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B67DE">
      <w:pPr>
        <w:pStyle w:val="31"/>
        <w:ind w:right="-7" w:firstLine="567"/>
        <w:jc w:val="right"/>
        <w:rPr>
          <w:rFonts w:hint="default" w:ascii="Sylfaen" w:hAnsi="Sylfaen" w:cs="Sylfaen"/>
          <w:i/>
          <w:sz w:val="18"/>
        </w:rPr>
      </w:pPr>
      <w:r>
        <w:rPr>
          <w:rFonts w:hint="default" w:ascii="Sylfaen" w:hAnsi="Sylfaen" w:cs="Sylfaen"/>
          <w:i/>
          <w:sz w:val="18"/>
        </w:rPr>
        <w:t xml:space="preserve">                                                                                            </w:t>
      </w:r>
    </w:p>
    <w:p w14:paraId="12C21726">
      <w:pPr>
        <w:pStyle w:val="31"/>
        <w:spacing w:line="360" w:lineRule="auto"/>
        <w:ind w:right="-7" w:firstLine="567"/>
        <w:jc w:val="right"/>
        <w:rPr>
          <w:rFonts w:hint="default" w:ascii="Sylfaen" w:hAnsi="Sylfaen" w:cs="Sylfaen"/>
          <w:i/>
          <w:sz w:val="18"/>
        </w:rPr>
      </w:pPr>
      <w:r>
        <w:rPr>
          <w:rFonts w:hint="default" w:ascii="Sylfaen" w:hAnsi="Sylfaen" w:cs="Sylfaen"/>
          <w:i/>
          <w:sz w:val="18"/>
        </w:rPr>
        <w:t xml:space="preserve">                                                                                            </w:t>
      </w:r>
    </w:p>
    <w:p w14:paraId="3AFEB591">
      <w:pPr>
        <w:pStyle w:val="31"/>
        <w:spacing w:after="0" w:line="360" w:lineRule="auto"/>
        <w:ind w:firstLine="567"/>
        <w:jc w:val="right"/>
        <w:rPr>
          <w:rFonts w:hint="default" w:ascii="Sylfaen" w:hAnsi="Sylfaen" w:cs="Sylfaen"/>
          <w:i/>
          <w:sz w:val="16"/>
        </w:rPr>
      </w:pPr>
      <w:r>
        <w:rPr>
          <w:rFonts w:hint="default" w:ascii="Sylfaen" w:hAnsi="Sylfaen" w:cs="Sylfaen"/>
          <w:i/>
          <w:sz w:val="16"/>
        </w:rPr>
        <w:t>Հավելված N 7</w:t>
      </w:r>
    </w:p>
    <w:p w14:paraId="58884E52">
      <w:pPr>
        <w:pStyle w:val="31"/>
        <w:spacing w:after="0" w:line="480" w:lineRule="auto"/>
        <w:ind w:firstLine="567"/>
        <w:jc w:val="right"/>
        <w:rPr>
          <w:rFonts w:hint="default" w:ascii="Sylfaen" w:hAnsi="Sylfaen" w:cs="Sylfaen"/>
          <w:i/>
          <w:sz w:val="16"/>
          <w:lang w:val="hy-AM"/>
        </w:rPr>
      </w:pPr>
      <w:r>
        <w:rPr>
          <w:rFonts w:hint="default" w:ascii="Sylfaen" w:hAnsi="Sylfaen" w:cs="Sylfaen"/>
          <w:i/>
          <w:sz w:val="16"/>
          <w:lang w:val="hy-AM"/>
        </w:rPr>
        <w:t>ՀՀ ֆինանսների նախարարի 202</w:t>
      </w:r>
      <w:r>
        <w:rPr>
          <w:rFonts w:hint="default" w:ascii="Sylfaen" w:hAnsi="Sylfaen" w:cs="Sylfaen"/>
          <w:i/>
          <w:sz w:val="16"/>
        </w:rPr>
        <w:t>5</w:t>
      </w:r>
      <w:r>
        <w:rPr>
          <w:rFonts w:hint="default" w:ascii="Sylfaen" w:hAnsi="Sylfaen" w:cs="Sylfaen"/>
          <w:i/>
          <w:sz w:val="16"/>
          <w:lang w:val="hy-AM"/>
        </w:rPr>
        <w:t xml:space="preserve"> թվականի</w:t>
      </w:r>
      <w:r>
        <w:rPr>
          <w:rFonts w:hint="default" w:ascii="Sylfaen" w:hAnsi="Sylfaen" w:cs="Sylfaen"/>
          <w:i/>
          <w:sz w:val="16"/>
        </w:rPr>
        <w:t xml:space="preserve"> </w:t>
      </w:r>
      <w:r>
        <w:rPr>
          <w:rFonts w:hint="default" w:ascii="Sylfaen" w:hAnsi="Sylfaen" w:cs="Sylfaen"/>
          <w:i/>
          <w:sz w:val="16"/>
          <w:lang w:val="hy-AM"/>
        </w:rPr>
        <w:t>դեկտեմբերի  09 -ի</w:t>
      </w:r>
    </w:p>
    <w:p w14:paraId="0031870B">
      <w:pPr>
        <w:pStyle w:val="31"/>
        <w:spacing w:after="0"/>
        <w:ind w:right="-7" w:firstLine="567"/>
        <w:jc w:val="right"/>
        <w:rPr>
          <w:rFonts w:hint="default" w:ascii="Sylfaen" w:hAnsi="Sylfaen" w:cs="Sylfaen"/>
          <w:i/>
          <w:sz w:val="18"/>
          <w:szCs w:val="20"/>
          <w:lang w:val="af-ZA" w:eastAsia="ru-RU"/>
        </w:rPr>
      </w:pPr>
      <w:r>
        <w:rPr>
          <w:rFonts w:hint="default" w:ascii="Sylfaen" w:hAnsi="Sylfaen" w:cs="Sylfaen"/>
          <w:i/>
          <w:sz w:val="16"/>
          <w:lang w:val="hy-AM"/>
        </w:rPr>
        <w:t xml:space="preserve"> N 427-Ա հրամանի     </w:t>
      </w:r>
    </w:p>
    <w:p w14:paraId="0D0E62A2">
      <w:pPr>
        <w:pStyle w:val="31"/>
        <w:spacing w:after="0"/>
        <w:ind w:right="-7" w:firstLine="567"/>
        <w:jc w:val="right"/>
        <w:rPr>
          <w:rFonts w:hint="default" w:ascii="Sylfaen" w:hAnsi="Sylfaen" w:cs="Sylfaen"/>
          <w:i/>
          <w:sz w:val="18"/>
          <w:szCs w:val="20"/>
          <w:lang w:val="af-ZA" w:eastAsia="ru-RU"/>
        </w:rPr>
      </w:pPr>
    </w:p>
    <w:p w14:paraId="0BEE864D">
      <w:pPr>
        <w:pStyle w:val="31"/>
        <w:spacing w:after="0"/>
        <w:ind w:right="-7" w:firstLine="567"/>
        <w:jc w:val="right"/>
        <w:rPr>
          <w:rFonts w:hint="default" w:ascii="Sylfaen" w:hAnsi="Sylfaen" w:cs="Sylfaen"/>
          <w:i/>
          <w:u w:val="single"/>
          <w:lang w:val="af-ZA" w:eastAsia="ru-RU"/>
        </w:rPr>
      </w:pPr>
      <w:r>
        <w:rPr>
          <w:rFonts w:hint="default" w:ascii="Sylfaen" w:hAnsi="Sylfaen" w:cs="Sylfaen"/>
          <w:i/>
          <w:u w:val="single"/>
          <w:lang w:val="hy-AM" w:eastAsia="ru-RU"/>
        </w:rPr>
        <w:t>Օրինակելի</w:t>
      </w:r>
      <w:r>
        <w:rPr>
          <w:rFonts w:hint="default" w:ascii="Sylfaen" w:hAnsi="Sylfaen" w:cs="Sylfaen"/>
          <w:i/>
          <w:u w:val="single"/>
          <w:lang w:val="af-ZA" w:eastAsia="ru-RU"/>
        </w:rPr>
        <w:t xml:space="preserve"> </w:t>
      </w:r>
      <w:r>
        <w:rPr>
          <w:rFonts w:hint="default" w:ascii="Sylfaen" w:hAnsi="Sylfaen" w:cs="Sylfaen"/>
          <w:i/>
          <w:u w:val="single"/>
          <w:lang w:val="hy-AM" w:eastAsia="ru-RU"/>
        </w:rPr>
        <w:t>ձև</w:t>
      </w:r>
    </w:p>
    <w:p w14:paraId="58A2E90D">
      <w:pPr>
        <w:pStyle w:val="33"/>
        <w:spacing w:line="240" w:lineRule="auto"/>
        <w:jc w:val="center"/>
        <w:rPr>
          <w:rFonts w:hint="default" w:ascii="Sylfaen" w:hAnsi="Sylfaen" w:cs="Sylfaen"/>
          <w:i w:val="0"/>
          <w:lang w:val="af-ZA"/>
        </w:rPr>
      </w:pPr>
    </w:p>
    <w:p w14:paraId="7CD37096">
      <w:pPr>
        <w:pStyle w:val="33"/>
        <w:spacing w:line="240" w:lineRule="auto"/>
        <w:jc w:val="center"/>
        <w:rPr>
          <w:rFonts w:hint="default" w:ascii="Sylfaen" w:hAnsi="Sylfaen" w:cs="Sylfaen"/>
          <w:i w:val="0"/>
          <w:lang w:val="af-ZA"/>
        </w:rPr>
      </w:pPr>
      <w:r>
        <w:rPr>
          <w:rFonts w:hint="default" w:ascii="Sylfaen" w:hAnsi="Sylfaen" w:cs="Sylfaen"/>
          <w:i w:val="0"/>
          <w:lang w:val="af-ZA"/>
        </w:rPr>
        <w:t>ՀԱՅՏԱՐԱՐՈՒԹՅՈՒՆ</w:t>
      </w:r>
    </w:p>
    <w:p w14:paraId="569314AA">
      <w:pPr>
        <w:pStyle w:val="33"/>
        <w:spacing w:line="240" w:lineRule="auto"/>
        <w:jc w:val="center"/>
        <w:rPr>
          <w:rFonts w:hint="default" w:ascii="Sylfaen" w:hAnsi="Sylfaen" w:cs="Sylfaen"/>
          <w:i w:val="0"/>
          <w:lang w:val="af-ZA"/>
        </w:rPr>
      </w:pPr>
      <w:r>
        <w:rPr>
          <w:rFonts w:hint="default" w:ascii="Sylfaen" w:hAnsi="Sylfaen" w:cs="Sylfaen"/>
          <w:i w:val="0"/>
          <w:lang w:val="ru-RU"/>
        </w:rPr>
        <w:t>ԳՆԱՆՇՄԱՆ ՀԱՐՑՄԱՆ</w:t>
      </w:r>
      <w:r>
        <w:rPr>
          <w:rFonts w:hint="default" w:ascii="Sylfaen" w:hAnsi="Sylfaen" w:cs="Sylfaen"/>
          <w:i w:val="0"/>
          <w:lang w:val="af-ZA"/>
        </w:rPr>
        <w:t xml:space="preserve"> ՄԱՍԻՆ</w:t>
      </w:r>
    </w:p>
    <w:p w14:paraId="638CA66E">
      <w:pPr>
        <w:pStyle w:val="33"/>
        <w:spacing w:line="240" w:lineRule="auto"/>
        <w:jc w:val="center"/>
        <w:rPr>
          <w:rFonts w:hint="default" w:ascii="Sylfaen" w:hAnsi="Sylfaen" w:cs="Sylfaen"/>
          <w:i w:val="0"/>
          <w:lang w:val="af-ZA"/>
        </w:rPr>
      </w:pPr>
    </w:p>
    <w:p w14:paraId="25D9C0A6">
      <w:pPr>
        <w:pStyle w:val="33"/>
        <w:spacing w:line="240" w:lineRule="auto"/>
        <w:jc w:val="center"/>
        <w:rPr>
          <w:rFonts w:hint="default" w:ascii="Sylfaen" w:hAnsi="Sylfaen" w:cs="Sylfaen"/>
          <w:i w:val="0"/>
          <w:lang w:val="af-ZA"/>
        </w:rPr>
      </w:pPr>
      <w:r>
        <w:rPr>
          <w:rFonts w:hint="default" w:ascii="Sylfaen" w:hAnsi="Sylfaen" w:cs="Sylfaen"/>
          <w:i w:val="0"/>
          <w:lang w:val="af-ZA"/>
        </w:rPr>
        <w:t>Հայտարարության սույն տեքստը հաստատված է գնահատող հանձնաժողովի</w:t>
      </w:r>
    </w:p>
    <w:p w14:paraId="2DC06F5B">
      <w:pPr>
        <w:pStyle w:val="33"/>
        <w:spacing w:line="240" w:lineRule="auto"/>
        <w:jc w:val="center"/>
        <w:rPr>
          <w:rFonts w:hint="default" w:ascii="Sylfaen" w:hAnsi="Sylfaen" w:cs="Sylfaen"/>
          <w:i w:val="0"/>
          <w:lang w:val="af-ZA"/>
        </w:rPr>
      </w:pPr>
      <w:r>
        <w:rPr>
          <w:rFonts w:hint="default" w:ascii="Sylfaen" w:hAnsi="Sylfaen" w:cs="Sylfaen"/>
          <w:i w:val="0"/>
          <w:lang w:val="af-ZA"/>
        </w:rPr>
        <w:t>20</w:t>
      </w:r>
      <w:r>
        <w:rPr>
          <w:rFonts w:hint="default" w:ascii="Sylfaen" w:hAnsi="Sylfaen" w:cs="Sylfaen"/>
          <w:i w:val="0"/>
          <w:lang w:val="en-US"/>
        </w:rPr>
        <w:t>26</w:t>
      </w:r>
      <w:r>
        <w:rPr>
          <w:rFonts w:hint="default" w:ascii="Sylfaen" w:hAnsi="Sylfaen" w:cs="Sylfaen"/>
          <w:i w:val="0"/>
          <w:lang w:val="af-ZA"/>
        </w:rPr>
        <w:t xml:space="preserve">   թվականի «</w:t>
      </w:r>
      <w:r>
        <w:rPr>
          <w:rFonts w:hint="default" w:ascii="Sylfaen" w:hAnsi="Sylfaen" w:cs="Sylfaen"/>
          <w:i w:val="0"/>
          <w:lang w:val="en-US"/>
        </w:rPr>
        <w:t>ապրիլի</w:t>
      </w:r>
      <w:r>
        <w:rPr>
          <w:rFonts w:hint="default" w:ascii="Sylfaen" w:hAnsi="Sylfaen" w:cs="Sylfaen"/>
          <w:i w:val="0"/>
          <w:lang w:val="af-ZA"/>
        </w:rPr>
        <w:t>»  «</w:t>
      </w:r>
      <w:r>
        <w:rPr>
          <w:rFonts w:hint="default" w:ascii="Sylfaen" w:hAnsi="Sylfaen" w:cs="Sylfaen"/>
          <w:i w:val="0"/>
          <w:lang w:val="en-US"/>
        </w:rPr>
        <w:t>18</w:t>
      </w:r>
      <w:r>
        <w:rPr>
          <w:rFonts w:hint="default" w:ascii="Sylfaen" w:hAnsi="Sylfaen" w:cs="Sylfaen"/>
          <w:i w:val="0"/>
          <w:lang w:val="af-ZA"/>
        </w:rPr>
        <w:t>» «</w:t>
      </w:r>
      <w:r>
        <w:rPr>
          <w:rFonts w:hint="default" w:ascii="Sylfaen" w:hAnsi="Sylfaen" w:cs="Sylfaen"/>
          <w:i w:val="0"/>
          <w:lang w:val="en-US"/>
        </w:rPr>
        <w:t>թիվ 1</w:t>
      </w:r>
      <w:r>
        <w:rPr>
          <w:rFonts w:hint="default" w:ascii="Sylfaen" w:hAnsi="Sylfaen" w:cs="Sylfaen"/>
          <w:i w:val="0"/>
          <w:lang w:val="af-ZA"/>
        </w:rPr>
        <w:t xml:space="preserve">» որոշմամբ </w:t>
      </w:r>
    </w:p>
    <w:p w14:paraId="4A7CC1BC">
      <w:pPr>
        <w:pStyle w:val="33"/>
        <w:spacing w:line="240" w:lineRule="auto"/>
        <w:jc w:val="center"/>
        <w:rPr>
          <w:rFonts w:hint="default" w:ascii="Sylfaen" w:hAnsi="Sylfaen" w:cs="Sylfaen"/>
          <w:i w:val="0"/>
          <w:lang w:val="af-ZA"/>
        </w:rPr>
      </w:pPr>
    </w:p>
    <w:p w14:paraId="2F2134AC">
      <w:pPr>
        <w:pStyle w:val="33"/>
        <w:spacing w:line="240" w:lineRule="auto"/>
        <w:jc w:val="center"/>
        <w:rPr>
          <w:rFonts w:hint="default" w:ascii="Sylfaen" w:hAnsi="Sylfaen" w:cs="Sylfaen"/>
          <w:i w:val="0"/>
          <w:lang w:val="af-ZA"/>
        </w:rPr>
      </w:pPr>
      <w:r>
        <w:rPr>
          <w:rFonts w:hint="default" w:ascii="Sylfaen" w:hAnsi="Sylfaen" w:cs="Sylfaen"/>
          <w:i w:val="0"/>
          <w:lang w:val="af-ZA"/>
        </w:rPr>
        <w:t xml:space="preserve">Ընթացակարգի ծածկագիրը`  </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ascii="GHEA Grapalat" w:hAnsi="GHEA Grapalat"/>
          <w:i w:val="0"/>
          <w:u w:val="single"/>
          <w:lang w:val="af-ZA"/>
        </w:rPr>
        <w:t xml:space="preserve"> </w:t>
      </w:r>
      <w:r>
        <w:rPr>
          <w:rFonts w:hint="default" w:ascii="Sylfaen" w:hAnsi="Sylfaen" w:cs="Sylfaen"/>
          <w:i w:val="0"/>
          <w:u w:val="single"/>
          <w:lang w:val="af-ZA"/>
        </w:rPr>
        <w:t xml:space="preserve">       </w:t>
      </w:r>
    </w:p>
    <w:p w14:paraId="27EE6920">
      <w:pPr>
        <w:pStyle w:val="33"/>
        <w:spacing w:line="240" w:lineRule="auto"/>
        <w:rPr>
          <w:rFonts w:hint="default" w:ascii="Sylfaen" w:hAnsi="Sylfaen" w:cs="Sylfaen"/>
          <w:i w:val="0"/>
          <w:lang w:val="af-ZA"/>
        </w:rPr>
      </w:pPr>
    </w:p>
    <w:p w14:paraId="48D588C6">
      <w:pPr>
        <w:pStyle w:val="33"/>
        <w:spacing w:line="240" w:lineRule="auto"/>
        <w:ind w:firstLine="708"/>
        <w:jc w:val="left"/>
        <w:rPr>
          <w:rFonts w:hint="default" w:ascii="Sylfaen" w:hAnsi="Sylfaen" w:cs="Sylfaen"/>
          <w:i w:val="0"/>
          <w:lang w:val="af-ZA"/>
        </w:rPr>
      </w:pPr>
      <w:r>
        <w:rPr>
          <w:rFonts w:hint="default" w:ascii="Sylfaen" w:hAnsi="Sylfaen" w:cs="Sylfaen"/>
          <w:i w:val="0"/>
          <w:lang w:val="af-ZA"/>
        </w:rPr>
        <w:t>Պատվիրատուն`</w:t>
      </w:r>
      <w:r>
        <w:rPr>
          <w:rFonts w:hint="default" w:ascii="Sylfaen" w:hAnsi="Sylfaen" w:cs="Sylfaen"/>
          <w:b w:val="0"/>
          <w:bCs w:val="0"/>
          <w:sz w:val="20"/>
          <w:szCs w:val="20"/>
          <w:lang w:val="af-ZA"/>
        </w:rPr>
        <w:t>«</w:t>
      </w:r>
      <w:bookmarkStart w:id="0" w:name="_Hlk507693772"/>
      <w:r>
        <w:rPr>
          <w:rFonts w:hint="default" w:ascii="Sylfaen" w:hAnsi="Sylfaen" w:cs="Sylfaen"/>
          <w:b w:val="0"/>
          <w:bCs w:val="0"/>
          <w:sz w:val="20"/>
          <w:szCs w:val="20"/>
          <w:lang w:val="af-ZA"/>
        </w:rPr>
        <w:t xml:space="preserve">Երևանի </w:t>
      </w:r>
      <w:r>
        <w:rPr>
          <w:rFonts w:hint="default" w:ascii="Sylfaen" w:hAnsi="Sylfaen" w:cs="Sylfaen"/>
          <w:b w:val="0"/>
          <w:bCs w:val="0"/>
          <w:sz w:val="20"/>
          <w:szCs w:val="20"/>
          <w:lang w:val="ru-RU"/>
        </w:rPr>
        <w:t>զբոսաշրջության, սպասարկման և սննդի արդյունաբերության Հայ-Հունական պետական քոլեջ</w:t>
      </w:r>
      <w:r>
        <w:rPr>
          <w:rFonts w:hint="default" w:ascii="Sylfaen" w:hAnsi="Sylfaen" w:cs="Sylfaen"/>
          <w:b w:val="0"/>
          <w:bCs w:val="0"/>
          <w:sz w:val="20"/>
          <w:szCs w:val="20"/>
          <w:lang w:val="af-ZA"/>
        </w:rPr>
        <w:t xml:space="preserve">» </w:t>
      </w:r>
      <w:bookmarkEnd w:id="0"/>
      <w:r>
        <w:rPr>
          <w:rFonts w:hint="default" w:ascii="Sylfaen" w:hAnsi="Sylfaen" w:cs="Sylfaen"/>
          <w:b w:val="0"/>
          <w:bCs w:val="0"/>
          <w:sz w:val="20"/>
          <w:szCs w:val="20"/>
          <w:lang w:val="af-ZA"/>
        </w:rPr>
        <w:t xml:space="preserve">ՊՈԱԿ-ը, որը գտնվում է ՀՀ, ք. Երևան, </w:t>
      </w:r>
      <w:bookmarkStart w:id="1" w:name="_Hlk188012559"/>
      <w:r>
        <w:rPr>
          <w:rFonts w:hint="default" w:ascii="Sylfaen" w:hAnsi="Sylfaen" w:cs="Sylfaen"/>
          <w:b w:val="0"/>
          <w:bCs w:val="0"/>
          <w:sz w:val="20"/>
          <w:szCs w:val="20"/>
          <w:lang w:val="ru-RU"/>
        </w:rPr>
        <w:t>Արշակունյաց 40</w:t>
      </w:r>
      <w:r>
        <w:rPr>
          <w:rFonts w:hint="default" w:ascii="Sylfaen" w:hAnsi="Sylfaen" w:cs="Sylfaen"/>
          <w:b w:val="0"/>
          <w:bCs w:val="0"/>
          <w:sz w:val="20"/>
          <w:szCs w:val="20"/>
          <w:lang w:val="af-ZA"/>
        </w:rPr>
        <w:t xml:space="preserve"> </w:t>
      </w:r>
      <w:bookmarkEnd w:id="1"/>
      <w:r>
        <w:rPr>
          <w:rFonts w:hint="default" w:ascii="Sylfaen" w:hAnsi="Sylfaen" w:cs="Sylfaen"/>
          <w:b w:val="0"/>
          <w:bCs w:val="0"/>
          <w:i w:val="0"/>
          <w:lang w:val="af-ZA"/>
        </w:rPr>
        <w:t>հասցեու</w:t>
      </w:r>
      <w:r>
        <w:rPr>
          <w:rFonts w:hint="default" w:ascii="Sylfaen" w:hAnsi="Sylfaen" w:cs="Sylfaen"/>
          <w:i w:val="0"/>
          <w:lang w:val="af-ZA"/>
        </w:rPr>
        <w:t xml:space="preserve">մ,հայտարարում է </w:t>
      </w:r>
      <w:r>
        <w:rPr>
          <w:rFonts w:hint="default" w:ascii="Sylfaen" w:hAnsi="Sylfaen" w:cs="Sylfaen"/>
          <w:i w:val="0"/>
          <w:lang w:val="ru-RU"/>
        </w:rPr>
        <w:t>գնանշման հարցման</w:t>
      </w:r>
      <w:r>
        <w:rPr>
          <w:rFonts w:hint="default" w:ascii="Sylfaen" w:hAnsi="Sylfaen" w:cs="Sylfaen"/>
          <w:i w:val="0"/>
          <w:lang w:val="af-ZA"/>
        </w:rPr>
        <w:t xml:space="preserve"> մրցույթ, որն իրականացվում է մեկ փուլով:</w:t>
      </w:r>
    </w:p>
    <w:p w14:paraId="471A66E6">
      <w:pPr>
        <w:pStyle w:val="33"/>
        <w:spacing w:line="240" w:lineRule="auto"/>
        <w:ind w:firstLine="400" w:firstLineChars="200"/>
        <w:rPr>
          <w:rFonts w:hint="default" w:ascii="Sylfaen" w:hAnsi="Sylfaen" w:cs="Sylfaen"/>
          <w:i w:val="0"/>
          <w:lang w:val="af-ZA"/>
        </w:rPr>
      </w:pPr>
      <w:bookmarkStart w:id="2" w:name="_Hlk23167417"/>
      <w:r>
        <w:rPr>
          <w:rFonts w:hint="default" w:ascii="Sylfaen" w:hAnsi="Sylfaen" w:cs="Sylfaen"/>
          <w:i w:val="0"/>
          <w:lang w:val="af-ZA"/>
        </w:rPr>
        <w:t>Սույն ընթացակարգի</w:t>
      </w:r>
      <w:bookmarkEnd w:id="2"/>
      <w:r>
        <w:rPr>
          <w:rFonts w:hint="default" w:ascii="Sylfaen" w:hAnsi="Sylfaen" w:cs="Sylfaen"/>
          <w:i w:val="0"/>
          <w:lang w:val="af-ZA"/>
        </w:rPr>
        <w:t xml:space="preserve"> արդյունքում </w:t>
      </w:r>
      <w:r>
        <w:rPr>
          <w:rFonts w:hint="default" w:ascii="Sylfaen" w:hAnsi="Sylfaen" w:cs="Sylfaen"/>
          <w:i w:val="0"/>
          <w:lang w:val="hy-AM"/>
        </w:rPr>
        <w:t>ընտրված</w:t>
      </w:r>
      <w:r>
        <w:rPr>
          <w:rFonts w:hint="default" w:ascii="Sylfaen" w:hAnsi="Sylfaen" w:cs="Sylfaen"/>
          <w:i w:val="0"/>
          <w:lang w:val="af-ZA"/>
        </w:rPr>
        <w:t xml:space="preserve"> մասնակցին սահմանված կարգով կառաջարկվի կնքել </w:t>
      </w:r>
      <w:r>
        <w:rPr>
          <w:rFonts w:hint="default" w:ascii="Sylfaen" w:hAnsi="Sylfaen" w:cs="Sylfaen"/>
          <w:b/>
          <w:bCs/>
          <w:i w:val="0"/>
          <w:lang w:val="en-US"/>
        </w:rPr>
        <w:t>Արևային վահանակների</w:t>
      </w:r>
      <w:r>
        <w:rPr>
          <w:rFonts w:hint="default" w:ascii="Sylfaen" w:hAnsi="Sylfaen" w:cs="Sylfaen"/>
          <w:i w:val="0"/>
          <w:lang w:val="af-ZA"/>
        </w:rPr>
        <w:t xml:space="preserve">   մատակարարման պայմանագիր (այսուհետ` պայմանագիր)։ </w:t>
      </w:r>
    </w:p>
    <w:p w14:paraId="6F23574A">
      <w:pPr>
        <w:pStyle w:val="33"/>
        <w:spacing w:line="240" w:lineRule="auto"/>
        <w:ind w:firstLine="0"/>
        <w:rPr>
          <w:rFonts w:hint="default" w:ascii="Sylfaen" w:hAnsi="Sylfaen" w:cs="Sylfaen"/>
          <w:i w:val="0"/>
          <w:lang w:val="af-ZA"/>
        </w:rPr>
      </w:pPr>
      <w:r>
        <w:rPr>
          <w:rFonts w:hint="default" w:ascii="Sylfaen" w:hAnsi="Sylfaen" w:cs="Sylfaen"/>
          <w:i w:val="0"/>
          <w:lang w:val="af-ZA"/>
        </w:rPr>
        <w:tab/>
      </w:r>
      <w:r>
        <w:rPr>
          <w:rFonts w:hint="default" w:ascii="Sylfaen" w:hAnsi="Sylfaen" w:cs="Sylfaen"/>
          <w:i w:val="0"/>
          <w:lang w:val="af-ZA"/>
        </w:rPr>
        <w:tab/>
      </w:r>
      <w:r>
        <w:rPr>
          <w:rFonts w:hint="default" w:ascii="Sylfaen" w:hAnsi="Sylfaen" w:cs="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8990F">
      <w:pPr>
        <w:ind w:firstLine="720"/>
        <w:jc w:val="both"/>
        <w:rPr>
          <w:rFonts w:hint="default" w:ascii="Sylfaen" w:hAnsi="Sylfaen" w:cs="Sylfaen"/>
          <w:sz w:val="20"/>
          <w:szCs w:val="20"/>
          <w:lang w:val="af-ZA"/>
        </w:rPr>
      </w:pPr>
      <w:r>
        <w:rPr>
          <w:rFonts w:hint="default" w:ascii="Sylfaen" w:hAnsi="Sylfaen" w:cs="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74B2EF">
      <w:pPr>
        <w:pStyle w:val="33"/>
        <w:spacing w:line="240" w:lineRule="auto"/>
        <w:rPr>
          <w:rFonts w:hint="default" w:ascii="Sylfaen" w:hAnsi="Sylfaen" w:cs="Sylfaen"/>
          <w:i w:val="0"/>
          <w:lang w:val="af-ZA"/>
        </w:rPr>
      </w:pPr>
      <w:r>
        <w:rPr>
          <w:rFonts w:hint="default" w:ascii="Sylfaen" w:hAnsi="Sylfaen" w:cs="Sylfaen"/>
          <w:i w:val="0"/>
          <w:lang w:val="af-ZA"/>
        </w:rPr>
        <w:t xml:space="preserve">Ընտրված մասնակիցը որոշվում է </w:t>
      </w:r>
      <w:bookmarkStart w:id="3" w:name="_Hlk23167512"/>
      <w:r>
        <w:rPr>
          <w:rFonts w:hint="default" w:ascii="Sylfaen" w:hAnsi="Sylfaen" w:cs="Sylfaen"/>
          <w:i w:val="0"/>
          <w:lang w:val="af-ZA"/>
        </w:rPr>
        <w:t xml:space="preserve">ոչ գնային պայմաններով բավարար գնահատված </w:t>
      </w:r>
      <w:bookmarkEnd w:id="3"/>
      <w:r>
        <w:rPr>
          <w:rFonts w:hint="default" w:ascii="Sylfaen" w:hAnsi="Sylfaen" w:cs="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61AC33">
      <w:pPr>
        <w:pStyle w:val="33"/>
        <w:spacing w:line="240" w:lineRule="auto"/>
        <w:rPr>
          <w:rFonts w:hint="default" w:ascii="Sylfaen" w:hAnsi="Sylfaen" w:cs="Sylfaen"/>
          <w:i w:val="0"/>
          <w:lang w:val="af-ZA"/>
        </w:rPr>
      </w:pPr>
      <w:r>
        <w:rPr>
          <w:rFonts w:hint="default" w:ascii="Sylfaen" w:hAnsi="Sylfaen" w:cs="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36FDBB7">
      <w:pPr>
        <w:pStyle w:val="33"/>
        <w:spacing w:line="240" w:lineRule="auto"/>
        <w:rPr>
          <w:rFonts w:hint="default" w:ascii="Sylfaen" w:hAnsi="Sylfaen" w:cs="Sylfaen"/>
          <w:b/>
          <w:bCs/>
          <w:i w:val="0"/>
          <w:lang w:val="af-ZA"/>
        </w:rPr>
      </w:pPr>
      <w:r>
        <w:rPr>
          <w:rFonts w:hint="default" w:ascii="Sylfaen" w:hAnsi="Sylfaen" w:cs="Sylfaen"/>
          <w:i w:val="0"/>
          <w:lang w:val="af-ZA"/>
        </w:rPr>
        <w:t>Սույն ընթացակարգին մասնակցության հայտերն անհրաժեշտ է ներկայացնել</w:t>
      </w:r>
      <w:r>
        <w:rPr>
          <w:rFonts w:hint="default" w:ascii="Sylfaen" w:hAnsi="Sylfaen" w:cs="Sylfaen"/>
          <w:i w:val="0"/>
          <w:lang w:val="af-ZA" w:eastAsia="ru-RU"/>
        </w:rPr>
        <w:t xml:space="preserve"> </w:t>
      </w:r>
      <w:r>
        <w:rPr>
          <w:rFonts w:hint="default" w:ascii="Sylfaen" w:hAnsi="Sylfaen" w:cs="Sylfaen"/>
          <w:b/>
          <w:bCs/>
          <w:i w:val="0"/>
          <w:lang w:val="af-ZA" w:eastAsia="ru-RU"/>
        </w:rPr>
        <w:t xml:space="preserve"> </w:t>
      </w:r>
      <w:r>
        <w:rPr>
          <w:rFonts w:hint="default" w:ascii="Sylfaen" w:hAnsi="Sylfaen" w:cs="Sylfaen"/>
          <w:b/>
          <w:bCs/>
          <w:sz w:val="20"/>
          <w:szCs w:val="20"/>
          <w:lang w:val="af-ZA"/>
        </w:rPr>
        <w:t xml:space="preserve">ք. Երևան, </w:t>
      </w:r>
      <w:r>
        <w:rPr>
          <w:rFonts w:hint="default" w:ascii="Sylfaen" w:hAnsi="Sylfaen" w:cs="Sylfaen"/>
          <w:b/>
          <w:bCs/>
          <w:sz w:val="20"/>
          <w:szCs w:val="20"/>
          <w:lang w:val="ru-RU"/>
        </w:rPr>
        <w:t>Արշակունյաց 40</w:t>
      </w:r>
      <w:r>
        <w:rPr>
          <w:rFonts w:hint="default" w:ascii="Sylfaen" w:hAnsi="Sylfaen" w:cs="Sylfaen"/>
          <w:b w:val="0"/>
          <w:bCs w:val="0"/>
          <w:sz w:val="20"/>
          <w:szCs w:val="20"/>
          <w:lang w:val="af-ZA"/>
        </w:rPr>
        <w:t xml:space="preserve"> </w:t>
      </w:r>
      <w:r>
        <w:rPr>
          <w:rFonts w:hint="default" w:ascii="Sylfaen" w:hAnsi="Sylfaen" w:cs="Sylfaen"/>
          <w:i w:val="0"/>
          <w:lang w:val="af-ZA"/>
        </w:rPr>
        <w:t xml:space="preserve"> հասցեով, փաստաթղթային ձևով</w:t>
      </w:r>
      <w:r>
        <w:rPr>
          <w:rFonts w:hint="default" w:ascii="Sylfaen" w:hAnsi="Sylfaen" w:cs="Sylfaen"/>
          <w:i w:val="0"/>
          <w:lang w:val="af-ZA" w:eastAsia="ru-RU"/>
        </w:rPr>
        <w:t xml:space="preserve"> </w:t>
      </w:r>
      <w:r>
        <w:rPr>
          <w:rFonts w:hint="default" w:ascii="Sylfaen" w:hAnsi="Sylfaen" w:cs="Sylfaen"/>
          <w:i w:val="0"/>
          <w:lang w:val="af-ZA"/>
        </w:rPr>
        <w:t>մինչև սույն հայտարարության հրապարակման օրվանից հաշված</w:t>
      </w:r>
      <w:r>
        <w:rPr>
          <w:rFonts w:hint="default" w:ascii="Sylfaen" w:hAnsi="Sylfaen" w:cs="Sylfaen"/>
          <w:i w:val="0"/>
          <w:lang w:val="en-US"/>
        </w:rPr>
        <w:t xml:space="preserve"> </w:t>
      </w:r>
      <w:r>
        <w:rPr>
          <w:rFonts w:hint="default" w:ascii="Sylfaen" w:hAnsi="Sylfaen" w:cs="Sylfaen"/>
          <w:b/>
          <w:bCs/>
          <w:i w:val="0"/>
          <w:lang w:val="en-US"/>
        </w:rPr>
        <w:t>10</w:t>
      </w:r>
      <w:r>
        <w:rPr>
          <w:rFonts w:hint="default" w:ascii="Sylfaen" w:hAnsi="Sylfaen" w:cs="Sylfaen"/>
          <w:b/>
          <w:bCs/>
          <w:i w:val="0"/>
          <w:lang w:val="af-ZA"/>
        </w:rPr>
        <w:t xml:space="preserve">-րդ օրվա ժամը </w:t>
      </w:r>
      <w:r>
        <w:rPr>
          <w:rFonts w:hint="default" w:ascii="Sylfaen" w:hAnsi="Sylfaen" w:cs="Sylfaen"/>
          <w:b/>
          <w:bCs/>
          <w:i w:val="0"/>
          <w:u w:val="single"/>
          <w:lang w:val="en-US"/>
        </w:rPr>
        <w:t>12;00</w:t>
      </w:r>
      <w:r>
        <w:rPr>
          <w:rFonts w:hint="default" w:ascii="Sylfaen" w:hAnsi="Sylfaen" w:cs="Sylfaen"/>
          <w:b/>
          <w:bCs/>
          <w:i w:val="0"/>
          <w:lang w:val="af-ZA"/>
        </w:rPr>
        <w:t>-</w:t>
      </w:r>
      <w:r>
        <w:rPr>
          <w:rFonts w:hint="default" w:ascii="Sylfaen" w:hAnsi="Sylfaen" w:cs="Sylfaen"/>
          <w:b/>
          <w:bCs/>
          <w:i w:val="0"/>
          <w:lang w:val="en-US"/>
        </w:rPr>
        <w:t>ն</w:t>
      </w:r>
      <w:r>
        <w:rPr>
          <w:rFonts w:hint="default" w:ascii="Sylfaen" w:hAnsi="Sylfaen" w:cs="Sylfaen"/>
          <w:b/>
          <w:bCs/>
          <w:i w:val="0"/>
          <w:lang w:val="af-ZA"/>
        </w:rPr>
        <w:t xml:space="preserve">: </w:t>
      </w:r>
    </w:p>
    <w:p w14:paraId="154CB70D">
      <w:pPr>
        <w:pStyle w:val="33"/>
        <w:spacing w:line="240" w:lineRule="auto"/>
        <w:ind w:firstLine="708"/>
        <w:rPr>
          <w:rFonts w:hint="default" w:ascii="Sylfaen" w:hAnsi="Sylfaen" w:cs="Sylfaen"/>
          <w:i w:val="0"/>
          <w:lang w:val="af-ZA"/>
        </w:rPr>
      </w:pPr>
      <w:r>
        <w:rPr>
          <w:rFonts w:hint="default" w:ascii="Sylfaen" w:hAnsi="Sylfaen" w:cs="Sylfaen"/>
          <w:i w:val="0"/>
          <w:lang w:val="af-ZA"/>
        </w:rPr>
        <w:t xml:space="preserve">Հայտերը, հայերենից բացի, կարող են ներկայացվել նաև անգլերեն կամ ռուսերեն: </w:t>
      </w:r>
    </w:p>
    <w:p w14:paraId="3B1730B6">
      <w:pPr>
        <w:pStyle w:val="33"/>
        <w:spacing w:line="240" w:lineRule="auto"/>
        <w:ind w:firstLine="708"/>
        <w:rPr>
          <w:rFonts w:hint="default" w:ascii="Sylfaen" w:hAnsi="Sylfaen" w:cs="Sylfaen"/>
          <w:b/>
          <w:bCs/>
          <w:i w:val="0"/>
          <w:lang w:val="af-ZA"/>
        </w:rPr>
      </w:pPr>
      <w:r>
        <w:rPr>
          <w:rFonts w:hint="default" w:ascii="Sylfaen" w:hAnsi="Sylfaen" w:cs="Sylfaen"/>
          <w:i w:val="0"/>
          <w:lang w:val="af-ZA"/>
        </w:rPr>
        <w:t xml:space="preserve">Հայտերի բացումը տեղի կունենա </w:t>
      </w:r>
      <w:r>
        <w:rPr>
          <w:rFonts w:hint="default" w:ascii="Sylfaen" w:hAnsi="Sylfaen" w:cs="Sylfaen"/>
          <w:b/>
          <w:bCs/>
          <w:sz w:val="20"/>
          <w:szCs w:val="20"/>
          <w:lang w:val="ru-RU"/>
        </w:rPr>
        <w:t>Արշակունյաց 40</w:t>
      </w:r>
      <w:r>
        <w:rPr>
          <w:rFonts w:hint="default" w:ascii="Sylfaen" w:hAnsi="Sylfaen" w:cs="Sylfaen"/>
          <w:b w:val="0"/>
          <w:bCs w:val="0"/>
          <w:sz w:val="20"/>
          <w:szCs w:val="20"/>
          <w:lang w:val="af-ZA"/>
        </w:rPr>
        <w:t xml:space="preserve"> </w:t>
      </w:r>
      <w:r>
        <w:rPr>
          <w:rFonts w:hint="default" w:ascii="Sylfaen" w:hAnsi="Sylfaen" w:cs="Sylfaen"/>
          <w:i w:val="0"/>
          <w:lang w:val="af-ZA"/>
        </w:rPr>
        <w:t xml:space="preserve">հասցեում,  </w:t>
      </w:r>
      <w:r>
        <w:rPr>
          <w:rFonts w:hint="default" w:ascii="Sylfaen" w:hAnsi="Sylfaen" w:cs="Sylfaen"/>
          <w:b/>
          <w:bCs/>
          <w:i w:val="0"/>
          <w:lang w:val="af-ZA"/>
        </w:rPr>
        <w:t xml:space="preserve">« </w:t>
      </w:r>
      <w:r>
        <w:rPr>
          <w:rFonts w:hint="default" w:ascii="Sylfaen" w:hAnsi="Sylfaen" w:cs="Sylfaen"/>
          <w:b/>
          <w:bCs/>
          <w:i w:val="0"/>
          <w:lang w:val="en-US"/>
        </w:rPr>
        <w:t>2026 թ-ի</w:t>
      </w:r>
      <w:r>
        <w:rPr>
          <w:rFonts w:hint="default" w:ascii="Sylfaen" w:hAnsi="Sylfaen" w:cs="Sylfaen"/>
          <w:b/>
          <w:bCs/>
          <w:i w:val="0"/>
          <w:lang w:val="af-ZA"/>
        </w:rPr>
        <w:t xml:space="preserve">  » « </w:t>
      </w:r>
      <w:r>
        <w:rPr>
          <w:rFonts w:hint="default" w:ascii="Sylfaen" w:hAnsi="Sylfaen" w:cs="Sylfaen"/>
          <w:b/>
          <w:bCs/>
          <w:i w:val="0"/>
          <w:lang w:val="en-US"/>
        </w:rPr>
        <w:t>ապրիլի</w:t>
      </w:r>
      <w:r>
        <w:rPr>
          <w:rFonts w:hint="default" w:ascii="Sylfaen" w:hAnsi="Sylfaen" w:cs="Sylfaen"/>
          <w:b/>
          <w:bCs/>
          <w:i w:val="0"/>
          <w:lang w:val="af-ZA"/>
        </w:rPr>
        <w:t xml:space="preserve">» « </w:t>
      </w:r>
      <w:r>
        <w:rPr>
          <w:rFonts w:hint="default" w:ascii="Sylfaen" w:hAnsi="Sylfaen" w:cs="Sylfaen"/>
          <w:b/>
          <w:bCs/>
          <w:i w:val="0"/>
          <w:lang w:val="en-US"/>
        </w:rPr>
        <w:t>27</w:t>
      </w:r>
      <w:r>
        <w:rPr>
          <w:rFonts w:hint="default" w:ascii="Sylfaen" w:hAnsi="Sylfaen" w:cs="Sylfaen"/>
          <w:b/>
          <w:bCs/>
          <w:i w:val="0"/>
          <w:lang w:val="af-ZA"/>
        </w:rPr>
        <w:t xml:space="preserve">» -ին ժամը  </w:t>
      </w:r>
      <w:r>
        <w:rPr>
          <w:rFonts w:hint="default" w:ascii="Sylfaen" w:hAnsi="Sylfaen" w:cs="Sylfaen"/>
          <w:b/>
          <w:bCs/>
          <w:i w:val="0"/>
          <w:lang w:val="en-US"/>
        </w:rPr>
        <w:t>12:00</w:t>
      </w:r>
      <w:r>
        <w:rPr>
          <w:rFonts w:hint="default" w:ascii="Sylfaen" w:hAnsi="Sylfaen" w:cs="Sylfaen"/>
          <w:b/>
          <w:bCs/>
          <w:i w:val="0"/>
          <w:lang w:val="af-ZA"/>
        </w:rPr>
        <w:t xml:space="preserve">-ին։   </w:t>
      </w:r>
    </w:p>
    <w:p w14:paraId="03B4786F">
      <w:pPr>
        <w:ind w:firstLine="720"/>
        <w:jc w:val="both"/>
        <w:rPr>
          <w:rFonts w:hint="default" w:ascii="Sylfaen" w:hAnsi="Sylfaen" w:cs="Sylfaen"/>
          <w:sz w:val="20"/>
          <w:szCs w:val="20"/>
          <w:lang w:val="hy-AM"/>
        </w:rPr>
      </w:pPr>
      <w:r>
        <w:rPr>
          <w:rFonts w:hint="default" w:ascii="Sylfaen" w:hAnsi="Sylfaen" w:cs="Sylfaen"/>
          <w:sz w:val="20"/>
          <w:szCs w:val="20"/>
          <w:lang w:val="af-ZA"/>
        </w:rPr>
        <w:t>Սույն ընթացակարգի վերաբերյալ բողոք</w:t>
      </w:r>
      <w:r>
        <w:rPr>
          <w:rFonts w:hint="default" w:ascii="Sylfaen" w:hAnsi="Sylfaen" w:cs="Sylfaen"/>
          <w:sz w:val="20"/>
          <w:szCs w:val="20"/>
          <w:lang w:val="hy-AM"/>
        </w:rPr>
        <w:t xml:space="preserve">արկումն իրականացվում է </w:t>
      </w:r>
      <w:r>
        <w:rPr>
          <w:rFonts w:hint="default" w:ascii="Sylfaen" w:hAnsi="Sylfaen" w:cs="Sylfaen"/>
          <w:sz w:val="16"/>
          <w:szCs w:val="16"/>
          <w:lang w:val="af-ZA"/>
        </w:rPr>
        <w:t xml:space="preserve"> </w:t>
      </w:r>
      <w:r>
        <w:rPr>
          <w:rFonts w:hint="default" w:ascii="Sylfaen" w:hAnsi="Sylfaen" w:cs="Sylfaen"/>
          <w:sz w:val="20"/>
          <w:szCs w:val="20"/>
          <w:lang w:val="af-ZA"/>
        </w:rPr>
        <w:t>«</w:t>
      </w:r>
      <w:r>
        <w:rPr>
          <w:rFonts w:hint="default" w:ascii="Sylfaen" w:hAnsi="Sylfaen" w:cs="Sylfaen"/>
          <w:sz w:val="20"/>
          <w:szCs w:val="20"/>
          <w:lang w:val="hy-AM"/>
        </w:rPr>
        <w:t>Գնումների</w:t>
      </w:r>
      <w:r>
        <w:rPr>
          <w:rFonts w:hint="default" w:ascii="Sylfaen" w:hAnsi="Sylfaen" w:cs="Sylfaen"/>
          <w:sz w:val="20"/>
          <w:szCs w:val="20"/>
          <w:lang w:val="af-ZA"/>
        </w:rPr>
        <w:t xml:space="preserve"> </w:t>
      </w:r>
      <w:r>
        <w:rPr>
          <w:rFonts w:hint="default" w:ascii="Sylfaen" w:hAnsi="Sylfaen" w:cs="Sylfaen"/>
          <w:sz w:val="20"/>
          <w:szCs w:val="20"/>
          <w:lang w:val="hy-AM"/>
        </w:rPr>
        <w:t>մասին</w:t>
      </w:r>
      <w:r>
        <w:rPr>
          <w:rFonts w:hint="default" w:ascii="Sylfaen" w:hAnsi="Sylfaen" w:cs="Sylfaen"/>
          <w:sz w:val="20"/>
          <w:szCs w:val="20"/>
          <w:lang w:val="af-ZA"/>
        </w:rPr>
        <w:t>»</w:t>
      </w:r>
      <w:r>
        <w:rPr>
          <w:rFonts w:hint="default" w:ascii="Sylfaen" w:hAnsi="Sylfaen" w:cs="Sylfaen"/>
          <w:sz w:val="20"/>
          <w:szCs w:val="20"/>
          <w:lang w:val="hy-AM"/>
        </w:rPr>
        <w:t xml:space="preserve"> ՀՀ</w:t>
      </w:r>
      <w:r>
        <w:rPr>
          <w:rFonts w:hint="default" w:ascii="Sylfaen" w:hAnsi="Sylfaen" w:cs="Sylfaen"/>
          <w:sz w:val="20"/>
          <w:szCs w:val="20"/>
          <w:lang w:val="af-ZA"/>
        </w:rPr>
        <w:t xml:space="preserve"> </w:t>
      </w:r>
      <w:r>
        <w:rPr>
          <w:rFonts w:hint="default" w:ascii="Sylfaen" w:hAnsi="Sylfaen" w:cs="Sylfaen"/>
          <w:sz w:val="20"/>
          <w:szCs w:val="20"/>
          <w:lang w:val="hy-AM"/>
        </w:rPr>
        <w:t>օրենքով</w:t>
      </w:r>
      <w:r>
        <w:rPr>
          <w:rFonts w:hint="default" w:ascii="Sylfaen" w:hAnsi="Sylfaen" w:cs="Sylfaen"/>
          <w:sz w:val="20"/>
          <w:szCs w:val="20"/>
          <w:lang w:val="af-ZA"/>
        </w:rPr>
        <w:t xml:space="preserve"> </w:t>
      </w:r>
      <w:r>
        <w:rPr>
          <w:rFonts w:hint="default" w:ascii="Sylfaen" w:hAnsi="Sylfaen" w:cs="Sylfaen"/>
          <w:sz w:val="20"/>
          <w:szCs w:val="20"/>
          <w:lang w:val="hy-AM"/>
        </w:rPr>
        <w:t>և</w:t>
      </w:r>
      <w:r>
        <w:rPr>
          <w:rFonts w:hint="default" w:ascii="Sylfaen" w:hAnsi="Sylfaen" w:cs="Sylfaen"/>
          <w:sz w:val="20"/>
          <w:szCs w:val="20"/>
          <w:lang w:val="af-ZA"/>
        </w:rPr>
        <w:t xml:space="preserve"> </w:t>
      </w:r>
      <w:r>
        <w:rPr>
          <w:rFonts w:hint="default" w:ascii="Sylfaen" w:hAnsi="Sylfaen" w:cs="Sylfaen"/>
          <w:sz w:val="20"/>
          <w:szCs w:val="20"/>
          <w:lang w:val="hy-AM"/>
        </w:rPr>
        <w:t>ՀՀ քաղաքացիական դատավարության օրենսգրքով սահմանված կարգով։</w:t>
      </w:r>
    </w:p>
    <w:p w14:paraId="3D7CE449">
      <w:pPr>
        <w:pStyle w:val="33"/>
        <w:spacing w:line="240" w:lineRule="auto"/>
        <w:rPr>
          <w:rFonts w:hint="default" w:ascii="Sylfaen" w:hAnsi="Sylfaen" w:cs="Sylfaen"/>
          <w:i w:val="0"/>
          <w:lang w:val="hy-AM"/>
        </w:rPr>
      </w:pPr>
    </w:p>
    <w:p w14:paraId="108013B8">
      <w:pPr>
        <w:pStyle w:val="33"/>
        <w:spacing w:line="240" w:lineRule="auto"/>
        <w:ind w:firstLine="0"/>
        <w:rPr>
          <w:rFonts w:hint="default" w:ascii="Sylfaen" w:hAnsi="Sylfaen" w:cs="Sylfaen"/>
          <w:b/>
          <w:bCs/>
          <w:i w:val="0"/>
          <w:lang w:val="en-US"/>
        </w:rPr>
      </w:pPr>
      <w:r>
        <w:rPr>
          <w:rFonts w:hint="default" w:ascii="Sylfaen" w:hAnsi="Sylfaen" w:cs="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hint="default" w:ascii="Sylfaen" w:hAnsi="Sylfaen" w:cs="Sylfaen"/>
          <w:b/>
          <w:bCs/>
          <w:i w:val="0"/>
          <w:u w:val="single"/>
          <w:lang w:val="en-US"/>
        </w:rPr>
        <w:t>Տաթևիկ Խաչատրյանին</w:t>
      </w:r>
    </w:p>
    <w:p w14:paraId="66DC87E5">
      <w:pPr>
        <w:pStyle w:val="33"/>
        <w:spacing w:line="240" w:lineRule="auto"/>
        <w:rPr>
          <w:rFonts w:hint="default" w:ascii="Sylfaen" w:hAnsi="Sylfaen" w:cs="Sylfaen"/>
          <w:i w:val="0"/>
          <w:lang w:val="af-ZA"/>
        </w:rPr>
      </w:pPr>
      <w:r>
        <w:rPr>
          <w:rFonts w:hint="default" w:ascii="Sylfaen" w:hAnsi="Sylfaen" w:cs="Sylfaen"/>
          <w:i w:val="0"/>
          <w:lang w:val="af-ZA"/>
        </w:rPr>
        <w:t xml:space="preserve">                                      Հեռախոս</w:t>
      </w:r>
      <w:r>
        <w:rPr>
          <w:rFonts w:hint="default" w:ascii="Sylfaen" w:hAnsi="Sylfaen" w:cs="Sylfaen"/>
          <w:i w:val="0"/>
          <w:lang w:val="en-US"/>
        </w:rPr>
        <w:t xml:space="preserve">       </w:t>
      </w:r>
      <w:r>
        <w:rPr>
          <w:rFonts w:hint="default" w:ascii="Sylfaen" w:hAnsi="Sylfaen" w:cs="Sylfaen"/>
          <w:b/>
          <w:bCs/>
          <w:i w:val="0"/>
          <w:lang w:val="en-US"/>
        </w:rPr>
        <w:t>077-55-77-09</w:t>
      </w:r>
      <w:r>
        <w:rPr>
          <w:rFonts w:hint="default" w:ascii="Sylfaen" w:hAnsi="Sylfaen" w:cs="Sylfaen"/>
          <w:b/>
          <w:bCs/>
          <w:i w:val="0"/>
          <w:lang w:val="af-ZA"/>
        </w:rPr>
        <w:t xml:space="preserve">    </w:t>
      </w:r>
      <w:r>
        <w:rPr>
          <w:rFonts w:hint="default" w:ascii="Sylfaen" w:hAnsi="Sylfaen" w:cs="Sylfaen"/>
          <w:i w:val="0"/>
          <w:lang w:val="af-ZA"/>
        </w:rPr>
        <w:t xml:space="preserve">                                   </w:t>
      </w:r>
    </w:p>
    <w:p w14:paraId="7E8CD7B9">
      <w:pPr>
        <w:pStyle w:val="33"/>
        <w:spacing w:line="240" w:lineRule="auto"/>
        <w:rPr>
          <w:rFonts w:hint="default" w:ascii="Sylfaen" w:hAnsi="Sylfaen" w:cs="Sylfaen"/>
          <w:b/>
          <w:bCs/>
          <w:i w:val="0"/>
          <w:lang w:val="en-US"/>
        </w:rPr>
      </w:pPr>
      <w:r>
        <w:rPr>
          <w:rFonts w:hint="default" w:ascii="Sylfaen" w:hAnsi="Sylfaen" w:cs="Sylfaen"/>
          <w:i w:val="0"/>
          <w:lang w:val="af-ZA"/>
        </w:rPr>
        <w:t xml:space="preserve"> </w:t>
      </w:r>
      <w:r>
        <w:rPr>
          <w:rFonts w:hint="default" w:ascii="Sylfaen" w:hAnsi="Sylfaen" w:cs="Sylfaen"/>
          <w:i w:val="0"/>
          <w:lang w:val="en-US"/>
        </w:rPr>
        <w:t xml:space="preserve">                                     </w:t>
      </w:r>
      <w:r>
        <w:rPr>
          <w:rFonts w:hint="default" w:ascii="Sylfaen" w:hAnsi="Sylfaen" w:cs="Sylfaen"/>
          <w:i w:val="0"/>
          <w:lang w:val="af-ZA"/>
        </w:rPr>
        <w:t>Էլ. Փոստ</w:t>
      </w:r>
      <w:r>
        <w:rPr>
          <w:rFonts w:hint="default" w:ascii="Sylfaen" w:hAnsi="Sylfaen" w:cs="Sylfaen"/>
          <w:i w:val="0"/>
          <w:lang w:val="en-US"/>
        </w:rPr>
        <w:t xml:space="preserve">       </w:t>
      </w:r>
      <w:r>
        <w:rPr>
          <w:rFonts w:hint="default" w:ascii="Sylfaen" w:hAnsi="Sylfaen" w:cs="Sylfaen"/>
          <w:b/>
          <w:bCs/>
          <w:i w:val="0"/>
          <w:lang w:val="en-US"/>
        </w:rPr>
        <w:t xml:space="preserve"> tatevik.khachatryan87@mail.ru</w:t>
      </w:r>
    </w:p>
    <w:p w14:paraId="7C3CCFD6">
      <w:pPr>
        <w:pStyle w:val="33"/>
        <w:spacing w:line="240" w:lineRule="auto"/>
        <w:rPr>
          <w:rFonts w:hint="default" w:ascii="Sylfaen" w:hAnsi="Sylfaen" w:cs="Sylfaen"/>
          <w:i w:val="0"/>
          <w:lang w:val="af-ZA"/>
        </w:rPr>
      </w:pPr>
    </w:p>
    <w:p w14:paraId="0AFE5CCE">
      <w:pPr>
        <w:pStyle w:val="33"/>
        <w:spacing w:line="240" w:lineRule="auto"/>
        <w:ind w:firstLine="0"/>
        <w:rPr>
          <w:rFonts w:hint="default" w:ascii="Sylfaen" w:hAnsi="Sylfaen" w:cs="Sylfaen"/>
          <w:b/>
          <w:bCs/>
          <w:i w:val="0"/>
          <w:lang w:val="af-ZA"/>
        </w:rPr>
      </w:pPr>
      <w:r>
        <w:rPr>
          <w:rFonts w:hint="default" w:ascii="Sylfaen" w:hAnsi="Sylfaen" w:cs="Sylfaen"/>
          <w:i w:val="0"/>
          <w:lang w:val="af-ZA"/>
        </w:rPr>
        <w:t xml:space="preserve">Պատվիրատու </w:t>
      </w:r>
      <w:r>
        <w:rPr>
          <w:rFonts w:hint="default" w:ascii="Sylfaen" w:hAnsi="Sylfaen" w:cs="Sylfaen"/>
          <w:b/>
          <w:bCs/>
          <w:i w:val="0"/>
          <w:lang w:val="en-US"/>
        </w:rPr>
        <w:t xml:space="preserve">ՀՀ ԿԳՄՍՆ </w:t>
      </w:r>
      <w:r>
        <w:rPr>
          <w:rFonts w:hint="default" w:ascii="Sylfaen" w:hAnsi="Sylfaen" w:cs="Sylfaen"/>
          <w:b/>
          <w:bCs/>
          <w:sz w:val="20"/>
          <w:szCs w:val="20"/>
          <w:lang w:val="af-ZA"/>
        </w:rPr>
        <w:t xml:space="preserve">«Երևանի </w:t>
      </w:r>
      <w:r>
        <w:rPr>
          <w:rFonts w:hint="default" w:ascii="Sylfaen" w:hAnsi="Sylfaen" w:cs="Sylfaen"/>
          <w:b/>
          <w:bCs/>
          <w:sz w:val="20"/>
          <w:szCs w:val="20"/>
          <w:lang w:val="ru-RU"/>
        </w:rPr>
        <w:t>զբոսաշրջության, սպասարկման և սննդի արդյունաբերության Հայ-Հունական պետական քոլեջ</w:t>
      </w:r>
      <w:r>
        <w:rPr>
          <w:rFonts w:hint="default" w:ascii="Sylfaen" w:hAnsi="Sylfaen" w:cs="Sylfaen"/>
          <w:b/>
          <w:bCs/>
          <w:sz w:val="20"/>
          <w:szCs w:val="20"/>
          <w:lang w:val="af-ZA"/>
        </w:rPr>
        <w:t>» ՊՈԱԿ</w:t>
      </w:r>
    </w:p>
    <w:p w14:paraId="5B3B00EF">
      <w:pPr>
        <w:pStyle w:val="23"/>
        <w:spacing w:after="240" w:line="240" w:lineRule="auto"/>
        <w:ind w:firstLine="709"/>
        <w:rPr>
          <w:rFonts w:hint="default" w:ascii="Sylfaen" w:hAnsi="Sylfaen" w:cs="Sylfaen"/>
          <w:b/>
          <w:lang w:val="es-ES"/>
        </w:rPr>
      </w:pPr>
    </w:p>
    <w:p w14:paraId="019FB036">
      <w:pPr>
        <w:pStyle w:val="33"/>
        <w:spacing w:line="240" w:lineRule="auto"/>
        <w:ind w:left="1404"/>
        <w:rPr>
          <w:rFonts w:hint="default" w:ascii="Sylfaen" w:hAnsi="Sylfaen" w:cs="Sylfaen"/>
          <w:i w:val="0"/>
          <w:lang w:val="af-ZA"/>
        </w:rPr>
      </w:pPr>
    </w:p>
    <w:p w14:paraId="6637C3DC">
      <w:pPr>
        <w:pStyle w:val="33"/>
        <w:spacing w:line="240" w:lineRule="auto"/>
        <w:ind w:left="1404"/>
        <w:rPr>
          <w:rFonts w:hint="default" w:ascii="Sylfaen" w:hAnsi="Sylfaen" w:cs="Sylfaen"/>
          <w:i w:val="0"/>
          <w:lang w:val="af-ZA"/>
        </w:rPr>
      </w:pPr>
    </w:p>
    <w:p w14:paraId="0461AA44">
      <w:pPr>
        <w:pStyle w:val="31"/>
        <w:ind w:right="-7" w:firstLine="567"/>
        <w:jc w:val="right"/>
        <w:rPr>
          <w:rFonts w:hint="default" w:ascii="Sylfaen" w:hAnsi="Sylfaen" w:cs="Sylfaen"/>
          <w:i/>
          <w:sz w:val="22"/>
          <w:lang w:val="af-ZA"/>
        </w:rPr>
      </w:pPr>
    </w:p>
    <w:p w14:paraId="31CD9B64">
      <w:pPr>
        <w:pStyle w:val="31"/>
        <w:ind w:right="-7" w:firstLine="567"/>
        <w:jc w:val="right"/>
        <w:rPr>
          <w:rFonts w:hint="default" w:ascii="Sylfaen" w:hAnsi="Sylfaen" w:cs="Sylfaen"/>
          <w:i/>
          <w:sz w:val="22"/>
          <w:lang w:val="af-ZA"/>
        </w:rPr>
      </w:pPr>
    </w:p>
    <w:p w14:paraId="37CF1702">
      <w:pPr>
        <w:pStyle w:val="31"/>
        <w:ind w:right="-7" w:firstLine="567"/>
        <w:jc w:val="right"/>
        <w:rPr>
          <w:rFonts w:hint="default" w:ascii="Sylfaen" w:hAnsi="Sylfaen" w:cs="Sylfaen"/>
          <w:i/>
          <w:sz w:val="22"/>
          <w:lang w:val="af-ZA"/>
        </w:rPr>
      </w:pPr>
    </w:p>
    <w:p w14:paraId="7279CB48">
      <w:pPr>
        <w:pStyle w:val="33"/>
        <w:widowControl w:val="0"/>
        <w:spacing w:after="160" w:line="240" w:lineRule="auto"/>
        <w:ind w:left="0" w:leftChars="0" w:firstLine="11900" w:firstLineChars="5950"/>
        <w:rPr>
          <w:rFonts w:ascii="Sylfaen" w:hAnsi="Sylfaen" w:eastAsia="Tahoma" w:cs="Tahoma"/>
          <w:i/>
          <w:sz w:val="24"/>
          <w:szCs w:val="24"/>
          <w:lang w:val="af-ZA" w:eastAsia="en-US" w:bidi="ar-SA"/>
        </w:rPr>
      </w:pPr>
      <w:r>
        <w:rPr>
          <w:rFonts w:ascii="GHEA Grapalat" w:hAnsi="GHEA Grapalat" w:cs="Sylfaen"/>
          <w:i w:val="0"/>
          <w:sz w:val="20"/>
          <w:szCs w:val="20"/>
        </w:rPr>
        <w:t>Հ</w:t>
      </w:r>
      <w:r>
        <w:rPr>
          <w:rFonts w:hint="default" w:ascii="GHEA Grapalat" w:hAnsi="GHEA Grapalat" w:cs="Sylfaen"/>
          <w:i w:val="0"/>
          <w:sz w:val="20"/>
          <w:szCs w:val="20"/>
          <w:lang w:val="en-US"/>
        </w:rPr>
        <w:t xml:space="preserve">                                                                                       </w:t>
      </w:r>
      <w:r>
        <w:rPr>
          <w:rFonts w:ascii="Sylfaen" w:hAnsi="Sylfaen" w:eastAsia="Tahoma" w:cs="Tahoma"/>
          <w:i/>
          <w:sz w:val="24"/>
          <w:szCs w:val="24"/>
          <w:lang w:val="af-ZA" w:eastAsia="en-US" w:bidi="ar-SA"/>
        </w:rPr>
        <w:t>ANNOUNCEMENT</w:t>
      </w:r>
    </w:p>
    <w:p w14:paraId="4AD8372F">
      <w:pPr>
        <w:pStyle w:val="31"/>
        <w:ind w:right="-7" w:firstLine="567"/>
        <w:jc w:val="center"/>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ON THE QUOTATION REQUEST</w:t>
      </w:r>
    </w:p>
    <w:p w14:paraId="75419912">
      <w:pPr>
        <w:pStyle w:val="31"/>
        <w:ind w:right="-7" w:firstLine="567"/>
        <w:jc w:val="center"/>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This text of the announcement is approved by the decision of the evaluation committee</w:t>
      </w:r>
    </w:p>
    <w:p w14:paraId="43817036">
      <w:pPr>
        <w:pStyle w:val="31"/>
        <w:ind w:right="-7" w:firstLine="567"/>
        <w:jc w:val="center"/>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of </w:t>
      </w:r>
      <w:r>
        <w:rPr>
          <w:rFonts w:hint="default" w:ascii="Sylfaen" w:hAnsi="Sylfaen" w:eastAsia="Tahoma" w:cs="Tahoma"/>
          <w:i/>
          <w:sz w:val="24"/>
          <w:szCs w:val="24"/>
          <w:lang w:val="en-US" w:eastAsia="en-US" w:bidi="ar-SA"/>
        </w:rPr>
        <w:t xml:space="preserve"> 18</w:t>
      </w:r>
      <w:r>
        <w:rPr>
          <w:rFonts w:ascii="Sylfaen" w:hAnsi="Sylfaen" w:eastAsia="Tahoma" w:cs="Tahoma"/>
          <w:i/>
          <w:sz w:val="24"/>
          <w:szCs w:val="24"/>
          <w:lang w:val="hy-AM" w:eastAsia="en-US" w:bidi="ar-SA"/>
        </w:rPr>
        <w:t>․</w:t>
      </w:r>
      <w:r>
        <w:rPr>
          <w:rFonts w:hint="default" w:ascii="Sylfaen" w:hAnsi="Sylfaen" w:eastAsia="Tahoma" w:cs="Tahoma"/>
          <w:i/>
          <w:sz w:val="24"/>
          <w:szCs w:val="24"/>
          <w:lang w:val="en-US" w:eastAsia="en-US" w:bidi="ar-SA"/>
        </w:rPr>
        <w:t>04</w:t>
      </w:r>
      <w:r>
        <w:rPr>
          <w:rFonts w:ascii="Sylfaen" w:hAnsi="Sylfaen" w:eastAsia="Tahoma" w:cs="Tahoma"/>
          <w:i/>
          <w:sz w:val="24"/>
          <w:szCs w:val="24"/>
          <w:lang w:val="hy-AM" w:eastAsia="en-US" w:bidi="ar-SA"/>
        </w:rPr>
        <w:t>․</w:t>
      </w:r>
      <w:r>
        <w:rPr>
          <w:rFonts w:ascii="Sylfaen" w:hAnsi="Sylfaen" w:eastAsia="Tahoma" w:cs="Tahoma"/>
          <w:i/>
          <w:sz w:val="24"/>
          <w:szCs w:val="24"/>
          <w:lang w:val="af-ZA" w:eastAsia="en-US" w:bidi="ar-SA"/>
        </w:rPr>
        <w:t xml:space="preserve"> 202</w:t>
      </w:r>
      <w:r>
        <w:rPr>
          <w:rFonts w:hint="default" w:ascii="Sylfaen" w:hAnsi="Sylfaen" w:eastAsia="Tahoma" w:cs="Tahoma"/>
          <w:i/>
          <w:sz w:val="24"/>
          <w:szCs w:val="24"/>
          <w:lang w:val="en-US" w:eastAsia="en-US" w:bidi="ar-SA"/>
        </w:rPr>
        <w:t>6</w:t>
      </w:r>
      <w:r>
        <w:rPr>
          <w:rFonts w:ascii="Sylfaen" w:hAnsi="Sylfaen" w:eastAsia="Tahoma" w:cs="Tahoma"/>
          <w:i/>
          <w:sz w:val="24"/>
          <w:szCs w:val="24"/>
          <w:lang w:val="af-ZA" w:eastAsia="en-US" w:bidi="ar-SA"/>
        </w:rPr>
        <w:t xml:space="preserve"> "N </w:t>
      </w:r>
      <w:r>
        <w:rPr>
          <w:rFonts w:ascii="Sylfaen" w:hAnsi="Sylfaen" w:eastAsia="Tahoma" w:cs="Tahoma"/>
          <w:i/>
          <w:sz w:val="24"/>
          <w:szCs w:val="24"/>
          <w:lang w:val="hy-AM" w:eastAsia="en-US" w:bidi="ar-SA"/>
        </w:rPr>
        <w:t>1</w:t>
      </w:r>
      <w:r>
        <w:rPr>
          <w:rFonts w:ascii="Sylfaen" w:hAnsi="Sylfaen" w:eastAsia="Tahoma" w:cs="Tahoma"/>
          <w:i/>
          <w:sz w:val="24"/>
          <w:szCs w:val="24"/>
          <w:lang w:val="af-ZA" w:eastAsia="en-US" w:bidi="ar-SA"/>
        </w:rPr>
        <w:t>"</w:t>
      </w:r>
    </w:p>
    <w:p w14:paraId="73395A4D">
      <w:pPr>
        <w:pStyle w:val="33"/>
        <w:spacing w:line="240" w:lineRule="auto"/>
        <w:jc w:val="center"/>
        <w:rPr>
          <w:rFonts w:hint="default" w:ascii="Sylfaen" w:hAnsi="Sylfaen" w:eastAsia="Tahoma" w:cs="Tahoma"/>
          <w:sz w:val="24"/>
          <w:szCs w:val="24"/>
          <w:lang w:val="en-US" w:eastAsia="en-US" w:bidi="ar-SA"/>
        </w:rPr>
      </w:pPr>
      <w:r>
        <w:rPr>
          <w:rFonts w:ascii="Sylfaen" w:hAnsi="Sylfaen" w:eastAsia="Tahoma" w:cs="Tahoma"/>
          <w:i/>
          <w:sz w:val="24"/>
          <w:szCs w:val="24"/>
          <w:lang w:val="af-ZA" w:eastAsia="en-US" w:bidi="ar-SA"/>
        </w:rPr>
        <w:t xml:space="preserve">Procedure code: </w:t>
      </w:r>
      <w:r>
        <w:rPr>
          <w:rFonts w:ascii="Sylfaen" w:hAnsi="Sylfaen" w:cs="Sylfaen"/>
          <w:color w:val="000000"/>
          <w:sz w:val="24"/>
          <w:szCs w:val="24"/>
          <w:lang w:val="ru-RU"/>
        </w:rPr>
        <w:t>Ե</w:t>
      </w:r>
      <w:r>
        <w:rPr>
          <w:rFonts w:hint="default" w:ascii="Sylfaen" w:hAnsi="Sylfaen" w:cs="Sylfaen"/>
          <w:color w:val="000000"/>
          <w:sz w:val="24"/>
          <w:szCs w:val="24"/>
          <w:lang w:val="en-US"/>
        </w:rPr>
        <w:t>Ք</w:t>
      </w:r>
      <w:r>
        <w:rPr>
          <w:rFonts w:ascii="Sylfaen" w:hAnsi="Sylfaen" w:cs="Sylfaen"/>
          <w:color w:val="000000"/>
          <w:sz w:val="24"/>
          <w:szCs w:val="24"/>
        </w:rPr>
        <w:t>-</w:t>
      </w:r>
      <w:r>
        <w:rPr>
          <w:rFonts w:ascii="Sylfaen" w:hAnsi="Sylfaen" w:cs="Sylfaen"/>
          <w:color w:val="000000"/>
          <w:sz w:val="24"/>
          <w:szCs w:val="24"/>
          <w:lang w:val="en-US"/>
        </w:rPr>
        <w:t>ԶՍՍԱՀՀՊՔ</w:t>
      </w:r>
      <w:r>
        <w:rPr>
          <w:rFonts w:hint="default" w:ascii="Sylfaen" w:hAnsi="Sylfaen" w:cs="Sylfaen"/>
          <w:color w:val="000000"/>
          <w:sz w:val="24"/>
          <w:szCs w:val="24"/>
          <w:lang w:val="en-US"/>
        </w:rPr>
        <w:t>-</w:t>
      </w:r>
      <w:r>
        <w:rPr>
          <w:rFonts w:ascii="Sylfaen" w:hAnsi="Sylfaen" w:cs="Sylfaen"/>
          <w:color w:val="000000"/>
          <w:sz w:val="24"/>
          <w:szCs w:val="24"/>
          <w:lang w:val="en-US"/>
        </w:rPr>
        <w:t>ԳՀԱՊՁԲ</w:t>
      </w:r>
      <w:r>
        <w:rPr>
          <w:rFonts w:ascii="Sylfaen" w:hAnsi="Sylfaen" w:cs="Sylfaen"/>
          <w:color w:val="000000"/>
          <w:sz w:val="24"/>
          <w:szCs w:val="24"/>
        </w:rPr>
        <w:t>-2</w:t>
      </w:r>
      <w:r>
        <w:rPr>
          <w:rFonts w:hint="default" w:ascii="Sylfaen" w:hAnsi="Sylfaen" w:cs="Sylfaen"/>
          <w:color w:val="000000"/>
          <w:sz w:val="24"/>
          <w:szCs w:val="24"/>
          <w:lang w:val="en-US"/>
        </w:rPr>
        <w:t>6</w:t>
      </w:r>
      <w:r>
        <w:rPr>
          <w:rFonts w:ascii="Sylfaen" w:hAnsi="Sylfaen" w:cs="Sylfaen"/>
          <w:color w:val="000000"/>
          <w:sz w:val="24"/>
          <w:szCs w:val="24"/>
        </w:rPr>
        <w:t>/</w:t>
      </w:r>
      <w:r>
        <w:rPr>
          <w:rFonts w:hint="default" w:ascii="Sylfaen" w:hAnsi="Sylfaen" w:cs="Sylfaen"/>
          <w:color w:val="000000"/>
          <w:sz w:val="24"/>
          <w:szCs w:val="24"/>
          <w:lang w:val="en-US"/>
        </w:rPr>
        <w:t>17</w:t>
      </w:r>
    </w:p>
    <w:p w14:paraId="528493A2">
      <w:pPr>
        <w:pStyle w:val="33"/>
        <w:spacing w:line="240" w:lineRule="auto"/>
        <w:rPr>
          <w:rFonts w:ascii="Sylfaen" w:hAnsi="Sylfaen" w:eastAsia="Tahoma" w:cs="Tahoma"/>
          <w:sz w:val="24"/>
          <w:szCs w:val="24"/>
          <w:lang w:val="af-ZA" w:eastAsia="en-US" w:bidi="ar-SA"/>
        </w:rPr>
      </w:pPr>
    </w:p>
    <w:p w14:paraId="3414C708">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    </w:t>
      </w:r>
    </w:p>
    <w:p w14:paraId="2DB59463">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The customer - </w:t>
      </w:r>
      <w:r>
        <w:rPr>
          <w:rFonts w:ascii="Arial Unicode" w:hAnsi="Arial Unicode"/>
          <w:i w:val="0"/>
          <w:sz w:val="22"/>
          <w:szCs w:val="22"/>
        </w:rPr>
        <w:t xml:space="preserve">«Yerevan </w:t>
      </w:r>
      <w:r>
        <w:rPr>
          <w:rFonts w:hint="default" w:ascii="Arial Unicode" w:hAnsi="Arial Unicode"/>
          <w:i w:val="0"/>
          <w:sz w:val="22"/>
          <w:szCs w:val="22"/>
          <w:lang w:val="ru-RU"/>
        </w:rPr>
        <w:t xml:space="preserve"> State Arminan-Greek college of Tourism</w:t>
      </w:r>
      <w:r>
        <w:rPr>
          <w:rFonts w:hint="default" w:ascii="Arial Unicode" w:hAnsi="Arial Unicode"/>
          <w:i w:val="0"/>
          <w:sz w:val="22"/>
          <w:szCs w:val="22"/>
          <w:lang w:val="en-US"/>
        </w:rPr>
        <w:t>, Services and Food Industry</w:t>
      </w:r>
      <w:r>
        <w:rPr>
          <w:rFonts w:ascii="Arial Unicode" w:hAnsi="Arial Unicode"/>
          <w:i w:val="0"/>
          <w:sz w:val="22"/>
          <w:szCs w:val="22"/>
        </w:rPr>
        <w:t>»</w:t>
      </w:r>
      <w:r>
        <w:rPr>
          <w:rFonts w:hint="default" w:ascii="Arial Unicode" w:hAnsi="Arial Unicode"/>
          <w:i w:val="0"/>
          <w:sz w:val="22"/>
          <w:szCs w:val="22"/>
          <w:lang w:val="en-US"/>
        </w:rPr>
        <w:t xml:space="preserve"> SNPO</w:t>
      </w:r>
      <w:r>
        <w:rPr>
          <w:rFonts w:ascii="Sylfaen" w:hAnsi="Sylfaen" w:eastAsia="Tahoma" w:cs="Tahoma"/>
          <w:i/>
          <w:sz w:val="24"/>
          <w:szCs w:val="24"/>
          <w:lang w:val="af-ZA" w:eastAsia="en-US" w:bidi="ar-SA"/>
        </w:rPr>
        <w:t xml:space="preserve">, </w:t>
      </w:r>
      <w:r>
        <w:rPr>
          <w:rFonts w:hint="default" w:ascii="Sylfaen" w:hAnsi="Sylfaen" w:eastAsia="Tahoma" w:cs="Tahoma"/>
          <w:i/>
          <w:sz w:val="24"/>
          <w:szCs w:val="24"/>
          <w:lang w:val="en-US" w:eastAsia="en-US" w:bidi="ar-SA"/>
        </w:rPr>
        <w:t>Arshakunyac 40</w:t>
      </w:r>
      <w:r>
        <w:rPr>
          <w:rFonts w:ascii="Sylfaen" w:hAnsi="Sylfaen" w:eastAsia="Tahoma" w:cs="Tahoma"/>
          <w:i/>
          <w:sz w:val="24"/>
          <w:szCs w:val="24"/>
          <w:lang w:val="af-ZA" w:eastAsia="en-US" w:bidi="ar-SA"/>
        </w:rPr>
        <w:t xml:space="preserve">, </w:t>
      </w:r>
      <w:r>
        <w:rPr>
          <w:rFonts w:hint="default" w:ascii="Sylfaen" w:hAnsi="Sylfaen" w:eastAsia="Tahoma" w:cs="Tahoma"/>
          <w:i/>
          <w:sz w:val="24"/>
          <w:szCs w:val="24"/>
          <w:lang w:val="en-US" w:eastAsia="en-US" w:bidi="ar-SA"/>
        </w:rPr>
        <w:t>Yerevan</w:t>
      </w:r>
      <w:r>
        <w:rPr>
          <w:rFonts w:ascii="Sylfaen" w:hAnsi="Sylfaen" w:eastAsia="Tahoma" w:cs="Tahoma"/>
          <w:i/>
          <w:sz w:val="24"/>
          <w:szCs w:val="24"/>
          <w:lang w:val="af-ZA" w:eastAsia="en-US" w:bidi="ar-SA"/>
        </w:rPr>
        <w:t>, announces a quotation request, which is carried out in one stage.</w:t>
      </w:r>
    </w:p>
    <w:p w14:paraId="05AFC9BE">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As a result of this procedure, the selected participant will be offered to sign a contract for the </w:t>
      </w:r>
      <w:r>
        <w:rPr>
          <w:rFonts w:hint="default" w:ascii="Sylfaen" w:hAnsi="Sylfaen" w:eastAsia="Tahoma" w:cs="Tahoma"/>
          <w:i/>
          <w:sz w:val="24"/>
          <w:szCs w:val="24"/>
          <w:lang w:val="en-US" w:eastAsia="en-US" w:bidi="ar-SA"/>
        </w:rPr>
        <w:t>SOLAR PANELS /</w:t>
      </w:r>
      <w:r>
        <w:rPr>
          <w:rFonts w:ascii="Sylfaen" w:hAnsi="Sylfaen" w:eastAsia="Tahoma" w:cs="Tahoma"/>
          <w:i/>
          <w:sz w:val="24"/>
          <w:szCs w:val="24"/>
          <w:lang w:val="af-ZA" w:eastAsia="en-US" w:bidi="ar-SA"/>
        </w:rPr>
        <w:t>hereinafter referred to as the contract) in accordance with the established procedure.</w:t>
      </w:r>
    </w:p>
    <w:p w14:paraId="44E226C7">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According to Article 7 of the RA Law “On Procurement”, any person, regardless of whether he is a foreign individual, organization or stateless person, has an equal right to participate in this procedure.</w:t>
      </w:r>
    </w:p>
    <w:p w14:paraId="1539ECE1">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The conditions for persons who do not have the right to participate in this procedure, as well as for participants, are defined in the invitation to this procedure.</w:t>
      </w:r>
    </w:p>
    <w:p w14:paraId="297A09AD">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The selected participant is determined from the number of participants who submitted applications that are assessed as satisfactory in terms of non-price terms, on the principle of giving preference to the participant who submitted the lowest price offer.</w:t>
      </w:r>
    </w:p>
    <w:p w14:paraId="74669363">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In case of a request to provide an invitation in electronic form, the customer shall ensure the provision of the invitation in electronic form free of charge within the working day following the day of receipt of the application.</w:t>
      </w:r>
    </w:p>
    <w:p w14:paraId="2105D9F7">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Applications for participation in this procedure must be submitted to the following address: </w:t>
      </w:r>
      <w:r>
        <w:rPr>
          <w:rFonts w:hint="default" w:ascii="Sylfaen" w:hAnsi="Sylfaen" w:eastAsia="Tahoma" w:cs="Tahoma"/>
          <w:i/>
          <w:sz w:val="24"/>
          <w:szCs w:val="24"/>
          <w:lang w:val="en-US" w:eastAsia="en-US" w:bidi="ar-SA"/>
        </w:rPr>
        <w:t>Yerevan, Arshakunyac 40</w:t>
      </w:r>
      <w:r>
        <w:rPr>
          <w:rFonts w:ascii="Sylfaen" w:hAnsi="Sylfaen" w:eastAsia="Tahoma" w:cs="Tahoma"/>
          <w:i/>
          <w:sz w:val="24"/>
          <w:szCs w:val="24"/>
          <w:lang w:val="af-ZA" w:eastAsia="en-US" w:bidi="ar-SA"/>
        </w:rPr>
        <w:t>, in documentary form until 1</w:t>
      </w:r>
      <w:r>
        <w:rPr>
          <w:rFonts w:hint="default" w:ascii="Sylfaen" w:hAnsi="Sylfaen" w:eastAsia="Tahoma" w:cs="Tahoma"/>
          <w:i/>
          <w:sz w:val="24"/>
          <w:szCs w:val="24"/>
          <w:lang w:val="en-US" w:eastAsia="en-US" w:bidi="ar-SA"/>
        </w:rPr>
        <w:t>2</w:t>
      </w:r>
      <w:r>
        <w:rPr>
          <w:rFonts w:ascii="Sylfaen" w:hAnsi="Sylfaen" w:eastAsia="Tahoma" w:cs="Tahoma"/>
          <w:i/>
          <w:sz w:val="24"/>
          <w:szCs w:val="24"/>
          <w:lang w:val="af-ZA" w:eastAsia="en-US" w:bidi="ar-SA"/>
        </w:rPr>
        <w:t xml:space="preserve">:00 on the </w:t>
      </w:r>
      <w:r>
        <w:rPr>
          <w:rFonts w:hint="default" w:ascii="Sylfaen" w:hAnsi="Sylfaen" w:eastAsia="Tahoma" w:cs="Tahoma"/>
          <w:i/>
          <w:sz w:val="24"/>
          <w:szCs w:val="24"/>
          <w:lang w:val="en-US" w:eastAsia="en-US" w:bidi="ar-SA"/>
        </w:rPr>
        <w:t>10</w:t>
      </w:r>
      <w:r>
        <w:rPr>
          <w:rFonts w:ascii="Sylfaen" w:hAnsi="Sylfaen" w:eastAsia="Tahoma" w:cs="Tahoma"/>
          <w:i/>
          <w:sz w:val="24"/>
          <w:szCs w:val="24"/>
          <w:lang w:val="af-ZA" w:eastAsia="en-US" w:bidi="ar-SA"/>
        </w:rPr>
        <w:t>th day from the date of publication of this announcement.</w:t>
      </w:r>
    </w:p>
    <w:p w14:paraId="492E8837">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Bids, in addition to Armenian, can also be submitted in English or Russian.</w:t>
      </w:r>
    </w:p>
    <w:p w14:paraId="638CFFA7">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Bids will be opened at the address: </w:t>
      </w:r>
      <w:r>
        <w:rPr>
          <w:rFonts w:hint="default" w:ascii="Sylfaen" w:hAnsi="Sylfaen" w:eastAsia="Tahoma" w:cs="Tahoma"/>
          <w:i/>
          <w:sz w:val="24"/>
          <w:szCs w:val="24"/>
          <w:lang w:val="en-US" w:eastAsia="en-US" w:bidi="ar-SA"/>
        </w:rPr>
        <w:t>Yerevan, Arshakunyac 40</w:t>
      </w:r>
      <w:r>
        <w:rPr>
          <w:rFonts w:ascii="Sylfaen" w:hAnsi="Sylfaen" w:eastAsia="Tahoma" w:cs="Tahoma"/>
          <w:i/>
          <w:sz w:val="24"/>
          <w:szCs w:val="24"/>
          <w:lang w:val="af-ZA" w:eastAsia="en-US" w:bidi="ar-SA"/>
        </w:rPr>
        <w:t xml:space="preserve">,on  </w:t>
      </w:r>
      <w:r>
        <w:rPr>
          <w:rFonts w:hint="default" w:ascii="Sylfaen" w:hAnsi="Sylfaen" w:eastAsia="Tahoma" w:cs="Tahoma"/>
          <w:i/>
          <w:sz w:val="24"/>
          <w:szCs w:val="24"/>
          <w:lang w:val="en-US" w:eastAsia="en-US" w:bidi="ar-SA"/>
        </w:rPr>
        <w:t>27</w:t>
      </w:r>
      <w:r>
        <w:rPr>
          <w:rFonts w:ascii="Sylfaen" w:hAnsi="Sylfaen" w:eastAsia="Tahoma" w:cs="Tahoma"/>
          <w:i/>
          <w:sz w:val="24"/>
          <w:szCs w:val="24"/>
          <w:lang w:val="hy-AM" w:eastAsia="en-US" w:bidi="ar-SA"/>
        </w:rPr>
        <w:t>․</w:t>
      </w:r>
      <w:r>
        <w:rPr>
          <w:rFonts w:hint="default" w:ascii="Sylfaen" w:hAnsi="Sylfaen" w:eastAsia="Tahoma" w:cs="Tahoma"/>
          <w:i/>
          <w:sz w:val="24"/>
          <w:szCs w:val="24"/>
          <w:lang w:val="en-US" w:eastAsia="en-US" w:bidi="ar-SA"/>
        </w:rPr>
        <w:t>04.</w:t>
      </w:r>
      <w:r>
        <w:rPr>
          <w:rFonts w:ascii="Sylfaen" w:hAnsi="Sylfaen" w:eastAsia="Tahoma" w:cs="Tahoma"/>
          <w:i/>
          <w:sz w:val="24"/>
          <w:szCs w:val="24"/>
          <w:lang w:val="af-ZA" w:eastAsia="en-US" w:bidi="ar-SA"/>
        </w:rPr>
        <w:t>202</w:t>
      </w:r>
      <w:r>
        <w:rPr>
          <w:rFonts w:hint="default" w:ascii="Sylfaen" w:hAnsi="Sylfaen" w:eastAsia="Tahoma" w:cs="Tahoma"/>
          <w:i/>
          <w:sz w:val="24"/>
          <w:szCs w:val="24"/>
          <w:lang w:val="en-US" w:eastAsia="en-US" w:bidi="ar-SA"/>
        </w:rPr>
        <w:t>6</w:t>
      </w:r>
      <w:r>
        <w:rPr>
          <w:rFonts w:ascii="Sylfaen" w:hAnsi="Sylfaen" w:eastAsia="Tahoma" w:cs="Tahoma"/>
          <w:i/>
          <w:sz w:val="24"/>
          <w:szCs w:val="24"/>
          <w:lang w:val="af-ZA" w:eastAsia="en-US" w:bidi="ar-SA"/>
        </w:rPr>
        <w:t xml:space="preserve"> at 1</w:t>
      </w:r>
      <w:r>
        <w:rPr>
          <w:rFonts w:hint="default" w:ascii="Sylfaen" w:hAnsi="Sylfaen" w:eastAsia="Tahoma" w:cs="Tahoma"/>
          <w:i/>
          <w:sz w:val="24"/>
          <w:szCs w:val="24"/>
          <w:lang w:val="en-US" w:eastAsia="en-US" w:bidi="ar-SA"/>
        </w:rPr>
        <w:t>2</w:t>
      </w:r>
      <w:r>
        <w:rPr>
          <w:rFonts w:ascii="Sylfaen" w:hAnsi="Sylfaen" w:eastAsia="Tahoma" w:cs="Tahoma"/>
          <w:i/>
          <w:sz w:val="24"/>
          <w:szCs w:val="24"/>
          <w:lang w:val="af-ZA" w:eastAsia="en-US" w:bidi="ar-SA"/>
        </w:rPr>
        <w:t>:00</w:t>
      </w:r>
    </w:p>
    <w:p w14:paraId="3F13389F">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The appeal regarding this procedure is carried out in accordance with the procedure established by the RA Law "On Procurement" and the RA Civil Procedure Code.</w:t>
      </w:r>
    </w:p>
    <w:p w14:paraId="349B89AC">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For additional information regarding this announcement, you can contact the Secretary of the Evaluation Committee, </w:t>
      </w:r>
      <w:r>
        <w:rPr>
          <w:rFonts w:hint="default" w:ascii="Sylfaen" w:hAnsi="Sylfaen" w:eastAsia="Tahoma" w:cs="Tahoma"/>
          <w:i/>
          <w:sz w:val="24"/>
          <w:szCs w:val="24"/>
          <w:lang w:val="en-US" w:eastAsia="en-US" w:bidi="ar-SA"/>
        </w:rPr>
        <w:t>T</w:t>
      </w:r>
      <w:r>
        <w:rPr>
          <w:rFonts w:ascii="Sylfaen" w:hAnsi="Sylfaen" w:eastAsia="Tahoma" w:cs="Tahoma"/>
          <w:i/>
          <w:sz w:val="24"/>
          <w:szCs w:val="24"/>
          <w:lang w:val="af-ZA" w:eastAsia="en-US" w:bidi="ar-SA"/>
        </w:rPr>
        <w:t xml:space="preserve">. </w:t>
      </w:r>
      <w:r>
        <w:rPr>
          <w:rFonts w:hint="default" w:ascii="Sylfaen" w:hAnsi="Sylfaen" w:eastAsia="Tahoma" w:cs="Tahoma"/>
          <w:i/>
          <w:sz w:val="24"/>
          <w:szCs w:val="24"/>
          <w:lang w:val="en-US" w:eastAsia="en-US" w:bidi="ar-SA"/>
        </w:rPr>
        <w:t>Khachatr</w:t>
      </w:r>
      <w:r>
        <w:rPr>
          <w:rFonts w:ascii="Sylfaen" w:hAnsi="Sylfaen" w:eastAsia="Tahoma" w:cs="Tahoma"/>
          <w:i/>
          <w:sz w:val="24"/>
          <w:szCs w:val="24"/>
          <w:lang w:val="af-ZA" w:eastAsia="en-US" w:bidi="ar-SA"/>
        </w:rPr>
        <w:t>yan.</w:t>
      </w:r>
    </w:p>
    <w:p w14:paraId="469A70E4">
      <w:pPr>
        <w:pStyle w:val="31"/>
        <w:ind w:right="-7" w:firstLine="567"/>
        <w:jc w:val="both"/>
        <w:rPr>
          <w:rFonts w:ascii="Sylfaen" w:hAnsi="Sylfaen" w:eastAsia="Tahoma" w:cs="Tahoma"/>
          <w:i/>
          <w:sz w:val="24"/>
          <w:szCs w:val="24"/>
          <w:lang w:val="af-ZA" w:eastAsia="en-US" w:bidi="ar-SA"/>
        </w:rPr>
      </w:pPr>
    </w:p>
    <w:p w14:paraId="33D9DE32">
      <w:pPr>
        <w:pStyle w:val="31"/>
        <w:ind w:right="-7" w:firstLine="567"/>
        <w:jc w:val="both"/>
        <w:rPr>
          <w:rFonts w:hint="default" w:ascii="Sylfaen" w:hAnsi="Sylfaen" w:eastAsia="Tahoma" w:cs="Tahoma"/>
          <w:i/>
          <w:sz w:val="24"/>
          <w:szCs w:val="24"/>
          <w:lang w:val="en-US" w:eastAsia="en-US" w:bidi="ar-SA"/>
        </w:rPr>
      </w:pPr>
      <w:r>
        <w:rPr>
          <w:rFonts w:ascii="Sylfaen" w:hAnsi="Sylfaen" w:eastAsia="Tahoma" w:cs="Tahoma"/>
          <w:i/>
          <w:sz w:val="24"/>
          <w:szCs w:val="24"/>
          <w:lang w:val="af-ZA" w:eastAsia="en-US" w:bidi="ar-SA"/>
        </w:rPr>
        <w:t>Phone: 0</w:t>
      </w:r>
      <w:r>
        <w:rPr>
          <w:rFonts w:ascii="Sylfaen" w:hAnsi="Sylfaen" w:eastAsia="Tahoma" w:cs="Tahoma"/>
          <w:i/>
          <w:sz w:val="24"/>
          <w:szCs w:val="24"/>
          <w:lang w:val="hy-AM" w:eastAsia="en-US" w:bidi="ar-SA"/>
        </w:rPr>
        <w:t>77</w:t>
      </w:r>
      <w:r>
        <w:rPr>
          <w:rFonts w:ascii="Sylfaen" w:hAnsi="Sylfaen" w:eastAsia="Tahoma" w:cs="Tahoma"/>
          <w:i/>
          <w:sz w:val="24"/>
          <w:szCs w:val="24"/>
          <w:lang w:val="af-ZA" w:eastAsia="en-US" w:bidi="ar-SA"/>
        </w:rPr>
        <w:t xml:space="preserve"> </w:t>
      </w:r>
      <w:r>
        <w:rPr>
          <w:rFonts w:hint="default" w:ascii="Sylfaen" w:hAnsi="Sylfaen" w:eastAsia="Tahoma" w:cs="Tahoma"/>
          <w:i/>
          <w:sz w:val="24"/>
          <w:szCs w:val="24"/>
          <w:lang w:val="en-US" w:eastAsia="en-US" w:bidi="ar-SA"/>
        </w:rPr>
        <w:t>557709</w:t>
      </w:r>
    </w:p>
    <w:p w14:paraId="045F5836">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E-mail: </w:t>
      </w:r>
      <w:r>
        <w:rPr>
          <w:rFonts w:hint="default" w:ascii="Sylfaen" w:hAnsi="Sylfaen" w:eastAsia="Tahoma" w:cs="Tahoma"/>
          <w:i/>
          <w:sz w:val="24"/>
          <w:szCs w:val="24"/>
          <w:lang w:val="en-US" w:eastAsia="en-US" w:bidi="ar-SA"/>
        </w:rPr>
        <w:t>tatevik.khachatryan87</w:t>
      </w:r>
      <w:r>
        <w:rPr>
          <w:rFonts w:ascii="Sylfaen" w:hAnsi="Sylfaen" w:eastAsia="Tahoma" w:cs="Tahoma"/>
          <w:i/>
          <w:sz w:val="24"/>
          <w:szCs w:val="24"/>
          <w:lang w:val="af-ZA" w:eastAsia="en-US" w:bidi="ar-SA"/>
        </w:rPr>
        <w:t>@mail.ru</w:t>
      </w:r>
    </w:p>
    <w:p w14:paraId="36633C5B">
      <w:pPr>
        <w:pStyle w:val="31"/>
        <w:ind w:right="-7" w:firstLine="567"/>
        <w:jc w:val="both"/>
        <w:rPr>
          <w:rFonts w:hint="default" w:ascii="Sylfaen" w:hAnsi="Sylfaen" w:eastAsia="Tahoma" w:cs="Tahoma"/>
          <w:i/>
          <w:sz w:val="24"/>
          <w:szCs w:val="24"/>
          <w:lang w:val="en-US" w:eastAsia="en-US" w:bidi="ar-SA"/>
        </w:rPr>
      </w:pPr>
      <w:r>
        <w:rPr>
          <w:rFonts w:ascii="Sylfaen" w:hAnsi="Sylfaen" w:eastAsia="Tahoma" w:cs="Tahoma"/>
          <w:i/>
          <w:sz w:val="24"/>
          <w:szCs w:val="24"/>
          <w:lang w:val="af-ZA" w:eastAsia="en-US" w:bidi="ar-SA"/>
        </w:rPr>
        <w:t xml:space="preserve">Client: </w:t>
      </w:r>
      <w:r>
        <w:rPr>
          <w:rFonts w:ascii="Arial Unicode" w:hAnsi="Arial Unicode"/>
          <w:i w:val="0"/>
          <w:sz w:val="22"/>
          <w:szCs w:val="22"/>
        </w:rPr>
        <w:t xml:space="preserve">«Yerevan </w:t>
      </w:r>
      <w:r>
        <w:rPr>
          <w:rFonts w:hint="default" w:ascii="Arial Unicode" w:hAnsi="Arial Unicode"/>
          <w:i w:val="0"/>
          <w:sz w:val="22"/>
          <w:szCs w:val="22"/>
          <w:lang w:val="ru-RU"/>
        </w:rPr>
        <w:t xml:space="preserve"> State Arminan-Greek college of Tourism</w:t>
      </w:r>
      <w:r>
        <w:rPr>
          <w:rFonts w:hint="default" w:ascii="Arial Unicode" w:hAnsi="Arial Unicode"/>
          <w:i w:val="0"/>
          <w:sz w:val="22"/>
          <w:szCs w:val="22"/>
          <w:lang w:val="en-US"/>
        </w:rPr>
        <w:t>, Services and Food Industry</w:t>
      </w:r>
      <w:r>
        <w:rPr>
          <w:rFonts w:ascii="Arial Unicode" w:hAnsi="Arial Unicode"/>
          <w:i w:val="0"/>
          <w:sz w:val="22"/>
          <w:szCs w:val="22"/>
        </w:rPr>
        <w:t>»</w:t>
      </w:r>
      <w:r>
        <w:rPr>
          <w:rFonts w:hint="default" w:ascii="Arial Unicode" w:hAnsi="Arial Unicode"/>
          <w:i w:val="0"/>
          <w:sz w:val="22"/>
          <w:szCs w:val="22"/>
          <w:lang w:val="en-US"/>
        </w:rPr>
        <w:t xml:space="preserve"> SNPO</w:t>
      </w:r>
    </w:p>
    <w:p w14:paraId="3E024D4D">
      <w:pPr>
        <w:pStyle w:val="31"/>
        <w:ind w:right="-7"/>
        <w:jc w:val="both"/>
        <w:rPr>
          <w:rFonts w:hint="default" w:ascii="Sylfaen" w:hAnsi="Sylfaen" w:cs="Sylfaen"/>
          <w:i/>
          <w:sz w:val="22"/>
          <w:lang w:val="af-ZA"/>
        </w:rPr>
      </w:pPr>
    </w:p>
    <w:p w14:paraId="51631841">
      <w:pPr>
        <w:pStyle w:val="31"/>
        <w:ind w:right="-7"/>
        <w:jc w:val="both"/>
        <w:rPr>
          <w:rFonts w:hint="default" w:ascii="Sylfaen" w:hAnsi="Sylfaen" w:cs="Sylfaen"/>
          <w:i/>
          <w:sz w:val="22"/>
          <w:lang w:val="af-ZA"/>
        </w:rPr>
      </w:pPr>
    </w:p>
    <w:p w14:paraId="47E0F981">
      <w:pPr>
        <w:pStyle w:val="31"/>
        <w:ind w:right="-7"/>
        <w:jc w:val="both"/>
        <w:rPr>
          <w:rFonts w:hint="default" w:ascii="Sylfaen" w:hAnsi="Sylfaen" w:cs="Sylfaen"/>
          <w:i/>
          <w:sz w:val="22"/>
          <w:lang w:val="af-ZA"/>
        </w:rPr>
      </w:pPr>
    </w:p>
    <w:p w14:paraId="77F49D01">
      <w:pPr>
        <w:pStyle w:val="31"/>
        <w:ind w:right="-7"/>
        <w:jc w:val="both"/>
        <w:rPr>
          <w:rFonts w:hint="default" w:ascii="Sylfaen" w:hAnsi="Sylfaen" w:cs="Sylfaen"/>
          <w:i/>
          <w:sz w:val="22"/>
          <w:lang w:val="af-ZA"/>
        </w:rPr>
      </w:pPr>
    </w:p>
    <w:p w14:paraId="7917E9D0">
      <w:pPr>
        <w:pStyle w:val="31"/>
        <w:spacing w:after="0"/>
        <w:ind w:firstLine="8600" w:firstLineChars="4300"/>
        <w:jc w:val="both"/>
        <w:rPr>
          <w:rFonts w:hint="default" w:ascii="Sylfaen" w:hAnsi="Sylfaen" w:cs="Sylfaen"/>
          <w:i/>
          <w:sz w:val="20"/>
          <w:szCs w:val="20"/>
          <w:lang w:val="af-ZA"/>
        </w:rPr>
      </w:pPr>
      <w:r>
        <w:rPr>
          <w:rFonts w:hint="default" w:ascii="Sylfaen" w:hAnsi="Sylfaen" w:cs="Sylfaen"/>
          <w:i/>
          <w:sz w:val="20"/>
          <w:szCs w:val="20"/>
        </w:rPr>
        <w:t>Հաստատված</w:t>
      </w:r>
      <w:r>
        <w:rPr>
          <w:rFonts w:hint="default" w:ascii="Sylfaen" w:hAnsi="Sylfaen" w:cs="Sylfaen"/>
          <w:i/>
          <w:sz w:val="20"/>
          <w:szCs w:val="20"/>
          <w:lang w:val="af-ZA"/>
        </w:rPr>
        <w:t xml:space="preserve"> </w:t>
      </w:r>
      <w:r>
        <w:rPr>
          <w:rFonts w:hint="default" w:ascii="Sylfaen" w:hAnsi="Sylfaen" w:cs="Sylfaen"/>
          <w:i/>
          <w:sz w:val="20"/>
          <w:szCs w:val="20"/>
        </w:rPr>
        <w:t>է</w:t>
      </w:r>
    </w:p>
    <w:p w14:paraId="2571BC9C">
      <w:pPr>
        <w:pStyle w:val="31"/>
        <w:spacing w:after="0"/>
        <w:ind w:firstLine="567"/>
        <w:jc w:val="right"/>
        <w:rPr>
          <w:rFonts w:hint="default" w:ascii="Sylfaen" w:hAnsi="Sylfaen" w:cs="Sylfaen"/>
          <w:i/>
          <w:sz w:val="20"/>
          <w:szCs w:val="20"/>
          <w:lang w:val="af-ZA"/>
        </w:rPr>
      </w:pP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ascii="GHEA Grapalat" w:hAnsi="GHEA Grapalat"/>
          <w:i w:val="0"/>
          <w:u w:val="single"/>
          <w:lang w:val="af-ZA"/>
        </w:rPr>
        <w:t xml:space="preserve"> </w:t>
      </w:r>
      <w:r>
        <w:rPr>
          <w:rFonts w:hint="default" w:ascii="Sylfaen" w:hAnsi="Sylfaen" w:cs="Sylfaen"/>
          <w:i/>
          <w:sz w:val="20"/>
          <w:szCs w:val="20"/>
        </w:rPr>
        <w:t>ծածկագրով</w:t>
      </w:r>
      <w:r>
        <w:rPr>
          <w:rFonts w:hint="default" w:ascii="Sylfaen" w:hAnsi="Sylfaen" w:cs="Sylfaen"/>
          <w:i/>
          <w:sz w:val="20"/>
          <w:szCs w:val="20"/>
          <w:lang w:val="af-ZA"/>
        </w:rPr>
        <w:t xml:space="preserve"> </w:t>
      </w:r>
    </w:p>
    <w:p w14:paraId="175D83D1">
      <w:pPr>
        <w:pStyle w:val="31"/>
        <w:spacing w:after="0"/>
        <w:ind w:firstLine="567"/>
        <w:jc w:val="right"/>
        <w:rPr>
          <w:rFonts w:hint="default" w:ascii="Sylfaen" w:hAnsi="Sylfaen" w:cs="Sylfaen"/>
          <w:i/>
          <w:sz w:val="20"/>
          <w:szCs w:val="20"/>
          <w:lang w:val="af-ZA"/>
        </w:rPr>
      </w:pPr>
      <w:r>
        <w:rPr>
          <w:rFonts w:hint="default" w:ascii="Sylfaen" w:hAnsi="Sylfaen" w:cs="Sylfaen"/>
          <w:i/>
          <w:sz w:val="20"/>
          <w:szCs w:val="20"/>
          <w:lang w:val="en-US"/>
        </w:rPr>
        <w:t>Գնանշման հարցման</w:t>
      </w:r>
      <w:r>
        <w:rPr>
          <w:rFonts w:hint="default" w:ascii="Sylfaen" w:hAnsi="Sylfaen" w:cs="Sylfaen"/>
          <w:i/>
          <w:sz w:val="20"/>
          <w:szCs w:val="20"/>
          <w:lang w:val="af-ZA"/>
        </w:rPr>
        <w:t xml:space="preserve"> գնահատող </w:t>
      </w:r>
      <w:r>
        <w:rPr>
          <w:rFonts w:hint="default" w:ascii="Sylfaen" w:hAnsi="Sylfaen" w:cs="Sylfaen"/>
          <w:i/>
          <w:sz w:val="20"/>
          <w:szCs w:val="20"/>
        </w:rPr>
        <w:t>հանձնաժողովի</w:t>
      </w:r>
    </w:p>
    <w:p w14:paraId="7996A5EA">
      <w:pPr>
        <w:pStyle w:val="31"/>
        <w:spacing w:after="0"/>
        <w:ind w:firstLine="567"/>
        <w:jc w:val="right"/>
        <w:rPr>
          <w:rFonts w:hint="default" w:ascii="Sylfaen" w:hAnsi="Sylfaen" w:cs="Sylfaen"/>
          <w:i/>
          <w:sz w:val="20"/>
          <w:szCs w:val="20"/>
          <w:lang w:val="af-ZA"/>
        </w:rPr>
      </w:pPr>
      <w:r>
        <w:rPr>
          <w:rFonts w:hint="default" w:ascii="Sylfaen" w:hAnsi="Sylfaen" w:cs="Sylfaen"/>
          <w:i/>
          <w:sz w:val="20"/>
          <w:szCs w:val="20"/>
          <w:lang w:val="af-ZA"/>
        </w:rPr>
        <w:t xml:space="preserve"> 20</w:t>
      </w:r>
      <w:r>
        <w:rPr>
          <w:rFonts w:hint="default" w:ascii="Sylfaen" w:hAnsi="Sylfaen" w:cs="Sylfaen"/>
          <w:i/>
          <w:sz w:val="20"/>
          <w:szCs w:val="20"/>
          <w:lang w:val="en-US"/>
        </w:rPr>
        <w:t>26</w:t>
      </w:r>
      <w:r>
        <w:rPr>
          <w:rFonts w:hint="default" w:ascii="Sylfaen" w:hAnsi="Sylfaen" w:cs="Sylfaen"/>
          <w:i/>
          <w:sz w:val="20"/>
          <w:szCs w:val="20"/>
          <w:lang w:val="af-ZA"/>
        </w:rPr>
        <w:t xml:space="preserve">  </w:t>
      </w:r>
      <w:r>
        <w:rPr>
          <w:rFonts w:hint="default" w:ascii="Sylfaen" w:hAnsi="Sylfaen" w:cs="Sylfaen"/>
          <w:i/>
          <w:sz w:val="20"/>
          <w:szCs w:val="20"/>
        </w:rPr>
        <w:t>թ</w:t>
      </w:r>
      <w:r>
        <w:rPr>
          <w:rFonts w:hint="default" w:ascii="Sylfaen" w:hAnsi="Sylfaen" w:cs="Sylfaen"/>
          <w:i/>
          <w:sz w:val="20"/>
          <w:szCs w:val="20"/>
          <w:lang w:val="af-ZA"/>
        </w:rPr>
        <w:t xml:space="preserve">. </w:t>
      </w:r>
      <w:r>
        <w:rPr>
          <w:rFonts w:hint="default" w:ascii="Sylfaen" w:hAnsi="Sylfaen" w:cs="Sylfaen"/>
          <w:i/>
          <w:sz w:val="20"/>
          <w:szCs w:val="20"/>
          <w:lang w:val="en-US"/>
        </w:rPr>
        <w:t>ապրիլի 18</w:t>
      </w:r>
      <w:r>
        <w:rPr>
          <w:rFonts w:hint="default" w:ascii="Sylfaen" w:hAnsi="Sylfaen" w:cs="Sylfaen"/>
          <w:i/>
          <w:sz w:val="20"/>
          <w:szCs w:val="20"/>
          <w:lang w:val="af-ZA"/>
        </w:rPr>
        <w:t xml:space="preserve">-ի </w:t>
      </w:r>
      <w:r>
        <w:rPr>
          <w:rFonts w:hint="default" w:ascii="Sylfaen" w:hAnsi="Sylfaen" w:cs="Sylfaen"/>
          <w:i/>
          <w:sz w:val="20"/>
          <w:szCs w:val="20"/>
          <w:vertAlign w:val="subscript"/>
          <w:lang w:val="af-ZA"/>
        </w:rPr>
        <w:t xml:space="preserve"> </w:t>
      </w:r>
      <w:r>
        <w:rPr>
          <w:rFonts w:hint="default" w:ascii="Sylfaen" w:hAnsi="Sylfaen" w:cs="Sylfaen"/>
          <w:i/>
          <w:sz w:val="20"/>
          <w:szCs w:val="20"/>
          <w:lang w:val="af-ZA"/>
        </w:rPr>
        <w:t>N</w:t>
      </w:r>
      <w:r>
        <w:rPr>
          <w:rFonts w:hint="default" w:ascii="Sylfaen" w:hAnsi="Sylfaen" w:cs="Sylfaen"/>
          <w:i/>
          <w:sz w:val="20"/>
          <w:szCs w:val="20"/>
          <w:lang w:val="en-US"/>
        </w:rPr>
        <w:t xml:space="preserve"> 1 </w:t>
      </w:r>
      <w:r>
        <w:rPr>
          <w:rFonts w:hint="default" w:ascii="Sylfaen" w:hAnsi="Sylfaen" w:cs="Sylfaen"/>
          <w:i/>
          <w:sz w:val="20"/>
          <w:szCs w:val="20"/>
        </w:rPr>
        <w:t>որոշմամբ</w:t>
      </w:r>
    </w:p>
    <w:p w14:paraId="2367FCAB">
      <w:pPr>
        <w:pStyle w:val="31"/>
        <w:ind w:right="-7" w:firstLine="567"/>
        <w:jc w:val="center"/>
        <w:rPr>
          <w:rFonts w:hint="default" w:ascii="Sylfaen" w:hAnsi="Sylfaen" w:cs="Sylfaen"/>
          <w:lang w:val="af-ZA"/>
        </w:rPr>
      </w:pPr>
    </w:p>
    <w:p w14:paraId="6754ECEF">
      <w:pPr>
        <w:pStyle w:val="31"/>
        <w:ind w:right="-7" w:firstLine="567"/>
        <w:jc w:val="center"/>
        <w:rPr>
          <w:rFonts w:hint="default" w:ascii="Sylfaen" w:hAnsi="Sylfaen" w:cs="Sylfaen"/>
          <w:lang w:val="af-ZA"/>
        </w:rPr>
      </w:pPr>
    </w:p>
    <w:p w14:paraId="40126B3C">
      <w:pPr>
        <w:pStyle w:val="31"/>
        <w:ind w:right="-7" w:firstLine="567"/>
        <w:jc w:val="center"/>
        <w:rPr>
          <w:rFonts w:hint="default" w:ascii="Sylfaen" w:hAnsi="Sylfaen" w:cs="Sylfaen"/>
          <w:lang w:val="af-ZA"/>
        </w:rPr>
      </w:pPr>
    </w:p>
    <w:p w14:paraId="1DA8B18B">
      <w:pPr>
        <w:pStyle w:val="31"/>
        <w:ind w:right="-7" w:firstLine="567"/>
        <w:jc w:val="center"/>
        <w:rPr>
          <w:rFonts w:hint="default" w:ascii="Sylfaen" w:hAnsi="Sylfaen" w:cs="Sylfaen"/>
          <w:lang w:val="af-ZA"/>
        </w:rPr>
      </w:pPr>
    </w:p>
    <w:p w14:paraId="6BAFE5AE">
      <w:pPr>
        <w:pStyle w:val="31"/>
        <w:ind w:right="-7" w:firstLine="567"/>
        <w:jc w:val="center"/>
        <w:rPr>
          <w:rFonts w:hint="default" w:ascii="Sylfaen" w:hAnsi="Sylfaen" w:cs="Sylfaen"/>
          <w:lang w:val="af-ZA"/>
        </w:rPr>
      </w:pPr>
    </w:p>
    <w:p w14:paraId="79D4B196">
      <w:pPr>
        <w:pStyle w:val="33"/>
        <w:spacing w:line="240" w:lineRule="auto"/>
        <w:ind w:left="0" w:leftChars="0" w:firstLine="0" w:firstLineChars="0"/>
        <w:jc w:val="both"/>
        <w:rPr>
          <w:rFonts w:hint="default" w:ascii="Sylfaen" w:hAnsi="Sylfaen" w:cs="Sylfaen"/>
          <w:b/>
          <w:bCs/>
          <w:i w:val="0"/>
          <w:sz w:val="32"/>
          <w:szCs w:val="32"/>
          <w:lang w:val="af-ZA"/>
        </w:rPr>
      </w:pPr>
      <w:r>
        <w:rPr>
          <w:rFonts w:hint="default" w:ascii="Sylfaen" w:hAnsi="Sylfaen" w:cs="Sylfaen"/>
          <w:b/>
          <w:bCs/>
          <w:sz w:val="32"/>
          <w:szCs w:val="32"/>
          <w:lang w:val="en-US"/>
        </w:rPr>
        <w:t xml:space="preserve">ՀՀ ԿԳՄՍՆ </w:t>
      </w:r>
      <w:r>
        <w:rPr>
          <w:rFonts w:hint="default" w:ascii="Sylfaen" w:hAnsi="Sylfaen" w:cs="Sylfaen"/>
          <w:b/>
          <w:bCs/>
          <w:sz w:val="32"/>
          <w:szCs w:val="32"/>
          <w:lang w:val="af-ZA"/>
        </w:rPr>
        <w:t xml:space="preserve">«Երևանի </w:t>
      </w:r>
      <w:r>
        <w:rPr>
          <w:rFonts w:hint="default" w:ascii="Sylfaen" w:hAnsi="Sylfaen" w:cs="Sylfaen"/>
          <w:b/>
          <w:bCs/>
          <w:sz w:val="32"/>
          <w:szCs w:val="32"/>
          <w:lang w:val="ru-RU"/>
        </w:rPr>
        <w:t>զբոսաշրջության, սպասարկման և սննդի</w:t>
      </w:r>
      <w:r>
        <w:rPr>
          <w:rFonts w:hint="default" w:ascii="Sylfaen" w:hAnsi="Sylfaen" w:cs="Sylfaen"/>
          <w:b/>
          <w:bCs/>
          <w:i w:val="0"/>
          <w:lang w:val="ru-RU"/>
        </w:rPr>
        <w:t xml:space="preserve"> </w:t>
      </w:r>
      <w:r>
        <w:rPr>
          <w:rFonts w:hint="default" w:ascii="Sylfaen" w:hAnsi="Sylfaen" w:cs="Sylfaen"/>
          <w:b/>
          <w:bCs/>
          <w:sz w:val="32"/>
          <w:szCs w:val="32"/>
          <w:lang w:val="ru-RU"/>
        </w:rPr>
        <w:t>արդյունաբերության Հայ-Հունական պետական քոլեջ</w:t>
      </w:r>
      <w:r>
        <w:rPr>
          <w:rFonts w:hint="default" w:ascii="Sylfaen" w:hAnsi="Sylfaen" w:cs="Sylfaen"/>
          <w:b/>
          <w:bCs/>
          <w:sz w:val="32"/>
          <w:szCs w:val="32"/>
          <w:lang w:val="af-ZA"/>
        </w:rPr>
        <w:t>» ՊՈԱԿ</w:t>
      </w:r>
    </w:p>
    <w:p w14:paraId="5556DE13">
      <w:pPr>
        <w:pStyle w:val="31"/>
        <w:tabs>
          <w:tab w:val="left" w:pos="5968"/>
        </w:tabs>
        <w:ind w:right="-7" w:firstLine="567"/>
        <w:rPr>
          <w:rFonts w:hint="default" w:ascii="Sylfaen" w:hAnsi="Sylfaen" w:cs="Sylfaen"/>
          <w:lang w:val="af-ZA"/>
        </w:rPr>
      </w:pPr>
      <w:r>
        <w:rPr>
          <w:rFonts w:hint="default" w:ascii="Sylfaen" w:hAnsi="Sylfaen" w:cs="Sylfaen"/>
          <w:b/>
          <w:bCs/>
          <w:lang w:val="af-ZA"/>
        </w:rPr>
        <w:tab/>
      </w:r>
    </w:p>
    <w:p w14:paraId="5C1A5E86">
      <w:pPr>
        <w:pStyle w:val="31"/>
        <w:ind w:right="-7" w:firstLine="567"/>
        <w:jc w:val="center"/>
        <w:rPr>
          <w:rFonts w:hint="default" w:ascii="Sylfaen" w:hAnsi="Sylfaen" w:cs="Sylfaen"/>
          <w:lang w:val="af-ZA"/>
        </w:rPr>
      </w:pPr>
    </w:p>
    <w:p w14:paraId="7AA92154">
      <w:pPr>
        <w:pStyle w:val="31"/>
        <w:ind w:right="-7" w:firstLine="567"/>
        <w:jc w:val="center"/>
        <w:rPr>
          <w:rFonts w:hint="default" w:ascii="Sylfaen" w:hAnsi="Sylfaen" w:cs="Sylfaen"/>
          <w:lang w:val="af-ZA"/>
        </w:rPr>
      </w:pPr>
      <w:r>
        <w:rPr>
          <w:rFonts w:hint="default" w:ascii="Sylfaen" w:hAnsi="Sylfaen" w:cs="Sylfaen"/>
        </w:rPr>
        <w:t>Հ</w:t>
      </w:r>
      <w:r>
        <w:rPr>
          <w:rFonts w:hint="default" w:ascii="Sylfaen" w:hAnsi="Sylfaen" w:cs="Sylfaen"/>
          <w:lang w:val="af-ZA"/>
        </w:rPr>
        <w:t xml:space="preserve"> </w:t>
      </w:r>
      <w:r>
        <w:rPr>
          <w:rFonts w:hint="default" w:ascii="Sylfaen" w:hAnsi="Sylfaen" w:cs="Sylfaen"/>
        </w:rPr>
        <w:t>Ր</w:t>
      </w:r>
      <w:r>
        <w:rPr>
          <w:rFonts w:hint="default" w:ascii="Sylfaen" w:hAnsi="Sylfaen" w:cs="Sylfaen"/>
          <w:lang w:val="af-ZA"/>
        </w:rPr>
        <w:t xml:space="preserve"> </w:t>
      </w:r>
      <w:r>
        <w:rPr>
          <w:rFonts w:hint="default" w:ascii="Sylfaen" w:hAnsi="Sylfaen" w:cs="Sylfaen"/>
        </w:rPr>
        <w:t>Ա</w:t>
      </w:r>
      <w:r>
        <w:rPr>
          <w:rFonts w:hint="default" w:ascii="Sylfaen" w:hAnsi="Sylfaen" w:cs="Sylfaen"/>
          <w:lang w:val="af-ZA"/>
        </w:rPr>
        <w:t xml:space="preserve"> </w:t>
      </w:r>
      <w:r>
        <w:rPr>
          <w:rFonts w:hint="default" w:ascii="Sylfaen" w:hAnsi="Sylfaen" w:cs="Sylfaen"/>
        </w:rPr>
        <w:t>Վ</w:t>
      </w:r>
      <w:r>
        <w:rPr>
          <w:rFonts w:hint="default" w:ascii="Sylfaen" w:hAnsi="Sylfaen" w:cs="Sylfaen"/>
          <w:lang w:val="af-ZA"/>
        </w:rPr>
        <w:t xml:space="preserve"> </w:t>
      </w:r>
      <w:r>
        <w:rPr>
          <w:rFonts w:hint="default" w:ascii="Sylfaen" w:hAnsi="Sylfaen" w:cs="Sylfaen"/>
        </w:rPr>
        <w:t>Ե</w:t>
      </w:r>
      <w:r>
        <w:rPr>
          <w:rFonts w:hint="default" w:ascii="Sylfaen" w:hAnsi="Sylfaen" w:cs="Sylfaen"/>
          <w:lang w:val="af-ZA"/>
        </w:rPr>
        <w:t xml:space="preserve"> </w:t>
      </w:r>
      <w:r>
        <w:rPr>
          <w:rFonts w:hint="default" w:ascii="Sylfaen" w:hAnsi="Sylfaen" w:cs="Sylfaen"/>
        </w:rPr>
        <w:t>Ր</w:t>
      </w:r>
    </w:p>
    <w:p w14:paraId="45708DE0">
      <w:pPr>
        <w:pStyle w:val="31"/>
        <w:ind w:right="-7" w:firstLine="567"/>
        <w:jc w:val="center"/>
        <w:rPr>
          <w:rFonts w:hint="default" w:ascii="Sylfaen" w:hAnsi="Sylfaen" w:cs="Sylfaen"/>
          <w:lang w:val="af-ZA"/>
        </w:rPr>
      </w:pPr>
    </w:p>
    <w:p w14:paraId="09FF95AE">
      <w:pPr>
        <w:pStyle w:val="31"/>
        <w:ind w:right="-7" w:firstLine="567"/>
        <w:jc w:val="center"/>
        <w:rPr>
          <w:rFonts w:hint="default" w:ascii="Sylfaen" w:hAnsi="Sylfaen" w:cs="Sylfaen"/>
          <w:lang w:val="af-ZA"/>
        </w:rPr>
      </w:pPr>
    </w:p>
    <w:p w14:paraId="2D1DFCBE">
      <w:pPr>
        <w:pStyle w:val="33"/>
        <w:spacing w:line="240" w:lineRule="auto"/>
        <w:ind w:left="0" w:leftChars="0" w:firstLine="0" w:firstLineChars="0"/>
        <w:jc w:val="both"/>
        <w:rPr>
          <w:rFonts w:hint="default" w:ascii="Sylfaen" w:hAnsi="Sylfaen" w:cs="Sylfaen"/>
          <w:szCs w:val="22"/>
          <w:lang w:val="en-US"/>
        </w:rPr>
      </w:pPr>
      <w:r>
        <w:rPr>
          <w:rFonts w:hint="default" w:ascii="Sylfaen" w:hAnsi="Sylfaen" w:eastAsia="Times New Roman" w:cs="Sylfaen"/>
          <w:i w:val="0"/>
          <w:sz w:val="24"/>
          <w:szCs w:val="24"/>
          <w:lang w:val="af-ZA" w:eastAsia="en-US" w:bidi="ar-SA"/>
        </w:rPr>
        <w:t xml:space="preserve">«Երևանի </w:t>
      </w:r>
      <w:r>
        <w:rPr>
          <w:rFonts w:hint="default" w:ascii="Sylfaen" w:hAnsi="Sylfaen" w:eastAsia="Times New Roman" w:cs="Sylfaen"/>
          <w:i w:val="0"/>
          <w:sz w:val="24"/>
          <w:szCs w:val="24"/>
          <w:lang w:val="ru-RU" w:eastAsia="en-US" w:bidi="ar-SA"/>
        </w:rPr>
        <w:t>զբոսաշրջության, սպասարկման և սննդի արդյունաբերության Հայ-Հունական պետական քոլեջ</w:t>
      </w:r>
      <w:r>
        <w:rPr>
          <w:rFonts w:hint="default" w:ascii="Sylfaen" w:hAnsi="Sylfaen" w:eastAsia="Times New Roman" w:cs="Sylfaen"/>
          <w:i w:val="0"/>
          <w:sz w:val="24"/>
          <w:szCs w:val="24"/>
          <w:lang w:val="af-ZA" w:eastAsia="en-US" w:bidi="ar-SA"/>
        </w:rPr>
        <w:t>» ՊՈԱԿ</w:t>
      </w:r>
      <w:r>
        <w:rPr>
          <w:rFonts w:hint="default" w:ascii="Sylfaen" w:hAnsi="Sylfaen" w:cs="Sylfaen"/>
          <w:lang w:val="af-ZA"/>
        </w:rPr>
        <w:t>-</w:t>
      </w:r>
      <w:r>
        <w:rPr>
          <w:rFonts w:hint="default" w:ascii="Sylfaen" w:hAnsi="Sylfaen" w:eastAsia="Times New Roman" w:cs="Sylfaen"/>
          <w:i w:val="0"/>
          <w:sz w:val="24"/>
          <w:szCs w:val="24"/>
          <w:lang w:val="ru-RU" w:eastAsia="en-US" w:bidi="ar-SA"/>
        </w:rPr>
        <w:t>Ի</w:t>
      </w:r>
      <w:r>
        <w:rPr>
          <w:rFonts w:hint="default" w:ascii="Sylfaen" w:hAnsi="Sylfaen" w:eastAsia="Times New Roman" w:cs="Sylfaen"/>
          <w:i w:val="0"/>
          <w:sz w:val="24"/>
          <w:szCs w:val="24"/>
          <w:lang w:val="af-ZA" w:eastAsia="en-US" w:bidi="ar-SA"/>
        </w:rPr>
        <w:t xml:space="preserve"> </w:t>
      </w:r>
      <w:r>
        <w:rPr>
          <w:rFonts w:hint="default" w:ascii="Sylfaen" w:hAnsi="Sylfaen" w:eastAsia="Times New Roman" w:cs="Sylfaen"/>
          <w:i w:val="0"/>
          <w:sz w:val="24"/>
          <w:szCs w:val="24"/>
          <w:lang w:val="ru-RU" w:eastAsia="en-US" w:bidi="ar-SA"/>
        </w:rPr>
        <w:t>ԿԱՐԻՔՆԵՐԻ</w:t>
      </w:r>
      <w:r>
        <w:rPr>
          <w:rFonts w:hint="default" w:ascii="Sylfaen" w:hAnsi="Sylfaen" w:eastAsia="Times New Roman" w:cs="Sylfaen"/>
          <w:i w:val="0"/>
          <w:sz w:val="24"/>
          <w:szCs w:val="24"/>
          <w:lang w:val="af-ZA" w:eastAsia="en-US" w:bidi="ar-SA"/>
        </w:rPr>
        <w:t xml:space="preserve"> </w:t>
      </w:r>
      <w:r>
        <w:rPr>
          <w:rFonts w:hint="default" w:ascii="Sylfaen" w:hAnsi="Sylfaen" w:eastAsia="Times New Roman" w:cs="Sylfaen"/>
          <w:i w:val="0"/>
          <w:sz w:val="24"/>
          <w:szCs w:val="24"/>
          <w:lang w:val="ru-RU" w:eastAsia="en-US" w:bidi="ar-SA"/>
        </w:rPr>
        <w:t>ՀԱՄԱՐ</w:t>
      </w:r>
      <w:r>
        <w:rPr>
          <w:rFonts w:hint="default" w:ascii="Sylfaen" w:hAnsi="Sylfaen" w:eastAsia="Times New Roman" w:cs="Sylfaen"/>
          <w:i w:val="0"/>
          <w:sz w:val="24"/>
          <w:szCs w:val="24"/>
          <w:lang w:val="af-ZA" w:eastAsia="en-US" w:bidi="ar-SA"/>
        </w:rPr>
        <w:t xml:space="preserve">` </w:t>
      </w:r>
      <w:r>
        <w:rPr>
          <w:rFonts w:hint="default" w:ascii="Sylfaen" w:hAnsi="Sylfaen" w:eastAsia="Times New Roman" w:cs="Sylfaen"/>
          <w:b/>
          <w:bCs/>
          <w:i w:val="0"/>
          <w:sz w:val="24"/>
          <w:szCs w:val="24"/>
          <w:lang w:val="af-ZA" w:eastAsia="en-US" w:bidi="ar-SA"/>
        </w:rPr>
        <w:t>«</w:t>
      </w:r>
      <w:r>
        <w:rPr>
          <w:rFonts w:hint="default" w:ascii="Sylfaen" w:hAnsi="Sylfaen" w:eastAsia="Times New Roman" w:cs="Sylfaen"/>
          <w:b/>
          <w:bCs/>
          <w:i w:val="0"/>
          <w:sz w:val="24"/>
          <w:szCs w:val="24"/>
          <w:lang w:val="en-US" w:eastAsia="en-US" w:bidi="ar-SA"/>
        </w:rPr>
        <w:t>Արևային վահանակների</w:t>
      </w:r>
      <w:r>
        <w:rPr>
          <w:rFonts w:hint="default" w:ascii="Sylfaen" w:hAnsi="Sylfaen" w:eastAsia="Times New Roman" w:cs="Sylfaen"/>
          <w:b/>
          <w:bCs/>
          <w:i w:val="0"/>
          <w:sz w:val="24"/>
          <w:szCs w:val="24"/>
          <w:lang w:val="af-ZA" w:eastAsia="en-US" w:bidi="ar-SA"/>
        </w:rPr>
        <w:t xml:space="preserve">» </w:t>
      </w:r>
      <w:r>
        <w:rPr>
          <w:rFonts w:hint="default" w:ascii="Sylfaen" w:hAnsi="Sylfaen" w:eastAsia="Times New Roman" w:cs="Sylfaen"/>
          <w:i w:val="0"/>
          <w:sz w:val="24"/>
          <w:szCs w:val="24"/>
          <w:lang w:val="ru-RU" w:eastAsia="en-US" w:bidi="ar-SA"/>
        </w:rPr>
        <w:t>ՁԵՌՔԲԵՐՄԱՆ</w:t>
      </w:r>
      <w:r>
        <w:rPr>
          <w:rFonts w:hint="default" w:ascii="Sylfaen" w:hAnsi="Sylfaen" w:eastAsia="Times New Roman" w:cs="Sylfaen"/>
          <w:i w:val="0"/>
          <w:sz w:val="24"/>
          <w:szCs w:val="24"/>
          <w:lang w:val="af-ZA" w:eastAsia="en-US" w:bidi="ar-SA"/>
        </w:rPr>
        <w:t xml:space="preserve"> </w:t>
      </w:r>
      <w:r>
        <w:rPr>
          <w:rFonts w:hint="default" w:ascii="Sylfaen" w:hAnsi="Sylfaen" w:eastAsia="Times New Roman" w:cs="Sylfaen"/>
          <w:i w:val="0"/>
          <w:sz w:val="24"/>
          <w:szCs w:val="24"/>
          <w:lang w:val="ru-RU" w:eastAsia="en-US" w:bidi="ar-SA"/>
        </w:rPr>
        <w:t>ՆՊԱՏԱԿՈՎ</w:t>
      </w:r>
      <w:r>
        <w:rPr>
          <w:rFonts w:hint="default" w:ascii="Sylfaen" w:hAnsi="Sylfaen" w:eastAsia="Times New Roman" w:cs="Sylfaen"/>
          <w:i w:val="0"/>
          <w:sz w:val="24"/>
          <w:szCs w:val="24"/>
          <w:lang w:val="af-ZA" w:eastAsia="en-US" w:bidi="ar-SA"/>
        </w:rPr>
        <w:t xml:space="preserve">  </w:t>
      </w:r>
      <w:r>
        <w:rPr>
          <w:rFonts w:hint="default" w:ascii="Sylfaen" w:hAnsi="Sylfaen" w:eastAsia="Times New Roman" w:cs="Sylfaen"/>
          <w:i w:val="0"/>
          <w:sz w:val="24"/>
          <w:szCs w:val="24"/>
          <w:lang w:val="ru-RU" w:eastAsia="en-US" w:bidi="ar-SA"/>
        </w:rPr>
        <w:t>ՀԱՅՏԱՐԱՐՎԱԾ</w:t>
      </w:r>
      <w:r>
        <w:rPr>
          <w:rFonts w:hint="default" w:ascii="Sylfaen" w:hAnsi="Sylfaen" w:eastAsia="Times New Roman" w:cs="Sylfaen"/>
          <w:i w:val="0"/>
          <w:sz w:val="24"/>
          <w:szCs w:val="24"/>
          <w:lang w:val="af-ZA" w:eastAsia="en-US" w:bidi="ar-SA"/>
        </w:rPr>
        <w:t xml:space="preserve"> </w:t>
      </w:r>
      <w:r>
        <w:rPr>
          <w:rFonts w:hint="default" w:ascii="Sylfaen" w:hAnsi="Sylfaen" w:eastAsia="Times New Roman" w:cs="Sylfaen"/>
          <w:i w:val="0"/>
          <w:sz w:val="24"/>
          <w:szCs w:val="24"/>
          <w:lang w:val="en-US" w:eastAsia="en-US" w:bidi="ar-SA"/>
        </w:rPr>
        <w:t>ԳՆԱՆՇՄԱՆ ՀԱՐՑՄԱՆ</w:t>
      </w:r>
    </w:p>
    <w:p w14:paraId="7275D844">
      <w:pPr>
        <w:pStyle w:val="31"/>
        <w:ind w:right="-7"/>
        <w:jc w:val="center"/>
        <w:rPr>
          <w:rFonts w:hint="default" w:ascii="Sylfaen" w:hAnsi="Sylfaen" w:cs="Sylfaen"/>
          <w:szCs w:val="22"/>
          <w:lang w:val="af-ZA"/>
        </w:rPr>
      </w:pPr>
    </w:p>
    <w:p w14:paraId="2DF6A157">
      <w:pPr>
        <w:pStyle w:val="31"/>
        <w:ind w:right="-7" w:firstLine="567"/>
        <w:jc w:val="center"/>
        <w:rPr>
          <w:rFonts w:hint="default" w:ascii="Sylfaen" w:hAnsi="Sylfaen" w:cs="Sylfaen"/>
          <w:lang w:val="af-ZA"/>
        </w:rPr>
      </w:pPr>
    </w:p>
    <w:p w14:paraId="69984B2A">
      <w:pPr>
        <w:pStyle w:val="31"/>
        <w:ind w:right="-7" w:firstLine="567"/>
        <w:jc w:val="center"/>
        <w:rPr>
          <w:rFonts w:hint="default" w:ascii="Sylfaen" w:hAnsi="Sylfaen" w:cs="Sylfaen"/>
          <w:lang w:val="af-ZA"/>
        </w:rPr>
      </w:pPr>
    </w:p>
    <w:p w14:paraId="12886BD1">
      <w:pPr>
        <w:pStyle w:val="31"/>
        <w:ind w:right="-7" w:firstLine="567"/>
        <w:jc w:val="center"/>
        <w:rPr>
          <w:rFonts w:hint="default" w:ascii="Sylfaen" w:hAnsi="Sylfaen" w:cs="Sylfaen"/>
          <w:lang w:val="af-ZA"/>
        </w:rPr>
      </w:pPr>
    </w:p>
    <w:p w14:paraId="169CF770">
      <w:pPr>
        <w:pStyle w:val="31"/>
        <w:ind w:right="-7" w:firstLine="567"/>
        <w:jc w:val="center"/>
        <w:rPr>
          <w:rFonts w:hint="default" w:ascii="Sylfaen" w:hAnsi="Sylfaen" w:cs="Sylfaen"/>
          <w:lang w:val="af-ZA"/>
        </w:rPr>
      </w:pPr>
    </w:p>
    <w:p w14:paraId="1ECD343E">
      <w:pPr>
        <w:pStyle w:val="31"/>
        <w:ind w:right="-7" w:firstLine="567"/>
        <w:jc w:val="center"/>
        <w:rPr>
          <w:rFonts w:hint="default" w:ascii="Sylfaen" w:hAnsi="Sylfaen" w:cs="Sylfaen"/>
          <w:lang w:val="af-ZA"/>
        </w:rPr>
      </w:pPr>
    </w:p>
    <w:p w14:paraId="4159FCF9">
      <w:pPr>
        <w:pStyle w:val="31"/>
        <w:ind w:right="-7" w:firstLine="567"/>
        <w:jc w:val="center"/>
        <w:rPr>
          <w:rFonts w:hint="default" w:ascii="Sylfaen" w:hAnsi="Sylfaen" w:cs="Sylfaen"/>
          <w:lang w:val="af-ZA"/>
        </w:rPr>
      </w:pPr>
    </w:p>
    <w:p w14:paraId="344ABD1E">
      <w:pPr>
        <w:pStyle w:val="31"/>
        <w:ind w:right="-7" w:firstLine="567"/>
        <w:jc w:val="center"/>
        <w:rPr>
          <w:rFonts w:hint="default" w:ascii="Sylfaen" w:hAnsi="Sylfaen" w:cs="Sylfaen"/>
          <w:lang w:val="af-ZA"/>
        </w:rPr>
      </w:pPr>
    </w:p>
    <w:p w14:paraId="3245E784">
      <w:pPr>
        <w:pStyle w:val="31"/>
        <w:ind w:right="-7" w:firstLine="567"/>
        <w:jc w:val="center"/>
        <w:rPr>
          <w:rFonts w:hint="default" w:ascii="Sylfaen" w:hAnsi="Sylfaen" w:cs="Sylfaen"/>
          <w:lang w:val="af-ZA"/>
        </w:rPr>
      </w:pPr>
    </w:p>
    <w:p w14:paraId="3ECF6E99">
      <w:pPr>
        <w:pStyle w:val="31"/>
        <w:ind w:right="-7" w:firstLine="567"/>
        <w:jc w:val="center"/>
        <w:rPr>
          <w:rFonts w:hint="default" w:ascii="Sylfaen" w:hAnsi="Sylfaen" w:cs="Sylfaen"/>
          <w:lang w:val="af-ZA"/>
        </w:rPr>
      </w:pPr>
    </w:p>
    <w:p w14:paraId="36D2AD8A">
      <w:pPr>
        <w:pStyle w:val="31"/>
        <w:ind w:right="-7" w:firstLine="567"/>
        <w:jc w:val="center"/>
        <w:rPr>
          <w:rFonts w:hint="default" w:ascii="Sylfaen" w:hAnsi="Sylfaen" w:cs="Sylfaen"/>
          <w:lang w:val="af-ZA"/>
        </w:rPr>
      </w:pPr>
    </w:p>
    <w:p w14:paraId="4B584553">
      <w:pPr>
        <w:pStyle w:val="31"/>
        <w:ind w:right="-7" w:firstLine="567"/>
        <w:jc w:val="center"/>
        <w:rPr>
          <w:rFonts w:hint="default" w:ascii="Sylfaen" w:hAnsi="Sylfaen" w:cs="Sylfaen"/>
          <w:lang w:val="af-ZA"/>
        </w:rPr>
      </w:pPr>
    </w:p>
    <w:p w14:paraId="146851DA">
      <w:pPr>
        <w:pStyle w:val="31"/>
        <w:ind w:right="-7" w:firstLine="567"/>
        <w:jc w:val="center"/>
        <w:rPr>
          <w:rFonts w:hint="default" w:ascii="Sylfaen" w:hAnsi="Sylfaen" w:cs="Sylfaen"/>
          <w:lang w:val="af-ZA"/>
        </w:rPr>
      </w:pPr>
    </w:p>
    <w:p w14:paraId="0118E3BA">
      <w:pPr>
        <w:pStyle w:val="31"/>
        <w:ind w:right="-7" w:firstLine="567"/>
        <w:jc w:val="center"/>
        <w:rPr>
          <w:rFonts w:hint="default" w:ascii="Sylfaen" w:hAnsi="Sylfaen" w:cs="Sylfaen"/>
          <w:lang w:val="af-ZA"/>
        </w:rPr>
      </w:pPr>
    </w:p>
    <w:p w14:paraId="32E50DA5">
      <w:pPr>
        <w:pStyle w:val="31"/>
        <w:ind w:right="-7" w:firstLine="567"/>
        <w:jc w:val="center"/>
        <w:rPr>
          <w:rFonts w:hint="default" w:ascii="Sylfaen" w:hAnsi="Sylfaen" w:cs="Sylfaen"/>
          <w:lang w:val="af-ZA"/>
        </w:rPr>
      </w:pPr>
    </w:p>
    <w:p w14:paraId="184939D4">
      <w:pPr>
        <w:jc w:val="both"/>
        <w:rPr>
          <w:rFonts w:hint="default" w:ascii="Sylfaen" w:hAnsi="Sylfaen" w:cs="Sylfaen"/>
          <w:i/>
          <w:sz w:val="22"/>
          <w:szCs w:val="22"/>
          <w:lang w:val="af-ZA"/>
        </w:rPr>
      </w:pPr>
      <w:r>
        <w:rPr>
          <w:rFonts w:hint="default" w:ascii="Sylfaen" w:hAnsi="Sylfaen" w:cs="Sylfaen"/>
          <w:i/>
          <w:sz w:val="22"/>
          <w:szCs w:val="22"/>
        </w:rPr>
        <w:t>Հարգելի</w:t>
      </w:r>
      <w:r>
        <w:rPr>
          <w:rFonts w:hint="default" w:ascii="Sylfaen" w:hAnsi="Sylfaen" w:cs="Sylfaen"/>
          <w:i/>
          <w:sz w:val="22"/>
          <w:szCs w:val="22"/>
          <w:lang w:val="af-ZA"/>
        </w:rPr>
        <w:t xml:space="preserve"> </w:t>
      </w:r>
      <w:r>
        <w:rPr>
          <w:rFonts w:hint="default" w:ascii="Sylfaen" w:hAnsi="Sylfaen" w:cs="Sylfaen"/>
          <w:i/>
          <w:sz w:val="22"/>
          <w:szCs w:val="22"/>
        </w:rPr>
        <w:t>մասնակից</w:t>
      </w:r>
      <w:r>
        <w:rPr>
          <w:rFonts w:hint="default" w:ascii="Sylfaen" w:hAnsi="Sylfaen" w:cs="Sylfaen"/>
          <w:i/>
          <w:sz w:val="22"/>
          <w:szCs w:val="22"/>
          <w:lang w:val="af-ZA"/>
        </w:rPr>
        <w:t xml:space="preserve"> </w:t>
      </w:r>
      <w:r>
        <w:rPr>
          <w:rFonts w:hint="default" w:ascii="Sylfaen" w:hAnsi="Sylfaen" w:cs="Sylfaen"/>
          <w:i/>
          <w:sz w:val="22"/>
          <w:szCs w:val="22"/>
        </w:rPr>
        <w:t>նախքան</w:t>
      </w:r>
      <w:r>
        <w:rPr>
          <w:rFonts w:hint="default" w:ascii="Sylfaen" w:hAnsi="Sylfaen" w:cs="Sylfaen"/>
          <w:i/>
          <w:sz w:val="22"/>
          <w:szCs w:val="22"/>
          <w:lang w:val="af-ZA"/>
        </w:rPr>
        <w:t xml:space="preserve"> </w:t>
      </w:r>
      <w:r>
        <w:rPr>
          <w:rFonts w:hint="default" w:ascii="Sylfaen" w:hAnsi="Sylfaen" w:cs="Sylfaen"/>
          <w:i/>
          <w:sz w:val="22"/>
          <w:szCs w:val="22"/>
        </w:rPr>
        <w:t>հայտ</w:t>
      </w:r>
      <w:r>
        <w:rPr>
          <w:rFonts w:hint="default" w:ascii="Sylfaen" w:hAnsi="Sylfaen" w:cs="Sylfaen"/>
          <w:i/>
          <w:sz w:val="22"/>
          <w:szCs w:val="22"/>
          <w:lang w:val="af-ZA"/>
        </w:rPr>
        <w:t xml:space="preserve"> </w:t>
      </w:r>
      <w:r>
        <w:rPr>
          <w:rFonts w:hint="default" w:ascii="Sylfaen" w:hAnsi="Sylfaen" w:cs="Sylfaen"/>
          <w:i/>
          <w:sz w:val="22"/>
          <w:szCs w:val="22"/>
        </w:rPr>
        <w:t>կազմելը</w:t>
      </w:r>
      <w:r>
        <w:rPr>
          <w:rFonts w:hint="default" w:ascii="Sylfaen" w:hAnsi="Sylfaen" w:cs="Sylfaen"/>
          <w:i/>
          <w:sz w:val="22"/>
          <w:szCs w:val="22"/>
          <w:lang w:val="af-ZA"/>
        </w:rPr>
        <w:t xml:space="preserve"> </w:t>
      </w:r>
      <w:r>
        <w:rPr>
          <w:rFonts w:hint="default" w:ascii="Sylfaen" w:hAnsi="Sylfaen" w:cs="Sylfaen"/>
          <w:i/>
          <w:sz w:val="22"/>
          <w:szCs w:val="22"/>
        </w:rPr>
        <w:t>և</w:t>
      </w:r>
      <w:r>
        <w:rPr>
          <w:rFonts w:hint="default" w:ascii="Sylfaen" w:hAnsi="Sylfaen" w:cs="Sylfaen"/>
          <w:i/>
          <w:sz w:val="22"/>
          <w:szCs w:val="22"/>
          <w:lang w:val="af-ZA"/>
        </w:rPr>
        <w:t xml:space="preserve"> </w:t>
      </w:r>
      <w:r>
        <w:rPr>
          <w:rFonts w:hint="default" w:ascii="Sylfaen" w:hAnsi="Sylfaen" w:cs="Sylfaen"/>
          <w:i/>
          <w:sz w:val="22"/>
          <w:szCs w:val="22"/>
        </w:rPr>
        <w:t>ներկայացնելը</w:t>
      </w:r>
      <w:r>
        <w:rPr>
          <w:rFonts w:hint="default" w:ascii="Sylfaen" w:hAnsi="Sylfaen" w:cs="Sylfaen"/>
          <w:i/>
          <w:sz w:val="22"/>
          <w:szCs w:val="22"/>
          <w:lang w:val="af-ZA"/>
        </w:rPr>
        <w:t xml:space="preserve"> </w:t>
      </w:r>
      <w:r>
        <w:rPr>
          <w:rFonts w:hint="default" w:ascii="Sylfaen" w:hAnsi="Sylfaen" w:cs="Sylfaen"/>
          <w:i/>
          <w:sz w:val="22"/>
          <w:szCs w:val="22"/>
        </w:rPr>
        <w:t>խնդրում</w:t>
      </w:r>
      <w:r>
        <w:rPr>
          <w:rFonts w:hint="default" w:ascii="Sylfaen" w:hAnsi="Sylfaen" w:cs="Sylfaen"/>
          <w:i/>
          <w:sz w:val="22"/>
          <w:szCs w:val="22"/>
          <w:lang w:val="af-ZA"/>
        </w:rPr>
        <w:t xml:space="preserve"> </w:t>
      </w:r>
      <w:r>
        <w:rPr>
          <w:rFonts w:hint="default" w:ascii="Sylfaen" w:hAnsi="Sylfaen" w:cs="Sylfaen"/>
          <w:i/>
          <w:sz w:val="22"/>
          <w:szCs w:val="22"/>
        </w:rPr>
        <w:t>ենք</w:t>
      </w:r>
      <w:r>
        <w:rPr>
          <w:rFonts w:hint="default" w:ascii="Sylfaen" w:hAnsi="Sylfaen" w:cs="Sylfaen"/>
          <w:i/>
          <w:sz w:val="22"/>
          <w:szCs w:val="22"/>
          <w:lang w:val="af-ZA"/>
        </w:rPr>
        <w:t xml:space="preserve"> </w:t>
      </w:r>
      <w:r>
        <w:rPr>
          <w:rFonts w:hint="default" w:ascii="Sylfaen" w:hAnsi="Sylfaen" w:cs="Sylfaen"/>
          <w:i/>
          <w:sz w:val="22"/>
          <w:szCs w:val="22"/>
        </w:rPr>
        <w:t>մանրամասնորեն</w:t>
      </w:r>
      <w:r>
        <w:rPr>
          <w:rFonts w:hint="default" w:ascii="Sylfaen" w:hAnsi="Sylfaen" w:cs="Sylfaen"/>
          <w:i/>
          <w:sz w:val="22"/>
          <w:szCs w:val="22"/>
          <w:lang w:val="af-ZA"/>
        </w:rPr>
        <w:t xml:space="preserve"> </w:t>
      </w:r>
      <w:r>
        <w:rPr>
          <w:rFonts w:hint="default" w:ascii="Sylfaen" w:hAnsi="Sylfaen" w:cs="Sylfaen"/>
          <w:i/>
          <w:sz w:val="22"/>
          <w:szCs w:val="22"/>
        </w:rPr>
        <w:t>ուսումնասիրել</w:t>
      </w:r>
      <w:r>
        <w:rPr>
          <w:rFonts w:hint="default" w:ascii="Sylfaen" w:hAnsi="Sylfaen" w:cs="Sylfaen"/>
          <w:i/>
          <w:sz w:val="22"/>
          <w:szCs w:val="22"/>
          <w:lang w:val="af-ZA"/>
        </w:rPr>
        <w:t xml:space="preserve"> </w:t>
      </w:r>
      <w:r>
        <w:rPr>
          <w:rFonts w:hint="default" w:ascii="Sylfaen" w:hAnsi="Sylfaen" w:cs="Sylfaen"/>
          <w:i/>
          <w:sz w:val="22"/>
          <w:szCs w:val="22"/>
        </w:rPr>
        <w:t>սույն</w:t>
      </w:r>
      <w:r>
        <w:rPr>
          <w:rFonts w:hint="default" w:ascii="Sylfaen" w:hAnsi="Sylfaen" w:cs="Sylfaen"/>
          <w:i/>
          <w:sz w:val="22"/>
          <w:szCs w:val="22"/>
          <w:lang w:val="af-ZA"/>
        </w:rPr>
        <w:t xml:space="preserve"> </w:t>
      </w:r>
      <w:r>
        <w:rPr>
          <w:rFonts w:hint="default" w:ascii="Sylfaen" w:hAnsi="Sylfaen" w:cs="Sylfaen"/>
          <w:i/>
          <w:sz w:val="22"/>
          <w:szCs w:val="22"/>
        </w:rPr>
        <w:t>հրավերը</w:t>
      </w:r>
      <w:r>
        <w:rPr>
          <w:rFonts w:hint="default" w:ascii="Sylfaen" w:hAnsi="Sylfaen" w:cs="Sylfaen"/>
          <w:i/>
          <w:sz w:val="22"/>
          <w:szCs w:val="22"/>
          <w:lang w:val="af-ZA"/>
        </w:rPr>
        <w:t xml:space="preserve">, </w:t>
      </w:r>
      <w:r>
        <w:rPr>
          <w:rFonts w:hint="default" w:ascii="Sylfaen" w:hAnsi="Sylfaen" w:cs="Sylfaen"/>
          <w:i/>
          <w:sz w:val="22"/>
          <w:szCs w:val="22"/>
        </w:rPr>
        <w:t>քանի</w:t>
      </w:r>
      <w:r>
        <w:rPr>
          <w:rFonts w:hint="default" w:ascii="Sylfaen" w:hAnsi="Sylfaen" w:cs="Sylfaen"/>
          <w:i/>
          <w:sz w:val="22"/>
          <w:szCs w:val="22"/>
          <w:lang w:val="af-ZA"/>
        </w:rPr>
        <w:t xml:space="preserve"> </w:t>
      </w:r>
      <w:r>
        <w:rPr>
          <w:rFonts w:hint="default" w:ascii="Sylfaen" w:hAnsi="Sylfaen" w:cs="Sylfaen"/>
          <w:i/>
          <w:sz w:val="22"/>
          <w:szCs w:val="22"/>
        </w:rPr>
        <w:t>որ</w:t>
      </w:r>
      <w:r>
        <w:rPr>
          <w:rFonts w:hint="default" w:ascii="Sylfaen" w:hAnsi="Sylfaen" w:cs="Sylfaen"/>
          <w:i/>
          <w:sz w:val="22"/>
          <w:szCs w:val="22"/>
          <w:lang w:val="af-ZA"/>
        </w:rPr>
        <w:t xml:space="preserve"> </w:t>
      </w:r>
      <w:r>
        <w:rPr>
          <w:rFonts w:hint="default" w:ascii="Sylfaen" w:hAnsi="Sylfaen" w:cs="Sylfaen"/>
          <w:i/>
          <w:sz w:val="22"/>
          <w:szCs w:val="22"/>
        </w:rPr>
        <w:t>հրավերին</w:t>
      </w:r>
      <w:r>
        <w:rPr>
          <w:rFonts w:hint="default" w:ascii="Sylfaen" w:hAnsi="Sylfaen" w:cs="Sylfaen"/>
          <w:i/>
          <w:sz w:val="22"/>
          <w:szCs w:val="22"/>
          <w:lang w:val="af-ZA"/>
        </w:rPr>
        <w:t xml:space="preserve"> </w:t>
      </w:r>
      <w:r>
        <w:rPr>
          <w:rFonts w:hint="default" w:ascii="Sylfaen" w:hAnsi="Sylfaen" w:cs="Sylfaen"/>
          <w:i/>
          <w:sz w:val="22"/>
          <w:szCs w:val="22"/>
        </w:rPr>
        <w:t>չհամապատասխանող</w:t>
      </w:r>
      <w:r>
        <w:rPr>
          <w:rFonts w:hint="default" w:ascii="Sylfaen" w:hAnsi="Sylfaen" w:cs="Sylfaen"/>
          <w:i/>
          <w:sz w:val="22"/>
          <w:szCs w:val="22"/>
          <w:lang w:val="af-ZA"/>
        </w:rPr>
        <w:t xml:space="preserve"> </w:t>
      </w:r>
      <w:r>
        <w:rPr>
          <w:rFonts w:hint="default" w:ascii="Sylfaen" w:hAnsi="Sylfaen" w:cs="Sylfaen"/>
          <w:i/>
          <w:sz w:val="22"/>
          <w:szCs w:val="22"/>
        </w:rPr>
        <w:t>հայտերը</w:t>
      </w:r>
      <w:r>
        <w:rPr>
          <w:rFonts w:hint="default" w:ascii="Sylfaen" w:hAnsi="Sylfaen" w:cs="Sylfaen"/>
          <w:i/>
          <w:sz w:val="22"/>
          <w:szCs w:val="22"/>
          <w:lang w:val="af-ZA"/>
        </w:rPr>
        <w:t xml:space="preserve"> </w:t>
      </w:r>
      <w:r>
        <w:rPr>
          <w:rFonts w:hint="default" w:ascii="Sylfaen" w:hAnsi="Sylfaen" w:cs="Sylfaen"/>
          <w:i/>
          <w:sz w:val="22"/>
          <w:szCs w:val="22"/>
        </w:rPr>
        <w:t>ենթակա</w:t>
      </w:r>
      <w:r>
        <w:rPr>
          <w:rFonts w:hint="default" w:ascii="Sylfaen" w:hAnsi="Sylfaen" w:cs="Sylfaen"/>
          <w:i/>
          <w:sz w:val="22"/>
          <w:szCs w:val="22"/>
          <w:lang w:val="af-ZA"/>
        </w:rPr>
        <w:t xml:space="preserve"> </w:t>
      </w:r>
      <w:r>
        <w:rPr>
          <w:rFonts w:hint="default" w:ascii="Sylfaen" w:hAnsi="Sylfaen" w:cs="Sylfaen"/>
          <w:i/>
          <w:sz w:val="22"/>
          <w:szCs w:val="22"/>
        </w:rPr>
        <w:t>են</w:t>
      </w:r>
      <w:r>
        <w:rPr>
          <w:rFonts w:hint="default" w:ascii="Sylfaen" w:hAnsi="Sylfaen" w:cs="Sylfaen"/>
          <w:i/>
          <w:sz w:val="22"/>
          <w:szCs w:val="22"/>
          <w:lang w:val="af-ZA"/>
        </w:rPr>
        <w:t xml:space="preserve"> </w:t>
      </w:r>
      <w:r>
        <w:rPr>
          <w:rFonts w:hint="default" w:ascii="Sylfaen" w:hAnsi="Sylfaen" w:cs="Sylfaen"/>
          <w:i/>
          <w:sz w:val="22"/>
          <w:szCs w:val="22"/>
        </w:rPr>
        <w:t>մերժման</w:t>
      </w:r>
      <w:r>
        <w:rPr>
          <w:rFonts w:hint="default" w:ascii="Sylfaen" w:hAnsi="Sylfaen" w:cs="Sylfaen"/>
          <w:i/>
          <w:sz w:val="22"/>
          <w:szCs w:val="22"/>
          <w:lang w:val="af-ZA"/>
        </w:rPr>
        <w:t xml:space="preserve">: </w:t>
      </w:r>
    </w:p>
    <w:p w14:paraId="4C3C328C">
      <w:pPr>
        <w:ind w:firstLine="567"/>
        <w:jc w:val="center"/>
        <w:rPr>
          <w:rFonts w:hint="default" w:ascii="Sylfaen" w:hAnsi="Sylfaen" w:cs="Sylfaen"/>
          <w:b/>
          <w:sz w:val="20"/>
          <w:szCs w:val="22"/>
          <w:lang w:val="af-ZA"/>
        </w:rPr>
      </w:pPr>
    </w:p>
    <w:p w14:paraId="3C6C13B7">
      <w:pPr>
        <w:ind w:firstLine="567"/>
        <w:jc w:val="center"/>
        <w:rPr>
          <w:rFonts w:hint="default" w:ascii="Sylfaen" w:hAnsi="Sylfaen" w:cs="Sylfaen"/>
          <w:b/>
          <w:sz w:val="22"/>
          <w:szCs w:val="22"/>
          <w:lang w:val="af-ZA"/>
        </w:rPr>
      </w:pPr>
    </w:p>
    <w:p w14:paraId="193D3663">
      <w:pPr>
        <w:ind w:firstLine="567"/>
        <w:jc w:val="center"/>
        <w:rPr>
          <w:rFonts w:hint="default" w:ascii="Sylfaen" w:hAnsi="Sylfaen" w:cs="Sylfaen"/>
          <w:b/>
          <w:sz w:val="20"/>
          <w:szCs w:val="20"/>
          <w:lang w:val="af-ZA"/>
        </w:rPr>
      </w:pPr>
      <w:r>
        <w:rPr>
          <w:rFonts w:hint="default" w:ascii="Sylfaen" w:hAnsi="Sylfaen" w:cs="Sylfaen"/>
          <w:b/>
          <w:sz w:val="20"/>
          <w:szCs w:val="20"/>
        </w:rPr>
        <w:t>ԲՈՎԱՆԴԱԿՈւԹՅՈւՆ</w:t>
      </w:r>
    </w:p>
    <w:p w14:paraId="5C5C44D0">
      <w:pPr>
        <w:ind w:firstLine="567"/>
        <w:jc w:val="center"/>
        <w:rPr>
          <w:rFonts w:hint="default" w:ascii="Sylfaen" w:hAnsi="Sylfaen" w:cs="Sylfaen"/>
          <w:i/>
          <w:sz w:val="20"/>
          <w:lang w:val="af-ZA"/>
        </w:rPr>
      </w:pPr>
    </w:p>
    <w:p w14:paraId="5AC8B907">
      <w:pPr>
        <w:pStyle w:val="33"/>
        <w:spacing w:line="240" w:lineRule="auto"/>
        <w:ind w:left="0" w:leftChars="0" w:firstLine="0" w:firstLineChars="0"/>
        <w:jc w:val="both"/>
        <w:rPr>
          <w:rFonts w:hint="default" w:ascii="Sylfaen" w:hAnsi="Sylfaen" w:cs="Sylfaen"/>
          <w:sz w:val="20"/>
          <w:lang w:val="en-US"/>
        </w:rPr>
      </w:pPr>
      <w:r>
        <w:rPr>
          <w:rFonts w:hint="default" w:ascii="Sylfaen" w:hAnsi="Sylfaen" w:eastAsia="Times New Roman" w:cs="Sylfaen"/>
          <w:b/>
          <w:i w:val="0"/>
          <w:sz w:val="20"/>
          <w:szCs w:val="24"/>
          <w:lang w:val="af-ZA" w:eastAsia="en-US" w:bidi="ar-SA"/>
        </w:rPr>
        <w:t>«Ե</w:t>
      </w:r>
      <w:r>
        <w:rPr>
          <w:rFonts w:hint="default" w:ascii="Sylfaen" w:hAnsi="Sylfaen" w:eastAsia="Times New Roman" w:cs="Sylfaen"/>
          <w:b/>
          <w:bCs/>
          <w:i w:val="0"/>
          <w:sz w:val="24"/>
          <w:szCs w:val="24"/>
          <w:lang w:val="af-ZA" w:eastAsia="en-US" w:bidi="ar-SA"/>
        </w:rPr>
        <w:t xml:space="preserve">րևանի </w:t>
      </w:r>
      <w:r>
        <w:rPr>
          <w:rFonts w:hint="default" w:ascii="Sylfaen" w:hAnsi="Sylfaen" w:eastAsia="Times New Roman" w:cs="Sylfaen"/>
          <w:b/>
          <w:bCs/>
          <w:i w:val="0"/>
          <w:sz w:val="24"/>
          <w:szCs w:val="24"/>
          <w:lang w:val="ru-RU" w:eastAsia="en-US" w:bidi="ar-SA"/>
        </w:rPr>
        <w:t>զբոսաշրջության, սպասարկման և սննդի արդյունաբերության Հայ-Հունական պետական քոլեջ</w:t>
      </w:r>
      <w:r>
        <w:rPr>
          <w:rFonts w:hint="default" w:ascii="Sylfaen" w:hAnsi="Sylfaen" w:eastAsia="Times New Roman" w:cs="Sylfaen"/>
          <w:b/>
          <w:bCs/>
          <w:i w:val="0"/>
          <w:sz w:val="24"/>
          <w:szCs w:val="24"/>
          <w:lang w:val="af-ZA" w:eastAsia="en-US" w:bidi="ar-SA"/>
        </w:rPr>
        <w:t>» ՊՈԱԿ</w:t>
      </w:r>
      <w:r>
        <w:rPr>
          <w:rFonts w:hint="default" w:ascii="Sylfaen" w:hAnsi="Sylfaen" w:eastAsia="Times New Roman" w:cs="Sylfaen"/>
          <w:b/>
          <w:bCs/>
          <w:i w:val="0"/>
          <w:sz w:val="24"/>
          <w:szCs w:val="24"/>
          <w:lang w:val="en-US" w:eastAsia="en-US" w:bidi="ar-SA"/>
        </w:rPr>
        <w:t>-ի</w:t>
      </w:r>
      <w:r>
        <w:rPr>
          <w:rFonts w:hint="default" w:ascii="Sylfaen" w:hAnsi="Sylfaen" w:cs="Sylfaen"/>
          <w:b/>
          <w:bCs/>
          <w:i w:val="0"/>
          <w:sz w:val="24"/>
          <w:szCs w:val="24"/>
          <w:lang w:val="en-US" w:eastAsia="en-US" w:bidi="ar-SA"/>
        </w:rPr>
        <w:t xml:space="preserve"> </w:t>
      </w:r>
      <w:r>
        <w:rPr>
          <w:rFonts w:hint="default" w:ascii="Sylfaen" w:hAnsi="Sylfaen" w:cs="Sylfaen"/>
          <w:b/>
          <w:bCs/>
          <w:i w:val="0"/>
          <w:sz w:val="24"/>
          <w:szCs w:val="24"/>
          <w:lang w:val="af-ZA" w:eastAsia="en-US" w:bidi="ar-SA"/>
        </w:rPr>
        <w:t>կարիքների</w:t>
      </w:r>
      <w:r>
        <w:rPr>
          <w:rFonts w:hint="default" w:ascii="Sylfaen" w:hAnsi="Sylfaen" w:cs="Sylfaen"/>
          <w:b/>
          <w:bCs/>
          <w:i w:val="0"/>
          <w:sz w:val="24"/>
          <w:szCs w:val="24"/>
          <w:lang w:val="en-US" w:eastAsia="en-US" w:bidi="ar-SA"/>
        </w:rPr>
        <w:t xml:space="preserve"> համար</w:t>
      </w:r>
      <w:r>
        <w:rPr>
          <w:rFonts w:hint="default" w:ascii="Sylfaen" w:hAnsi="Sylfaen" w:eastAsia="Times New Roman" w:cs="Sylfaen"/>
          <w:b/>
          <w:bCs/>
          <w:i w:val="0"/>
          <w:sz w:val="24"/>
          <w:szCs w:val="24"/>
          <w:lang w:val="af-ZA" w:eastAsia="en-US" w:bidi="ar-SA"/>
        </w:rPr>
        <w:t xml:space="preserve"> </w:t>
      </w:r>
      <w:r>
        <w:rPr>
          <w:rFonts w:hint="default" w:ascii="Sylfaen" w:hAnsi="Sylfaen" w:cs="Sylfaen"/>
          <w:sz w:val="20"/>
          <w:lang w:val="af-ZA"/>
        </w:rPr>
        <w:t xml:space="preserve">  </w:t>
      </w:r>
      <w:r>
        <w:rPr>
          <w:rFonts w:hint="default" w:ascii="Sylfaen" w:hAnsi="Sylfaen" w:eastAsia="Times New Roman" w:cs="Sylfaen"/>
          <w:b/>
          <w:bCs/>
          <w:i w:val="0"/>
          <w:sz w:val="24"/>
          <w:szCs w:val="24"/>
          <w:lang w:val="af-ZA" w:eastAsia="en-US" w:bidi="ar-SA"/>
        </w:rPr>
        <w:t>«</w:t>
      </w:r>
      <w:r>
        <w:rPr>
          <w:rFonts w:hint="default" w:ascii="Sylfaen" w:hAnsi="Sylfaen" w:eastAsia="Times New Roman" w:cs="Sylfaen"/>
          <w:b/>
          <w:bCs/>
          <w:i w:val="0"/>
          <w:sz w:val="24"/>
          <w:szCs w:val="24"/>
          <w:lang w:val="en-US" w:eastAsia="en-US" w:bidi="ar-SA"/>
        </w:rPr>
        <w:t>Արևային վահանակների</w:t>
      </w:r>
      <w:r>
        <w:rPr>
          <w:rFonts w:hint="default" w:ascii="Sylfaen" w:hAnsi="Sylfaen" w:eastAsia="Times New Roman" w:cs="Sylfaen"/>
          <w:b/>
          <w:bCs/>
          <w:i w:val="0"/>
          <w:sz w:val="24"/>
          <w:szCs w:val="24"/>
          <w:lang w:val="af-ZA" w:eastAsia="en-US" w:bidi="ar-SA"/>
        </w:rPr>
        <w:t>»</w:t>
      </w:r>
      <w:r>
        <w:rPr>
          <w:rFonts w:hint="default" w:ascii="Sylfaen" w:hAnsi="Sylfaen" w:cs="Sylfaen"/>
          <w:sz w:val="20"/>
          <w:lang w:val="af-ZA"/>
        </w:rPr>
        <w:t>-</w:t>
      </w:r>
      <w:r>
        <w:rPr>
          <w:rFonts w:hint="default" w:ascii="Sylfaen" w:hAnsi="Sylfaen" w:cs="Sylfaen"/>
          <w:sz w:val="20"/>
          <w:lang w:val="en-US"/>
        </w:rPr>
        <w:t>ի</w:t>
      </w:r>
    </w:p>
    <w:p w14:paraId="616F16BC">
      <w:pPr>
        <w:ind w:firstLine="567"/>
        <w:rPr>
          <w:rFonts w:hint="default" w:ascii="Sylfaen" w:hAnsi="Sylfaen" w:cs="Sylfaen"/>
          <w:sz w:val="16"/>
          <w:szCs w:val="16"/>
          <w:lang w:val="af-ZA"/>
        </w:rPr>
      </w:pPr>
      <w:r>
        <w:rPr>
          <w:rFonts w:hint="default" w:ascii="Sylfaen" w:hAnsi="Sylfaen" w:cs="Sylfaen"/>
          <w:sz w:val="16"/>
          <w:szCs w:val="16"/>
          <w:lang w:val="af-ZA"/>
        </w:rPr>
        <w:t xml:space="preserve">                                                          </w:t>
      </w:r>
    </w:p>
    <w:p w14:paraId="7DC8184A">
      <w:pPr>
        <w:ind w:firstLine="567"/>
        <w:jc w:val="center"/>
        <w:rPr>
          <w:rFonts w:hint="default" w:ascii="Sylfaen" w:hAnsi="Sylfaen" w:cs="Sylfaen"/>
          <w:i/>
          <w:sz w:val="20"/>
          <w:lang w:val="af-ZA"/>
        </w:rPr>
      </w:pPr>
      <w:r>
        <w:rPr>
          <w:rFonts w:hint="default" w:ascii="Sylfaen" w:hAnsi="Sylfaen" w:cs="Sylfaen"/>
          <w:b/>
          <w:sz w:val="20"/>
          <w:lang w:val="af-ZA"/>
        </w:rPr>
        <w:t>ՁԵՌՔԲԵՐՄԱՆ</w:t>
      </w:r>
      <w:r>
        <w:rPr>
          <w:rFonts w:hint="default" w:ascii="Sylfaen" w:hAnsi="Sylfaen" w:cs="Sylfaen"/>
          <w:b/>
          <w:sz w:val="20"/>
          <w:lang w:val="en-US"/>
        </w:rPr>
        <w:t xml:space="preserve"> </w:t>
      </w:r>
      <w:r>
        <w:rPr>
          <w:rFonts w:hint="default" w:ascii="Sylfaen" w:hAnsi="Sylfaen" w:cs="Sylfaen"/>
          <w:b/>
          <w:sz w:val="20"/>
          <w:lang w:val="af-ZA"/>
        </w:rPr>
        <w:t xml:space="preserve"> ՆՊԱՏԱԿՈՎ</w:t>
      </w:r>
      <w:r>
        <w:rPr>
          <w:rFonts w:hint="default" w:ascii="Sylfaen" w:hAnsi="Sylfaen" w:cs="Sylfaen"/>
          <w:b/>
          <w:sz w:val="20"/>
          <w:lang w:val="en-US"/>
        </w:rPr>
        <w:t xml:space="preserve"> </w:t>
      </w:r>
      <w:r>
        <w:rPr>
          <w:rFonts w:hint="default" w:ascii="Sylfaen" w:hAnsi="Sylfaen" w:cs="Sylfaen"/>
          <w:b/>
          <w:sz w:val="20"/>
          <w:lang w:val="af-ZA"/>
        </w:rPr>
        <w:t xml:space="preserve"> ՀԱՅՏԱՐԱՐՎԱԾ </w:t>
      </w:r>
      <w:r>
        <w:rPr>
          <w:rFonts w:hint="default" w:ascii="Sylfaen" w:hAnsi="Sylfaen" w:cs="Sylfaen"/>
          <w:b/>
          <w:sz w:val="20"/>
          <w:lang w:val="en-US"/>
        </w:rPr>
        <w:t xml:space="preserve"> ԳՆԱՆՇՄԱՆ  ՀԱՐՑՄԱՆ</w:t>
      </w:r>
      <w:r>
        <w:rPr>
          <w:rFonts w:hint="default" w:ascii="Sylfaen" w:hAnsi="Sylfaen" w:cs="Sylfaen"/>
          <w:b/>
          <w:sz w:val="20"/>
          <w:lang w:val="af-ZA"/>
        </w:rPr>
        <w:t xml:space="preserve"> </w:t>
      </w:r>
      <w:r>
        <w:rPr>
          <w:rFonts w:hint="default" w:ascii="Sylfaen" w:hAnsi="Sylfaen" w:cs="Sylfaen"/>
          <w:b/>
          <w:sz w:val="20"/>
          <w:lang w:val="en-US"/>
        </w:rPr>
        <w:t xml:space="preserve"> </w:t>
      </w:r>
      <w:r>
        <w:rPr>
          <w:rFonts w:hint="default" w:ascii="Sylfaen" w:hAnsi="Sylfaen" w:cs="Sylfaen"/>
          <w:b/>
          <w:sz w:val="20"/>
          <w:lang w:val="af-ZA"/>
        </w:rPr>
        <w:t>ՀՐԱՎԵՐԻ</w:t>
      </w:r>
    </w:p>
    <w:p w14:paraId="0058C19A">
      <w:pPr>
        <w:ind w:firstLine="567"/>
        <w:jc w:val="center"/>
        <w:rPr>
          <w:rFonts w:hint="default" w:ascii="Sylfaen" w:hAnsi="Sylfaen" w:cs="Sylfaen"/>
          <w:b/>
          <w:sz w:val="20"/>
          <w:szCs w:val="22"/>
          <w:lang w:val="af-ZA"/>
        </w:rPr>
      </w:pPr>
    </w:p>
    <w:p w14:paraId="6807E804">
      <w:pPr>
        <w:ind w:firstLine="567"/>
        <w:jc w:val="center"/>
        <w:rPr>
          <w:rFonts w:hint="default" w:ascii="Sylfaen" w:hAnsi="Sylfaen" w:cs="Sylfaen"/>
          <w:b/>
          <w:sz w:val="20"/>
          <w:szCs w:val="22"/>
          <w:lang w:val="af-ZA"/>
        </w:rPr>
      </w:pPr>
    </w:p>
    <w:p w14:paraId="125CCEB4">
      <w:pPr>
        <w:ind w:firstLine="567"/>
        <w:jc w:val="center"/>
        <w:rPr>
          <w:rFonts w:hint="default" w:ascii="Sylfaen" w:hAnsi="Sylfaen" w:cs="Sylfaen"/>
          <w:sz w:val="20"/>
          <w:lang w:val="af-ZA"/>
        </w:rPr>
      </w:pPr>
      <w:r>
        <w:rPr>
          <w:rFonts w:hint="default" w:ascii="Sylfaen" w:hAnsi="Sylfaen" w:cs="Sylfaen"/>
          <w:b/>
          <w:sz w:val="20"/>
          <w:szCs w:val="22"/>
        </w:rPr>
        <w:t>ՄԱՍ</w:t>
      </w:r>
      <w:r>
        <w:rPr>
          <w:rFonts w:hint="default" w:ascii="Sylfaen" w:hAnsi="Sylfaen" w:cs="Sylfaen"/>
          <w:b/>
          <w:sz w:val="20"/>
          <w:szCs w:val="22"/>
          <w:lang w:val="af-ZA"/>
        </w:rPr>
        <w:t xml:space="preserve">  I.</w:t>
      </w:r>
    </w:p>
    <w:p w14:paraId="0D728AD0">
      <w:pPr>
        <w:ind w:firstLine="567"/>
        <w:jc w:val="both"/>
        <w:rPr>
          <w:rFonts w:hint="default" w:ascii="Sylfaen" w:hAnsi="Sylfaen" w:cs="Sylfaen"/>
          <w:sz w:val="20"/>
          <w:lang w:val="af-ZA"/>
        </w:rPr>
      </w:pPr>
    </w:p>
    <w:p w14:paraId="7E44029C">
      <w:pPr>
        <w:ind w:firstLine="1134"/>
        <w:jc w:val="both"/>
        <w:rPr>
          <w:rFonts w:hint="default" w:ascii="Sylfaen" w:hAnsi="Sylfaen" w:cs="Sylfaen"/>
          <w:sz w:val="20"/>
          <w:lang w:val="af-ZA"/>
        </w:rPr>
      </w:pPr>
      <w:r>
        <w:rPr>
          <w:rFonts w:hint="default" w:ascii="Sylfaen" w:hAnsi="Sylfaen" w:cs="Sylfaen"/>
          <w:sz w:val="20"/>
          <w:lang w:val="af-ZA"/>
        </w:rPr>
        <w:t xml:space="preserve">1.  </w:t>
      </w:r>
      <w:r>
        <w:rPr>
          <w:rFonts w:hint="default" w:ascii="Sylfaen" w:hAnsi="Sylfaen" w:cs="Sylfaen"/>
          <w:sz w:val="20"/>
        </w:rPr>
        <w:t>Գնման</w:t>
      </w:r>
      <w:r>
        <w:rPr>
          <w:rFonts w:hint="default" w:ascii="Sylfaen" w:hAnsi="Sylfaen" w:cs="Sylfaen"/>
          <w:sz w:val="20"/>
          <w:lang w:val="af-ZA"/>
        </w:rPr>
        <w:t xml:space="preserve"> </w:t>
      </w:r>
      <w:r>
        <w:rPr>
          <w:rFonts w:hint="default" w:ascii="Sylfaen" w:hAnsi="Sylfaen" w:cs="Sylfaen"/>
          <w:sz w:val="20"/>
        </w:rPr>
        <w:t>առարկայի</w:t>
      </w:r>
      <w:r>
        <w:rPr>
          <w:rFonts w:hint="default" w:ascii="Sylfaen" w:hAnsi="Sylfaen" w:cs="Sylfaen"/>
          <w:sz w:val="20"/>
          <w:lang w:val="af-ZA"/>
        </w:rPr>
        <w:t xml:space="preserve"> </w:t>
      </w:r>
      <w:r>
        <w:rPr>
          <w:rFonts w:hint="default" w:ascii="Sylfaen" w:hAnsi="Sylfaen" w:cs="Sylfaen"/>
          <w:sz w:val="20"/>
        </w:rPr>
        <w:t>բնութագիրը</w:t>
      </w:r>
      <w:r>
        <w:rPr>
          <w:rFonts w:hint="default" w:ascii="Sylfaen" w:hAnsi="Sylfaen" w:cs="Sylfaen"/>
          <w:sz w:val="20"/>
          <w:lang w:val="af-ZA"/>
        </w:rPr>
        <w:tab/>
      </w:r>
      <w:r>
        <w:rPr>
          <w:rFonts w:hint="default" w:ascii="Sylfaen" w:hAnsi="Sylfaen" w:cs="Sylfaen"/>
          <w:sz w:val="20"/>
          <w:lang w:val="af-ZA"/>
        </w:rPr>
        <w:t xml:space="preserve"> </w:t>
      </w:r>
    </w:p>
    <w:p w14:paraId="12250B98">
      <w:pPr>
        <w:ind w:firstLine="1134"/>
        <w:jc w:val="both"/>
        <w:rPr>
          <w:rFonts w:hint="default" w:ascii="Sylfaen" w:hAnsi="Sylfaen" w:cs="Sylfaen"/>
          <w:sz w:val="20"/>
          <w:lang w:val="af-ZA"/>
        </w:rPr>
      </w:pPr>
      <w:r>
        <w:rPr>
          <w:rFonts w:hint="default" w:ascii="Sylfaen" w:hAnsi="Sylfaen" w:cs="Sylfaen"/>
          <w:sz w:val="20"/>
          <w:lang w:val="af-ZA"/>
        </w:rPr>
        <w:t xml:space="preserve">2. </w:t>
      </w:r>
      <w:r>
        <w:rPr>
          <w:rFonts w:hint="default" w:ascii="Sylfaen" w:hAnsi="Sylfaen" w:cs="Sylfaen"/>
          <w:sz w:val="20"/>
        </w:rPr>
        <w:t>Մասնակցի</w:t>
      </w:r>
      <w:r>
        <w:rPr>
          <w:rFonts w:hint="default" w:ascii="Sylfaen" w:hAnsi="Sylfaen" w:cs="Sylfaen"/>
          <w:sz w:val="20"/>
          <w:lang w:val="af-ZA"/>
        </w:rPr>
        <w:t xml:space="preserve"> </w:t>
      </w:r>
      <w:r>
        <w:rPr>
          <w:rFonts w:hint="default" w:ascii="Sylfaen" w:hAnsi="Sylfaen" w:cs="Sylfaen"/>
          <w:sz w:val="20"/>
        </w:rPr>
        <w:t>մասնակցության</w:t>
      </w:r>
      <w:r>
        <w:rPr>
          <w:rFonts w:hint="default" w:ascii="Sylfaen" w:hAnsi="Sylfaen" w:cs="Sylfaen"/>
          <w:sz w:val="20"/>
          <w:lang w:val="af-ZA"/>
        </w:rPr>
        <w:t xml:space="preserve"> </w:t>
      </w:r>
      <w:r>
        <w:rPr>
          <w:rFonts w:hint="default" w:ascii="Sylfaen" w:hAnsi="Sylfaen" w:cs="Sylfaen"/>
          <w:sz w:val="20"/>
        </w:rPr>
        <w:t>իրավունքի</w:t>
      </w:r>
      <w:r>
        <w:rPr>
          <w:rFonts w:hint="default" w:ascii="Sylfaen" w:hAnsi="Sylfaen" w:cs="Sylfaen"/>
          <w:sz w:val="20"/>
          <w:lang w:val="af-ZA"/>
        </w:rPr>
        <w:t xml:space="preserve"> </w:t>
      </w:r>
      <w:r>
        <w:rPr>
          <w:rFonts w:hint="default" w:ascii="Sylfaen" w:hAnsi="Sylfaen" w:cs="Sylfaen"/>
          <w:sz w:val="20"/>
        </w:rPr>
        <w:t>պահանջները</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դրանց</w:t>
      </w:r>
      <w:r>
        <w:rPr>
          <w:rFonts w:hint="default" w:ascii="Sylfaen" w:hAnsi="Sylfaen" w:cs="Sylfaen"/>
          <w:sz w:val="20"/>
          <w:lang w:val="af-ZA"/>
        </w:rPr>
        <w:t xml:space="preserve"> </w:t>
      </w:r>
      <w:r>
        <w:rPr>
          <w:rFonts w:hint="default" w:ascii="Sylfaen" w:hAnsi="Sylfaen" w:cs="Sylfaen"/>
          <w:sz w:val="20"/>
        </w:rPr>
        <w:t>գնահատման</w:t>
      </w:r>
      <w:r>
        <w:rPr>
          <w:rFonts w:hint="default" w:ascii="Sylfaen" w:hAnsi="Sylfaen" w:cs="Sylfaen"/>
          <w:sz w:val="20"/>
          <w:lang w:val="af-ZA"/>
        </w:rPr>
        <w:t xml:space="preserve"> </w:t>
      </w:r>
      <w:r>
        <w:rPr>
          <w:rFonts w:hint="default" w:ascii="Sylfaen" w:hAnsi="Sylfaen" w:cs="Sylfaen"/>
          <w:sz w:val="20"/>
        </w:rPr>
        <w:t>կարգը</w:t>
      </w:r>
      <w:r>
        <w:rPr>
          <w:rFonts w:hint="default" w:ascii="Sylfaen" w:hAnsi="Sylfaen" w:cs="Sylfaen"/>
          <w:sz w:val="20"/>
          <w:lang w:val="af-ZA"/>
        </w:rPr>
        <w:t xml:space="preserve">, ընտրված մասնակից ճանաչվելու դեպքում </w:t>
      </w:r>
      <w:r>
        <w:rPr>
          <w:rFonts w:hint="default" w:ascii="Sylfaen" w:hAnsi="Sylfaen" w:cs="Sylfaen"/>
          <w:sz w:val="20"/>
        </w:rPr>
        <w:t>որակավորման</w:t>
      </w:r>
      <w:r>
        <w:rPr>
          <w:rFonts w:hint="default" w:ascii="Sylfaen" w:hAnsi="Sylfaen" w:cs="Sylfaen"/>
          <w:sz w:val="20"/>
          <w:lang w:val="af-ZA"/>
        </w:rPr>
        <w:t xml:space="preserve"> ապահովում ներկայացնելու պայմանները </w:t>
      </w:r>
    </w:p>
    <w:p w14:paraId="323A6F81">
      <w:pPr>
        <w:ind w:firstLine="1134"/>
        <w:jc w:val="both"/>
        <w:rPr>
          <w:rFonts w:hint="default" w:ascii="Sylfaen" w:hAnsi="Sylfaen" w:cs="Sylfaen"/>
          <w:sz w:val="20"/>
          <w:lang w:val="af-ZA"/>
        </w:rPr>
      </w:pPr>
      <w:r>
        <w:rPr>
          <w:rFonts w:hint="default" w:ascii="Sylfaen" w:hAnsi="Sylfaen" w:cs="Sylfaen"/>
          <w:sz w:val="20"/>
          <w:lang w:val="af-ZA"/>
        </w:rPr>
        <w:t xml:space="preserve">3. </w:t>
      </w:r>
      <w:r>
        <w:rPr>
          <w:rFonts w:hint="default" w:ascii="Sylfaen" w:hAnsi="Sylfaen" w:cs="Sylfaen"/>
          <w:sz w:val="20"/>
        </w:rPr>
        <w:t>Հրավերի</w:t>
      </w:r>
      <w:r>
        <w:rPr>
          <w:rFonts w:hint="default" w:ascii="Sylfaen" w:hAnsi="Sylfaen" w:cs="Sylfaen"/>
          <w:sz w:val="20"/>
          <w:lang w:val="af-ZA"/>
        </w:rPr>
        <w:t xml:space="preserve"> </w:t>
      </w:r>
      <w:r>
        <w:rPr>
          <w:rFonts w:hint="default" w:ascii="Sylfaen" w:hAnsi="Sylfaen" w:cs="Sylfaen"/>
          <w:sz w:val="20"/>
        </w:rPr>
        <w:t>պարզաբանումը</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հրավերում</w:t>
      </w:r>
      <w:r>
        <w:rPr>
          <w:rFonts w:hint="default" w:ascii="Sylfaen" w:hAnsi="Sylfaen" w:cs="Sylfaen"/>
          <w:sz w:val="20"/>
          <w:lang w:val="af-ZA"/>
        </w:rPr>
        <w:t xml:space="preserve"> </w:t>
      </w:r>
      <w:r>
        <w:rPr>
          <w:rFonts w:hint="default" w:ascii="Sylfaen" w:hAnsi="Sylfaen" w:cs="Sylfaen"/>
          <w:sz w:val="20"/>
        </w:rPr>
        <w:t>փոփոխություն</w:t>
      </w:r>
      <w:r>
        <w:rPr>
          <w:rFonts w:hint="default" w:ascii="Sylfaen" w:hAnsi="Sylfaen" w:cs="Sylfaen"/>
          <w:sz w:val="20"/>
          <w:lang w:val="af-ZA"/>
        </w:rPr>
        <w:t xml:space="preserve"> </w:t>
      </w:r>
      <w:r>
        <w:rPr>
          <w:rFonts w:hint="default" w:ascii="Sylfaen" w:hAnsi="Sylfaen" w:cs="Sylfaen"/>
          <w:sz w:val="20"/>
        </w:rPr>
        <w:t>կատարելու</w:t>
      </w:r>
      <w:r>
        <w:rPr>
          <w:rFonts w:hint="default" w:ascii="Sylfaen" w:hAnsi="Sylfaen" w:cs="Sylfaen"/>
          <w:sz w:val="20"/>
          <w:lang w:val="af-ZA"/>
        </w:rPr>
        <w:t xml:space="preserve"> </w:t>
      </w:r>
      <w:r>
        <w:rPr>
          <w:rFonts w:hint="default" w:ascii="Sylfaen" w:hAnsi="Sylfaen" w:cs="Sylfaen"/>
          <w:sz w:val="20"/>
        </w:rPr>
        <w:t>կարգը</w:t>
      </w:r>
      <w:r>
        <w:rPr>
          <w:rFonts w:hint="default" w:ascii="Sylfaen" w:hAnsi="Sylfaen" w:cs="Sylfaen"/>
          <w:sz w:val="20"/>
          <w:lang w:val="af-ZA"/>
        </w:rPr>
        <w:tab/>
      </w:r>
    </w:p>
    <w:p w14:paraId="06D484EE">
      <w:pPr>
        <w:ind w:firstLine="1134"/>
        <w:jc w:val="both"/>
        <w:rPr>
          <w:rFonts w:hint="default" w:ascii="Sylfaen" w:hAnsi="Sylfaen" w:cs="Sylfaen"/>
          <w:sz w:val="20"/>
          <w:lang w:val="af-ZA"/>
        </w:rPr>
      </w:pPr>
      <w:r>
        <w:rPr>
          <w:rFonts w:hint="default" w:ascii="Sylfaen" w:hAnsi="Sylfaen" w:cs="Sylfaen"/>
          <w:sz w:val="20"/>
          <w:lang w:val="af-ZA"/>
        </w:rPr>
        <w:t xml:space="preserve">4. </w:t>
      </w:r>
      <w:r>
        <w:rPr>
          <w:rFonts w:hint="default" w:ascii="Sylfaen" w:hAnsi="Sylfaen" w:cs="Sylfaen"/>
          <w:sz w:val="20"/>
        </w:rPr>
        <w:t>Հայտը</w:t>
      </w:r>
      <w:r>
        <w:rPr>
          <w:rFonts w:hint="default" w:ascii="Sylfaen" w:hAnsi="Sylfaen" w:cs="Sylfaen"/>
          <w:sz w:val="20"/>
          <w:lang w:val="af-ZA"/>
        </w:rPr>
        <w:t xml:space="preserve"> </w:t>
      </w:r>
      <w:r>
        <w:rPr>
          <w:rFonts w:hint="default" w:ascii="Sylfaen" w:hAnsi="Sylfaen" w:cs="Sylfaen"/>
          <w:sz w:val="20"/>
        </w:rPr>
        <w:t>ներկայացնելու</w:t>
      </w:r>
      <w:r>
        <w:rPr>
          <w:rFonts w:hint="default" w:ascii="Sylfaen" w:hAnsi="Sylfaen" w:cs="Sylfaen"/>
          <w:sz w:val="20"/>
          <w:lang w:val="af-ZA"/>
        </w:rPr>
        <w:t xml:space="preserve"> </w:t>
      </w:r>
      <w:r>
        <w:rPr>
          <w:rFonts w:hint="default" w:ascii="Sylfaen" w:hAnsi="Sylfaen" w:cs="Sylfaen"/>
          <w:sz w:val="20"/>
        </w:rPr>
        <w:t>կարգը</w:t>
      </w:r>
    </w:p>
    <w:p w14:paraId="21FC4281">
      <w:pPr>
        <w:ind w:firstLine="1134"/>
        <w:jc w:val="both"/>
        <w:rPr>
          <w:rFonts w:hint="default" w:ascii="Sylfaen" w:hAnsi="Sylfaen" w:cs="Sylfaen"/>
          <w:sz w:val="20"/>
          <w:lang w:val="af-ZA"/>
        </w:rPr>
      </w:pPr>
      <w:r>
        <w:rPr>
          <w:rFonts w:hint="default" w:ascii="Sylfaen" w:hAnsi="Sylfaen" w:cs="Sylfaen"/>
          <w:sz w:val="20"/>
          <w:lang w:val="af-ZA"/>
        </w:rPr>
        <w:t>5.</w:t>
      </w:r>
      <w:r>
        <w:rPr>
          <w:rFonts w:hint="default" w:ascii="Sylfaen" w:hAnsi="Sylfaen" w:cs="Sylfaen"/>
          <w:sz w:val="20"/>
          <w:lang w:val="en-US"/>
        </w:rPr>
        <w:t xml:space="preserve"> </w:t>
      </w:r>
      <w:r>
        <w:rPr>
          <w:rFonts w:hint="default" w:ascii="Sylfaen" w:hAnsi="Sylfaen" w:cs="Sylfaen"/>
          <w:sz w:val="20"/>
        </w:rPr>
        <w:t>Հայտի</w:t>
      </w:r>
      <w:r>
        <w:rPr>
          <w:rFonts w:hint="default" w:ascii="Sylfaen" w:hAnsi="Sylfaen" w:cs="Sylfaen"/>
          <w:sz w:val="20"/>
          <w:lang w:val="af-ZA"/>
        </w:rPr>
        <w:t xml:space="preserve"> </w:t>
      </w:r>
      <w:r>
        <w:rPr>
          <w:rFonts w:hint="default" w:ascii="Sylfaen" w:hAnsi="Sylfaen" w:cs="Sylfaen"/>
          <w:sz w:val="20"/>
        </w:rPr>
        <w:t>գնային</w:t>
      </w:r>
      <w:r>
        <w:rPr>
          <w:rFonts w:hint="default" w:ascii="Sylfaen" w:hAnsi="Sylfaen" w:cs="Sylfaen"/>
          <w:sz w:val="20"/>
          <w:lang w:val="af-ZA"/>
        </w:rPr>
        <w:t xml:space="preserve"> </w:t>
      </w:r>
      <w:r>
        <w:rPr>
          <w:rFonts w:hint="default" w:ascii="Sylfaen" w:hAnsi="Sylfaen" w:cs="Sylfaen"/>
          <w:sz w:val="20"/>
        </w:rPr>
        <w:t>առաջարկը</w:t>
      </w:r>
      <w:r>
        <w:rPr>
          <w:rFonts w:hint="default" w:ascii="Sylfaen" w:hAnsi="Sylfaen" w:cs="Sylfaen"/>
          <w:sz w:val="20"/>
          <w:lang w:val="af-ZA"/>
        </w:rPr>
        <w:tab/>
      </w:r>
      <w:r>
        <w:rPr>
          <w:rFonts w:hint="default" w:ascii="Sylfaen" w:hAnsi="Sylfaen" w:cs="Sylfaen"/>
          <w:sz w:val="20"/>
          <w:lang w:val="af-ZA"/>
        </w:rPr>
        <w:t xml:space="preserve"> </w:t>
      </w:r>
    </w:p>
    <w:p w14:paraId="65901080">
      <w:pPr>
        <w:ind w:firstLine="1134"/>
        <w:jc w:val="both"/>
        <w:rPr>
          <w:rFonts w:hint="default" w:ascii="Sylfaen" w:hAnsi="Sylfaen" w:cs="Sylfaen"/>
          <w:sz w:val="20"/>
          <w:lang w:val="af-ZA"/>
        </w:rPr>
      </w:pPr>
      <w:r>
        <w:rPr>
          <w:rFonts w:hint="default" w:ascii="Sylfaen" w:hAnsi="Sylfaen" w:cs="Sylfaen"/>
          <w:sz w:val="20"/>
          <w:lang w:val="af-ZA"/>
        </w:rPr>
        <w:t xml:space="preserve">6. </w:t>
      </w:r>
      <w:r>
        <w:rPr>
          <w:rFonts w:hint="default" w:ascii="Sylfaen" w:hAnsi="Sylfaen" w:cs="Sylfaen"/>
          <w:sz w:val="20"/>
        </w:rPr>
        <w:t>Հայտի</w:t>
      </w:r>
      <w:r>
        <w:rPr>
          <w:rFonts w:hint="default" w:ascii="Sylfaen" w:hAnsi="Sylfaen" w:cs="Sylfaen"/>
          <w:sz w:val="20"/>
          <w:lang w:val="af-ZA"/>
        </w:rPr>
        <w:t xml:space="preserve"> </w:t>
      </w:r>
      <w:r>
        <w:rPr>
          <w:rFonts w:hint="default" w:ascii="Sylfaen" w:hAnsi="Sylfaen" w:cs="Sylfaen"/>
          <w:sz w:val="20"/>
        </w:rPr>
        <w:t>գործողության</w:t>
      </w:r>
      <w:r>
        <w:rPr>
          <w:rFonts w:hint="default" w:ascii="Sylfaen" w:hAnsi="Sylfaen" w:cs="Sylfaen"/>
          <w:sz w:val="20"/>
          <w:lang w:val="af-ZA"/>
        </w:rPr>
        <w:t xml:space="preserve"> </w:t>
      </w:r>
      <w:r>
        <w:rPr>
          <w:rFonts w:hint="default" w:ascii="Sylfaen" w:hAnsi="Sylfaen" w:cs="Sylfaen"/>
          <w:sz w:val="20"/>
        </w:rPr>
        <w:t>ժամկետը</w:t>
      </w:r>
      <w:r>
        <w:rPr>
          <w:rFonts w:hint="default" w:ascii="Sylfaen" w:hAnsi="Sylfaen" w:cs="Sylfaen"/>
          <w:sz w:val="20"/>
          <w:lang w:val="af-ZA"/>
        </w:rPr>
        <w:t xml:space="preserve">, </w:t>
      </w:r>
      <w:r>
        <w:rPr>
          <w:rFonts w:hint="default" w:ascii="Sylfaen" w:hAnsi="Sylfaen" w:cs="Sylfaen"/>
          <w:sz w:val="20"/>
        </w:rPr>
        <w:t>հայտերում</w:t>
      </w:r>
      <w:r>
        <w:rPr>
          <w:rFonts w:hint="default" w:ascii="Sylfaen" w:hAnsi="Sylfaen" w:cs="Sylfaen"/>
          <w:sz w:val="20"/>
          <w:lang w:val="af-ZA"/>
        </w:rPr>
        <w:t xml:space="preserve"> </w:t>
      </w:r>
      <w:r>
        <w:rPr>
          <w:rFonts w:hint="default" w:ascii="Sylfaen" w:hAnsi="Sylfaen" w:cs="Sylfaen"/>
          <w:sz w:val="20"/>
        </w:rPr>
        <w:t>փոփոխություն</w:t>
      </w:r>
      <w:r>
        <w:rPr>
          <w:rFonts w:hint="default" w:ascii="Sylfaen" w:hAnsi="Sylfaen" w:cs="Sylfaen"/>
          <w:sz w:val="20"/>
          <w:lang w:val="af-ZA"/>
        </w:rPr>
        <w:t xml:space="preserve"> </w:t>
      </w:r>
      <w:r>
        <w:rPr>
          <w:rFonts w:hint="default" w:ascii="Sylfaen" w:hAnsi="Sylfaen" w:cs="Sylfaen"/>
          <w:sz w:val="20"/>
        </w:rPr>
        <w:t>կատարելու</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դրանք</w:t>
      </w:r>
      <w:r>
        <w:rPr>
          <w:rFonts w:hint="default" w:ascii="Sylfaen" w:hAnsi="Sylfaen" w:cs="Sylfaen"/>
          <w:sz w:val="20"/>
          <w:lang w:val="af-ZA"/>
        </w:rPr>
        <w:t xml:space="preserve"> </w:t>
      </w:r>
      <w:r>
        <w:rPr>
          <w:rFonts w:hint="default" w:ascii="Sylfaen" w:hAnsi="Sylfaen" w:cs="Sylfaen"/>
          <w:sz w:val="20"/>
        </w:rPr>
        <w:t>հետ</w:t>
      </w:r>
      <w:r>
        <w:rPr>
          <w:rFonts w:hint="default" w:ascii="Sylfaen" w:hAnsi="Sylfaen" w:cs="Sylfaen"/>
          <w:sz w:val="20"/>
          <w:lang w:val="af-ZA"/>
        </w:rPr>
        <w:t xml:space="preserve"> </w:t>
      </w:r>
      <w:r>
        <w:rPr>
          <w:rFonts w:hint="default" w:ascii="Sylfaen" w:hAnsi="Sylfaen" w:cs="Sylfaen"/>
          <w:sz w:val="20"/>
        </w:rPr>
        <w:t>վերցնելու</w:t>
      </w:r>
      <w:r>
        <w:rPr>
          <w:rFonts w:hint="default" w:ascii="Sylfaen" w:hAnsi="Sylfaen" w:cs="Sylfaen"/>
          <w:sz w:val="20"/>
          <w:lang w:val="af-ZA"/>
        </w:rPr>
        <w:t xml:space="preserve"> </w:t>
      </w:r>
      <w:r>
        <w:rPr>
          <w:rFonts w:hint="default" w:ascii="Sylfaen" w:hAnsi="Sylfaen" w:cs="Sylfaen"/>
          <w:sz w:val="20"/>
        </w:rPr>
        <w:t>կարգը</w:t>
      </w:r>
      <w:r>
        <w:rPr>
          <w:rFonts w:hint="default" w:ascii="Sylfaen" w:hAnsi="Sylfaen" w:cs="Sylfaen"/>
          <w:sz w:val="20"/>
          <w:lang w:val="af-ZA"/>
        </w:rPr>
        <w:tab/>
      </w:r>
      <w:r>
        <w:rPr>
          <w:rFonts w:hint="default" w:ascii="Sylfaen" w:hAnsi="Sylfaen" w:cs="Sylfaen"/>
          <w:sz w:val="20"/>
          <w:lang w:val="af-ZA"/>
        </w:rPr>
        <w:t xml:space="preserve"> </w:t>
      </w:r>
    </w:p>
    <w:p w14:paraId="62D5DCD5">
      <w:pPr>
        <w:ind w:firstLine="1134"/>
        <w:jc w:val="both"/>
        <w:rPr>
          <w:rFonts w:hint="default" w:ascii="Sylfaen" w:hAnsi="Sylfaen" w:cs="Sylfaen"/>
          <w:sz w:val="20"/>
          <w:lang w:val="af-ZA"/>
        </w:rPr>
      </w:pPr>
      <w:r>
        <w:rPr>
          <w:rFonts w:hint="default" w:ascii="Sylfaen" w:hAnsi="Sylfaen" w:cs="Sylfaen"/>
          <w:sz w:val="20"/>
          <w:lang w:val="af-ZA"/>
        </w:rPr>
        <w:t xml:space="preserve"> </w:t>
      </w:r>
    </w:p>
    <w:p w14:paraId="4185CB85">
      <w:pPr>
        <w:ind w:firstLine="1134"/>
        <w:jc w:val="both"/>
        <w:rPr>
          <w:rFonts w:hint="default" w:ascii="Sylfaen" w:hAnsi="Sylfaen" w:cs="Sylfaen"/>
          <w:sz w:val="20"/>
          <w:lang w:val="af-ZA"/>
        </w:rPr>
      </w:pPr>
      <w:r>
        <w:rPr>
          <w:rFonts w:hint="default" w:ascii="Sylfaen" w:hAnsi="Sylfaen" w:cs="Sylfaen"/>
          <w:sz w:val="20"/>
          <w:lang w:val="en-US"/>
        </w:rPr>
        <w:t>7</w:t>
      </w:r>
      <w:r>
        <w:rPr>
          <w:rFonts w:hint="default" w:ascii="Sylfaen" w:hAnsi="Sylfaen" w:cs="Sylfaen"/>
          <w:sz w:val="20"/>
          <w:lang w:val="af-ZA"/>
        </w:rPr>
        <w:t>. Հ</w:t>
      </w:r>
      <w:r>
        <w:rPr>
          <w:rFonts w:hint="default" w:ascii="Sylfaen" w:hAnsi="Sylfaen" w:cs="Sylfaen"/>
          <w:sz w:val="20"/>
        </w:rPr>
        <w:t>այտերի</w:t>
      </w:r>
      <w:r>
        <w:rPr>
          <w:rFonts w:hint="default" w:ascii="Sylfaen" w:hAnsi="Sylfaen" w:cs="Sylfaen"/>
          <w:sz w:val="20"/>
          <w:lang w:val="af-ZA"/>
        </w:rPr>
        <w:t xml:space="preserve"> </w:t>
      </w:r>
      <w:r>
        <w:rPr>
          <w:rFonts w:hint="default" w:ascii="Sylfaen" w:hAnsi="Sylfaen" w:cs="Sylfaen"/>
          <w:sz w:val="20"/>
        </w:rPr>
        <w:t>բացումը</w:t>
      </w:r>
      <w:r>
        <w:rPr>
          <w:rFonts w:hint="default" w:ascii="Sylfaen" w:hAnsi="Sylfaen" w:cs="Sylfaen"/>
          <w:sz w:val="20"/>
          <w:lang w:val="af-ZA"/>
        </w:rPr>
        <w:t xml:space="preserve">, </w:t>
      </w:r>
      <w:r>
        <w:rPr>
          <w:rFonts w:hint="default" w:ascii="Sylfaen" w:hAnsi="Sylfaen" w:cs="Sylfaen"/>
          <w:sz w:val="20"/>
        </w:rPr>
        <w:t>գնահատումը</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արդյունքների</w:t>
      </w:r>
      <w:r>
        <w:rPr>
          <w:rFonts w:hint="default" w:ascii="Sylfaen" w:hAnsi="Sylfaen" w:cs="Sylfaen"/>
          <w:sz w:val="20"/>
          <w:lang w:val="af-ZA"/>
        </w:rPr>
        <w:t xml:space="preserve"> </w:t>
      </w:r>
      <w:r>
        <w:rPr>
          <w:rFonts w:hint="default" w:ascii="Sylfaen" w:hAnsi="Sylfaen" w:cs="Sylfaen"/>
          <w:sz w:val="20"/>
        </w:rPr>
        <w:t>ամփոփումը</w:t>
      </w:r>
      <w:r>
        <w:rPr>
          <w:rFonts w:hint="default" w:ascii="Sylfaen" w:hAnsi="Sylfaen" w:cs="Sylfaen"/>
          <w:sz w:val="20"/>
          <w:lang w:val="af-ZA"/>
        </w:rPr>
        <w:tab/>
      </w:r>
    </w:p>
    <w:p w14:paraId="44DD759F">
      <w:pPr>
        <w:ind w:firstLine="1134"/>
        <w:jc w:val="both"/>
        <w:rPr>
          <w:rFonts w:hint="default" w:ascii="Sylfaen" w:hAnsi="Sylfaen" w:cs="Sylfaen"/>
          <w:sz w:val="20"/>
          <w:lang w:val="af-ZA"/>
        </w:rPr>
      </w:pPr>
      <w:r>
        <w:rPr>
          <w:rFonts w:hint="default" w:ascii="Sylfaen" w:hAnsi="Sylfaen" w:cs="Sylfaen"/>
          <w:sz w:val="20"/>
          <w:lang w:val="en-US"/>
        </w:rPr>
        <w:t>8</w:t>
      </w:r>
      <w:r>
        <w:rPr>
          <w:rFonts w:hint="default" w:ascii="Sylfaen" w:hAnsi="Sylfaen" w:cs="Sylfaen"/>
          <w:sz w:val="20"/>
          <w:lang w:val="af-ZA"/>
        </w:rPr>
        <w:t xml:space="preserve">. </w:t>
      </w:r>
      <w:r>
        <w:rPr>
          <w:rFonts w:hint="default" w:ascii="Sylfaen" w:hAnsi="Sylfaen" w:cs="Sylfaen"/>
          <w:sz w:val="20"/>
        </w:rPr>
        <w:t>Պայմանագրի</w:t>
      </w:r>
      <w:r>
        <w:rPr>
          <w:rFonts w:hint="default" w:ascii="Sylfaen" w:hAnsi="Sylfaen" w:cs="Sylfaen"/>
          <w:sz w:val="20"/>
          <w:lang w:val="af-ZA"/>
        </w:rPr>
        <w:t xml:space="preserve"> </w:t>
      </w:r>
      <w:r>
        <w:rPr>
          <w:rFonts w:hint="default" w:ascii="Sylfaen" w:hAnsi="Sylfaen" w:cs="Sylfaen"/>
          <w:sz w:val="20"/>
        </w:rPr>
        <w:t>կնքումը</w:t>
      </w:r>
      <w:r>
        <w:rPr>
          <w:rFonts w:hint="default" w:ascii="Sylfaen" w:hAnsi="Sylfaen" w:cs="Sylfaen"/>
          <w:sz w:val="20"/>
          <w:lang w:val="af-ZA"/>
        </w:rPr>
        <w:tab/>
      </w:r>
    </w:p>
    <w:p w14:paraId="7EF63976">
      <w:pPr>
        <w:ind w:firstLine="1134"/>
        <w:jc w:val="both"/>
        <w:rPr>
          <w:rFonts w:hint="default" w:ascii="Sylfaen" w:hAnsi="Sylfaen" w:cs="Sylfaen"/>
          <w:sz w:val="20"/>
          <w:lang w:val="af-ZA"/>
        </w:rPr>
      </w:pPr>
      <w:r>
        <w:rPr>
          <w:rFonts w:hint="default" w:ascii="Sylfaen" w:hAnsi="Sylfaen" w:cs="Sylfaen"/>
          <w:sz w:val="20"/>
          <w:lang w:val="en-US"/>
        </w:rPr>
        <w:t>9</w:t>
      </w:r>
      <w:r>
        <w:rPr>
          <w:rFonts w:hint="default" w:ascii="Sylfaen" w:hAnsi="Sylfaen" w:cs="Sylfaen"/>
          <w:sz w:val="20"/>
          <w:lang w:val="af-ZA"/>
        </w:rPr>
        <w:t xml:space="preserve">. Որակավորման և </w:t>
      </w:r>
      <w:r>
        <w:rPr>
          <w:rFonts w:hint="default" w:ascii="Sylfaen" w:hAnsi="Sylfaen" w:cs="Sylfaen"/>
          <w:sz w:val="20"/>
        </w:rPr>
        <w:t>պայմանագրի</w:t>
      </w:r>
      <w:r>
        <w:rPr>
          <w:rFonts w:hint="default" w:ascii="Sylfaen" w:hAnsi="Sylfaen" w:cs="Sylfaen"/>
          <w:sz w:val="20"/>
          <w:lang w:val="af-ZA"/>
        </w:rPr>
        <w:t xml:space="preserve"> </w:t>
      </w:r>
      <w:r>
        <w:rPr>
          <w:rFonts w:hint="default" w:ascii="Sylfaen" w:hAnsi="Sylfaen" w:cs="Sylfaen"/>
          <w:sz w:val="20"/>
        </w:rPr>
        <w:t>ապահովումները</w:t>
      </w:r>
      <w:r>
        <w:rPr>
          <w:rFonts w:hint="default" w:ascii="Sylfaen" w:hAnsi="Sylfaen" w:cs="Sylfaen"/>
          <w:sz w:val="20"/>
          <w:lang w:val="af-ZA"/>
        </w:rPr>
        <w:tab/>
      </w:r>
      <w:r>
        <w:rPr>
          <w:rFonts w:hint="default" w:ascii="Sylfaen" w:hAnsi="Sylfaen" w:cs="Sylfaen"/>
          <w:sz w:val="20"/>
          <w:lang w:val="af-ZA"/>
        </w:rPr>
        <w:t xml:space="preserve"> </w:t>
      </w:r>
    </w:p>
    <w:p w14:paraId="470768DD">
      <w:pPr>
        <w:ind w:firstLine="1134"/>
        <w:jc w:val="both"/>
        <w:rPr>
          <w:rFonts w:hint="default" w:ascii="Sylfaen" w:hAnsi="Sylfaen" w:cs="Sylfaen"/>
          <w:sz w:val="20"/>
          <w:lang w:val="af-ZA"/>
        </w:rPr>
      </w:pPr>
      <w:r>
        <w:rPr>
          <w:rFonts w:hint="default" w:ascii="Sylfaen" w:hAnsi="Sylfaen" w:cs="Sylfaen"/>
          <w:sz w:val="20"/>
          <w:lang w:val="af-ZA"/>
        </w:rPr>
        <w:t>1</w:t>
      </w:r>
      <w:r>
        <w:rPr>
          <w:rFonts w:hint="default" w:ascii="Sylfaen" w:hAnsi="Sylfaen" w:cs="Sylfaen"/>
          <w:sz w:val="20"/>
          <w:lang w:val="en-US"/>
        </w:rPr>
        <w:t>0</w:t>
      </w:r>
      <w:r>
        <w:rPr>
          <w:rFonts w:hint="default" w:ascii="Sylfaen" w:hAnsi="Sylfaen" w:cs="Sylfaen"/>
          <w:sz w:val="20"/>
          <w:lang w:val="af-ZA"/>
        </w:rPr>
        <w:t xml:space="preserve">. </w:t>
      </w:r>
      <w:r>
        <w:rPr>
          <w:rFonts w:hint="default" w:ascii="Sylfaen" w:hAnsi="Sylfaen" w:cs="Sylfaen"/>
          <w:sz w:val="20"/>
        </w:rPr>
        <w:t>Ընթացակարգը</w:t>
      </w:r>
      <w:r>
        <w:rPr>
          <w:rFonts w:hint="default" w:ascii="Sylfaen" w:hAnsi="Sylfaen" w:cs="Sylfaen"/>
          <w:sz w:val="20"/>
          <w:lang w:val="af-ZA"/>
        </w:rPr>
        <w:t xml:space="preserve"> </w:t>
      </w:r>
      <w:r>
        <w:rPr>
          <w:rFonts w:hint="default" w:ascii="Sylfaen" w:hAnsi="Sylfaen" w:cs="Sylfaen"/>
          <w:sz w:val="20"/>
        </w:rPr>
        <w:t>չկայացած</w:t>
      </w:r>
      <w:r>
        <w:rPr>
          <w:rFonts w:hint="default" w:ascii="Sylfaen" w:hAnsi="Sylfaen" w:cs="Sylfaen"/>
          <w:sz w:val="20"/>
          <w:lang w:val="af-ZA"/>
        </w:rPr>
        <w:t xml:space="preserve"> </w:t>
      </w:r>
      <w:r>
        <w:rPr>
          <w:rFonts w:hint="default" w:ascii="Sylfaen" w:hAnsi="Sylfaen" w:cs="Sylfaen"/>
          <w:sz w:val="20"/>
        </w:rPr>
        <w:t>հայտարարելը</w:t>
      </w:r>
      <w:r>
        <w:rPr>
          <w:rFonts w:hint="default" w:ascii="Sylfaen" w:hAnsi="Sylfaen" w:cs="Sylfaen"/>
          <w:sz w:val="20"/>
          <w:lang w:val="af-ZA"/>
        </w:rPr>
        <w:tab/>
      </w:r>
      <w:r>
        <w:rPr>
          <w:rFonts w:hint="default" w:ascii="Sylfaen" w:hAnsi="Sylfaen" w:cs="Sylfaen"/>
          <w:sz w:val="20"/>
          <w:lang w:val="af-ZA"/>
        </w:rPr>
        <w:t xml:space="preserve"> </w:t>
      </w:r>
    </w:p>
    <w:p w14:paraId="024ED003">
      <w:pPr>
        <w:ind w:firstLine="1134"/>
        <w:jc w:val="both"/>
        <w:rPr>
          <w:rFonts w:hint="default" w:ascii="Sylfaen" w:hAnsi="Sylfaen" w:cs="Sylfaen"/>
          <w:sz w:val="20"/>
          <w:lang w:val="af-ZA"/>
        </w:rPr>
      </w:pPr>
      <w:r>
        <w:rPr>
          <w:rFonts w:hint="default" w:ascii="Sylfaen" w:hAnsi="Sylfaen" w:cs="Sylfaen"/>
          <w:sz w:val="20"/>
          <w:lang w:val="af-ZA"/>
        </w:rPr>
        <w:t>1</w:t>
      </w:r>
      <w:r>
        <w:rPr>
          <w:rFonts w:hint="default" w:ascii="Sylfaen" w:hAnsi="Sylfaen" w:cs="Sylfaen"/>
          <w:sz w:val="20"/>
          <w:lang w:val="en-US"/>
        </w:rPr>
        <w:t>1</w:t>
      </w:r>
      <w:r>
        <w:rPr>
          <w:rFonts w:hint="default" w:ascii="Sylfaen" w:hAnsi="Sylfaen" w:cs="Sylfaen"/>
          <w:sz w:val="20"/>
          <w:lang w:val="af-ZA"/>
        </w:rPr>
        <w:t>.</w:t>
      </w:r>
      <w:r>
        <w:rPr>
          <w:rFonts w:hint="default" w:ascii="Sylfaen" w:hAnsi="Sylfaen" w:cs="Sylfaen"/>
          <w:sz w:val="20"/>
        </w:rPr>
        <w:t>Գնման</w:t>
      </w:r>
      <w:r>
        <w:rPr>
          <w:rFonts w:hint="default" w:ascii="Sylfaen" w:hAnsi="Sylfaen" w:cs="Sylfaen"/>
          <w:sz w:val="20"/>
          <w:lang w:val="af-ZA"/>
        </w:rPr>
        <w:t xml:space="preserve"> </w:t>
      </w:r>
      <w:r>
        <w:rPr>
          <w:rFonts w:hint="default" w:ascii="Sylfaen" w:hAnsi="Sylfaen" w:cs="Sylfaen"/>
          <w:sz w:val="20"/>
        </w:rPr>
        <w:t>գործընթացի</w:t>
      </w:r>
      <w:r>
        <w:rPr>
          <w:rFonts w:hint="default" w:ascii="Sylfaen" w:hAnsi="Sylfaen" w:cs="Sylfaen"/>
          <w:sz w:val="20"/>
          <w:lang w:val="af-ZA"/>
        </w:rPr>
        <w:t xml:space="preserve"> </w:t>
      </w:r>
      <w:r>
        <w:rPr>
          <w:rFonts w:hint="default" w:ascii="Sylfaen" w:hAnsi="Sylfaen" w:cs="Sylfaen"/>
          <w:sz w:val="20"/>
        </w:rPr>
        <w:t>հետ</w:t>
      </w:r>
      <w:r>
        <w:rPr>
          <w:rFonts w:hint="default" w:ascii="Sylfaen" w:hAnsi="Sylfaen" w:cs="Sylfaen"/>
          <w:sz w:val="20"/>
          <w:lang w:val="af-ZA"/>
        </w:rPr>
        <w:t xml:space="preserve"> </w:t>
      </w:r>
      <w:r>
        <w:rPr>
          <w:rFonts w:hint="default" w:ascii="Sylfaen" w:hAnsi="Sylfaen" w:cs="Sylfaen"/>
          <w:sz w:val="20"/>
        </w:rPr>
        <w:t>կապված</w:t>
      </w:r>
      <w:r>
        <w:rPr>
          <w:rFonts w:hint="default" w:ascii="Sylfaen" w:hAnsi="Sylfaen" w:cs="Sylfaen"/>
          <w:sz w:val="20"/>
          <w:lang w:val="af-ZA"/>
        </w:rPr>
        <w:t xml:space="preserve"> </w:t>
      </w:r>
      <w:r>
        <w:rPr>
          <w:rFonts w:hint="default" w:ascii="Sylfaen" w:hAnsi="Sylfaen" w:cs="Sylfaen"/>
          <w:sz w:val="20"/>
        </w:rPr>
        <w:t>գործողությունները</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կամ</w:t>
      </w:r>
      <w:r>
        <w:rPr>
          <w:rFonts w:hint="default" w:ascii="Sylfaen" w:hAnsi="Sylfaen" w:cs="Sylfaen"/>
          <w:sz w:val="20"/>
          <w:lang w:val="af-ZA"/>
        </w:rPr>
        <w:t xml:space="preserve">) </w:t>
      </w:r>
      <w:r>
        <w:rPr>
          <w:rFonts w:hint="default" w:ascii="Sylfaen" w:hAnsi="Sylfaen" w:cs="Sylfaen"/>
          <w:sz w:val="20"/>
        </w:rPr>
        <w:t>ընդունված</w:t>
      </w:r>
      <w:r>
        <w:rPr>
          <w:rFonts w:hint="default" w:ascii="Sylfaen" w:hAnsi="Sylfaen" w:cs="Sylfaen"/>
          <w:sz w:val="20"/>
          <w:lang w:val="af-ZA"/>
        </w:rPr>
        <w:t xml:space="preserve"> </w:t>
      </w:r>
      <w:r>
        <w:rPr>
          <w:rFonts w:hint="default" w:ascii="Sylfaen" w:hAnsi="Sylfaen" w:cs="Sylfaen"/>
          <w:sz w:val="20"/>
        </w:rPr>
        <w:t>որոշումները</w:t>
      </w:r>
      <w:r>
        <w:rPr>
          <w:rFonts w:hint="default" w:ascii="Sylfaen" w:hAnsi="Sylfaen" w:cs="Sylfaen"/>
          <w:sz w:val="20"/>
          <w:lang w:val="af-ZA"/>
        </w:rPr>
        <w:t xml:space="preserve"> </w:t>
      </w:r>
      <w:r>
        <w:rPr>
          <w:rFonts w:hint="default" w:ascii="Sylfaen" w:hAnsi="Sylfaen" w:cs="Sylfaen"/>
          <w:sz w:val="20"/>
        </w:rPr>
        <w:t>բողոքարկելու</w:t>
      </w:r>
      <w:r>
        <w:rPr>
          <w:rFonts w:hint="default" w:ascii="Sylfaen" w:hAnsi="Sylfaen" w:cs="Sylfaen"/>
          <w:sz w:val="20"/>
          <w:lang w:val="af-ZA"/>
        </w:rPr>
        <w:t xml:space="preserve"> </w:t>
      </w:r>
      <w:r>
        <w:rPr>
          <w:rFonts w:hint="default" w:ascii="Sylfaen" w:hAnsi="Sylfaen" w:cs="Sylfaen"/>
          <w:sz w:val="20"/>
        </w:rPr>
        <w:t>մասնակցի</w:t>
      </w:r>
      <w:r>
        <w:rPr>
          <w:rFonts w:hint="default" w:ascii="Sylfaen" w:hAnsi="Sylfaen" w:cs="Sylfaen"/>
          <w:sz w:val="20"/>
          <w:lang w:val="af-ZA"/>
        </w:rPr>
        <w:t xml:space="preserve"> </w:t>
      </w:r>
      <w:r>
        <w:rPr>
          <w:rFonts w:hint="default" w:ascii="Sylfaen" w:hAnsi="Sylfaen" w:cs="Sylfaen"/>
          <w:sz w:val="20"/>
        </w:rPr>
        <w:t>իրավունքը</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կարգը</w:t>
      </w:r>
      <w:r>
        <w:rPr>
          <w:rFonts w:hint="default" w:ascii="Sylfaen" w:hAnsi="Sylfaen" w:cs="Sylfaen"/>
          <w:sz w:val="20"/>
          <w:lang w:val="af-ZA"/>
        </w:rPr>
        <w:tab/>
      </w:r>
    </w:p>
    <w:p w14:paraId="248EC1E2">
      <w:pPr>
        <w:ind w:firstLine="567"/>
        <w:jc w:val="both"/>
        <w:rPr>
          <w:rFonts w:hint="default" w:ascii="Sylfaen" w:hAnsi="Sylfaen" w:cs="Sylfaen"/>
          <w:sz w:val="20"/>
          <w:lang w:val="af-ZA"/>
        </w:rPr>
      </w:pPr>
    </w:p>
    <w:p w14:paraId="13B0B6D3">
      <w:pPr>
        <w:ind w:firstLine="567"/>
        <w:jc w:val="both"/>
        <w:rPr>
          <w:rFonts w:hint="default" w:ascii="Sylfaen" w:hAnsi="Sylfaen" w:cs="Sylfaen"/>
          <w:sz w:val="20"/>
          <w:lang w:val="af-ZA"/>
        </w:rPr>
      </w:pPr>
    </w:p>
    <w:p w14:paraId="7D627E36">
      <w:pPr>
        <w:ind w:firstLine="567"/>
        <w:jc w:val="center"/>
        <w:rPr>
          <w:rFonts w:hint="default" w:ascii="Sylfaen" w:hAnsi="Sylfaen" w:cs="Sylfaen"/>
          <w:b/>
          <w:sz w:val="20"/>
          <w:lang w:val="af-ZA"/>
        </w:rPr>
      </w:pPr>
      <w:r>
        <w:rPr>
          <w:rFonts w:hint="default" w:ascii="Sylfaen" w:hAnsi="Sylfaen" w:cs="Sylfaen"/>
          <w:b/>
          <w:sz w:val="20"/>
        </w:rPr>
        <w:t>ՄԱՍ</w:t>
      </w:r>
      <w:r>
        <w:rPr>
          <w:rFonts w:hint="default" w:ascii="Sylfaen" w:hAnsi="Sylfaen" w:cs="Sylfaen"/>
          <w:b/>
          <w:sz w:val="20"/>
          <w:lang w:val="af-ZA"/>
        </w:rPr>
        <w:t xml:space="preserve">  II.  </w:t>
      </w:r>
      <w:r>
        <w:rPr>
          <w:rFonts w:hint="default" w:ascii="Sylfaen" w:hAnsi="Sylfaen" w:cs="Sylfaen"/>
          <w:b/>
          <w:sz w:val="20"/>
          <w:lang w:val="en-US"/>
        </w:rPr>
        <w:t>ԳՆԱՆՇՄԱՆ ՀԱՐՑՄԱՆ</w:t>
      </w:r>
      <w:r>
        <w:rPr>
          <w:rFonts w:hint="default" w:ascii="Sylfaen" w:hAnsi="Sylfaen" w:cs="Sylfaen"/>
          <w:b/>
          <w:sz w:val="20"/>
          <w:lang w:val="af-ZA"/>
        </w:rPr>
        <w:t xml:space="preserve">   </w:t>
      </w:r>
      <w:r>
        <w:rPr>
          <w:rFonts w:hint="default" w:ascii="Sylfaen" w:hAnsi="Sylfaen" w:cs="Sylfaen"/>
          <w:b/>
          <w:sz w:val="20"/>
        </w:rPr>
        <w:t>ՀԱՅՏԸ</w:t>
      </w:r>
      <w:r>
        <w:rPr>
          <w:rFonts w:hint="default" w:ascii="Sylfaen" w:hAnsi="Sylfaen" w:cs="Sylfaen"/>
          <w:b/>
          <w:sz w:val="20"/>
          <w:lang w:val="af-ZA"/>
        </w:rPr>
        <w:t xml:space="preserve">  </w:t>
      </w:r>
      <w:r>
        <w:rPr>
          <w:rFonts w:hint="default" w:ascii="Sylfaen" w:hAnsi="Sylfaen" w:cs="Sylfaen"/>
          <w:b/>
          <w:sz w:val="20"/>
        </w:rPr>
        <w:t>ՊԱՏՐԱՍՏԵԼՈՒ</w:t>
      </w:r>
      <w:r>
        <w:rPr>
          <w:rFonts w:hint="default" w:ascii="Sylfaen" w:hAnsi="Sylfaen" w:cs="Sylfaen"/>
          <w:b/>
          <w:sz w:val="20"/>
          <w:lang w:val="af-ZA"/>
        </w:rPr>
        <w:t xml:space="preserve">  </w:t>
      </w:r>
      <w:r>
        <w:rPr>
          <w:rFonts w:hint="default" w:ascii="Sylfaen" w:hAnsi="Sylfaen" w:cs="Sylfaen"/>
          <w:b/>
          <w:sz w:val="20"/>
        </w:rPr>
        <w:t>ՀՐԱՀԱՆԳ</w:t>
      </w:r>
    </w:p>
    <w:p w14:paraId="4690DB59">
      <w:pPr>
        <w:ind w:firstLine="567"/>
        <w:jc w:val="both"/>
        <w:rPr>
          <w:rFonts w:hint="default" w:ascii="Sylfaen" w:hAnsi="Sylfaen" w:cs="Sylfaen"/>
          <w:sz w:val="20"/>
          <w:lang w:val="af-ZA"/>
        </w:rPr>
      </w:pPr>
    </w:p>
    <w:p w14:paraId="3E3BB761">
      <w:pPr>
        <w:ind w:firstLine="1134"/>
        <w:jc w:val="both"/>
        <w:rPr>
          <w:rFonts w:hint="default" w:ascii="Sylfaen" w:hAnsi="Sylfaen" w:cs="Sylfaen"/>
          <w:sz w:val="20"/>
          <w:lang w:val="af-ZA"/>
        </w:rPr>
      </w:pPr>
      <w:r>
        <w:rPr>
          <w:rFonts w:hint="default" w:ascii="Sylfaen" w:hAnsi="Sylfaen" w:cs="Sylfaen"/>
          <w:sz w:val="20"/>
          <w:lang w:val="af-ZA"/>
        </w:rPr>
        <w:t>1.</w:t>
      </w:r>
      <w:r>
        <w:rPr>
          <w:rFonts w:hint="default" w:ascii="Sylfaen" w:hAnsi="Sylfaen" w:cs="Sylfaen"/>
          <w:sz w:val="20"/>
          <w:lang w:val="af-ZA"/>
        </w:rPr>
        <w:tab/>
      </w:r>
      <w:r>
        <w:rPr>
          <w:rFonts w:hint="default" w:ascii="Sylfaen" w:hAnsi="Sylfaen" w:cs="Sylfaen"/>
          <w:sz w:val="20"/>
        </w:rPr>
        <w:t>Ընդհանուր</w:t>
      </w:r>
      <w:r>
        <w:rPr>
          <w:rFonts w:hint="default" w:ascii="Sylfaen" w:hAnsi="Sylfaen" w:cs="Sylfaen"/>
          <w:sz w:val="20"/>
          <w:lang w:val="af-ZA"/>
        </w:rPr>
        <w:t xml:space="preserve">  </w:t>
      </w:r>
      <w:r>
        <w:rPr>
          <w:rFonts w:hint="default" w:ascii="Sylfaen" w:hAnsi="Sylfaen" w:cs="Sylfaen"/>
          <w:sz w:val="20"/>
        </w:rPr>
        <w:t>դրույթներ</w:t>
      </w:r>
      <w:r>
        <w:rPr>
          <w:rFonts w:hint="default" w:ascii="Sylfaen" w:hAnsi="Sylfaen" w:cs="Sylfaen"/>
          <w:sz w:val="20"/>
          <w:lang w:val="af-ZA"/>
        </w:rPr>
        <w:tab/>
      </w:r>
    </w:p>
    <w:p w14:paraId="13F6DA1C">
      <w:pPr>
        <w:ind w:firstLine="1134"/>
        <w:jc w:val="both"/>
        <w:rPr>
          <w:rFonts w:hint="default" w:ascii="Sylfaen" w:hAnsi="Sylfaen" w:cs="Sylfaen"/>
          <w:sz w:val="20"/>
          <w:lang w:val="af-ZA"/>
        </w:rPr>
      </w:pPr>
      <w:r>
        <w:rPr>
          <w:rFonts w:hint="default" w:ascii="Sylfaen" w:hAnsi="Sylfaen" w:cs="Sylfaen"/>
          <w:sz w:val="20"/>
          <w:lang w:val="af-ZA"/>
        </w:rPr>
        <w:t>2.</w:t>
      </w:r>
      <w:r>
        <w:rPr>
          <w:rFonts w:hint="default" w:ascii="Sylfaen" w:hAnsi="Sylfaen" w:cs="Sylfaen"/>
          <w:sz w:val="20"/>
          <w:lang w:val="af-ZA"/>
        </w:rPr>
        <w:tab/>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հայտը</w:t>
      </w:r>
      <w:r>
        <w:rPr>
          <w:rFonts w:hint="default" w:ascii="Sylfaen" w:hAnsi="Sylfaen" w:cs="Sylfaen"/>
          <w:sz w:val="20"/>
          <w:lang w:val="af-ZA"/>
        </w:rPr>
        <w:tab/>
      </w:r>
    </w:p>
    <w:p w14:paraId="001A1DCC">
      <w:pPr>
        <w:ind w:firstLine="1134"/>
        <w:jc w:val="both"/>
        <w:rPr>
          <w:rFonts w:hint="default" w:ascii="Sylfaen" w:hAnsi="Sylfaen" w:cs="Sylfaen"/>
          <w:sz w:val="20"/>
          <w:lang w:val="af-ZA"/>
        </w:rPr>
      </w:pPr>
      <w:r>
        <w:rPr>
          <w:rFonts w:hint="default" w:ascii="Sylfaen" w:hAnsi="Sylfaen" w:cs="Sylfaen"/>
          <w:sz w:val="20"/>
          <w:lang w:val="af-ZA"/>
        </w:rPr>
        <w:t>3.</w:t>
      </w:r>
      <w:r>
        <w:rPr>
          <w:rFonts w:hint="default" w:ascii="Sylfaen" w:hAnsi="Sylfaen" w:cs="Sylfaen"/>
          <w:sz w:val="20"/>
          <w:lang w:val="af-ZA"/>
        </w:rPr>
        <w:tab/>
      </w:r>
      <w:r>
        <w:rPr>
          <w:rFonts w:hint="default" w:ascii="Sylfaen" w:hAnsi="Sylfaen" w:cs="Sylfaen"/>
          <w:sz w:val="20"/>
        </w:rPr>
        <w:t>Հավելվածներ</w:t>
      </w:r>
      <w:r>
        <w:rPr>
          <w:rFonts w:hint="default" w:ascii="Sylfaen" w:hAnsi="Sylfaen" w:cs="Sylfaen"/>
          <w:sz w:val="20"/>
          <w:lang w:val="af-ZA"/>
        </w:rPr>
        <w:t xml:space="preserve"> 1-6</w:t>
      </w:r>
      <w:r>
        <w:rPr>
          <w:rFonts w:hint="default" w:ascii="Sylfaen" w:hAnsi="Sylfaen" w:cs="Sylfaen"/>
          <w:sz w:val="20"/>
          <w:lang w:val="af-ZA"/>
        </w:rPr>
        <w:tab/>
      </w:r>
    </w:p>
    <w:p w14:paraId="04F5C260">
      <w:pPr>
        <w:ind w:firstLine="1134"/>
        <w:jc w:val="both"/>
        <w:rPr>
          <w:rFonts w:hint="default" w:ascii="Sylfaen" w:hAnsi="Sylfaen" w:cs="Sylfaen"/>
          <w:sz w:val="20"/>
          <w:lang w:val="af-ZA"/>
        </w:rPr>
      </w:pPr>
    </w:p>
    <w:p w14:paraId="44E4AEF6">
      <w:pPr>
        <w:ind w:firstLine="800" w:firstLineChars="400"/>
        <w:jc w:val="both"/>
        <w:rPr>
          <w:rFonts w:hint="default" w:ascii="Sylfaen" w:hAnsi="Sylfaen" w:cs="Sylfaen"/>
          <w:sz w:val="20"/>
          <w:lang w:val="af-ZA"/>
        </w:rPr>
      </w:pPr>
      <w:r>
        <w:rPr>
          <w:rFonts w:hint="default" w:ascii="Sylfaen" w:hAnsi="Sylfaen" w:cs="Sylfaen"/>
          <w:sz w:val="20"/>
          <w:lang w:val="af-ZA"/>
        </w:rPr>
        <w:t xml:space="preserve"> </w:t>
      </w: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հրավերը</w:t>
      </w:r>
      <w:r>
        <w:rPr>
          <w:rFonts w:hint="default" w:ascii="Sylfaen" w:hAnsi="Sylfaen" w:cs="Sylfaen"/>
          <w:sz w:val="20"/>
          <w:lang w:val="af-ZA"/>
        </w:rPr>
        <w:t xml:space="preserve"> </w:t>
      </w:r>
      <w:r>
        <w:rPr>
          <w:rFonts w:hint="default" w:ascii="Sylfaen" w:hAnsi="Sylfaen" w:cs="Sylfaen"/>
          <w:sz w:val="20"/>
        </w:rPr>
        <w:t>տրամադրվում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ի</w:t>
      </w:r>
      <w:r>
        <w:rPr>
          <w:rFonts w:hint="default" w:ascii="Sylfaen" w:hAnsi="Sylfaen" w:cs="Sylfaen"/>
          <w:sz w:val="20"/>
          <w:lang w:val="af-ZA"/>
        </w:rPr>
        <w:t xml:space="preserve"> </w:t>
      </w:r>
      <w:r>
        <w:rPr>
          <w:rFonts w:hint="default" w:ascii="Sylfaen" w:hAnsi="Sylfaen" w:cs="Sylfaen"/>
          <w:sz w:val="20"/>
        </w:rPr>
        <w:t>լրումն</w:t>
      </w:r>
      <w:r>
        <w:rPr>
          <w:rFonts w:hint="default" w:ascii="Sylfaen" w:hAnsi="Sylfaen" w:cs="Sylfaen"/>
          <w:sz w:val="20"/>
          <w:lang w:val="af-ZA"/>
        </w:rPr>
        <w:t xml:space="preserve"> </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sz w:val="20"/>
          <w:lang w:val="af-ZA"/>
        </w:rPr>
        <w:t xml:space="preserve"> </w:t>
      </w:r>
      <w:r>
        <w:rPr>
          <w:rFonts w:hint="default" w:ascii="Sylfaen" w:hAnsi="Sylfaen" w:cs="Sylfaen"/>
          <w:sz w:val="20"/>
        </w:rPr>
        <w:t>ծածկագրով</w:t>
      </w:r>
      <w:r>
        <w:rPr>
          <w:rFonts w:hint="default" w:ascii="Sylfaen" w:hAnsi="Sylfaen" w:cs="Sylfaen"/>
          <w:sz w:val="20"/>
          <w:lang w:val="af-ZA"/>
        </w:rPr>
        <w:t xml:space="preserve"> </w:t>
      </w:r>
      <w:r>
        <w:rPr>
          <w:rFonts w:hint="default" w:ascii="Sylfaen" w:hAnsi="Sylfaen" w:cs="Sylfaen"/>
          <w:sz w:val="20"/>
        </w:rPr>
        <w:t>անցկացվող</w:t>
      </w:r>
      <w:r>
        <w:rPr>
          <w:rFonts w:hint="default" w:ascii="Sylfaen" w:hAnsi="Sylfaen" w:cs="Sylfaen"/>
          <w:sz w:val="20"/>
          <w:lang w:val="en-US"/>
        </w:rPr>
        <w:t xml:space="preserve"> գնանշման հարցման</w:t>
      </w:r>
      <w:r>
        <w:rPr>
          <w:rFonts w:hint="default" w:ascii="Sylfaen" w:hAnsi="Sylfaen" w:cs="Sylfaen"/>
          <w:sz w:val="20"/>
          <w:lang w:val="af-ZA"/>
        </w:rPr>
        <w:t xml:space="preserve"> (</w:t>
      </w:r>
      <w:r>
        <w:rPr>
          <w:rFonts w:hint="default" w:ascii="Sylfaen" w:hAnsi="Sylfaen" w:cs="Sylfaen"/>
          <w:sz w:val="20"/>
        </w:rPr>
        <w:t>այսուհետև</w:t>
      </w:r>
      <w:r>
        <w:rPr>
          <w:rFonts w:hint="default" w:ascii="Sylfaen" w:hAnsi="Sylfaen" w:cs="Sylfaen"/>
          <w:sz w:val="20"/>
          <w:lang w:val="af-ZA"/>
        </w:rPr>
        <w:t xml:space="preserve">` </w:t>
      </w:r>
      <w:r>
        <w:rPr>
          <w:rFonts w:hint="default" w:ascii="Sylfaen" w:hAnsi="Sylfaen" w:cs="Sylfaen"/>
          <w:sz w:val="20"/>
        </w:rPr>
        <w:t>ընթացակարգ</w:t>
      </w:r>
      <w:r>
        <w:rPr>
          <w:rFonts w:hint="default" w:ascii="Sylfaen" w:hAnsi="Sylfaen" w:cs="Sylfaen"/>
          <w:sz w:val="20"/>
          <w:lang w:val="af-ZA"/>
        </w:rPr>
        <w:t xml:space="preserve">) </w:t>
      </w:r>
      <w:r>
        <w:rPr>
          <w:rFonts w:hint="default" w:ascii="Sylfaen" w:hAnsi="Sylfaen" w:cs="Sylfaen"/>
          <w:sz w:val="20"/>
        </w:rPr>
        <w:t>հայտարարության</w:t>
      </w:r>
      <w:r>
        <w:rPr>
          <w:rFonts w:hint="default" w:ascii="Sylfaen" w:hAnsi="Sylfaen" w:cs="Sylfaen"/>
          <w:sz w:val="20"/>
          <w:lang w:val="af-ZA"/>
        </w:rPr>
        <w:t>։</w:t>
      </w:r>
    </w:p>
    <w:p w14:paraId="1418E69E">
      <w:pPr>
        <w:ind w:firstLine="567"/>
        <w:jc w:val="both"/>
        <w:rPr>
          <w:rFonts w:hint="default" w:ascii="Sylfaen" w:hAnsi="Sylfaen" w:cs="Sylfaen"/>
          <w:sz w:val="20"/>
          <w:lang w:val="af-ZA"/>
        </w:rPr>
      </w:pP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հրավերը</w:t>
      </w:r>
      <w:r>
        <w:rPr>
          <w:rFonts w:hint="default" w:ascii="Sylfaen" w:hAnsi="Sylfaen" w:cs="Sylfaen"/>
          <w:sz w:val="20"/>
          <w:lang w:val="af-ZA"/>
        </w:rPr>
        <w:t xml:space="preserve"> </w:t>
      </w:r>
      <w:r>
        <w:rPr>
          <w:rFonts w:hint="default" w:ascii="Sylfaen" w:hAnsi="Sylfaen" w:cs="Sylfaen"/>
          <w:sz w:val="20"/>
        </w:rPr>
        <w:t>կազմվել</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գնումների</w:t>
      </w:r>
      <w:r>
        <w:rPr>
          <w:rFonts w:hint="default" w:ascii="Sylfaen" w:hAnsi="Sylfaen" w:cs="Sylfaen"/>
          <w:sz w:val="20"/>
          <w:lang w:val="af-ZA"/>
        </w:rPr>
        <w:t xml:space="preserve"> </w:t>
      </w:r>
      <w:r>
        <w:rPr>
          <w:rFonts w:hint="default" w:ascii="Sylfaen" w:hAnsi="Sylfaen" w:cs="Sylfaen"/>
          <w:sz w:val="20"/>
        </w:rPr>
        <w:t>մասին</w:t>
      </w:r>
      <w:r>
        <w:rPr>
          <w:rFonts w:hint="default" w:ascii="Sylfaen" w:hAnsi="Sylfaen" w:cs="Sylfaen"/>
          <w:sz w:val="20"/>
          <w:lang w:val="af-ZA"/>
        </w:rPr>
        <w:t xml:space="preserve"> </w:t>
      </w:r>
      <w:r>
        <w:rPr>
          <w:rFonts w:hint="default" w:ascii="Sylfaen" w:hAnsi="Sylfaen" w:cs="Sylfaen"/>
          <w:sz w:val="20"/>
        </w:rPr>
        <w:t>ՀՀ</w:t>
      </w:r>
      <w:r>
        <w:rPr>
          <w:rFonts w:hint="default" w:ascii="Sylfaen" w:hAnsi="Sylfaen" w:cs="Sylfaen"/>
          <w:sz w:val="20"/>
          <w:lang w:val="af-ZA"/>
        </w:rPr>
        <w:t xml:space="preserve"> </w:t>
      </w:r>
      <w:r>
        <w:rPr>
          <w:rFonts w:hint="default" w:ascii="Sylfaen" w:hAnsi="Sylfaen" w:cs="Sylfaen"/>
          <w:sz w:val="20"/>
        </w:rPr>
        <w:t>օրենսդրության</w:t>
      </w:r>
      <w:r>
        <w:rPr>
          <w:rFonts w:hint="default" w:ascii="Sylfaen" w:hAnsi="Sylfaen" w:cs="Sylfaen"/>
          <w:sz w:val="20"/>
          <w:lang w:val="af-ZA"/>
        </w:rPr>
        <w:t xml:space="preserve">, </w:t>
      </w:r>
      <w:r>
        <w:rPr>
          <w:rFonts w:hint="default" w:ascii="Sylfaen" w:hAnsi="Sylfaen" w:cs="Sylfaen"/>
          <w:sz w:val="20"/>
        </w:rPr>
        <w:t>այդ</w:t>
      </w:r>
      <w:r>
        <w:rPr>
          <w:rFonts w:hint="default" w:ascii="Sylfaen" w:hAnsi="Sylfaen" w:cs="Sylfaen"/>
          <w:sz w:val="20"/>
          <w:lang w:val="af-ZA"/>
        </w:rPr>
        <w:t xml:space="preserve"> </w:t>
      </w:r>
      <w:r>
        <w:rPr>
          <w:rFonts w:hint="default" w:ascii="Sylfaen" w:hAnsi="Sylfaen" w:cs="Sylfaen"/>
          <w:sz w:val="20"/>
        </w:rPr>
        <w:t>թվում</w:t>
      </w:r>
      <w:r>
        <w:rPr>
          <w:rFonts w:hint="default" w:ascii="Sylfaen" w:hAnsi="Sylfaen" w:cs="Sylfaen"/>
          <w:sz w:val="20"/>
          <w:lang w:val="af-ZA"/>
        </w:rPr>
        <w:t>` «</w:t>
      </w:r>
      <w:r>
        <w:rPr>
          <w:rFonts w:hint="default" w:ascii="Sylfaen" w:hAnsi="Sylfaen" w:cs="Sylfaen"/>
          <w:sz w:val="20"/>
        </w:rPr>
        <w:t>Գնումների</w:t>
      </w:r>
      <w:r>
        <w:rPr>
          <w:rFonts w:hint="default" w:ascii="Sylfaen" w:hAnsi="Sylfaen" w:cs="Sylfaen"/>
          <w:sz w:val="20"/>
          <w:lang w:val="af-ZA"/>
        </w:rPr>
        <w:t xml:space="preserve"> </w:t>
      </w:r>
      <w:r>
        <w:rPr>
          <w:rFonts w:hint="default" w:ascii="Sylfaen" w:hAnsi="Sylfaen" w:cs="Sylfaen"/>
          <w:sz w:val="20"/>
        </w:rPr>
        <w:t>մասին</w:t>
      </w:r>
      <w:r>
        <w:rPr>
          <w:rFonts w:hint="default" w:ascii="Sylfaen" w:hAnsi="Sylfaen" w:cs="Sylfaen"/>
          <w:sz w:val="20"/>
          <w:lang w:val="af-ZA"/>
        </w:rPr>
        <w:t xml:space="preserve">» </w:t>
      </w:r>
      <w:r>
        <w:rPr>
          <w:rFonts w:hint="default" w:ascii="Sylfaen" w:hAnsi="Sylfaen" w:cs="Sylfaen"/>
          <w:sz w:val="20"/>
        </w:rPr>
        <w:t>ՀՀ</w:t>
      </w:r>
      <w:r>
        <w:rPr>
          <w:rFonts w:hint="default" w:ascii="Sylfaen" w:hAnsi="Sylfaen" w:cs="Sylfaen"/>
          <w:sz w:val="20"/>
          <w:lang w:val="af-ZA"/>
        </w:rPr>
        <w:t xml:space="preserve"> </w:t>
      </w:r>
      <w:r>
        <w:rPr>
          <w:rFonts w:hint="default" w:ascii="Sylfaen" w:hAnsi="Sylfaen" w:cs="Sylfaen"/>
          <w:sz w:val="20"/>
        </w:rPr>
        <w:t>օրենքի</w:t>
      </w:r>
      <w:r>
        <w:rPr>
          <w:rFonts w:hint="default" w:ascii="Sylfaen" w:hAnsi="Sylfaen" w:cs="Sylfaen"/>
          <w:sz w:val="20"/>
          <w:lang w:val="af-ZA"/>
        </w:rPr>
        <w:t xml:space="preserve"> (</w:t>
      </w:r>
      <w:r>
        <w:rPr>
          <w:rFonts w:hint="default" w:ascii="Sylfaen" w:hAnsi="Sylfaen" w:cs="Sylfaen"/>
          <w:sz w:val="20"/>
        </w:rPr>
        <w:t>այսուհետ</w:t>
      </w:r>
      <w:r>
        <w:rPr>
          <w:rFonts w:hint="default" w:ascii="Sylfaen" w:hAnsi="Sylfaen" w:cs="Sylfaen"/>
          <w:sz w:val="20"/>
          <w:lang w:val="af-ZA"/>
        </w:rPr>
        <w:t xml:space="preserve">` </w:t>
      </w:r>
      <w:r>
        <w:rPr>
          <w:rFonts w:hint="default" w:ascii="Sylfaen" w:hAnsi="Sylfaen" w:cs="Sylfaen"/>
          <w:sz w:val="20"/>
        </w:rPr>
        <w:t>Օրենք</w:t>
      </w:r>
      <w:r>
        <w:rPr>
          <w:rFonts w:hint="default" w:ascii="Sylfaen" w:hAnsi="Sylfaen" w:cs="Sylfaen"/>
          <w:sz w:val="20"/>
          <w:lang w:val="af-ZA"/>
        </w:rPr>
        <w:t xml:space="preserve">), </w:t>
      </w:r>
      <w:r>
        <w:rPr>
          <w:rFonts w:hint="default" w:ascii="Sylfaen" w:hAnsi="Sylfaen" w:cs="Sylfaen"/>
          <w:sz w:val="20"/>
        </w:rPr>
        <w:t>ՀՀ</w:t>
      </w:r>
      <w:r>
        <w:rPr>
          <w:rFonts w:hint="default" w:ascii="Sylfaen" w:hAnsi="Sylfaen" w:cs="Sylfaen"/>
          <w:sz w:val="20"/>
          <w:lang w:val="af-ZA"/>
        </w:rPr>
        <w:t xml:space="preserve"> </w:t>
      </w:r>
      <w:r>
        <w:rPr>
          <w:rFonts w:hint="default" w:ascii="Sylfaen" w:hAnsi="Sylfaen" w:cs="Sylfaen"/>
          <w:sz w:val="20"/>
        </w:rPr>
        <w:t>կառավարության</w:t>
      </w:r>
      <w:r>
        <w:rPr>
          <w:rFonts w:hint="default" w:ascii="Sylfaen" w:hAnsi="Sylfaen" w:cs="Sylfaen"/>
          <w:sz w:val="20"/>
          <w:lang w:val="af-ZA"/>
        </w:rPr>
        <w:t xml:space="preserve"> 2017</w:t>
      </w:r>
      <w:r>
        <w:rPr>
          <w:rFonts w:hint="default" w:ascii="Sylfaen" w:hAnsi="Sylfaen" w:cs="Sylfaen"/>
          <w:sz w:val="20"/>
        </w:rPr>
        <w:t>թ</w:t>
      </w:r>
      <w:r>
        <w:rPr>
          <w:rFonts w:hint="default" w:ascii="Sylfaen" w:hAnsi="Sylfaen" w:cs="Sylfaen"/>
          <w:sz w:val="20"/>
          <w:lang w:val="af-ZA"/>
        </w:rPr>
        <w:t>. մայիսի 4-ի N 526-</w:t>
      </w:r>
      <w:r>
        <w:rPr>
          <w:rFonts w:hint="default" w:ascii="Sylfaen" w:hAnsi="Sylfaen" w:cs="Sylfaen"/>
          <w:sz w:val="20"/>
        </w:rPr>
        <w:t>Ն</w:t>
      </w:r>
      <w:r>
        <w:rPr>
          <w:rFonts w:hint="default" w:ascii="Sylfaen" w:hAnsi="Sylfaen" w:cs="Sylfaen"/>
          <w:sz w:val="20"/>
          <w:lang w:val="af-ZA"/>
        </w:rPr>
        <w:t xml:space="preserve"> </w:t>
      </w:r>
      <w:r>
        <w:rPr>
          <w:rFonts w:hint="default" w:ascii="Sylfaen" w:hAnsi="Sylfaen" w:cs="Sylfaen"/>
          <w:sz w:val="20"/>
        </w:rPr>
        <w:t>որոշմամբ</w:t>
      </w:r>
      <w:r>
        <w:rPr>
          <w:rFonts w:hint="default" w:ascii="Sylfaen" w:hAnsi="Sylfaen" w:cs="Sylfaen"/>
          <w:sz w:val="20"/>
          <w:lang w:val="af-ZA"/>
        </w:rPr>
        <w:t xml:space="preserve"> </w:t>
      </w:r>
      <w:r>
        <w:rPr>
          <w:rFonts w:hint="default" w:ascii="Sylfaen" w:hAnsi="Sylfaen" w:cs="Sylfaen"/>
          <w:sz w:val="20"/>
        </w:rPr>
        <w:t>հաստատված</w:t>
      </w:r>
      <w:r>
        <w:rPr>
          <w:rFonts w:hint="default" w:ascii="Sylfaen" w:hAnsi="Sylfaen" w:cs="Sylfaen"/>
          <w:sz w:val="20"/>
          <w:lang w:val="af-ZA"/>
        </w:rPr>
        <w:t xml:space="preserve"> «</w:t>
      </w:r>
      <w:r>
        <w:rPr>
          <w:rFonts w:hint="default" w:ascii="Sylfaen" w:hAnsi="Sylfaen" w:cs="Sylfaen"/>
          <w:sz w:val="20"/>
        </w:rPr>
        <w:t>Գնումների</w:t>
      </w:r>
      <w:r>
        <w:rPr>
          <w:rFonts w:hint="default" w:ascii="Sylfaen" w:hAnsi="Sylfaen" w:cs="Sylfaen"/>
          <w:sz w:val="20"/>
          <w:lang w:val="af-ZA"/>
        </w:rPr>
        <w:t xml:space="preserve"> </w:t>
      </w:r>
      <w:r>
        <w:rPr>
          <w:rFonts w:hint="default" w:ascii="Sylfaen" w:hAnsi="Sylfaen" w:cs="Sylfaen"/>
          <w:sz w:val="20"/>
        </w:rPr>
        <w:t>գործընթացի</w:t>
      </w:r>
      <w:r>
        <w:rPr>
          <w:rFonts w:hint="default" w:ascii="Sylfaen" w:hAnsi="Sylfaen" w:cs="Sylfaen"/>
          <w:sz w:val="20"/>
          <w:lang w:val="af-ZA"/>
        </w:rPr>
        <w:t xml:space="preserve"> </w:t>
      </w:r>
      <w:r>
        <w:rPr>
          <w:rFonts w:hint="default" w:ascii="Sylfaen" w:hAnsi="Sylfaen" w:cs="Sylfaen"/>
          <w:sz w:val="20"/>
        </w:rPr>
        <w:t>կազմակերպման</w:t>
      </w:r>
      <w:r>
        <w:rPr>
          <w:rFonts w:hint="default" w:ascii="Sylfaen" w:hAnsi="Sylfaen" w:cs="Sylfaen"/>
          <w:sz w:val="20"/>
          <w:lang w:val="af-ZA"/>
        </w:rPr>
        <w:t xml:space="preserve">» </w:t>
      </w:r>
      <w:r>
        <w:rPr>
          <w:rFonts w:hint="default" w:ascii="Sylfaen" w:hAnsi="Sylfaen" w:cs="Sylfaen"/>
          <w:sz w:val="20"/>
        </w:rPr>
        <w:t>կարգի</w:t>
      </w:r>
      <w:r>
        <w:rPr>
          <w:rFonts w:hint="default" w:ascii="Sylfaen" w:hAnsi="Sylfaen" w:cs="Sylfaen"/>
          <w:sz w:val="20"/>
          <w:lang w:val="af-ZA"/>
        </w:rPr>
        <w:t xml:space="preserve"> (</w:t>
      </w:r>
      <w:r>
        <w:rPr>
          <w:rFonts w:hint="default" w:ascii="Sylfaen" w:hAnsi="Sylfaen" w:cs="Sylfaen"/>
          <w:sz w:val="20"/>
        </w:rPr>
        <w:t>այսուհետ</w:t>
      </w:r>
      <w:r>
        <w:rPr>
          <w:rFonts w:hint="default" w:ascii="Sylfaen" w:hAnsi="Sylfaen" w:cs="Sylfaen"/>
          <w:sz w:val="20"/>
          <w:lang w:val="af-ZA"/>
        </w:rPr>
        <w:t xml:space="preserve">` </w:t>
      </w:r>
      <w:r>
        <w:rPr>
          <w:rFonts w:hint="default" w:ascii="Sylfaen" w:hAnsi="Sylfaen" w:cs="Sylfaen"/>
          <w:sz w:val="20"/>
        </w:rPr>
        <w:t>Կարգ</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այլ</w:t>
      </w:r>
      <w:r>
        <w:rPr>
          <w:rFonts w:hint="default" w:ascii="Sylfaen" w:hAnsi="Sylfaen" w:cs="Sylfaen"/>
          <w:sz w:val="20"/>
          <w:lang w:val="af-ZA"/>
        </w:rPr>
        <w:t xml:space="preserve"> </w:t>
      </w:r>
      <w:r>
        <w:rPr>
          <w:rFonts w:hint="default" w:ascii="Sylfaen" w:hAnsi="Sylfaen" w:cs="Sylfaen"/>
          <w:sz w:val="20"/>
        </w:rPr>
        <w:t>իրավական</w:t>
      </w:r>
      <w:r>
        <w:rPr>
          <w:rFonts w:hint="default" w:ascii="Sylfaen" w:hAnsi="Sylfaen" w:cs="Sylfaen"/>
          <w:sz w:val="20"/>
          <w:lang w:val="af-ZA"/>
        </w:rPr>
        <w:t xml:space="preserve"> </w:t>
      </w:r>
      <w:r>
        <w:rPr>
          <w:rFonts w:hint="default" w:ascii="Sylfaen" w:hAnsi="Sylfaen" w:cs="Sylfaen"/>
          <w:sz w:val="20"/>
        </w:rPr>
        <w:t>ակտերի</w:t>
      </w:r>
      <w:r>
        <w:rPr>
          <w:rFonts w:hint="default" w:ascii="Sylfaen" w:hAnsi="Sylfaen" w:cs="Sylfaen"/>
          <w:sz w:val="20"/>
          <w:lang w:val="af-ZA"/>
        </w:rPr>
        <w:t xml:space="preserve"> </w:t>
      </w:r>
      <w:r>
        <w:rPr>
          <w:rFonts w:hint="default" w:ascii="Sylfaen" w:hAnsi="Sylfaen" w:cs="Sylfaen"/>
          <w:sz w:val="20"/>
        </w:rPr>
        <w:t>պահանջներին</w:t>
      </w:r>
      <w:r>
        <w:rPr>
          <w:rFonts w:hint="default" w:ascii="Sylfaen" w:hAnsi="Sylfaen" w:cs="Sylfaen"/>
          <w:sz w:val="20"/>
          <w:lang w:val="af-ZA"/>
        </w:rPr>
        <w:t xml:space="preserve"> </w:t>
      </w:r>
      <w:r>
        <w:rPr>
          <w:rFonts w:hint="default" w:ascii="Sylfaen" w:hAnsi="Sylfaen" w:cs="Sylfaen"/>
          <w:sz w:val="20"/>
        </w:rPr>
        <w:t>համապատասխան</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նպատակ</w:t>
      </w:r>
      <w:r>
        <w:rPr>
          <w:rFonts w:hint="default" w:ascii="Sylfaen" w:hAnsi="Sylfaen" w:cs="Sylfaen"/>
          <w:sz w:val="20"/>
          <w:lang w:val="af-ZA"/>
        </w:rPr>
        <w:t xml:space="preserve"> </w:t>
      </w:r>
      <w:r>
        <w:rPr>
          <w:rFonts w:hint="default" w:ascii="Sylfaen" w:hAnsi="Sylfaen" w:cs="Sylfaen"/>
          <w:sz w:val="20"/>
        </w:rPr>
        <w:t>ունի</w:t>
      </w:r>
      <w:r>
        <w:rPr>
          <w:rFonts w:hint="default" w:ascii="Sylfaen" w:hAnsi="Sylfaen" w:cs="Sylfaen"/>
          <w:sz w:val="20"/>
          <w:lang w:val="en-US"/>
        </w:rPr>
        <w:t xml:space="preserve"> </w:t>
      </w:r>
      <w:r>
        <w:rPr>
          <w:rFonts w:hint="default" w:ascii="Sylfaen" w:hAnsi="Sylfaen" w:cs="Sylfaen"/>
          <w:b/>
          <w:bCs/>
          <w:sz w:val="20"/>
          <w:lang w:val="af-ZA" w:eastAsia="en-US"/>
        </w:rPr>
        <w:t xml:space="preserve">«Երևանի </w:t>
      </w:r>
      <w:r>
        <w:rPr>
          <w:rFonts w:hint="default" w:ascii="Sylfaen" w:hAnsi="Sylfaen" w:cs="Sylfaen"/>
          <w:b/>
          <w:bCs/>
          <w:sz w:val="20"/>
          <w:lang w:val="ru-RU" w:eastAsia="en-US"/>
        </w:rPr>
        <w:t>զբոսաշրջության, սպասարկման և սննդի արդյունաբերության Հայ-Հունական պետական քոլեջ</w:t>
      </w:r>
      <w:r>
        <w:rPr>
          <w:rFonts w:hint="default" w:ascii="Sylfaen" w:hAnsi="Sylfaen" w:cs="Sylfaen"/>
          <w:b/>
          <w:bCs/>
          <w:sz w:val="20"/>
          <w:lang w:val="af-ZA" w:eastAsia="en-US"/>
        </w:rPr>
        <w:t>» ՊՈԱԿ</w:t>
      </w:r>
      <w:r>
        <w:rPr>
          <w:rFonts w:hint="default" w:ascii="Sylfaen" w:hAnsi="Sylfaen" w:cs="Sylfaen"/>
          <w:sz w:val="20"/>
          <w:lang w:val="en-US" w:eastAsia="en-US"/>
        </w:rPr>
        <w:t>-</w:t>
      </w:r>
      <w:r>
        <w:rPr>
          <w:rFonts w:hint="default" w:ascii="Sylfaen" w:hAnsi="Sylfaen" w:cs="Sylfaen"/>
          <w:sz w:val="20"/>
          <w:lang w:val="af-ZA"/>
        </w:rPr>
        <w:t>-</w:t>
      </w:r>
      <w:r>
        <w:rPr>
          <w:rFonts w:hint="default" w:ascii="Sylfaen" w:hAnsi="Sylfaen" w:cs="Sylfaen"/>
          <w:sz w:val="20"/>
        </w:rPr>
        <w:t>ի</w:t>
      </w:r>
      <w:r>
        <w:rPr>
          <w:rFonts w:hint="default" w:ascii="Sylfaen" w:hAnsi="Sylfaen" w:cs="Sylfaen"/>
          <w:sz w:val="20"/>
          <w:lang w:val="af-ZA"/>
        </w:rPr>
        <w:t xml:space="preserve"> (</w:t>
      </w:r>
      <w:r>
        <w:rPr>
          <w:rFonts w:hint="default" w:ascii="Sylfaen" w:hAnsi="Sylfaen" w:cs="Sylfaen"/>
          <w:sz w:val="20"/>
        </w:rPr>
        <w:t>այսուհետ</w:t>
      </w:r>
      <w:r>
        <w:rPr>
          <w:rFonts w:hint="default" w:ascii="Sylfaen" w:hAnsi="Sylfaen" w:cs="Sylfaen"/>
          <w:sz w:val="20"/>
          <w:lang w:val="af-ZA"/>
        </w:rPr>
        <w:t xml:space="preserve">` </w:t>
      </w:r>
      <w:r>
        <w:rPr>
          <w:rFonts w:hint="default" w:ascii="Sylfaen" w:hAnsi="Sylfaen" w:cs="Sylfaen"/>
          <w:sz w:val="20"/>
        </w:rPr>
        <w:t>պատվիրատու</w:t>
      </w:r>
      <w:r>
        <w:rPr>
          <w:rFonts w:hint="default" w:ascii="Sylfaen" w:hAnsi="Sylfaen" w:cs="Sylfaen"/>
          <w:sz w:val="20"/>
          <w:lang w:val="af-ZA"/>
        </w:rPr>
        <w:t xml:space="preserve">) </w:t>
      </w:r>
      <w:r>
        <w:rPr>
          <w:rFonts w:hint="default" w:ascii="Sylfaen" w:hAnsi="Sylfaen" w:cs="Sylfaen"/>
          <w:sz w:val="20"/>
        </w:rPr>
        <w:t>կողմից</w:t>
      </w:r>
      <w:r>
        <w:rPr>
          <w:rFonts w:hint="default" w:ascii="Sylfaen" w:hAnsi="Sylfaen" w:cs="Sylfaen"/>
          <w:sz w:val="20"/>
          <w:lang w:val="af-ZA"/>
        </w:rPr>
        <w:t xml:space="preserve"> </w:t>
      </w:r>
      <w:r>
        <w:rPr>
          <w:rFonts w:hint="default" w:ascii="Sylfaen" w:hAnsi="Sylfaen" w:cs="Sylfaen"/>
          <w:sz w:val="20"/>
        </w:rPr>
        <w:t>հայտարարված</w:t>
      </w:r>
      <w:r>
        <w:rPr>
          <w:rFonts w:hint="default" w:ascii="Sylfaen" w:hAnsi="Sylfaen" w:cs="Sylfaen"/>
          <w:sz w:val="20"/>
          <w:lang w:val="af-ZA"/>
        </w:rPr>
        <w:t xml:space="preserve"> </w:t>
      </w:r>
      <w:r>
        <w:rPr>
          <w:rFonts w:hint="default" w:ascii="Sylfaen" w:hAnsi="Sylfaen" w:cs="Sylfaen"/>
          <w:sz w:val="20"/>
        </w:rPr>
        <w:t>ընթացակարգին</w:t>
      </w:r>
      <w:r>
        <w:rPr>
          <w:rFonts w:hint="default" w:ascii="Sylfaen" w:hAnsi="Sylfaen" w:cs="Sylfaen"/>
          <w:sz w:val="20"/>
          <w:lang w:val="af-ZA"/>
        </w:rPr>
        <w:t xml:space="preserve"> </w:t>
      </w:r>
      <w:r>
        <w:rPr>
          <w:rFonts w:hint="default" w:ascii="Sylfaen" w:hAnsi="Sylfaen" w:cs="Sylfaen"/>
          <w:sz w:val="20"/>
        </w:rPr>
        <w:t>մասնակցելու</w:t>
      </w:r>
      <w:r>
        <w:rPr>
          <w:rFonts w:hint="default" w:ascii="Sylfaen" w:hAnsi="Sylfaen" w:cs="Sylfaen"/>
          <w:sz w:val="20"/>
          <w:lang w:val="af-ZA"/>
        </w:rPr>
        <w:t xml:space="preserve"> </w:t>
      </w:r>
      <w:r>
        <w:rPr>
          <w:rFonts w:hint="default" w:ascii="Sylfaen" w:hAnsi="Sylfaen" w:cs="Sylfaen"/>
          <w:sz w:val="20"/>
        </w:rPr>
        <w:t>մտադրություն</w:t>
      </w:r>
      <w:r>
        <w:rPr>
          <w:rFonts w:hint="default" w:ascii="Sylfaen" w:hAnsi="Sylfaen" w:cs="Sylfaen"/>
          <w:sz w:val="20"/>
          <w:lang w:val="af-ZA"/>
        </w:rPr>
        <w:t xml:space="preserve"> </w:t>
      </w:r>
      <w:r>
        <w:rPr>
          <w:rFonts w:hint="default" w:ascii="Sylfaen" w:hAnsi="Sylfaen" w:cs="Sylfaen"/>
          <w:sz w:val="20"/>
        </w:rPr>
        <w:t>ունեցող</w:t>
      </w:r>
      <w:r>
        <w:rPr>
          <w:rFonts w:hint="default" w:ascii="Sylfaen" w:hAnsi="Sylfaen" w:cs="Sylfaen"/>
          <w:sz w:val="20"/>
          <w:lang w:val="af-ZA"/>
        </w:rPr>
        <w:t xml:space="preserve"> </w:t>
      </w:r>
      <w:r>
        <w:rPr>
          <w:rFonts w:hint="default" w:ascii="Sylfaen" w:hAnsi="Sylfaen" w:cs="Sylfaen"/>
          <w:sz w:val="20"/>
        </w:rPr>
        <w:t>անձանց</w:t>
      </w:r>
      <w:r>
        <w:rPr>
          <w:rFonts w:hint="default" w:ascii="Sylfaen" w:hAnsi="Sylfaen" w:cs="Sylfaen"/>
          <w:sz w:val="20"/>
          <w:lang w:val="af-ZA"/>
        </w:rPr>
        <w:t xml:space="preserve"> (</w:t>
      </w:r>
      <w:r>
        <w:rPr>
          <w:rFonts w:hint="default" w:ascii="Sylfaen" w:hAnsi="Sylfaen" w:cs="Sylfaen"/>
          <w:sz w:val="20"/>
        </w:rPr>
        <w:t>այսուհետ</w:t>
      </w:r>
      <w:r>
        <w:rPr>
          <w:rFonts w:hint="default" w:ascii="Sylfaen" w:hAnsi="Sylfaen" w:cs="Sylfaen"/>
          <w:sz w:val="20"/>
          <w:lang w:val="af-ZA"/>
        </w:rPr>
        <w:t xml:space="preserve">`  </w:t>
      </w:r>
      <w:r>
        <w:rPr>
          <w:rFonts w:hint="default" w:ascii="Sylfaen" w:hAnsi="Sylfaen" w:cs="Sylfaen"/>
          <w:sz w:val="20"/>
        </w:rPr>
        <w:t>մասնակից</w:t>
      </w:r>
      <w:r>
        <w:rPr>
          <w:rFonts w:hint="default" w:ascii="Sylfaen" w:hAnsi="Sylfaen" w:cs="Sylfaen"/>
          <w:sz w:val="20"/>
          <w:lang w:val="af-ZA"/>
        </w:rPr>
        <w:t xml:space="preserve">) </w:t>
      </w:r>
      <w:r>
        <w:rPr>
          <w:rFonts w:hint="default" w:ascii="Sylfaen" w:hAnsi="Sylfaen" w:cs="Sylfaen"/>
          <w:sz w:val="20"/>
        </w:rPr>
        <w:t>տեղեկացնելու</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պայմանների</w:t>
      </w:r>
      <w:r>
        <w:rPr>
          <w:rFonts w:hint="default" w:ascii="Sylfaen" w:hAnsi="Sylfaen" w:cs="Sylfaen"/>
          <w:sz w:val="20"/>
          <w:lang w:val="af-ZA"/>
        </w:rPr>
        <w:t xml:space="preserve">` </w:t>
      </w:r>
      <w:r>
        <w:rPr>
          <w:rFonts w:hint="default" w:ascii="Sylfaen" w:hAnsi="Sylfaen" w:cs="Sylfaen"/>
          <w:sz w:val="20"/>
        </w:rPr>
        <w:t>գնման</w:t>
      </w:r>
      <w:r>
        <w:rPr>
          <w:rFonts w:hint="default" w:ascii="Sylfaen" w:hAnsi="Sylfaen" w:cs="Sylfaen"/>
          <w:sz w:val="20"/>
          <w:lang w:val="af-ZA"/>
        </w:rPr>
        <w:t xml:space="preserve"> </w:t>
      </w:r>
      <w:r>
        <w:rPr>
          <w:rFonts w:hint="default" w:ascii="Sylfaen" w:hAnsi="Sylfaen" w:cs="Sylfaen"/>
          <w:sz w:val="20"/>
        </w:rPr>
        <w:t>առարկայի</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անցկացման</w:t>
      </w:r>
      <w:r>
        <w:rPr>
          <w:rFonts w:hint="default" w:ascii="Sylfaen" w:hAnsi="Sylfaen" w:cs="Sylfaen"/>
          <w:sz w:val="20"/>
          <w:lang w:val="af-ZA"/>
        </w:rPr>
        <w:t xml:space="preserve">, </w:t>
      </w:r>
      <w:r>
        <w:rPr>
          <w:rFonts w:hint="default" w:ascii="Sylfaen" w:hAnsi="Sylfaen" w:cs="Sylfaen"/>
          <w:sz w:val="20"/>
          <w:lang w:val="hy-AM"/>
        </w:rPr>
        <w:t>ընտրված մասնակցին</w:t>
      </w:r>
      <w:r>
        <w:rPr>
          <w:rFonts w:hint="default" w:ascii="Sylfaen" w:hAnsi="Sylfaen" w:cs="Sylfaen"/>
          <w:sz w:val="20"/>
          <w:lang w:val="af-ZA"/>
        </w:rPr>
        <w:t xml:space="preserve"> </w:t>
      </w:r>
      <w:r>
        <w:rPr>
          <w:rFonts w:hint="default" w:ascii="Sylfaen" w:hAnsi="Sylfaen" w:cs="Sylfaen"/>
          <w:sz w:val="20"/>
        </w:rPr>
        <w:t>որոշելու</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նրա</w:t>
      </w:r>
      <w:r>
        <w:rPr>
          <w:rFonts w:hint="default" w:ascii="Sylfaen" w:hAnsi="Sylfaen" w:cs="Sylfaen"/>
          <w:sz w:val="20"/>
          <w:lang w:val="af-ZA"/>
        </w:rPr>
        <w:t xml:space="preserve"> </w:t>
      </w:r>
      <w:r>
        <w:rPr>
          <w:rFonts w:hint="default" w:ascii="Sylfaen" w:hAnsi="Sylfaen" w:cs="Sylfaen"/>
          <w:sz w:val="20"/>
        </w:rPr>
        <w:t>հետ</w:t>
      </w:r>
      <w:r>
        <w:rPr>
          <w:rFonts w:hint="default" w:ascii="Sylfaen" w:hAnsi="Sylfaen" w:cs="Sylfaen"/>
          <w:sz w:val="20"/>
          <w:lang w:val="af-ZA"/>
        </w:rPr>
        <w:t xml:space="preserve"> </w:t>
      </w:r>
      <w:r>
        <w:rPr>
          <w:rFonts w:hint="default" w:ascii="Sylfaen" w:hAnsi="Sylfaen" w:cs="Sylfaen"/>
          <w:sz w:val="20"/>
        </w:rPr>
        <w:t>պայմանագիր</w:t>
      </w:r>
      <w:r>
        <w:rPr>
          <w:rFonts w:hint="default" w:ascii="Sylfaen" w:hAnsi="Sylfaen" w:cs="Sylfaen"/>
          <w:sz w:val="20"/>
          <w:lang w:val="af-ZA"/>
        </w:rPr>
        <w:t xml:space="preserve"> </w:t>
      </w:r>
      <w:r>
        <w:rPr>
          <w:rFonts w:hint="default" w:ascii="Sylfaen" w:hAnsi="Sylfaen" w:cs="Sylfaen"/>
          <w:sz w:val="20"/>
        </w:rPr>
        <w:t>կնքելու</w:t>
      </w:r>
      <w:r>
        <w:rPr>
          <w:rFonts w:hint="default" w:ascii="Sylfaen" w:hAnsi="Sylfaen" w:cs="Sylfaen"/>
          <w:sz w:val="20"/>
          <w:lang w:val="af-ZA"/>
        </w:rPr>
        <w:t xml:space="preserve"> </w:t>
      </w:r>
      <w:r>
        <w:rPr>
          <w:rFonts w:hint="default" w:ascii="Sylfaen" w:hAnsi="Sylfaen" w:cs="Sylfaen"/>
          <w:sz w:val="20"/>
        </w:rPr>
        <w:t>մասին</w:t>
      </w:r>
      <w:r>
        <w:rPr>
          <w:rFonts w:hint="default" w:ascii="Sylfaen" w:hAnsi="Sylfaen" w:cs="Sylfaen"/>
          <w:sz w:val="20"/>
          <w:lang w:val="af-ZA"/>
        </w:rPr>
        <w:t xml:space="preserve">, </w:t>
      </w:r>
      <w:r>
        <w:rPr>
          <w:rFonts w:hint="default" w:ascii="Sylfaen" w:hAnsi="Sylfaen" w:cs="Sylfaen"/>
          <w:sz w:val="20"/>
        </w:rPr>
        <w:t>ինչպես</w:t>
      </w:r>
      <w:r>
        <w:rPr>
          <w:rFonts w:hint="default" w:ascii="Sylfaen" w:hAnsi="Sylfaen" w:cs="Sylfaen"/>
          <w:sz w:val="20"/>
          <w:lang w:val="af-ZA"/>
        </w:rPr>
        <w:t xml:space="preserve"> </w:t>
      </w:r>
      <w:r>
        <w:rPr>
          <w:rFonts w:hint="default" w:ascii="Sylfaen" w:hAnsi="Sylfaen" w:cs="Sylfaen"/>
          <w:sz w:val="20"/>
        </w:rPr>
        <w:t>նաև</w:t>
      </w:r>
      <w:r>
        <w:rPr>
          <w:rFonts w:hint="default" w:ascii="Sylfaen" w:hAnsi="Sylfaen" w:cs="Sylfaen"/>
          <w:sz w:val="20"/>
          <w:lang w:val="af-ZA"/>
        </w:rPr>
        <w:t xml:space="preserve"> </w:t>
      </w:r>
      <w:r>
        <w:rPr>
          <w:rFonts w:hint="default" w:ascii="Sylfaen" w:hAnsi="Sylfaen" w:cs="Sylfaen"/>
          <w:sz w:val="20"/>
        </w:rPr>
        <w:t>օժանդակելու</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հայտը</w:t>
      </w:r>
      <w:r>
        <w:rPr>
          <w:rFonts w:hint="default" w:ascii="Sylfaen" w:hAnsi="Sylfaen" w:cs="Sylfaen"/>
          <w:sz w:val="20"/>
          <w:lang w:val="af-ZA"/>
        </w:rPr>
        <w:t xml:space="preserve"> </w:t>
      </w:r>
      <w:r>
        <w:rPr>
          <w:rFonts w:hint="default" w:ascii="Sylfaen" w:hAnsi="Sylfaen" w:cs="Sylfaen"/>
          <w:sz w:val="20"/>
        </w:rPr>
        <w:t>պատրաստելիս</w:t>
      </w:r>
      <w:r>
        <w:rPr>
          <w:rFonts w:hint="default" w:ascii="Sylfaen" w:hAnsi="Sylfaen" w:cs="Sylfaen"/>
          <w:sz w:val="20"/>
          <w:lang w:val="af-ZA"/>
        </w:rPr>
        <w:t>։</w:t>
      </w:r>
    </w:p>
    <w:p w14:paraId="1A53E74F">
      <w:pPr>
        <w:ind w:firstLine="567"/>
        <w:jc w:val="both"/>
        <w:rPr>
          <w:rFonts w:hint="default" w:ascii="Sylfaen" w:hAnsi="Sylfaen" w:cs="Sylfaen"/>
          <w:sz w:val="20"/>
          <w:lang w:val="af-ZA"/>
        </w:rPr>
      </w:pPr>
      <w:r>
        <w:rPr>
          <w:rFonts w:hint="default" w:ascii="Sylfaen" w:hAnsi="Sylfaen" w:cs="Sylfaen"/>
          <w:sz w:val="20"/>
        </w:rPr>
        <w:t>Հայտեր</w:t>
      </w:r>
      <w:r>
        <w:rPr>
          <w:rFonts w:hint="default" w:ascii="Sylfaen" w:hAnsi="Sylfaen" w:cs="Sylfaen"/>
          <w:sz w:val="20"/>
          <w:lang w:val="af-ZA"/>
        </w:rPr>
        <w:t xml:space="preserve"> </w:t>
      </w:r>
      <w:r>
        <w:rPr>
          <w:rFonts w:hint="default" w:ascii="Sylfaen" w:hAnsi="Sylfaen" w:cs="Sylfaen"/>
          <w:sz w:val="20"/>
        </w:rPr>
        <w:t>կարող</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ներկայացնել</w:t>
      </w:r>
      <w:r>
        <w:rPr>
          <w:rFonts w:hint="default" w:ascii="Sylfaen" w:hAnsi="Sylfaen" w:cs="Sylfaen"/>
          <w:sz w:val="20"/>
          <w:lang w:val="af-ZA"/>
        </w:rPr>
        <w:t xml:space="preserve"> </w:t>
      </w:r>
      <w:r>
        <w:rPr>
          <w:rFonts w:hint="default" w:ascii="Sylfaen" w:hAnsi="Sylfaen" w:cs="Sylfaen"/>
          <w:sz w:val="20"/>
        </w:rPr>
        <w:t>բոլոր</w:t>
      </w:r>
      <w:r>
        <w:rPr>
          <w:rFonts w:hint="default" w:ascii="Sylfaen" w:hAnsi="Sylfaen" w:cs="Sylfaen"/>
          <w:sz w:val="20"/>
          <w:lang w:val="af-ZA"/>
        </w:rPr>
        <w:t xml:space="preserve"> </w:t>
      </w:r>
      <w:r>
        <w:rPr>
          <w:rFonts w:hint="default" w:ascii="Sylfaen" w:hAnsi="Sylfaen" w:cs="Sylfaen"/>
          <w:sz w:val="20"/>
        </w:rPr>
        <w:t>անձիք</w:t>
      </w:r>
      <w:r>
        <w:rPr>
          <w:rFonts w:hint="default" w:ascii="Sylfaen" w:hAnsi="Sylfaen" w:cs="Sylfaen"/>
          <w:sz w:val="20"/>
          <w:lang w:val="af-ZA"/>
        </w:rPr>
        <w:t xml:space="preserve">, </w:t>
      </w:r>
      <w:r>
        <w:rPr>
          <w:rFonts w:hint="default" w:ascii="Sylfaen" w:hAnsi="Sylfaen" w:cs="Sylfaen"/>
          <w:sz w:val="20"/>
        </w:rPr>
        <w:t>անկախ</w:t>
      </w:r>
      <w:r>
        <w:rPr>
          <w:rFonts w:hint="default" w:ascii="Sylfaen" w:hAnsi="Sylfaen" w:cs="Sylfaen"/>
          <w:sz w:val="20"/>
          <w:lang w:val="af-ZA"/>
        </w:rPr>
        <w:t xml:space="preserve"> </w:t>
      </w:r>
      <w:r>
        <w:rPr>
          <w:rFonts w:hint="default" w:ascii="Sylfaen" w:hAnsi="Sylfaen" w:cs="Sylfaen"/>
          <w:sz w:val="20"/>
        </w:rPr>
        <w:t>նրանց</w:t>
      </w:r>
      <w:r>
        <w:rPr>
          <w:rFonts w:hint="default" w:ascii="Sylfaen" w:hAnsi="Sylfaen" w:cs="Sylfaen"/>
          <w:sz w:val="20"/>
          <w:lang w:val="af-ZA"/>
        </w:rPr>
        <w:t xml:space="preserve">` </w:t>
      </w:r>
      <w:r>
        <w:rPr>
          <w:rFonts w:hint="default" w:ascii="Sylfaen" w:hAnsi="Sylfaen" w:cs="Sylfaen"/>
          <w:sz w:val="20"/>
        </w:rPr>
        <w:t>օտարերկրյա</w:t>
      </w:r>
      <w:r>
        <w:rPr>
          <w:rFonts w:hint="default" w:ascii="Sylfaen" w:hAnsi="Sylfaen" w:cs="Sylfaen"/>
          <w:sz w:val="20"/>
          <w:lang w:val="af-ZA"/>
        </w:rPr>
        <w:t xml:space="preserve"> </w:t>
      </w:r>
      <w:r>
        <w:rPr>
          <w:rFonts w:hint="default" w:ascii="Sylfaen" w:hAnsi="Sylfaen" w:cs="Sylfaen"/>
          <w:sz w:val="20"/>
        </w:rPr>
        <w:t>ֆիզիկական</w:t>
      </w:r>
      <w:r>
        <w:rPr>
          <w:rFonts w:hint="default" w:ascii="Sylfaen" w:hAnsi="Sylfaen" w:cs="Sylfaen"/>
          <w:sz w:val="20"/>
          <w:lang w:val="af-ZA"/>
        </w:rPr>
        <w:t xml:space="preserve"> </w:t>
      </w:r>
      <w:r>
        <w:rPr>
          <w:rFonts w:hint="default" w:ascii="Sylfaen" w:hAnsi="Sylfaen" w:cs="Sylfaen"/>
          <w:sz w:val="20"/>
        </w:rPr>
        <w:t>անձ</w:t>
      </w:r>
      <w:r>
        <w:rPr>
          <w:rFonts w:hint="default" w:ascii="Sylfaen" w:hAnsi="Sylfaen" w:cs="Sylfaen"/>
          <w:sz w:val="20"/>
          <w:lang w:val="af-ZA"/>
        </w:rPr>
        <w:t xml:space="preserve">, </w:t>
      </w:r>
      <w:r>
        <w:rPr>
          <w:rFonts w:hint="default" w:ascii="Sylfaen" w:hAnsi="Sylfaen" w:cs="Sylfaen"/>
          <w:sz w:val="20"/>
        </w:rPr>
        <w:t>կազմակերպություն</w:t>
      </w:r>
      <w:r>
        <w:rPr>
          <w:rFonts w:hint="default" w:ascii="Sylfaen" w:hAnsi="Sylfaen" w:cs="Sylfaen"/>
          <w:sz w:val="20"/>
          <w:lang w:val="af-ZA"/>
        </w:rPr>
        <w:t xml:space="preserve">, </w:t>
      </w:r>
      <w:r>
        <w:rPr>
          <w:rFonts w:hint="default" w:ascii="Sylfaen" w:hAnsi="Sylfaen" w:cs="Sylfaen"/>
          <w:sz w:val="20"/>
        </w:rPr>
        <w:t>քաղաքացիություն</w:t>
      </w:r>
      <w:r>
        <w:rPr>
          <w:rFonts w:hint="default" w:ascii="Sylfaen" w:hAnsi="Sylfaen" w:cs="Sylfaen"/>
          <w:sz w:val="20"/>
          <w:lang w:val="af-ZA"/>
        </w:rPr>
        <w:t xml:space="preserve"> </w:t>
      </w:r>
      <w:r>
        <w:rPr>
          <w:rFonts w:hint="default" w:ascii="Sylfaen" w:hAnsi="Sylfaen" w:cs="Sylfaen"/>
          <w:sz w:val="20"/>
        </w:rPr>
        <w:t>չունեցող</w:t>
      </w:r>
      <w:r>
        <w:rPr>
          <w:rFonts w:hint="default" w:ascii="Sylfaen" w:hAnsi="Sylfaen" w:cs="Sylfaen"/>
          <w:sz w:val="20"/>
          <w:lang w:val="af-ZA"/>
        </w:rPr>
        <w:t xml:space="preserve"> </w:t>
      </w:r>
      <w:r>
        <w:rPr>
          <w:rFonts w:hint="default" w:ascii="Sylfaen" w:hAnsi="Sylfaen" w:cs="Sylfaen"/>
          <w:sz w:val="20"/>
        </w:rPr>
        <w:t>անձ</w:t>
      </w:r>
      <w:r>
        <w:rPr>
          <w:rFonts w:hint="default" w:ascii="Sylfaen" w:hAnsi="Sylfaen" w:cs="Sylfaen"/>
          <w:sz w:val="20"/>
          <w:lang w:val="af-ZA"/>
        </w:rPr>
        <w:t xml:space="preserve"> </w:t>
      </w:r>
      <w:r>
        <w:rPr>
          <w:rFonts w:hint="default" w:ascii="Sylfaen" w:hAnsi="Sylfaen" w:cs="Sylfaen"/>
          <w:sz w:val="20"/>
        </w:rPr>
        <w:t>լինելու</w:t>
      </w:r>
      <w:r>
        <w:rPr>
          <w:rFonts w:hint="default" w:ascii="Sylfaen" w:hAnsi="Sylfaen" w:cs="Sylfaen"/>
          <w:sz w:val="20"/>
          <w:lang w:val="af-ZA"/>
        </w:rPr>
        <w:t xml:space="preserve"> </w:t>
      </w:r>
      <w:r>
        <w:rPr>
          <w:rFonts w:hint="default" w:ascii="Sylfaen" w:hAnsi="Sylfaen" w:cs="Sylfaen"/>
          <w:sz w:val="20"/>
        </w:rPr>
        <w:t>հանգամանքից</w:t>
      </w:r>
      <w:r>
        <w:rPr>
          <w:rFonts w:hint="default" w:ascii="Sylfaen" w:hAnsi="Sylfaen" w:cs="Sylfaen"/>
          <w:sz w:val="20"/>
          <w:lang w:val="af-ZA"/>
        </w:rPr>
        <w:t>։</w:t>
      </w:r>
    </w:p>
    <w:p w14:paraId="1FDD861C">
      <w:pPr>
        <w:ind w:firstLine="567"/>
        <w:jc w:val="both"/>
        <w:rPr>
          <w:rFonts w:hint="default" w:ascii="Sylfaen" w:hAnsi="Sylfaen" w:cs="Sylfaen"/>
          <w:sz w:val="20"/>
          <w:lang w:val="af-ZA"/>
        </w:rPr>
      </w:pP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հետ</w:t>
      </w:r>
      <w:r>
        <w:rPr>
          <w:rFonts w:hint="default" w:ascii="Sylfaen" w:hAnsi="Sylfaen" w:cs="Sylfaen"/>
          <w:sz w:val="20"/>
          <w:lang w:val="af-ZA"/>
        </w:rPr>
        <w:t xml:space="preserve"> </w:t>
      </w:r>
      <w:r>
        <w:rPr>
          <w:rFonts w:hint="default" w:ascii="Sylfaen" w:hAnsi="Sylfaen" w:cs="Sylfaen"/>
          <w:sz w:val="20"/>
        </w:rPr>
        <w:t>կապված</w:t>
      </w:r>
      <w:r>
        <w:rPr>
          <w:rFonts w:hint="default" w:ascii="Sylfaen" w:hAnsi="Sylfaen" w:cs="Sylfaen"/>
          <w:sz w:val="20"/>
          <w:lang w:val="af-ZA"/>
        </w:rPr>
        <w:t xml:space="preserve"> </w:t>
      </w:r>
      <w:r>
        <w:rPr>
          <w:rFonts w:hint="default" w:ascii="Sylfaen" w:hAnsi="Sylfaen" w:cs="Sylfaen"/>
          <w:sz w:val="20"/>
        </w:rPr>
        <w:t>հարաբերությունների</w:t>
      </w:r>
      <w:r>
        <w:rPr>
          <w:rFonts w:hint="default" w:ascii="Sylfaen" w:hAnsi="Sylfaen" w:cs="Sylfaen"/>
          <w:sz w:val="20"/>
          <w:lang w:val="af-ZA"/>
        </w:rPr>
        <w:t xml:space="preserve"> </w:t>
      </w:r>
      <w:r>
        <w:rPr>
          <w:rFonts w:hint="default" w:ascii="Sylfaen" w:hAnsi="Sylfaen" w:cs="Sylfaen"/>
          <w:sz w:val="20"/>
        </w:rPr>
        <w:t>նկատմամբ</w:t>
      </w:r>
      <w:r>
        <w:rPr>
          <w:rFonts w:hint="default" w:ascii="Sylfaen" w:hAnsi="Sylfaen" w:cs="Sylfaen"/>
          <w:sz w:val="20"/>
          <w:lang w:val="af-ZA"/>
        </w:rPr>
        <w:t xml:space="preserve"> </w:t>
      </w:r>
      <w:r>
        <w:rPr>
          <w:rFonts w:hint="default" w:ascii="Sylfaen" w:hAnsi="Sylfaen" w:cs="Sylfaen"/>
          <w:sz w:val="20"/>
        </w:rPr>
        <w:t>կիրառվում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Հայաստանի</w:t>
      </w:r>
      <w:r>
        <w:rPr>
          <w:rFonts w:hint="default" w:ascii="Sylfaen" w:hAnsi="Sylfaen" w:cs="Sylfaen"/>
          <w:sz w:val="20"/>
          <w:lang w:val="af-ZA"/>
        </w:rPr>
        <w:t xml:space="preserve"> </w:t>
      </w:r>
      <w:r>
        <w:rPr>
          <w:rFonts w:hint="default" w:ascii="Sylfaen" w:hAnsi="Sylfaen" w:cs="Sylfaen"/>
          <w:sz w:val="20"/>
        </w:rPr>
        <w:t>Հանրապետության</w:t>
      </w:r>
      <w:r>
        <w:rPr>
          <w:rFonts w:hint="default" w:ascii="Sylfaen" w:hAnsi="Sylfaen" w:cs="Sylfaen"/>
          <w:sz w:val="20"/>
          <w:lang w:val="af-ZA"/>
        </w:rPr>
        <w:t xml:space="preserve"> </w:t>
      </w:r>
      <w:r>
        <w:rPr>
          <w:rFonts w:hint="default" w:ascii="Sylfaen" w:hAnsi="Sylfaen" w:cs="Sylfaen"/>
          <w:sz w:val="20"/>
        </w:rPr>
        <w:t>իրավունքը</w:t>
      </w:r>
      <w:r>
        <w:rPr>
          <w:rFonts w:hint="default" w:ascii="Sylfaen" w:hAnsi="Sylfaen" w:cs="Sylfaen"/>
          <w:sz w:val="20"/>
          <w:lang w:val="af-ZA"/>
        </w:rPr>
        <w:t xml:space="preserve">։ </w:t>
      </w: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հետ</w:t>
      </w:r>
      <w:r>
        <w:rPr>
          <w:rFonts w:hint="default" w:ascii="Sylfaen" w:hAnsi="Sylfaen" w:cs="Sylfaen"/>
          <w:sz w:val="20"/>
          <w:lang w:val="af-ZA"/>
        </w:rPr>
        <w:t xml:space="preserve"> </w:t>
      </w:r>
      <w:r>
        <w:rPr>
          <w:rFonts w:hint="default" w:ascii="Sylfaen" w:hAnsi="Sylfaen" w:cs="Sylfaen"/>
          <w:sz w:val="20"/>
        </w:rPr>
        <w:t>կապված</w:t>
      </w:r>
      <w:r>
        <w:rPr>
          <w:rFonts w:hint="default" w:ascii="Sylfaen" w:hAnsi="Sylfaen" w:cs="Sylfaen"/>
          <w:sz w:val="20"/>
          <w:lang w:val="af-ZA"/>
        </w:rPr>
        <w:t xml:space="preserve"> </w:t>
      </w:r>
      <w:r>
        <w:rPr>
          <w:rFonts w:hint="default" w:ascii="Sylfaen" w:hAnsi="Sylfaen" w:cs="Sylfaen"/>
          <w:sz w:val="20"/>
        </w:rPr>
        <w:t>վեճերը</w:t>
      </w:r>
      <w:r>
        <w:rPr>
          <w:rFonts w:hint="default" w:ascii="Sylfaen" w:hAnsi="Sylfaen" w:cs="Sylfaen"/>
          <w:sz w:val="20"/>
          <w:lang w:val="af-ZA"/>
        </w:rPr>
        <w:t xml:space="preserve"> </w:t>
      </w:r>
      <w:r>
        <w:rPr>
          <w:rFonts w:hint="default" w:ascii="Sylfaen" w:hAnsi="Sylfaen" w:cs="Sylfaen"/>
          <w:sz w:val="20"/>
        </w:rPr>
        <w:t>ենթակա</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քննության</w:t>
      </w:r>
      <w:r>
        <w:rPr>
          <w:rFonts w:hint="default" w:ascii="Sylfaen" w:hAnsi="Sylfaen" w:cs="Sylfaen"/>
          <w:sz w:val="20"/>
          <w:lang w:val="af-ZA"/>
        </w:rPr>
        <w:t xml:space="preserve"> </w:t>
      </w:r>
      <w:r>
        <w:rPr>
          <w:rFonts w:hint="default" w:ascii="Sylfaen" w:hAnsi="Sylfaen" w:cs="Sylfaen"/>
          <w:sz w:val="20"/>
        </w:rPr>
        <w:t>Հայաստանի</w:t>
      </w:r>
      <w:r>
        <w:rPr>
          <w:rFonts w:hint="default" w:ascii="Sylfaen" w:hAnsi="Sylfaen" w:cs="Sylfaen"/>
          <w:sz w:val="20"/>
          <w:lang w:val="af-ZA"/>
        </w:rPr>
        <w:t xml:space="preserve"> </w:t>
      </w:r>
      <w:r>
        <w:rPr>
          <w:rFonts w:hint="default" w:ascii="Sylfaen" w:hAnsi="Sylfaen" w:cs="Sylfaen"/>
          <w:sz w:val="20"/>
        </w:rPr>
        <w:t>Հանրապետության</w:t>
      </w:r>
      <w:r>
        <w:rPr>
          <w:rFonts w:hint="default" w:ascii="Sylfaen" w:hAnsi="Sylfaen" w:cs="Sylfaen"/>
          <w:sz w:val="20"/>
          <w:lang w:val="af-ZA"/>
        </w:rPr>
        <w:t xml:space="preserve"> </w:t>
      </w:r>
      <w:r>
        <w:rPr>
          <w:rFonts w:hint="default" w:ascii="Sylfaen" w:hAnsi="Sylfaen" w:cs="Sylfaen"/>
          <w:sz w:val="20"/>
        </w:rPr>
        <w:t>դատարաններում</w:t>
      </w:r>
      <w:r>
        <w:rPr>
          <w:rFonts w:hint="default" w:ascii="Sylfaen" w:hAnsi="Sylfaen" w:cs="Sylfaen"/>
          <w:sz w:val="20"/>
          <w:lang w:val="af-ZA"/>
        </w:rPr>
        <w:t xml:space="preserve">։ </w:t>
      </w:r>
    </w:p>
    <w:p w14:paraId="106EB3CC">
      <w:pPr>
        <w:pStyle w:val="33"/>
        <w:spacing w:line="240" w:lineRule="auto"/>
        <w:rPr>
          <w:rFonts w:hint="default" w:ascii="Sylfaen" w:hAnsi="Sylfaen" w:cs="Sylfaen"/>
        </w:rPr>
      </w:pPr>
      <w:r>
        <w:rPr>
          <w:rFonts w:hint="default" w:ascii="Sylfaen" w:hAnsi="Sylfaen" w:cs="Sylfaen"/>
        </w:rPr>
        <w:t>Գնահատող հանձնաժողովի քարտուղարի էլեկտրոնային փոստի հասցեն է`</w:t>
      </w:r>
      <w:r>
        <w:rPr>
          <w:rFonts w:hint="default" w:ascii="Sylfaen" w:hAnsi="Sylfaen" w:cs="Sylfaen"/>
          <w:sz w:val="24"/>
          <w:szCs w:val="24"/>
        </w:rPr>
        <w:t>«</w:t>
      </w:r>
      <w:r>
        <w:rPr>
          <w:rFonts w:hint="default" w:ascii="Sylfaen" w:hAnsi="Sylfaen" w:cs="Sylfaen"/>
          <w:vertAlign w:val="subscript"/>
        </w:rPr>
        <w:t xml:space="preserve"> </w:t>
      </w:r>
      <w:r>
        <w:rPr>
          <w:rFonts w:hint="default" w:ascii="Sylfaen" w:hAnsi="Sylfaen" w:cs="Sylfaen"/>
          <w:i w:val="0"/>
          <w:lang w:val="en-US"/>
        </w:rPr>
        <w:t xml:space="preserve"> </w:t>
      </w:r>
      <w:r>
        <w:rPr>
          <w:rFonts w:hint="default" w:ascii="Sylfaen" w:hAnsi="Sylfaen" w:cs="Sylfaen"/>
          <w:b/>
          <w:bCs/>
          <w:i w:val="0"/>
          <w:lang w:val="en-US"/>
        </w:rPr>
        <w:t xml:space="preserve"> tatevik.khachatryan87@mail.ru</w:t>
      </w:r>
      <w:r>
        <w:rPr>
          <w:rFonts w:hint="default" w:ascii="Sylfaen" w:hAnsi="Sylfaen" w:cs="Sylfaen"/>
          <w:sz w:val="24"/>
          <w:szCs w:val="24"/>
        </w:rPr>
        <w:t>»</w:t>
      </w:r>
    </w:p>
    <w:p w14:paraId="01F44180">
      <w:pPr>
        <w:jc w:val="center"/>
        <w:rPr>
          <w:rFonts w:hint="default" w:ascii="Sylfaen" w:hAnsi="Sylfaen" w:cs="Sylfaen"/>
          <w:szCs w:val="22"/>
          <w:lang w:val="af-ZA"/>
        </w:rPr>
      </w:pPr>
      <w:r>
        <w:rPr>
          <w:rFonts w:hint="default" w:ascii="Sylfaen" w:hAnsi="Sylfaen" w:cs="Sylfaen"/>
          <w:sz w:val="16"/>
          <w:szCs w:val="16"/>
          <w:lang w:val="af-ZA"/>
        </w:rPr>
        <w:br w:type="page"/>
      </w:r>
      <w:r>
        <w:rPr>
          <w:rFonts w:hint="default" w:ascii="Sylfaen" w:hAnsi="Sylfaen" w:cs="Sylfaen"/>
          <w:szCs w:val="22"/>
        </w:rPr>
        <w:t>ՄԱՍ</w:t>
      </w:r>
      <w:r>
        <w:rPr>
          <w:rFonts w:hint="default" w:ascii="Sylfaen" w:hAnsi="Sylfaen" w:cs="Sylfaen"/>
          <w:szCs w:val="22"/>
          <w:lang w:val="af-ZA"/>
        </w:rPr>
        <w:t xml:space="preserve">  I</w:t>
      </w:r>
    </w:p>
    <w:p w14:paraId="12817B4F">
      <w:pPr>
        <w:pStyle w:val="4"/>
        <w:spacing w:line="240" w:lineRule="auto"/>
        <w:ind w:firstLine="567"/>
        <w:rPr>
          <w:rFonts w:hint="default" w:ascii="Sylfaen" w:hAnsi="Sylfaen" w:cs="Sylfaen"/>
          <w:sz w:val="24"/>
          <w:szCs w:val="22"/>
          <w:lang w:val="af-ZA"/>
        </w:rPr>
      </w:pPr>
    </w:p>
    <w:p w14:paraId="0C6434D6">
      <w:pPr>
        <w:numPr>
          <w:ilvl w:val="0"/>
          <w:numId w:val="1"/>
        </w:numPr>
        <w:jc w:val="center"/>
        <w:rPr>
          <w:rFonts w:hint="default" w:ascii="Sylfaen" w:hAnsi="Sylfaen" w:cs="Sylfaen"/>
          <w:b/>
          <w:sz w:val="20"/>
        </w:rPr>
      </w:pPr>
      <w:r>
        <w:rPr>
          <w:rFonts w:hint="default" w:ascii="Sylfaen" w:hAnsi="Sylfaen" w:cs="Sylfaen"/>
          <w:b/>
          <w:sz w:val="20"/>
        </w:rPr>
        <w:t>ԳՆՄԱՆ  ԱՌԱՐԿԱՅԻ  ԲՆՈՒԹԱԳԻՐԸ</w:t>
      </w:r>
    </w:p>
    <w:p w14:paraId="7B4BA385">
      <w:pPr>
        <w:ind w:left="360"/>
        <w:jc w:val="center"/>
        <w:rPr>
          <w:rFonts w:hint="default" w:ascii="Sylfaen" w:hAnsi="Sylfaen" w:cs="Sylfaen"/>
          <w:b/>
          <w:sz w:val="20"/>
        </w:rPr>
      </w:pPr>
    </w:p>
    <w:p w14:paraId="1FCD24D9">
      <w:pPr>
        <w:pStyle w:val="4"/>
        <w:spacing w:line="240" w:lineRule="auto"/>
        <w:ind w:firstLine="567"/>
        <w:jc w:val="both"/>
        <w:rPr>
          <w:rFonts w:hint="default" w:ascii="Sylfaen" w:hAnsi="Sylfaen" w:cs="Sylfaen"/>
          <w:i w:val="0"/>
          <w:lang w:val="af-ZA"/>
        </w:rPr>
      </w:pPr>
      <w:r>
        <w:rPr>
          <w:rFonts w:hint="default" w:ascii="Sylfaen" w:hAnsi="Sylfaen" w:cs="Sylfaen"/>
          <w:i w:val="0"/>
        </w:rPr>
        <w:t>1.1 Գնման</w:t>
      </w:r>
      <w:r>
        <w:rPr>
          <w:rFonts w:hint="default" w:ascii="Sylfaen" w:hAnsi="Sylfaen" w:cs="Sylfaen"/>
          <w:i w:val="0"/>
          <w:lang w:val="af-ZA"/>
        </w:rPr>
        <w:t xml:space="preserve"> </w:t>
      </w:r>
      <w:r>
        <w:rPr>
          <w:rFonts w:hint="default" w:ascii="Sylfaen" w:hAnsi="Sylfaen" w:cs="Sylfaen"/>
          <w:i w:val="0"/>
        </w:rPr>
        <w:t>առարկա</w:t>
      </w:r>
      <w:r>
        <w:rPr>
          <w:rFonts w:hint="default" w:ascii="Sylfaen" w:hAnsi="Sylfaen" w:cs="Sylfaen"/>
          <w:i w:val="0"/>
          <w:lang w:val="af-ZA"/>
        </w:rPr>
        <w:t xml:space="preserve"> </w:t>
      </w:r>
      <w:r>
        <w:rPr>
          <w:rFonts w:hint="default" w:ascii="Sylfaen" w:hAnsi="Sylfaen" w:cs="Sylfaen"/>
          <w:i w:val="0"/>
        </w:rPr>
        <w:t>է</w:t>
      </w:r>
      <w:r>
        <w:rPr>
          <w:rFonts w:hint="default" w:ascii="Sylfaen" w:hAnsi="Sylfaen" w:cs="Sylfaen"/>
          <w:i w:val="0"/>
          <w:lang w:val="af-ZA"/>
        </w:rPr>
        <w:t xml:space="preserve"> </w:t>
      </w:r>
      <w:r>
        <w:rPr>
          <w:rFonts w:hint="default" w:ascii="Sylfaen" w:hAnsi="Sylfaen" w:cs="Sylfaen"/>
          <w:i w:val="0"/>
        </w:rPr>
        <w:t>հանդիսանում</w:t>
      </w:r>
      <w:r>
        <w:rPr>
          <w:rFonts w:hint="default" w:ascii="Sylfaen" w:hAnsi="Sylfaen" w:cs="Sylfaen"/>
          <w:i w:val="0"/>
          <w:lang w:val="af-ZA"/>
        </w:rPr>
        <w:t xml:space="preserve"> </w:t>
      </w:r>
      <w:r>
        <w:rPr>
          <w:rFonts w:hint="default" w:ascii="Sylfaen" w:hAnsi="Sylfaen" w:cs="Sylfaen"/>
          <w:b/>
          <w:bCs/>
          <w:sz w:val="20"/>
          <w:lang w:val="af-ZA" w:eastAsia="en-US"/>
        </w:rPr>
        <w:t xml:space="preserve">«Երևանի </w:t>
      </w:r>
      <w:r>
        <w:rPr>
          <w:rFonts w:hint="default" w:ascii="Sylfaen" w:hAnsi="Sylfaen" w:cs="Sylfaen"/>
          <w:b/>
          <w:bCs/>
          <w:sz w:val="20"/>
          <w:lang w:val="ru-RU" w:eastAsia="en-US"/>
        </w:rPr>
        <w:t>զբոսաշրջության, սպասարկման և սննդի արդյունաբերության Հայ-Հունական պետական քոլեջ</w:t>
      </w:r>
      <w:r>
        <w:rPr>
          <w:rFonts w:hint="default" w:ascii="Sylfaen" w:hAnsi="Sylfaen" w:cs="Sylfaen"/>
          <w:b/>
          <w:bCs/>
          <w:sz w:val="20"/>
          <w:lang w:val="af-ZA" w:eastAsia="en-US"/>
        </w:rPr>
        <w:t>» ՊՈԱԿ</w:t>
      </w:r>
      <w:r>
        <w:rPr>
          <w:rFonts w:hint="default" w:ascii="Sylfaen" w:hAnsi="Sylfaen" w:cs="Sylfaen"/>
          <w:b/>
          <w:bCs/>
          <w:sz w:val="20"/>
          <w:lang w:val="en-US" w:eastAsia="en-US"/>
        </w:rPr>
        <w:t xml:space="preserve">-ի </w:t>
      </w:r>
      <w:r>
        <w:rPr>
          <w:rFonts w:hint="default" w:ascii="Sylfaen" w:hAnsi="Sylfaen" w:cs="Sylfaen"/>
          <w:i w:val="0"/>
        </w:rPr>
        <w:t>կարիքների</w:t>
      </w:r>
      <w:r>
        <w:rPr>
          <w:rFonts w:hint="default" w:ascii="Sylfaen" w:hAnsi="Sylfaen" w:cs="Sylfaen"/>
          <w:i w:val="0"/>
          <w:lang w:val="af-ZA"/>
        </w:rPr>
        <w:t xml:space="preserve"> </w:t>
      </w:r>
      <w:r>
        <w:rPr>
          <w:rFonts w:hint="default" w:ascii="Sylfaen" w:hAnsi="Sylfaen" w:cs="Sylfaen"/>
          <w:i w:val="0"/>
        </w:rPr>
        <w:t>համար</w:t>
      </w:r>
      <w:r>
        <w:rPr>
          <w:rFonts w:hint="default" w:ascii="Sylfaen" w:hAnsi="Sylfaen" w:cs="Sylfaen"/>
          <w:i w:val="0"/>
          <w:lang w:val="af-ZA"/>
        </w:rPr>
        <w:t xml:space="preserve">` </w:t>
      </w:r>
      <w:r>
        <w:rPr>
          <w:rFonts w:hint="default" w:ascii="Sylfaen" w:hAnsi="Sylfaen" w:cs="Sylfaen"/>
          <w:b/>
          <w:bCs/>
          <w:i w:val="0"/>
          <w:lang w:val="af-ZA"/>
        </w:rPr>
        <w:t>«</w:t>
      </w:r>
      <w:r>
        <w:rPr>
          <w:rFonts w:hint="default" w:ascii="Sylfaen" w:hAnsi="Sylfaen" w:cs="Sylfaen"/>
          <w:b/>
          <w:bCs/>
          <w:i w:val="0"/>
          <w:lang w:val="en-US"/>
        </w:rPr>
        <w:t>Արևային վահանակների</w:t>
      </w:r>
      <w:r>
        <w:rPr>
          <w:rFonts w:hint="default" w:ascii="Sylfaen" w:hAnsi="Sylfaen" w:cs="Sylfaen"/>
          <w:b/>
          <w:bCs/>
          <w:i w:val="0"/>
          <w:lang w:val="af-ZA"/>
        </w:rPr>
        <w:t xml:space="preserve">» </w:t>
      </w:r>
      <w:r>
        <w:rPr>
          <w:rFonts w:hint="default" w:ascii="Sylfaen" w:hAnsi="Sylfaen" w:cs="Sylfaen"/>
          <w:i w:val="0"/>
        </w:rPr>
        <w:t>ձեռքբերումը (այսուհետ` նաև ապրանք)</w:t>
      </w:r>
      <w:r>
        <w:rPr>
          <w:rFonts w:hint="default" w:ascii="Sylfaen" w:hAnsi="Sylfaen" w:cs="Sylfaen"/>
          <w:i w:val="0"/>
          <w:lang w:val="af-ZA"/>
        </w:rPr>
        <w:t xml:space="preserve">, </w:t>
      </w:r>
      <w:r>
        <w:rPr>
          <w:rFonts w:hint="default" w:ascii="Sylfaen" w:hAnsi="Sylfaen" w:cs="Sylfaen"/>
          <w:i w:val="0"/>
        </w:rPr>
        <w:t>որոնք</w:t>
      </w:r>
      <w:r>
        <w:rPr>
          <w:rFonts w:hint="default" w:ascii="Sylfaen" w:hAnsi="Sylfaen" w:cs="Sylfaen"/>
          <w:i w:val="0"/>
          <w:lang w:val="af-ZA"/>
        </w:rPr>
        <w:t xml:space="preserve"> </w:t>
      </w:r>
      <w:r>
        <w:rPr>
          <w:rFonts w:hint="default" w:ascii="Sylfaen" w:hAnsi="Sylfaen" w:cs="Sylfaen"/>
          <w:i w:val="0"/>
        </w:rPr>
        <w:t>խմբավորված</w:t>
      </w:r>
      <w:r>
        <w:rPr>
          <w:rFonts w:hint="default" w:ascii="Sylfaen" w:hAnsi="Sylfaen" w:cs="Sylfaen"/>
          <w:i w:val="0"/>
          <w:lang w:val="af-ZA"/>
        </w:rPr>
        <w:t xml:space="preserve">  </w:t>
      </w:r>
      <w:r>
        <w:rPr>
          <w:rFonts w:hint="default" w:ascii="Sylfaen" w:hAnsi="Sylfaen" w:cs="Sylfaen"/>
          <w:i w:val="0"/>
        </w:rPr>
        <w:t>են</w:t>
      </w:r>
      <w:r>
        <w:rPr>
          <w:rFonts w:hint="default" w:ascii="Sylfaen" w:hAnsi="Sylfaen" w:cs="Sylfaen"/>
          <w:i w:val="0"/>
          <w:lang w:val="af-ZA"/>
        </w:rPr>
        <w:t xml:space="preserve"> </w:t>
      </w:r>
      <w:r>
        <w:rPr>
          <w:rFonts w:hint="default" w:ascii="Sylfaen" w:hAnsi="Sylfaen" w:cs="Sylfaen"/>
          <w:i w:val="0"/>
          <w:lang w:val="en-US"/>
        </w:rPr>
        <w:t xml:space="preserve">1 </w:t>
      </w:r>
      <w:r>
        <w:rPr>
          <w:rFonts w:hint="default" w:ascii="Sylfaen" w:hAnsi="Sylfaen" w:cs="Sylfaen"/>
          <w:i w:val="0"/>
        </w:rPr>
        <w:t>չափաբաժնում</w:t>
      </w:r>
      <w:r>
        <w:rPr>
          <w:rFonts w:hint="default" w:ascii="Sylfaen" w:hAnsi="Sylfaen" w:cs="Sylfaen"/>
          <w:i w:val="0"/>
          <w:lang w:val="af-ZA"/>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418"/>
        <w:gridCol w:w="7231"/>
      </w:tblGrid>
      <w:tr w14:paraId="21FBE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119" w:type="dxa"/>
            <w:gridSpan w:val="2"/>
            <w:vAlign w:val="center"/>
          </w:tcPr>
          <w:p w14:paraId="1C0B524E">
            <w:pPr>
              <w:pStyle w:val="38"/>
              <w:spacing w:line="240" w:lineRule="auto"/>
              <w:ind w:firstLine="0"/>
              <w:jc w:val="center"/>
              <w:rPr>
                <w:rFonts w:hint="default" w:ascii="Sylfaen" w:hAnsi="Sylfaen" w:cs="Sylfaen"/>
                <w:b/>
                <w:bCs/>
                <w:i/>
                <w:iCs/>
                <w:sz w:val="14"/>
                <w:szCs w:val="14"/>
              </w:rPr>
            </w:pPr>
            <w:r>
              <w:rPr>
                <w:rFonts w:hint="default" w:ascii="Sylfaen" w:hAnsi="Sylfaen" w:cs="Sylfaen"/>
                <w:b/>
                <w:bCs/>
                <w:i/>
                <w:iCs/>
                <w:sz w:val="14"/>
                <w:szCs w:val="14"/>
              </w:rPr>
              <w:t xml:space="preserve">Չափաբաժինների </w:t>
            </w:r>
          </w:p>
        </w:tc>
        <w:tc>
          <w:tcPr>
            <w:tcW w:w="7231" w:type="dxa"/>
            <w:vMerge w:val="restart"/>
            <w:vAlign w:val="center"/>
          </w:tcPr>
          <w:p w14:paraId="79613A06">
            <w:pPr>
              <w:pStyle w:val="38"/>
              <w:spacing w:line="240" w:lineRule="auto"/>
              <w:ind w:firstLine="0"/>
              <w:jc w:val="center"/>
              <w:rPr>
                <w:rFonts w:hint="default" w:ascii="Sylfaen" w:hAnsi="Sylfaen" w:cs="Sylfaen"/>
                <w:b/>
                <w:bCs/>
                <w:i/>
                <w:iCs/>
              </w:rPr>
            </w:pPr>
            <w:r>
              <w:rPr>
                <w:rFonts w:hint="default" w:ascii="Sylfaen" w:hAnsi="Sylfaen" w:cs="Sylfaen"/>
                <w:b/>
                <w:bCs/>
                <w:i/>
                <w:iCs/>
              </w:rPr>
              <w:t>Չափաբաժնի անվանումը</w:t>
            </w:r>
          </w:p>
        </w:tc>
      </w:tr>
      <w:tr w14:paraId="29C1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701" w:type="dxa"/>
            <w:vAlign w:val="center"/>
          </w:tcPr>
          <w:p w14:paraId="56F98170">
            <w:pPr>
              <w:pStyle w:val="38"/>
              <w:spacing w:line="240" w:lineRule="auto"/>
              <w:jc w:val="center"/>
              <w:rPr>
                <w:rFonts w:hint="default" w:ascii="Sylfaen" w:hAnsi="Sylfaen" w:cs="Sylfaen"/>
                <w:b/>
                <w:bCs/>
                <w:i/>
                <w:iCs/>
                <w:sz w:val="14"/>
                <w:szCs w:val="14"/>
              </w:rPr>
            </w:pPr>
            <w:r>
              <w:rPr>
                <w:rFonts w:hint="default" w:ascii="Sylfaen" w:hAnsi="Sylfaen" w:cs="Sylfaen"/>
                <w:b/>
                <w:bCs/>
                <w:i/>
                <w:iCs/>
                <w:sz w:val="14"/>
                <w:szCs w:val="14"/>
              </w:rPr>
              <w:t>համարները</w:t>
            </w:r>
          </w:p>
        </w:tc>
        <w:tc>
          <w:tcPr>
            <w:tcW w:w="1418" w:type="dxa"/>
            <w:vAlign w:val="center"/>
          </w:tcPr>
          <w:p w14:paraId="3CE79196">
            <w:pPr>
              <w:pStyle w:val="38"/>
              <w:spacing w:line="240" w:lineRule="auto"/>
              <w:jc w:val="center"/>
              <w:rPr>
                <w:rFonts w:hint="default" w:ascii="Sylfaen" w:hAnsi="Sylfaen" w:cs="Sylfaen"/>
                <w:b/>
                <w:bCs/>
                <w:i/>
                <w:iCs/>
                <w:sz w:val="14"/>
                <w:szCs w:val="14"/>
              </w:rPr>
            </w:pPr>
            <w:r>
              <w:rPr>
                <w:rFonts w:hint="default" w:ascii="Sylfaen" w:hAnsi="Sylfaen" w:cs="Sylfaen"/>
                <w:b/>
                <w:bCs/>
                <w:i/>
                <w:iCs/>
                <w:sz w:val="14"/>
                <w:szCs w:val="14"/>
                <w:lang w:val="hy-AM"/>
              </w:rPr>
              <w:t>գնման</w:t>
            </w:r>
            <w:r>
              <w:rPr>
                <w:rFonts w:hint="default" w:ascii="Sylfaen" w:hAnsi="Sylfaen" w:cs="Sylfaen"/>
                <w:b/>
                <w:bCs/>
                <w:i/>
                <w:iCs/>
                <w:sz w:val="14"/>
                <w:szCs w:val="14"/>
                <w:lang w:val="en-US"/>
              </w:rPr>
              <w:t xml:space="preserve"> </w:t>
            </w:r>
            <w:r>
              <w:rPr>
                <w:rFonts w:hint="default" w:ascii="Sylfaen" w:hAnsi="Sylfaen" w:cs="Sylfaen"/>
                <w:b/>
                <w:bCs/>
                <w:i/>
                <w:iCs/>
                <w:sz w:val="14"/>
                <w:szCs w:val="14"/>
                <w:lang w:val="hy-AM"/>
              </w:rPr>
              <w:t xml:space="preserve"> գինը</w:t>
            </w:r>
          </w:p>
        </w:tc>
        <w:tc>
          <w:tcPr>
            <w:tcW w:w="7231" w:type="dxa"/>
            <w:vMerge w:val="continue"/>
            <w:vAlign w:val="center"/>
          </w:tcPr>
          <w:p w14:paraId="1AC8F08D">
            <w:pPr>
              <w:pStyle w:val="38"/>
              <w:spacing w:line="240" w:lineRule="auto"/>
              <w:ind w:firstLine="0"/>
              <w:jc w:val="center"/>
              <w:rPr>
                <w:rFonts w:hint="default" w:ascii="Sylfaen" w:hAnsi="Sylfaen" w:cs="Sylfaen"/>
                <w:b/>
                <w:bCs/>
                <w:i/>
                <w:iCs/>
              </w:rPr>
            </w:pPr>
          </w:p>
        </w:tc>
      </w:tr>
      <w:tr w14:paraId="69B81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6D70B21A">
            <w:pPr>
              <w:pStyle w:val="38"/>
              <w:spacing w:line="240" w:lineRule="auto"/>
              <w:ind w:firstLine="0"/>
              <w:jc w:val="center"/>
              <w:rPr>
                <w:rFonts w:hint="default" w:ascii="Sylfaen" w:hAnsi="Sylfaen" w:cs="Sylfaen"/>
                <w:sz w:val="16"/>
              </w:rPr>
            </w:pPr>
            <w:r>
              <w:rPr>
                <w:rFonts w:hint="default" w:ascii="Sylfaen" w:hAnsi="Sylfaen" w:cs="Sylfaen"/>
                <w:sz w:val="16"/>
              </w:rPr>
              <w:t>1</w:t>
            </w:r>
          </w:p>
        </w:tc>
        <w:tc>
          <w:tcPr>
            <w:tcW w:w="1418" w:type="dxa"/>
            <w:vAlign w:val="center"/>
          </w:tcPr>
          <w:p w14:paraId="176D7CD8">
            <w:pPr>
              <w:pStyle w:val="38"/>
              <w:spacing w:line="240" w:lineRule="auto"/>
              <w:ind w:firstLine="0"/>
              <w:jc w:val="center"/>
              <w:rPr>
                <w:rFonts w:hint="default" w:ascii="Sylfaen" w:hAnsi="Sylfaen" w:cs="Sylfaen"/>
                <w:sz w:val="16"/>
                <w:lang w:val="en-US"/>
              </w:rPr>
            </w:pPr>
            <w:r>
              <w:rPr>
                <w:rFonts w:hint="default" w:ascii="Sylfaen" w:hAnsi="Sylfaen" w:cs="Sylfaen"/>
                <w:b/>
                <w:bCs/>
                <w:sz w:val="16"/>
                <w:lang w:val="en-US"/>
              </w:rPr>
              <w:t>9 018 000</w:t>
            </w:r>
          </w:p>
        </w:tc>
        <w:tc>
          <w:tcPr>
            <w:tcW w:w="7231" w:type="dxa"/>
            <w:vAlign w:val="center"/>
          </w:tcPr>
          <w:p w14:paraId="5E5B2570">
            <w:pPr>
              <w:pStyle w:val="38"/>
              <w:spacing w:line="240" w:lineRule="auto"/>
              <w:ind w:firstLine="0"/>
              <w:rPr>
                <w:rFonts w:hint="default" w:ascii="Sylfaen" w:hAnsi="Sylfaen" w:cs="Sylfaen"/>
                <w:u w:val="single"/>
                <w:vertAlign w:val="subscript"/>
              </w:rPr>
            </w:pPr>
            <w:r>
              <w:rPr>
                <w:rFonts w:hint="default" w:ascii="Sylfaen" w:hAnsi="Sylfaen" w:cs="Sylfaen"/>
                <w:b/>
                <w:bCs/>
                <w:i w:val="0"/>
                <w:lang w:val="en-US"/>
              </w:rPr>
              <w:t>Արևային վահանակներ</w:t>
            </w:r>
          </w:p>
        </w:tc>
      </w:tr>
      <w:tr w14:paraId="36228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558A16F2">
            <w:pPr>
              <w:pStyle w:val="38"/>
              <w:spacing w:line="240" w:lineRule="auto"/>
              <w:ind w:firstLine="0"/>
              <w:jc w:val="center"/>
              <w:rPr>
                <w:rFonts w:hint="default" w:ascii="Sylfaen" w:hAnsi="Sylfaen" w:cs="Sylfaen"/>
                <w:sz w:val="16"/>
              </w:rPr>
            </w:pPr>
            <w:r>
              <w:rPr>
                <w:rFonts w:hint="default" w:ascii="Sylfaen" w:hAnsi="Sylfaen" w:cs="Sylfaen"/>
                <w:sz w:val="16"/>
              </w:rPr>
              <w:t>2</w:t>
            </w:r>
          </w:p>
        </w:tc>
        <w:tc>
          <w:tcPr>
            <w:tcW w:w="1418" w:type="dxa"/>
            <w:vAlign w:val="center"/>
          </w:tcPr>
          <w:p w14:paraId="2D9F359B">
            <w:pPr>
              <w:pStyle w:val="38"/>
              <w:spacing w:line="240" w:lineRule="auto"/>
              <w:ind w:firstLine="0"/>
              <w:jc w:val="center"/>
              <w:rPr>
                <w:rFonts w:hint="default" w:ascii="Sylfaen" w:hAnsi="Sylfaen" w:cs="Sylfaen"/>
                <w:sz w:val="16"/>
              </w:rPr>
            </w:pPr>
          </w:p>
        </w:tc>
        <w:tc>
          <w:tcPr>
            <w:tcW w:w="7231" w:type="dxa"/>
            <w:vAlign w:val="center"/>
          </w:tcPr>
          <w:p w14:paraId="4FD8402B">
            <w:pPr>
              <w:pStyle w:val="38"/>
              <w:spacing w:line="240" w:lineRule="auto"/>
              <w:ind w:firstLine="0"/>
              <w:rPr>
                <w:rFonts w:hint="default" w:ascii="Sylfaen" w:hAnsi="Sylfaen" w:cs="Sylfaen"/>
              </w:rPr>
            </w:pPr>
          </w:p>
        </w:tc>
      </w:tr>
      <w:tr w14:paraId="7D258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65E2A452">
            <w:pPr>
              <w:pStyle w:val="38"/>
              <w:spacing w:line="240" w:lineRule="auto"/>
              <w:ind w:firstLine="0"/>
              <w:jc w:val="center"/>
              <w:rPr>
                <w:rFonts w:hint="default" w:ascii="Sylfaen" w:hAnsi="Sylfaen" w:cs="Sylfaen"/>
              </w:rPr>
            </w:pPr>
            <w:r>
              <w:rPr>
                <w:rFonts w:hint="default" w:ascii="Sylfaen" w:hAnsi="Sylfaen" w:cs="Sylfaen"/>
              </w:rPr>
              <w:t>...</w:t>
            </w:r>
          </w:p>
        </w:tc>
        <w:tc>
          <w:tcPr>
            <w:tcW w:w="1418" w:type="dxa"/>
            <w:vAlign w:val="center"/>
          </w:tcPr>
          <w:p w14:paraId="42C6DC91">
            <w:pPr>
              <w:pStyle w:val="38"/>
              <w:spacing w:line="240" w:lineRule="auto"/>
              <w:ind w:firstLine="0"/>
              <w:jc w:val="center"/>
              <w:rPr>
                <w:rFonts w:hint="default" w:ascii="Sylfaen" w:hAnsi="Sylfaen" w:cs="Sylfaen"/>
              </w:rPr>
            </w:pPr>
          </w:p>
        </w:tc>
        <w:tc>
          <w:tcPr>
            <w:tcW w:w="7231" w:type="dxa"/>
            <w:vAlign w:val="center"/>
          </w:tcPr>
          <w:p w14:paraId="62088D67">
            <w:pPr>
              <w:pStyle w:val="38"/>
              <w:spacing w:line="240" w:lineRule="auto"/>
              <w:ind w:firstLine="0"/>
              <w:rPr>
                <w:rFonts w:hint="default" w:ascii="Sylfaen" w:hAnsi="Sylfaen" w:cs="Sylfaen"/>
              </w:rPr>
            </w:pPr>
          </w:p>
        </w:tc>
      </w:tr>
    </w:tbl>
    <w:p w14:paraId="232E0DB6">
      <w:pPr>
        <w:pStyle w:val="38"/>
        <w:spacing w:line="240" w:lineRule="auto"/>
        <w:ind w:firstLine="567"/>
        <w:rPr>
          <w:rFonts w:hint="default" w:ascii="Sylfaen" w:hAnsi="Sylfaen" w:cs="Sylfaen"/>
        </w:rPr>
      </w:pPr>
      <w:r>
        <w:rPr>
          <w:rFonts w:hint="default" w:ascii="Sylfaen" w:hAnsi="Sylfaen" w:cs="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EA52CB7">
      <w:pPr>
        <w:pStyle w:val="38"/>
        <w:spacing w:line="240" w:lineRule="auto"/>
        <w:ind w:firstLine="567"/>
        <w:rPr>
          <w:rFonts w:hint="default" w:ascii="Sylfaen" w:hAnsi="Sylfaen" w:cs="Sylfaen"/>
        </w:rPr>
      </w:pPr>
      <w:r>
        <w:rPr>
          <w:rFonts w:hint="default" w:ascii="Sylfaen" w:hAnsi="Sylfaen" w:cs="Sylfaen"/>
        </w:rPr>
        <w:t xml:space="preserve">Տեխնիկական բնութագրերում հղումներ օգտագործելիս սույն հրավերի N </w:t>
      </w:r>
      <w:r>
        <w:rPr>
          <w:rFonts w:hint="default" w:ascii="Sylfaen" w:hAnsi="Sylfaen" w:cs="Sylfaen"/>
          <w:lang w:val="hy-AM"/>
        </w:rPr>
        <w:t>6</w:t>
      </w:r>
      <w:r>
        <w:rPr>
          <w:rFonts w:hint="default" w:ascii="Sylfaen" w:hAnsi="Sylfaen" w:cs="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pPr>
        <w:pStyle w:val="38"/>
        <w:spacing w:line="240" w:lineRule="auto"/>
        <w:ind w:firstLine="567"/>
        <w:rPr>
          <w:rFonts w:hint="default" w:ascii="Sylfaen" w:hAnsi="Sylfaen" w:cs="Sylfaen"/>
        </w:rPr>
      </w:pPr>
    </w:p>
    <w:p w14:paraId="42F38C04">
      <w:pPr>
        <w:ind w:firstLine="567"/>
        <w:rPr>
          <w:rFonts w:hint="default" w:ascii="Sylfaen" w:hAnsi="Sylfaen" w:cs="Sylfaen"/>
          <w:i/>
          <w:sz w:val="20"/>
          <w:lang w:val="es-ES"/>
        </w:rPr>
      </w:pPr>
    </w:p>
    <w:p w14:paraId="144F4F85">
      <w:pPr>
        <w:ind w:firstLine="567"/>
        <w:rPr>
          <w:rFonts w:hint="default" w:ascii="Sylfaen" w:hAnsi="Sylfaen" w:cs="Sylfaen"/>
          <w:i/>
          <w:sz w:val="20"/>
          <w:lang w:val="es-ES"/>
        </w:rPr>
      </w:pPr>
    </w:p>
    <w:p w14:paraId="23F94610">
      <w:pPr>
        <w:rPr>
          <w:rFonts w:hint="default" w:ascii="Sylfaen" w:hAnsi="Sylfaen" w:cs="Sylfaen"/>
          <w:b/>
          <w:sz w:val="20"/>
        </w:rPr>
      </w:pPr>
    </w:p>
    <w:p w14:paraId="77FBB4C6">
      <w:pPr>
        <w:pStyle w:val="76"/>
        <w:numPr>
          <w:ilvl w:val="0"/>
          <w:numId w:val="1"/>
        </w:numPr>
        <w:jc w:val="center"/>
        <w:rPr>
          <w:rFonts w:hint="default" w:ascii="Sylfaen" w:hAnsi="Sylfaen" w:cs="Sylfaen"/>
          <w:b/>
          <w:sz w:val="20"/>
          <w:lang w:val="es-ES"/>
        </w:rPr>
      </w:pPr>
      <w:r>
        <w:rPr>
          <w:rFonts w:hint="default" w:ascii="Sylfaen" w:hAnsi="Sylfaen" w:cs="Sylfaen"/>
          <w:b/>
          <w:sz w:val="20"/>
        </w:rPr>
        <w:t>ՄԱՍՆԱԿՑԻ</w:t>
      </w:r>
      <w:r>
        <w:rPr>
          <w:rFonts w:hint="default" w:ascii="Sylfaen" w:hAnsi="Sylfaen" w:cs="Sylfaen"/>
          <w:b/>
          <w:sz w:val="20"/>
          <w:lang w:val="es-ES"/>
        </w:rPr>
        <w:t xml:space="preserve"> </w:t>
      </w:r>
      <w:r>
        <w:rPr>
          <w:rFonts w:hint="default" w:ascii="Sylfaen" w:hAnsi="Sylfaen" w:cs="Sylfaen"/>
          <w:b/>
          <w:sz w:val="20"/>
        </w:rPr>
        <w:t>ՄԱՍՆԱԿՑՈՒԹՅԱՆ</w:t>
      </w:r>
      <w:r>
        <w:rPr>
          <w:rFonts w:hint="default" w:ascii="Sylfaen" w:hAnsi="Sylfaen" w:cs="Sylfaen"/>
          <w:b/>
          <w:sz w:val="20"/>
          <w:lang w:val="es-ES"/>
        </w:rPr>
        <w:t xml:space="preserve"> </w:t>
      </w:r>
      <w:r>
        <w:rPr>
          <w:rFonts w:hint="default" w:ascii="Sylfaen" w:hAnsi="Sylfaen"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pPr>
        <w:jc w:val="center"/>
        <w:rPr>
          <w:rFonts w:hint="default" w:ascii="Sylfaen" w:hAnsi="Sylfaen" w:cs="Sylfaen"/>
          <w:szCs w:val="22"/>
          <w:lang w:val="es-ES"/>
        </w:rPr>
      </w:pPr>
    </w:p>
    <w:p w14:paraId="1A6250AD">
      <w:pPr>
        <w:ind w:firstLine="567"/>
        <w:jc w:val="both"/>
        <w:rPr>
          <w:rFonts w:hint="default" w:ascii="Sylfaen" w:hAnsi="Sylfaen" w:cs="Sylfaen"/>
          <w:sz w:val="20"/>
          <w:lang w:val="es-ES"/>
        </w:rPr>
      </w:pPr>
      <w:r>
        <w:rPr>
          <w:rFonts w:hint="default" w:ascii="Sylfaen" w:hAnsi="Sylfaen" w:cs="Sylfaen"/>
          <w:sz w:val="20"/>
          <w:lang w:val="es-ES"/>
        </w:rPr>
        <w:t xml:space="preserve">2.1 </w:t>
      </w:r>
      <w:r>
        <w:rPr>
          <w:rFonts w:hint="default" w:ascii="Sylfaen" w:hAnsi="Sylfaen" w:cs="Sylfaen"/>
          <w:sz w:val="20"/>
          <w:lang w:val="ru-RU"/>
        </w:rPr>
        <w:t>Սույն</w:t>
      </w:r>
      <w:r>
        <w:rPr>
          <w:rFonts w:hint="default" w:ascii="Sylfaen" w:hAnsi="Sylfaen" w:cs="Sylfaen"/>
          <w:sz w:val="20"/>
          <w:lang w:val="es-ES"/>
        </w:rPr>
        <w:t xml:space="preserve">  ընթացակարգին </w:t>
      </w:r>
      <w:r>
        <w:rPr>
          <w:rFonts w:hint="default" w:ascii="Sylfaen" w:hAnsi="Sylfaen" w:cs="Sylfaen"/>
          <w:sz w:val="20"/>
          <w:lang w:val="ru-RU"/>
        </w:rPr>
        <w:t>մասնակցելու</w:t>
      </w:r>
      <w:r>
        <w:rPr>
          <w:rFonts w:hint="default" w:ascii="Sylfaen" w:hAnsi="Sylfaen" w:cs="Sylfaen"/>
          <w:sz w:val="20"/>
          <w:lang w:val="es-ES"/>
        </w:rPr>
        <w:t xml:space="preserve"> </w:t>
      </w:r>
      <w:r>
        <w:rPr>
          <w:rFonts w:hint="default" w:ascii="Sylfaen" w:hAnsi="Sylfaen" w:cs="Sylfaen"/>
          <w:sz w:val="20"/>
          <w:lang w:val="ru-RU"/>
        </w:rPr>
        <w:t>իրավունք</w:t>
      </w:r>
      <w:r>
        <w:rPr>
          <w:rFonts w:hint="default" w:ascii="Sylfaen" w:hAnsi="Sylfaen" w:cs="Sylfaen"/>
          <w:sz w:val="20"/>
          <w:lang w:val="es-ES"/>
        </w:rPr>
        <w:t xml:space="preserve"> </w:t>
      </w:r>
      <w:r>
        <w:rPr>
          <w:rFonts w:hint="default" w:ascii="Sylfaen" w:hAnsi="Sylfaen" w:cs="Sylfaen"/>
          <w:sz w:val="20"/>
          <w:lang w:val="ru-RU"/>
        </w:rPr>
        <w:t>չունեն</w:t>
      </w:r>
      <w:r>
        <w:rPr>
          <w:rFonts w:hint="default" w:ascii="Sylfaen" w:hAnsi="Sylfaen" w:cs="Sylfaen"/>
          <w:sz w:val="20"/>
          <w:lang w:val="es-ES"/>
        </w:rPr>
        <w:t xml:space="preserve"> </w:t>
      </w:r>
      <w:r>
        <w:rPr>
          <w:rFonts w:hint="default" w:ascii="Sylfaen" w:hAnsi="Sylfaen" w:cs="Sylfaen"/>
          <w:sz w:val="20"/>
          <w:lang w:val="ru-RU"/>
        </w:rPr>
        <w:t>անձինք</w:t>
      </w:r>
      <w:r>
        <w:rPr>
          <w:rFonts w:hint="default" w:ascii="Sylfaen" w:hAnsi="Sylfaen" w:cs="Sylfaen"/>
          <w:sz w:val="20"/>
          <w:lang w:val="es-ES"/>
        </w:rPr>
        <w:t>.</w:t>
      </w:r>
    </w:p>
    <w:p w14:paraId="48BDBE09">
      <w:pPr>
        <w:ind w:firstLine="720"/>
        <w:jc w:val="both"/>
        <w:rPr>
          <w:rFonts w:hint="default" w:ascii="Sylfaen" w:hAnsi="Sylfaen" w:cs="Sylfaen"/>
          <w:sz w:val="20"/>
          <w:szCs w:val="20"/>
          <w:lang w:val="es-ES"/>
        </w:rPr>
      </w:pPr>
      <w:r>
        <w:rPr>
          <w:rFonts w:hint="default" w:ascii="Sylfaen" w:hAnsi="Sylfaen" w:cs="Sylfaen"/>
          <w:sz w:val="20"/>
          <w:szCs w:val="20"/>
          <w:lang w:val="es-ES"/>
        </w:rPr>
        <w:t xml:space="preserve">1)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օրվա</w:t>
      </w:r>
      <w:r>
        <w:rPr>
          <w:rFonts w:hint="default" w:ascii="Sylfaen" w:hAnsi="Sylfaen" w:cs="Sylfaen"/>
          <w:sz w:val="20"/>
          <w:szCs w:val="20"/>
          <w:lang w:val="es-ES"/>
        </w:rPr>
        <w:t xml:space="preserve"> </w:t>
      </w:r>
      <w:r>
        <w:rPr>
          <w:rFonts w:hint="default" w:ascii="Sylfaen" w:hAnsi="Sylfaen" w:cs="Sylfaen"/>
          <w:sz w:val="20"/>
          <w:szCs w:val="20"/>
        </w:rPr>
        <w:t>դրությամբ</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 xml:space="preserve"> </w:t>
      </w:r>
      <w:r>
        <w:rPr>
          <w:rFonts w:hint="default" w:ascii="Sylfaen" w:hAnsi="Sylfaen" w:cs="Sylfaen"/>
          <w:sz w:val="20"/>
          <w:szCs w:val="20"/>
        </w:rPr>
        <w:t>ճանաչվել</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սնանկ</w:t>
      </w:r>
      <w:r>
        <w:rPr>
          <w:rFonts w:hint="default" w:ascii="Sylfaen" w:hAnsi="Sylfaen" w:cs="Sylfaen"/>
          <w:sz w:val="20"/>
          <w:szCs w:val="20"/>
          <w:lang w:val="es-ES"/>
        </w:rPr>
        <w:t xml:space="preserve">. </w:t>
      </w:r>
    </w:p>
    <w:p w14:paraId="32303A29">
      <w:pPr>
        <w:ind w:firstLine="720"/>
        <w:jc w:val="both"/>
        <w:rPr>
          <w:rFonts w:hint="default" w:ascii="Sylfaen" w:hAnsi="Sylfaen" w:cs="Sylfaen"/>
          <w:sz w:val="20"/>
          <w:szCs w:val="20"/>
          <w:lang w:val="es-ES"/>
        </w:rPr>
      </w:pPr>
      <w:r>
        <w:rPr>
          <w:rFonts w:hint="default" w:ascii="Sylfaen" w:hAnsi="Sylfaen" w:cs="Sylfaen"/>
          <w:sz w:val="20"/>
          <w:szCs w:val="20"/>
          <w:lang w:val="es-ES"/>
        </w:rPr>
        <w:t xml:space="preserve">3)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որոնց</w:t>
      </w:r>
      <w:r>
        <w:rPr>
          <w:rFonts w:hint="default" w:ascii="Sylfaen" w:hAnsi="Sylfaen" w:cs="Sylfaen"/>
          <w:sz w:val="20"/>
          <w:szCs w:val="20"/>
          <w:lang w:val="es-ES"/>
        </w:rPr>
        <w:t xml:space="preserve"> </w:t>
      </w:r>
      <w:r>
        <w:rPr>
          <w:rFonts w:hint="default" w:ascii="Sylfaen" w:hAnsi="Sylfaen" w:cs="Sylfaen"/>
          <w:sz w:val="20"/>
          <w:szCs w:val="20"/>
        </w:rPr>
        <w:t>գործադիր</w:t>
      </w:r>
      <w:r>
        <w:rPr>
          <w:rFonts w:hint="default" w:ascii="Sylfaen" w:hAnsi="Sylfaen" w:cs="Sylfaen"/>
          <w:sz w:val="20"/>
          <w:szCs w:val="20"/>
          <w:lang w:val="es-ES"/>
        </w:rPr>
        <w:t xml:space="preserve"> </w:t>
      </w:r>
      <w:r>
        <w:rPr>
          <w:rFonts w:hint="default" w:ascii="Sylfaen" w:hAnsi="Sylfaen" w:cs="Sylfaen"/>
          <w:sz w:val="20"/>
          <w:szCs w:val="20"/>
        </w:rPr>
        <w:t>մարմնի</w:t>
      </w:r>
      <w:r>
        <w:rPr>
          <w:rFonts w:hint="default" w:ascii="Sylfaen" w:hAnsi="Sylfaen" w:cs="Sylfaen"/>
          <w:sz w:val="20"/>
          <w:szCs w:val="20"/>
          <w:lang w:val="es-ES"/>
        </w:rPr>
        <w:t xml:space="preserve"> </w:t>
      </w:r>
      <w:r>
        <w:rPr>
          <w:rFonts w:hint="default" w:ascii="Sylfaen" w:hAnsi="Sylfaen" w:cs="Sylfaen"/>
          <w:sz w:val="20"/>
          <w:szCs w:val="20"/>
        </w:rPr>
        <w:t>ներկայացուցիչը</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օրվան</w:t>
      </w:r>
      <w:r>
        <w:rPr>
          <w:rFonts w:hint="default" w:ascii="Sylfaen" w:hAnsi="Sylfaen" w:cs="Sylfaen"/>
          <w:sz w:val="20"/>
          <w:szCs w:val="20"/>
          <w:lang w:val="es-ES"/>
        </w:rPr>
        <w:t xml:space="preserve"> </w:t>
      </w:r>
      <w:r>
        <w:rPr>
          <w:rFonts w:hint="default" w:ascii="Sylfaen" w:hAnsi="Sylfaen" w:cs="Sylfaen"/>
          <w:sz w:val="20"/>
          <w:szCs w:val="20"/>
        </w:rPr>
        <w:t>նախորդող</w:t>
      </w:r>
      <w:r>
        <w:rPr>
          <w:rFonts w:hint="default" w:ascii="Sylfaen" w:hAnsi="Sylfaen" w:cs="Sylfaen"/>
          <w:sz w:val="20"/>
          <w:szCs w:val="20"/>
          <w:lang w:val="es-ES"/>
        </w:rPr>
        <w:t xml:space="preserve"> </w:t>
      </w:r>
      <w:r>
        <w:rPr>
          <w:rFonts w:hint="default" w:ascii="Sylfaen" w:hAnsi="Sylfaen" w:cs="Sylfaen"/>
          <w:sz w:val="20"/>
          <w:szCs w:val="20"/>
          <w:lang w:val="hy-AM"/>
        </w:rPr>
        <w:t>հինգ</w:t>
      </w:r>
      <w:r>
        <w:rPr>
          <w:rFonts w:hint="default" w:ascii="Sylfaen" w:hAnsi="Sylfaen" w:cs="Sylfaen"/>
          <w:sz w:val="20"/>
          <w:szCs w:val="20"/>
          <w:lang w:val="es-ES"/>
        </w:rPr>
        <w:t xml:space="preserve"> </w:t>
      </w:r>
      <w:r>
        <w:rPr>
          <w:rFonts w:hint="default" w:ascii="Sylfaen" w:hAnsi="Sylfaen" w:cs="Sylfaen"/>
          <w:sz w:val="20"/>
          <w:szCs w:val="20"/>
        </w:rPr>
        <w:t>տարիների</w:t>
      </w:r>
      <w:r>
        <w:rPr>
          <w:rFonts w:hint="default" w:ascii="Sylfaen" w:hAnsi="Sylfaen" w:cs="Sylfaen"/>
          <w:sz w:val="20"/>
          <w:szCs w:val="20"/>
          <w:lang w:val="es-ES"/>
        </w:rPr>
        <w:t xml:space="preserve"> </w:t>
      </w:r>
      <w:r>
        <w:rPr>
          <w:rFonts w:hint="default" w:ascii="Sylfaen" w:hAnsi="Sylfaen" w:cs="Sylfaen"/>
          <w:sz w:val="20"/>
          <w:szCs w:val="20"/>
        </w:rPr>
        <w:t>ընթացքում</w:t>
      </w:r>
      <w:r>
        <w:rPr>
          <w:rFonts w:hint="default" w:ascii="Sylfaen" w:hAnsi="Sylfaen" w:cs="Sylfaen"/>
          <w:sz w:val="20"/>
          <w:szCs w:val="20"/>
          <w:lang w:val="es-ES"/>
        </w:rPr>
        <w:t xml:space="preserve"> </w:t>
      </w:r>
      <w:r>
        <w:rPr>
          <w:rFonts w:hint="default" w:ascii="Sylfaen" w:hAnsi="Sylfaen" w:cs="Sylfaen"/>
          <w:sz w:val="20"/>
          <w:szCs w:val="20"/>
        </w:rPr>
        <w:t>դատապարտված</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եղել</w:t>
      </w:r>
      <w:r>
        <w:rPr>
          <w:rFonts w:hint="default" w:ascii="Sylfaen" w:hAnsi="Sylfaen" w:cs="Sylfaen"/>
          <w:sz w:val="20"/>
          <w:szCs w:val="20"/>
          <w:lang w:val="es-ES"/>
        </w:rPr>
        <w:t xml:space="preserve"> </w:t>
      </w:r>
      <w:r>
        <w:rPr>
          <w:rFonts w:hint="default" w:ascii="Sylfaen" w:hAnsi="Sylfaen" w:cs="Sylfaen"/>
          <w:sz w:val="20"/>
          <w:szCs w:val="20"/>
        </w:rPr>
        <w:t>ահաբեկչության</w:t>
      </w:r>
      <w:r>
        <w:rPr>
          <w:rFonts w:hint="default" w:ascii="Sylfaen" w:hAnsi="Sylfaen" w:cs="Sylfaen"/>
          <w:sz w:val="20"/>
          <w:szCs w:val="20"/>
          <w:lang w:val="es-ES"/>
        </w:rPr>
        <w:t xml:space="preserve"> </w:t>
      </w:r>
      <w:r>
        <w:rPr>
          <w:rFonts w:hint="default" w:ascii="Sylfaen" w:hAnsi="Sylfaen" w:cs="Sylfaen"/>
          <w:sz w:val="20"/>
          <w:szCs w:val="20"/>
        </w:rPr>
        <w:t>ֆինանսավորման</w:t>
      </w:r>
      <w:r>
        <w:rPr>
          <w:rFonts w:hint="default" w:ascii="Sylfaen" w:hAnsi="Sylfaen" w:cs="Sylfaen"/>
          <w:sz w:val="20"/>
          <w:szCs w:val="20"/>
          <w:lang w:val="es-ES"/>
        </w:rPr>
        <w:t xml:space="preserve">, </w:t>
      </w:r>
      <w:r>
        <w:rPr>
          <w:rFonts w:hint="default" w:ascii="Sylfaen" w:hAnsi="Sylfaen" w:cs="Sylfaen"/>
          <w:sz w:val="20"/>
          <w:szCs w:val="20"/>
        </w:rPr>
        <w:t>երեխայի</w:t>
      </w:r>
      <w:r>
        <w:rPr>
          <w:rFonts w:hint="default" w:ascii="Sylfaen" w:hAnsi="Sylfaen" w:cs="Sylfaen"/>
          <w:sz w:val="20"/>
          <w:szCs w:val="20"/>
          <w:lang w:val="es-ES"/>
        </w:rPr>
        <w:t xml:space="preserve"> </w:t>
      </w:r>
      <w:r>
        <w:rPr>
          <w:rFonts w:hint="default" w:ascii="Sylfaen" w:hAnsi="Sylfaen" w:cs="Sylfaen"/>
          <w:sz w:val="20"/>
          <w:szCs w:val="20"/>
        </w:rPr>
        <w:t>շահագործման</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մարդկային</w:t>
      </w:r>
      <w:r>
        <w:rPr>
          <w:rFonts w:hint="default" w:ascii="Sylfaen" w:hAnsi="Sylfaen" w:cs="Sylfaen"/>
          <w:sz w:val="20"/>
          <w:szCs w:val="20"/>
          <w:lang w:val="es-ES"/>
        </w:rPr>
        <w:t xml:space="preserve"> </w:t>
      </w:r>
      <w:r>
        <w:rPr>
          <w:rFonts w:hint="default" w:ascii="Sylfaen" w:hAnsi="Sylfaen" w:cs="Sylfaen"/>
          <w:sz w:val="20"/>
          <w:szCs w:val="20"/>
        </w:rPr>
        <w:t>թրաֆիքինգ</w:t>
      </w:r>
      <w:r>
        <w:rPr>
          <w:rFonts w:hint="default" w:ascii="Sylfaen" w:hAnsi="Sylfaen" w:cs="Sylfaen"/>
          <w:sz w:val="20"/>
          <w:szCs w:val="20"/>
          <w:lang w:val="es-ES"/>
        </w:rPr>
        <w:t xml:space="preserve"> </w:t>
      </w:r>
      <w:r>
        <w:rPr>
          <w:rFonts w:hint="default" w:ascii="Sylfaen" w:hAnsi="Sylfaen" w:cs="Sylfaen"/>
          <w:sz w:val="20"/>
          <w:szCs w:val="20"/>
        </w:rPr>
        <w:t>ներառող</w:t>
      </w:r>
      <w:r>
        <w:rPr>
          <w:rFonts w:hint="default" w:ascii="Sylfaen" w:hAnsi="Sylfaen" w:cs="Sylfaen"/>
          <w:sz w:val="20"/>
          <w:szCs w:val="20"/>
          <w:lang w:val="es-ES"/>
        </w:rPr>
        <w:t xml:space="preserve"> </w:t>
      </w:r>
      <w:r>
        <w:rPr>
          <w:rFonts w:hint="default" w:ascii="Sylfaen" w:hAnsi="Sylfaen" w:cs="Sylfaen"/>
          <w:sz w:val="20"/>
          <w:szCs w:val="20"/>
        </w:rPr>
        <w:t>հանցագործության</w:t>
      </w:r>
      <w:r>
        <w:rPr>
          <w:rFonts w:hint="default" w:ascii="Sylfaen" w:hAnsi="Sylfaen" w:cs="Sylfaen"/>
          <w:sz w:val="20"/>
          <w:szCs w:val="20"/>
          <w:lang w:val="es-ES"/>
        </w:rPr>
        <w:t xml:space="preserve">, </w:t>
      </w:r>
      <w:r>
        <w:rPr>
          <w:rFonts w:hint="default" w:ascii="Sylfaen" w:hAnsi="Sylfaen" w:cs="Sylfaen"/>
          <w:sz w:val="20"/>
          <w:szCs w:val="20"/>
        </w:rPr>
        <w:t>հանցավոր</w:t>
      </w:r>
      <w:r>
        <w:rPr>
          <w:rFonts w:hint="default" w:ascii="Sylfaen" w:hAnsi="Sylfaen" w:cs="Sylfaen"/>
          <w:sz w:val="20"/>
          <w:szCs w:val="20"/>
          <w:lang w:val="es-ES"/>
        </w:rPr>
        <w:t xml:space="preserve"> </w:t>
      </w:r>
      <w:r>
        <w:rPr>
          <w:rFonts w:hint="default" w:ascii="Sylfaen" w:hAnsi="Sylfaen" w:cs="Sylfaen"/>
          <w:sz w:val="20"/>
          <w:szCs w:val="20"/>
        </w:rPr>
        <w:t>համագործակցություն</w:t>
      </w:r>
      <w:r>
        <w:rPr>
          <w:rFonts w:hint="default" w:ascii="Sylfaen" w:hAnsi="Sylfaen" w:cs="Sylfaen"/>
          <w:sz w:val="20"/>
          <w:szCs w:val="20"/>
          <w:lang w:val="es-ES"/>
        </w:rPr>
        <w:t xml:space="preserve"> </w:t>
      </w:r>
      <w:r>
        <w:rPr>
          <w:rFonts w:hint="default" w:ascii="Sylfaen" w:hAnsi="Sylfaen" w:cs="Sylfaen"/>
          <w:sz w:val="20"/>
          <w:szCs w:val="20"/>
        </w:rPr>
        <w:t>ստեղծելու</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դրան</w:t>
      </w:r>
      <w:r>
        <w:rPr>
          <w:rFonts w:hint="default" w:ascii="Sylfaen" w:hAnsi="Sylfaen" w:cs="Sylfaen"/>
          <w:sz w:val="20"/>
          <w:szCs w:val="20"/>
          <w:lang w:val="es-ES"/>
        </w:rPr>
        <w:t xml:space="preserve"> </w:t>
      </w:r>
      <w:r>
        <w:rPr>
          <w:rFonts w:hint="default" w:ascii="Sylfaen" w:hAnsi="Sylfaen" w:cs="Sylfaen"/>
          <w:sz w:val="20"/>
          <w:szCs w:val="20"/>
        </w:rPr>
        <w:t>մասնակցելու</w:t>
      </w:r>
      <w:r>
        <w:rPr>
          <w:rFonts w:hint="default" w:ascii="Sylfaen" w:hAnsi="Sylfaen" w:cs="Sylfaen"/>
          <w:sz w:val="20"/>
          <w:szCs w:val="20"/>
          <w:lang w:val="es-ES"/>
        </w:rPr>
        <w:t xml:space="preserve">, </w:t>
      </w:r>
      <w:r>
        <w:rPr>
          <w:rFonts w:hint="default" w:ascii="Sylfaen" w:hAnsi="Sylfaen" w:cs="Sylfaen"/>
          <w:sz w:val="20"/>
          <w:szCs w:val="20"/>
        </w:rPr>
        <w:t>կաշառք</w:t>
      </w:r>
      <w:r>
        <w:rPr>
          <w:rFonts w:hint="default" w:ascii="Sylfaen" w:hAnsi="Sylfaen" w:cs="Sylfaen"/>
          <w:sz w:val="20"/>
          <w:szCs w:val="20"/>
          <w:lang w:val="es-ES"/>
        </w:rPr>
        <w:t xml:space="preserve"> </w:t>
      </w:r>
      <w:r>
        <w:rPr>
          <w:rFonts w:hint="default" w:ascii="Sylfaen" w:hAnsi="Sylfaen" w:cs="Sylfaen"/>
          <w:sz w:val="20"/>
          <w:szCs w:val="20"/>
        </w:rPr>
        <w:t>ստանալու</w:t>
      </w:r>
      <w:r>
        <w:rPr>
          <w:rFonts w:hint="default" w:ascii="Sylfaen" w:hAnsi="Sylfaen" w:cs="Sylfaen"/>
          <w:sz w:val="20"/>
          <w:szCs w:val="20"/>
          <w:lang w:val="es-ES"/>
        </w:rPr>
        <w:t xml:space="preserve">, </w:t>
      </w:r>
      <w:r>
        <w:rPr>
          <w:rFonts w:hint="default" w:ascii="Sylfaen" w:hAnsi="Sylfaen" w:cs="Sylfaen"/>
          <w:sz w:val="20"/>
          <w:szCs w:val="20"/>
        </w:rPr>
        <w:t>կաշառք</w:t>
      </w:r>
      <w:r>
        <w:rPr>
          <w:rFonts w:hint="default" w:ascii="Sylfaen" w:hAnsi="Sylfaen" w:cs="Sylfaen"/>
          <w:sz w:val="20"/>
          <w:szCs w:val="20"/>
          <w:lang w:val="es-ES"/>
        </w:rPr>
        <w:t xml:space="preserve"> </w:t>
      </w:r>
      <w:r>
        <w:rPr>
          <w:rFonts w:hint="default" w:ascii="Sylfaen" w:hAnsi="Sylfaen" w:cs="Sylfaen"/>
          <w:sz w:val="20"/>
          <w:szCs w:val="20"/>
        </w:rPr>
        <w:t>տալու</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կաշառքի</w:t>
      </w:r>
      <w:r>
        <w:rPr>
          <w:rFonts w:hint="default" w:ascii="Sylfaen" w:hAnsi="Sylfaen" w:cs="Sylfaen"/>
          <w:sz w:val="20"/>
          <w:szCs w:val="20"/>
          <w:lang w:val="es-ES"/>
        </w:rPr>
        <w:t xml:space="preserve"> </w:t>
      </w:r>
      <w:r>
        <w:rPr>
          <w:rFonts w:hint="default" w:ascii="Sylfaen" w:hAnsi="Sylfaen" w:cs="Sylfaen"/>
          <w:sz w:val="20"/>
          <w:szCs w:val="20"/>
        </w:rPr>
        <w:t>միջնորդության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օրենքով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տնտեսական</w:t>
      </w:r>
      <w:r>
        <w:rPr>
          <w:rFonts w:hint="default" w:ascii="Sylfaen" w:hAnsi="Sylfaen" w:cs="Sylfaen"/>
          <w:sz w:val="20"/>
          <w:szCs w:val="20"/>
          <w:lang w:val="es-ES"/>
        </w:rPr>
        <w:t xml:space="preserve"> </w:t>
      </w:r>
      <w:r>
        <w:rPr>
          <w:rFonts w:hint="default" w:ascii="Sylfaen" w:hAnsi="Sylfaen" w:cs="Sylfaen"/>
          <w:sz w:val="20"/>
          <w:szCs w:val="20"/>
        </w:rPr>
        <w:t>գործունեության</w:t>
      </w:r>
      <w:r>
        <w:rPr>
          <w:rFonts w:hint="default" w:ascii="Sylfaen" w:hAnsi="Sylfaen" w:cs="Sylfaen"/>
          <w:sz w:val="20"/>
          <w:szCs w:val="20"/>
          <w:lang w:val="es-ES"/>
        </w:rPr>
        <w:t xml:space="preserve"> </w:t>
      </w:r>
      <w:r>
        <w:rPr>
          <w:rFonts w:hint="default" w:ascii="Sylfaen" w:hAnsi="Sylfaen" w:cs="Sylfaen"/>
          <w:sz w:val="20"/>
          <w:szCs w:val="20"/>
        </w:rPr>
        <w:t>դեմ</w:t>
      </w:r>
      <w:r>
        <w:rPr>
          <w:rFonts w:hint="default" w:ascii="Sylfaen" w:hAnsi="Sylfaen" w:cs="Sylfaen"/>
          <w:sz w:val="20"/>
          <w:szCs w:val="20"/>
          <w:lang w:val="es-ES"/>
        </w:rPr>
        <w:t xml:space="preserve"> </w:t>
      </w:r>
      <w:r>
        <w:rPr>
          <w:rFonts w:hint="default" w:ascii="Sylfaen" w:hAnsi="Sylfaen" w:cs="Sylfaen"/>
          <w:sz w:val="20"/>
          <w:szCs w:val="20"/>
        </w:rPr>
        <w:t>ուղղված</w:t>
      </w:r>
      <w:r>
        <w:rPr>
          <w:rFonts w:hint="default" w:ascii="Sylfaen" w:hAnsi="Sylfaen" w:cs="Sylfaen"/>
          <w:sz w:val="20"/>
          <w:szCs w:val="20"/>
          <w:lang w:val="es-ES"/>
        </w:rPr>
        <w:t xml:space="preserve"> </w:t>
      </w:r>
      <w:r>
        <w:rPr>
          <w:rFonts w:hint="default" w:ascii="Sylfaen" w:hAnsi="Sylfaen" w:cs="Sylfaen"/>
          <w:sz w:val="20"/>
          <w:szCs w:val="20"/>
        </w:rPr>
        <w:t>հանցագործությունների</w:t>
      </w:r>
      <w:r>
        <w:rPr>
          <w:rFonts w:hint="default" w:ascii="Sylfaen" w:hAnsi="Sylfaen" w:cs="Sylfaen"/>
          <w:sz w:val="20"/>
          <w:szCs w:val="20"/>
          <w:lang w:val="es-ES"/>
        </w:rPr>
        <w:t xml:space="preserve"> </w:t>
      </w:r>
      <w:r>
        <w:rPr>
          <w:rFonts w:hint="default" w:ascii="Sylfaen" w:hAnsi="Sylfaen" w:cs="Sylfaen"/>
          <w:sz w:val="20"/>
          <w:szCs w:val="20"/>
        </w:rPr>
        <w:t>համար</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դեպքերի</w:t>
      </w:r>
      <w:r>
        <w:rPr>
          <w:rFonts w:hint="default" w:ascii="Sylfaen" w:hAnsi="Sylfaen" w:cs="Sylfaen"/>
          <w:sz w:val="20"/>
          <w:szCs w:val="20"/>
          <w:lang w:val="es-ES"/>
        </w:rPr>
        <w:t xml:space="preserve">, </w:t>
      </w:r>
      <w:r>
        <w:rPr>
          <w:rFonts w:hint="default" w:ascii="Sylfaen" w:hAnsi="Sylfaen" w:cs="Sylfaen"/>
          <w:sz w:val="20"/>
          <w:szCs w:val="20"/>
        </w:rPr>
        <w:t>երբ</w:t>
      </w:r>
      <w:r>
        <w:rPr>
          <w:rFonts w:hint="default" w:ascii="Sylfaen" w:hAnsi="Sylfaen" w:cs="Sylfaen"/>
          <w:sz w:val="20"/>
          <w:szCs w:val="20"/>
          <w:lang w:val="es-ES"/>
        </w:rPr>
        <w:t xml:space="preserve"> </w:t>
      </w:r>
      <w:r>
        <w:rPr>
          <w:rFonts w:hint="default" w:ascii="Sylfaen" w:hAnsi="Sylfaen" w:cs="Sylfaen"/>
          <w:sz w:val="20"/>
          <w:szCs w:val="20"/>
        </w:rPr>
        <w:t>դատվածությունը</w:t>
      </w:r>
      <w:r>
        <w:rPr>
          <w:rFonts w:hint="default" w:ascii="Sylfaen" w:hAnsi="Sylfaen" w:cs="Sylfaen"/>
          <w:sz w:val="20"/>
          <w:szCs w:val="20"/>
          <w:lang w:val="es-ES"/>
        </w:rPr>
        <w:t xml:space="preserve"> </w:t>
      </w:r>
      <w:r>
        <w:rPr>
          <w:rFonts w:hint="default" w:ascii="Sylfaen" w:hAnsi="Sylfaen" w:cs="Sylfaen"/>
          <w:sz w:val="20"/>
          <w:szCs w:val="20"/>
        </w:rPr>
        <w:t>օրենքով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 xml:space="preserve"> </w:t>
      </w:r>
      <w:r>
        <w:rPr>
          <w:rFonts w:hint="default" w:ascii="Sylfaen" w:hAnsi="Sylfaen" w:cs="Sylfaen"/>
          <w:sz w:val="20"/>
          <w:szCs w:val="20"/>
        </w:rPr>
        <w:t>մարված</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hy-AM"/>
        </w:rPr>
        <w:t xml:space="preserve"> կամ վերացված է</w:t>
      </w:r>
      <w:r>
        <w:rPr>
          <w:rFonts w:hint="default" w:ascii="Sylfaen" w:hAnsi="Sylfaen" w:cs="Sylfaen"/>
          <w:sz w:val="20"/>
          <w:szCs w:val="20"/>
          <w:lang w:val="es-ES"/>
        </w:rPr>
        <w:t xml:space="preserve">.  </w:t>
      </w:r>
    </w:p>
    <w:p w14:paraId="7F33F708">
      <w:pPr>
        <w:ind w:firstLine="720"/>
        <w:jc w:val="both"/>
        <w:rPr>
          <w:rFonts w:hint="default" w:ascii="Sylfaen" w:hAnsi="Sylfaen" w:cs="Sylfaen"/>
          <w:sz w:val="20"/>
          <w:szCs w:val="20"/>
          <w:lang w:val="es-ES"/>
        </w:rPr>
      </w:pPr>
      <w:r>
        <w:rPr>
          <w:rFonts w:hint="default" w:ascii="Sylfaen" w:hAnsi="Sylfaen" w:cs="Sylfaen"/>
          <w:sz w:val="20"/>
          <w:szCs w:val="20"/>
          <w:lang w:val="es-ES"/>
        </w:rPr>
        <w:t xml:space="preserve">4) </w:t>
      </w:r>
      <w:r>
        <w:rPr>
          <w:rFonts w:hint="default" w:ascii="Sylfaen" w:hAnsi="Sylfaen" w:cs="Sylfaen"/>
          <w:sz w:val="20"/>
          <w:szCs w:val="20"/>
        </w:rPr>
        <w:t>որոնց</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ոլորտում</w:t>
      </w:r>
      <w:r>
        <w:rPr>
          <w:rFonts w:hint="default" w:ascii="Sylfaen" w:hAnsi="Sylfaen" w:cs="Sylfaen"/>
          <w:sz w:val="20"/>
          <w:szCs w:val="20"/>
          <w:lang w:val="es-ES"/>
        </w:rPr>
        <w:t xml:space="preserve"> </w:t>
      </w:r>
      <w:r>
        <w:rPr>
          <w:rFonts w:hint="default" w:ascii="Sylfaen" w:hAnsi="Sylfaen" w:cs="Sylfaen"/>
          <w:sz w:val="20"/>
          <w:szCs w:val="20"/>
        </w:rPr>
        <w:t>հակամրցակցային</w:t>
      </w:r>
      <w:r>
        <w:rPr>
          <w:rFonts w:hint="default" w:ascii="Sylfaen" w:hAnsi="Sylfaen" w:cs="Sylfaen"/>
          <w:sz w:val="20"/>
          <w:szCs w:val="20"/>
          <w:lang w:val="es-ES"/>
        </w:rPr>
        <w:t xml:space="preserve"> </w:t>
      </w:r>
      <w:r>
        <w:rPr>
          <w:rFonts w:hint="default" w:ascii="Sylfaen" w:hAnsi="Sylfaen" w:cs="Sylfaen"/>
          <w:sz w:val="20"/>
          <w:szCs w:val="20"/>
        </w:rPr>
        <w:t>համաձայնության</w:t>
      </w:r>
      <w:r>
        <w:rPr>
          <w:rFonts w:hint="default" w:ascii="Sylfaen" w:hAnsi="Sylfaen" w:cs="Sylfaen"/>
          <w:sz w:val="20"/>
          <w:szCs w:val="20"/>
          <w:lang w:val="es-ES"/>
        </w:rPr>
        <w:t xml:space="preserve">, </w:t>
      </w:r>
      <w:r>
        <w:rPr>
          <w:rFonts w:hint="default" w:ascii="Sylfaen" w:hAnsi="Sylfaen" w:cs="Sylfaen"/>
          <w:sz w:val="20"/>
          <w:szCs w:val="20"/>
        </w:rPr>
        <w:t>գերիշխող</w:t>
      </w:r>
      <w:r>
        <w:rPr>
          <w:rFonts w:hint="default" w:ascii="Sylfaen" w:hAnsi="Sylfaen" w:cs="Sylfaen"/>
          <w:sz w:val="20"/>
          <w:szCs w:val="20"/>
          <w:lang w:val="es-ES"/>
        </w:rPr>
        <w:t xml:space="preserve"> </w:t>
      </w:r>
      <w:r>
        <w:rPr>
          <w:rFonts w:hint="default" w:ascii="Sylfaen" w:hAnsi="Sylfaen" w:cs="Sylfaen"/>
          <w:sz w:val="20"/>
          <w:szCs w:val="20"/>
        </w:rPr>
        <w:t>դիրքի</w:t>
      </w:r>
      <w:r>
        <w:rPr>
          <w:rFonts w:hint="default" w:ascii="Sylfaen" w:hAnsi="Sylfaen" w:cs="Sylfaen"/>
          <w:sz w:val="20"/>
          <w:szCs w:val="20"/>
          <w:lang w:val="es-ES"/>
        </w:rPr>
        <w:t xml:space="preserve"> </w:t>
      </w:r>
      <w:r>
        <w:rPr>
          <w:rFonts w:hint="default" w:ascii="Sylfaen" w:hAnsi="Sylfaen" w:cs="Sylfaen"/>
          <w:sz w:val="20"/>
          <w:szCs w:val="20"/>
        </w:rPr>
        <w:t>չարաշահման</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անբարեխիղճ</w:t>
      </w:r>
      <w:r>
        <w:rPr>
          <w:rFonts w:hint="default" w:ascii="Sylfaen" w:hAnsi="Sylfaen" w:cs="Sylfaen"/>
          <w:sz w:val="20"/>
          <w:szCs w:val="20"/>
          <w:lang w:val="es-ES"/>
        </w:rPr>
        <w:t xml:space="preserve"> </w:t>
      </w:r>
      <w:r>
        <w:rPr>
          <w:rFonts w:hint="default" w:ascii="Sylfaen" w:hAnsi="Sylfaen" w:cs="Sylfaen"/>
          <w:sz w:val="20"/>
          <w:szCs w:val="20"/>
        </w:rPr>
        <w:t>մրցակցության</w:t>
      </w:r>
      <w:r>
        <w:rPr>
          <w:rFonts w:hint="default" w:ascii="Sylfaen" w:hAnsi="Sylfaen" w:cs="Sylfaen"/>
          <w:sz w:val="20"/>
          <w:szCs w:val="20"/>
          <w:lang w:val="es-ES"/>
        </w:rPr>
        <w:t xml:space="preserve"> </w:t>
      </w:r>
      <w:r>
        <w:rPr>
          <w:rFonts w:hint="default" w:ascii="Sylfaen" w:hAnsi="Sylfaen" w:cs="Sylfaen"/>
          <w:sz w:val="20"/>
          <w:szCs w:val="20"/>
        </w:rPr>
        <w:t>համար</w:t>
      </w:r>
      <w:r>
        <w:rPr>
          <w:rFonts w:hint="default" w:ascii="Sylfaen" w:hAnsi="Sylfaen" w:cs="Sylfaen"/>
          <w:sz w:val="20"/>
          <w:szCs w:val="20"/>
          <w:lang w:val="es-ES"/>
        </w:rPr>
        <w:t xml:space="preserve"> </w:t>
      </w:r>
      <w:r>
        <w:rPr>
          <w:rFonts w:hint="default" w:ascii="Sylfaen" w:hAnsi="Sylfaen" w:cs="Sylfaen"/>
          <w:sz w:val="20"/>
          <w:szCs w:val="20"/>
        </w:rPr>
        <w:t>պատասխանատվություն</w:t>
      </w:r>
      <w:r>
        <w:rPr>
          <w:rFonts w:hint="default" w:ascii="Sylfaen" w:hAnsi="Sylfaen" w:cs="Sylfaen"/>
          <w:sz w:val="20"/>
          <w:szCs w:val="20"/>
          <w:lang w:val="es-ES"/>
        </w:rPr>
        <w:t xml:space="preserve"> </w:t>
      </w:r>
      <w:r>
        <w:rPr>
          <w:rFonts w:hint="default" w:ascii="Sylfaen" w:hAnsi="Sylfaen" w:cs="Sylfaen"/>
          <w:sz w:val="20"/>
          <w:szCs w:val="20"/>
        </w:rPr>
        <w:t>սահմանող</w:t>
      </w:r>
      <w:r>
        <w:rPr>
          <w:rFonts w:hint="default" w:ascii="Sylfaen" w:hAnsi="Sylfaen" w:cs="Sylfaen"/>
          <w:sz w:val="20"/>
          <w:szCs w:val="20"/>
          <w:lang w:val="es-ES"/>
        </w:rPr>
        <w:t xml:space="preserve"> </w:t>
      </w:r>
      <w:r>
        <w:rPr>
          <w:rFonts w:hint="default" w:ascii="Sylfaen" w:hAnsi="Sylfaen" w:cs="Sylfaen"/>
          <w:sz w:val="20"/>
          <w:szCs w:val="20"/>
        </w:rPr>
        <w:t>վարչական</w:t>
      </w:r>
      <w:r>
        <w:rPr>
          <w:rFonts w:hint="default" w:ascii="Sylfaen" w:hAnsi="Sylfaen" w:cs="Sylfaen"/>
          <w:sz w:val="20"/>
          <w:szCs w:val="20"/>
          <w:lang w:val="es-ES"/>
        </w:rPr>
        <w:t xml:space="preserve"> </w:t>
      </w:r>
      <w:r>
        <w:rPr>
          <w:rFonts w:hint="default" w:ascii="Sylfaen" w:hAnsi="Sylfaen" w:cs="Sylfaen"/>
          <w:sz w:val="20"/>
          <w:szCs w:val="20"/>
        </w:rPr>
        <w:t>ակտը</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ներկայացվելու</w:t>
      </w:r>
      <w:r>
        <w:rPr>
          <w:rFonts w:hint="default" w:ascii="Sylfaen" w:hAnsi="Sylfaen" w:cs="Sylfaen"/>
          <w:sz w:val="20"/>
          <w:szCs w:val="20"/>
          <w:lang w:val="es-ES"/>
        </w:rPr>
        <w:t xml:space="preserve"> </w:t>
      </w:r>
      <w:r>
        <w:rPr>
          <w:rFonts w:hint="default" w:ascii="Sylfaen" w:hAnsi="Sylfaen" w:cs="Sylfaen"/>
          <w:sz w:val="20"/>
          <w:szCs w:val="20"/>
        </w:rPr>
        <w:t>օրվան</w:t>
      </w:r>
      <w:r>
        <w:rPr>
          <w:rFonts w:hint="default" w:ascii="Sylfaen" w:hAnsi="Sylfaen" w:cs="Sylfaen"/>
          <w:sz w:val="20"/>
          <w:szCs w:val="20"/>
          <w:lang w:val="es-ES"/>
        </w:rPr>
        <w:t xml:space="preserve"> </w:t>
      </w:r>
      <w:r>
        <w:rPr>
          <w:rFonts w:hint="default" w:ascii="Sylfaen" w:hAnsi="Sylfaen" w:cs="Sylfaen"/>
          <w:sz w:val="20"/>
          <w:szCs w:val="20"/>
        </w:rPr>
        <w:t>նախորդող</w:t>
      </w:r>
      <w:r>
        <w:rPr>
          <w:rFonts w:hint="default" w:ascii="Sylfaen" w:hAnsi="Sylfaen" w:cs="Sylfaen"/>
          <w:sz w:val="20"/>
          <w:szCs w:val="20"/>
          <w:lang w:val="es-ES"/>
        </w:rPr>
        <w:t xml:space="preserve"> </w:t>
      </w:r>
      <w:r>
        <w:rPr>
          <w:rFonts w:hint="default" w:ascii="Sylfaen" w:hAnsi="Sylfaen" w:cs="Sylfaen"/>
          <w:sz w:val="20"/>
          <w:szCs w:val="20"/>
        </w:rPr>
        <w:t>երեք</w:t>
      </w:r>
      <w:r>
        <w:rPr>
          <w:rFonts w:hint="default" w:ascii="Sylfaen" w:hAnsi="Sylfaen" w:cs="Sylfaen"/>
          <w:sz w:val="20"/>
          <w:szCs w:val="20"/>
          <w:lang w:val="es-ES"/>
        </w:rPr>
        <w:t xml:space="preserve"> </w:t>
      </w:r>
      <w:r>
        <w:rPr>
          <w:rFonts w:hint="default" w:ascii="Sylfaen" w:hAnsi="Sylfaen" w:cs="Sylfaen"/>
          <w:sz w:val="20"/>
          <w:szCs w:val="20"/>
        </w:rPr>
        <w:t>տարվա</w:t>
      </w:r>
      <w:r>
        <w:rPr>
          <w:rFonts w:hint="default" w:ascii="Sylfaen" w:hAnsi="Sylfaen" w:cs="Sylfaen"/>
          <w:sz w:val="20"/>
          <w:szCs w:val="20"/>
          <w:lang w:val="es-ES"/>
        </w:rPr>
        <w:t xml:space="preserve"> </w:t>
      </w:r>
      <w:r>
        <w:rPr>
          <w:rFonts w:hint="default" w:ascii="Sylfaen" w:hAnsi="Sylfaen" w:cs="Sylfaen"/>
          <w:sz w:val="20"/>
          <w:szCs w:val="20"/>
        </w:rPr>
        <w:t>ընթացքում</w:t>
      </w:r>
      <w:r>
        <w:rPr>
          <w:rFonts w:hint="default" w:ascii="Sylfaen" w:hAnsi="Sylfaen" w:cs="Sylfaen"/>
          <w:sz w:val="20"/>
          <w:szCs w:val="20"/>
          <w:lang w:val="es-ES"/>
        </w:rPr>
        <w:t xml:space="preserve"> </w:t>
      </w:r>
      <w:r>
        <w:rPr>
          <w:rFonts w:hint="default" w:ascii="Sylfaen" w:hAnsi="Sylfaen" w:cs="Sylfaen"/>
          <w:sz w:val="20"/>
          <w:szCs w:val="20"/>
        </w:rPr>
        <w:t>դարձել</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անբողոքարկելի</w:t>
      </w:r>
      <w:r>
        <w:rPr>
          <w:rFonts w:hint="default" w:ascii="Sylfaen" w:hAnsi="Sylfaen" w:cs="Sylfaen"/>
          <w:sz w:val="20"/>
          <w:szCs w:val="20"/>
          <w:lang w:val="es-ES"/>
        </w:rPr>
        <w:t xml:space="preserve">, </w:t>
      </w:r>
      <w:r>
        <w:rPr>
          <w:rFonts w:hint="default" w:ascii="Sylfaen" w:hAnsi="Sylfaen" w:cs="Sylfaen"/>
          <w:sz w:val="20"/>
          <w:szCs w:val="20"/>
        </w:rPr>
        <w:t>իսկ</w:t>
      </w:r>
      <w:r>
        <w:rPr>
          <w:rFonts w:hint="default" w:ascii="Sylfaen" w:hAnsi="Sylfaen" w:cs="Sylfaen"/>
          <w:sz w:val="20"/>
          <w:szCs w:val="20"/>
          <w:lang w:val="es-ES"/>
        </w:rPr>
        <w:t xml:space="preserve"> </w:t>
      </w:r>
      <w:r>
        <w:rPr>
          <w:rFonts w:hint="default" w:ascii="Sylfaen" w:hAnsi="Sylfaen" w:cs="Sylfaen"/>
          <w:sz w:val="20"/>
          <w:szCs w:val="20"/>
        </w:rPr>
        <w:t>բողոքարկված</w:t>
      </w:r>
      <w:r>
        <w:rPr>
          <w:rFonts w:hint="default" w:ascii="Sylfaen" w:hAnsi="Sylfaen" w:cs="Sylfaen"/>
          <w:sz w:val="20"/>
          <w:szCs w:val="20"/>
          <w:lang w:val="es-ES"/>
        </w:rPr>
        <w:t xml:space="preserve"> </w:t>
      </w:r>
      <w:r>
        <w:rPr>
          <w:rFonts w:hint="default" w:ascii="Sylfaen" w:hAnsi="Sylfaen" w:cs="Sylfaen"/>
          <w:sz w:val="20"/>
          <w:szCs w:val="20"/>
        </w:rPr>
        <w:t>լինելու</w:t>
      </w:r>
      <w:r>
        <w:rPr>
          <w:rFonts w:hint="default" w:ascii="Sylfaen" w:hAnsi="Sylfaen" w:cs="Sylfaen"/>
          <w:sz w:val="20"/>
          <w:szCs w:val="20"/>
          <w:lang w:val="es-ES"/>
        </w:rPr>
        <w:t xml:space="preserve"> </w:t>
      </w:r>
      <w:r>
        <w:rPr>
          <w:rFonts w:hint="default" w:ascii="Sylfaen" w:hAnsi="Sylfaen" w:cs="Sylfaen"/>
          <w:sz w:val="20"/>
          <w:szCs w:val="20"/>
        </w:rPr>
        <w:t>դեպքում</w:t>
      </w:r>
      <w:r>
        <w:rPr>
          <w:rFonts w:hint="default" w:ascii="Sylfaen" w:hAnsi="Sylfaen" w:cs="Sylfaen"/>
          <w:sz w:val="20"/>
          <w:szCs w:val="20"/>
          <w:lang w:val="es-ES"/>
        </w:rPr>
        <w:t xml:space="preserve"> </w:t>
      </w:r>
      <w:r>
        <w:rPr>
          <w:rFonts w:hint="default" w:ascii="Sylfaen" w:hAnsi="Sylfaen" w:cs="Sylfaen"/>
          <w:sz w:val="20"/>
          <w:szCs w:val="20"/>
        </w:rPr>
        <w:t>թողնվել</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անփոփոխ</w:t>
      </w:r>
      <w:r>
        <w:rPr>
          <w:rFonts w:hint="default" w:ascii="Sylfaen" w:hAnsi="Sylfaen" w:cs="Sylfaen"/>
          <w:sz w:val="20"/>
          <w:szCs w:val="20"/>
          <w:lang w:val="es-ES"/>
        </w:rPr>
        <w:t xml:space="preserve">․ 5)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օրվա</w:t>
      </w:r>
      <w:r>
        <w:rPr>
          <w:rFonts w:hint="default" w:ascii="Sylfaen" w:hAnsi="Sylfaen" w:cs="Sylfaen"/>
          <w:sz w:val="20"/>
          <w:szCs w:val="20"/>
          <w:lang w:val="es-ES"/>
        </w:rPr>
        <w:t xml:space="preserve"> </w:t>
      </w:r>
      <w:r>
        <w:rPr>
          <w:rFonts w:hint="default" w:ascii="Sylfaen" w:hAnsi="Sylfaen" w:cs="Sylfaen"/>
          <w:sz w:val="20"/>
          <w:szCs w:val="20"/>
        </w:rPr>
        <w:t>դրությամբ</w:t>
      </w:r>
      <w:r>
        <w:rPr>
          <w:rFonts w:hint="default" w:ascii="Sylfaen" w:hAnsi="Sylfaen" w:cs="Sylfaen"/>
          <w:sz w:val="20"/>
          <w:szCs w:val="20"/>
          <w:lang w:val="es-ES"/>
        </w:rPr>
        <w:t xml:space="preserve"> </w:t>
      </w:r>
      <w:r>
        <w:rPr>
          <w:rFonts w:hint="default" w:ascii="Sylfaen" w:hAnsi="Sylfaen" w:cs="Sylfaen"/>
          <w:sz w:val="20"/>
          <w:szCs w:val="20"/>
        </w:rPr>
        <w:t>ներառված</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Եվրասիական</w:t>
      </w:r>
      <w:r>
        <w:rPr>
          <w:rFonts w:hint="default" w:ascii="Sylfaen" w:hAnsi="Sylfaen" w:cs="Sylfaen"/>
          <w:sz w:val="20"/>
          <w:szCs w:val="20"/>
          <w:lang w:val="es-ES"/>
        </w:rPr>
        <w:t xml:space="preserve"> </w:t>
      </w:r>
      <w:r>
        <w:rPr>
          <w:rFonts w:hint="default" w:ascii="Sylfaen" w:hAnsi="Sylfaen" w:cs="Sylfaen"/>
          <w:sz w:val="20"/>
          <w:szCs w:val="20"/>
        </w:rPr>
        <w:t>տնտեսական</w:t>
      </w:r>
      <w:r>
        <w:rPr>
          <w:rFonts w:hint="default" w:ascii="Sylfaen" w:hAnsi="Sylfaen" w:cs="Sylfaen"/>
          <w:sz w:val="20"/>
          <w:szCs w:val="20"/>
          <w:lang w:val="es-ES"/>
        </w:rPr>
        <w:t xml:space="preserve"> </w:t>
      </w:r>
      <w:r>
        <w:rPr>
          <w:rFonts w:hint="default" w:ascii="Sylfaen" w:hAnsi="Sylfaen" w:cs="Sylfaen"/>
          <w:sz w:val="20"/>
          <w:szCs w:val="20"/>
        </w:rPr>
        <w:t>միությանն</w:t>
      </w:r>
      <w:r>
        <w:rPr>
          <w:rFonts w:hint="default" w:ascii="Sylfaen" w:hAnsi="Sylfaen" w:cs="Sylfaen"/>
          <w:sz w:val="20"/>
          <w:szCs w:val="20"/>
          <w:lang w:val="es-ES"/>
        </w:rPr>
        <w:t xml:space="preserve"> </w:t>
      </w:r>
      <w:r>
        <w:rPr>
          <w:rFonts w:hint="default" w:ascii="Sylfaen" w:hAnsi="Sylfaen" w:cs="Sylfaen"/>
          <w:sz w:val="20"/>
          <w:szCs w:val="20"/>
        </w:rPr>
        <w:t>անդամակցող</w:t>
      </w:r>
      <w:r>
        <w:rPr>
          <w:rFonts w:hint="default" w:ascii="Sylfaen" w:hAnsi="Sylfaen" w:cs="Sylfaen"/>
          <w:sz w:val="20"/>
          <w:szCs w:val="20"/>
          <w:lang w:val="es-ES"/>
        </w:rPr>
        <w:t xml:space="preserve"> </w:t>
      </w:r>
      <w:r>
        <w:rPr>
          <w:rFonts w:hint="default" w:ascii="Sylfaen" w:hAnsi="Sylfaen" w:cs="Sylfaen"/>
          <w:sz w:val="20"/>
          <w:szCs w:val="20"/>
        </w:rPr>
        <w:t>երկրների</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օրենսդրության</w:t>
      </w:r>
      <w:r>
        <w:rPr>
          <w:rFonts w:hint="default" w:ascii="Sylfaen" w:hAnsi="Sylfaen" w:cs="Sylfaen"/>
          <w:sz w:val="20"/>
          <w:szCs w:val="20"/>
          <w:lang w:val="es-ES"/>
        </w:rPr>
        <w:t xml:space="preserve"> </w:t>
      </w:r>
      <w:r>
        <w:rPr>
          <w:rFonts w:hint="default" w:ascii="Sylfaen" w:hAnsi="Sylfaen" w:cs="Sylfaen"/>
          <w:sz w:val="20"/>
          <w:szCs w:val="20"/>
        </w:rPr>
        <w:t>համաձայն</w:t>
      </w:r>
      <w:r>
        <w:rPr>
          <w:rFonts w:hint="default" w:ascii="Sylfaen" w:hAnsi="Sylfaen" w:cs="Sylfaen"/>
          <w:sz w:val="20"/>
          <w:szCs w:val="20"/>
          <w:lang w:val="es-ES"/>
        </w:rPr>
        <w:t xml:space="preserve"> </w:t>
      </w:r>
      <w:r>
        <w:rPr>
          <w:rFonts w:hint="default" w:ascii="Sylfaen" w:hAnsi="Sylfaen" w:cs="Sylfaen"/>
          <w:sz w:val="20"/>
          <w:szCs w:val="20"/>
        </w:rPr>
        <w:t>հրապարակված</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գործընթացին</w:t>
      </w:r>
      <w:r>
        <w:rPr>
          <w:rFonts w:hint="default" w:ascii="Sylfaen" w:hAnsi="Sylfaen" w:cs="Sylfaen"/>
          <w:sz w:val="20"/>
          <w:szCs w:val="20"/>
          <w:lang w:val="es-ES"/>
        </w:rPr>
        <w:t xml:space="preserve"> </w:t>
      </w:r>
      <w:r>
        <w:rPr>
          <w:rFonts w:hint="default" w:ascii="Sylfaen" w:hAnsi="Sylfaen" w:cs="Sylfaen"/>
          <w:sz w:val="20"/>
          <w:szCs w:val="20"/>
        </w:rPr>
        <w:t>մասնակցելու</w:t>
      </w:r>
      <w:r>
        <w:rPr>
          <w:rFonts w:hint="default" w:ascii="Sylfaen" w:hAnsi="Sylfaen" w:cs="Sylfaen"/>
          <w:sz w:val="20"/>
          <w:szCs w:val="20"/>
          <w:lang w:val="es-ES"/>
        </w:rPr>
        <w:t xml:space="preserve"> </w:t>
      </w:r>
      <w:r>
        <w:rPr>
          <w:rFonts w:hint="default" w:ascii="Sylfaen" w:hAnsi="Sylfaen" w:cs="Sylfaen"/>
          <w:sz w:val="20"/>
          <w:szCs w:val="20"/>
        </w:rPr>
        <w:t>իրավունք</w:t>
      </w:r>
      <w:r>
        <w:rPr>
          <w:rFonts w:hint="default" w:ascii="Sylfaen" w:hAnsi="Sylfaen" w:cs="Sylfaen"/>
          <w:sz w:val="20"/>
          <w:szCs w:val="20"/>
          <w:lang w:val="es-ES"/>
        </w:rPr>
        <w:t xml:space="preserve"> </w:t>
      </w:r>
      <w:r>
        <w:rPr>
          <w:rFonts w:hint="default" w:ascii="Sylfaen" w:hAnsi="Sylfaen" w:cs="Sylfaen"/>
          <w:sz w:val="20"/>
          <w:szCs w:val="20"/>
        </w:rPr>
        <w:t>չունեցող</w:t>
      </w:r>
      <w:r>
        <w:rPr>
          <w:rFonts w:hint="default" w:ascii="Sylfaen" w:hAnsi="Sylfaen" w:cs="Sylfaen"/>
          <w:sz w:val="20"/>
          <w:szCs w:val="20"/>
          <w:lang w:val="es-ES"/>
        </w:rPr>
        <w:t xml:space="preserve"> </w:t>
      </w:r>
      <w:r>
        <w:rPr>
          <w:rFonts w:hint="default" w:ascii="Sylfaen" w:hAnsi="Sylfaen" w:cs="Sylfaen"/>
          <w:sz w:val="20"/>
          <w:szCs w:val="20"/>
        </w:rPr>
        <w:t>մասնակիցների</w:t>
      </w:r>
      <w:r>
        <w:rPr>
          <w:rFonts w:hint="default" w:ascii="Sylfaen" w:hAnsi="Sylfaen" w:cs="Sylfaen"/>
          <w:sz w:val="20"/>
          <w:szCs w:val="20"/>
          <w:lang w:val="es-ES"/>
        </w:rPr>
        <w:t xml:space="preserve"> </w:t>
      </w:r>
      <w:r>
        <w:rPr>
          <w:rFonts w:hint="default" w:ascii="Sylfaen" w:hAnsi="Sylfaen" w:cs="Sylfaen"/>
          <w:sz w:val="20"/>
          <w:szCs w:val="20"/>
        </w:rPr>
        <w:t>ցուցակում</w:t>
      </w:r>
      <w:r>
        <w:rPr>
          <w:rFonts w:hint="default" w:ascii="Sylfaen" w:hAnsi="Sylfaen" w:cs="Sylfaen"/>
          <w:sz w:val="20"/>
          <w:szCs w:val="20"/>
          <w:lang w:val="es-ES"/>
        </w:rPr>
        <w:t xml:space="preserve">. </w:t>
      </w:r>
    </w:p>
    <w:p w14:paraId="06DA692F">
      <w:pPr>
        <w:ind w:firstLine="567"/>
        <w:jc w:val="both"/>
        <w:rPr>
          <w:rFonts w:hint="default" w:ascii="Sylfaen" w:hAnsi="Sylfaen" w:cs="Sylfaen"/>
          <w:sz w:val="20"/>
          <w:szCs w:val="20"/>
          <w:lang w:val="es-ES"/>
        </w:rPr>
      </w:pPr>
      <w:r>
        <w:rPr>
          <w:rFonts w:hint="default" w:ascii="Sylfaen" w:hAnsi="Sylfaen" w:cs="Sylfaen"/>
          <w:sz w:val="20"/>
          <w:szCs w:val="20"/>
          <w:lang w:val="es-ES"/>
        </w:rPr>
        <w:t xml:space="preserve">   6)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օրվա</w:t>
      </w:r>
      <w:r>
        <w:rPr>
          <w:rFonts w:hint="default" w:ascii="Sylfaen" w:hAnsi="Sylfaen" w:cs="Sylfaen"/>
          <w:sz w:val="20"/>
          <w:szCs w:val="20"/>
          <w:lang w:val="es-ES"/>
        </w:rPr>
        <w:t xml:space="preserve"> </w:t>
      </w:r>
      <w:r>
        <w:rPr>
          <w:rFonts w:hint="default" w:ascii="Sylfaen" w:hAnsi="Sylfaen" w:cs="Sylfaen"/>
          <w:sz w:val="20"/>
          <w:szCs w:val="20"/>
        </w:rPr>
        <w:t>դրությամբ</w:t>
      </w:r>
      <w:r>
        <w:rPr>
          <w:rFonts w:hint="default" w:ascii="Sylfaen" w:hAnsi="Sylfaen" w:cs="Sylfaen"/>
          <w:sz w:val="20"/>
          <w:szCs w:val="20"/>
          <w:lang w:val="es-ES"/>
        </w:rPr>
        <w:t xml:space="preserve"> </w:t>
      </w:r>
      <w:r>
        <w:rPr>
          <w:rFonts w:hint="default" w:ascii="Sylfaen" w:hAnsi="Sylfaen" w:cs="Sylfaen"/>
          <w:sz w:val="20"/>
          <w:szCs w:val="20"/>
        </w:rPr>
        <w:t>ներառված</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գործընթացին</w:t>
      </w:r>
      <w:r>
        <w:rPr>
          <w:rFonts w:hint="default" w:ascii="Sylfaen" w:hAnsi="Sylfaen" w:cs="Sylfaen"/>
          <w:sz w:val="20"/>
          <w:szCs w:val="20"/>
          <w:lang w:val="es-ES"/>
        </w:rPr>
        <w:t xml:space="preserve"> </w:t>
      </w:r>
      <w:r>
        <w:rPr>
          <w:rFonts w:hint="default" w:ascii="Sylfaen" w:hAnsi="Sylfaen" w:cs="Sylfaen"/>
          <w:sz w:val="20"/>
          <w:szCs w:val="20"/>
        </w:rPr>
        <w:t>մասնակցելու</w:t>
      </w:r>
      <w:r>
        <w:rPr>
          <w:rFonts w:hint="default" w:ascii="Sylfaen" w:hAnsi="Sylfaen" w:cs="Sylfaen"/>
          <w:sz w:val="20"/>
          <w:szCs w:val="20"/>
          <w:lang w:val="es-ES"/>
        </w:rPr>
        <w:t xml:space="preserve"> </w:t>
      </w:r>
      <w:r>
        <w:rPr>
          <w:rFonts w:hint="default" w:ascii="Sylfaen" w:hAnsi="Sylfaen" w:cs="Sylfaen"/>
          <w:sz w:val="20"/>
          <w:szCs w:val="20"/>
        </w:rPr>
        <w:t>իրավունք</w:t>
      </w:r>
      <w:r>
        <w:rPr>
          <w:rFonts w:hint="default" w:ascii="Sylfaen" w:hAnsi="Sylfaen" w:cs="Sylfaen"/>
          <w:sz w:val="20"/>
          <w:szCs w:val="20"/>
          <w:lang w:val="es-ES"/>
        </w:rPr>
        <w:t xml:space="preserve"> </w:t>
      </w:r>
      <w:r>
        <w:rPr>
          <w:rFonts w:hint="default" w:ascii="Sylfaen" w:hAnsi="Sylfaen" w:cs="Sylfaen"/>
          <w:sz w:val="20"/>
          <w:szCs w:val="20"/>
        </w:rPr>
        <w:t>չունեցող</w:t>
      </w:r>
      <w:r>
        <w:rPr>
          <w:rFonts w:hint="default" w:ascii="Sylfaen" w:hAnsi="Sylfaen" w:cs="Sylfaen"/>
          <w:sz w:val="20"/>
          <w:szCs w:val="20"/>
          <w:lang w:val="es-ES"/>
        </w:rPr>
        <w:t xml:space="preserve"> </w:t>
      </w:r>
      <w:r>
        <w:rPr>
          <w:rFonts w:hint="default" w:ascii="Sylfaen" w:hAnsi="Sylfaen" w:cs="Sylfaen"/>
          <w:sz w:val="20"/>
          <w:szCs w:val="20"/>
        </w:rPr>
        <w:t>մասնակիցների</w:t>
      </w:r>
      <w:r>
        <w:rPr>
          <w:rFonts w:hint="default" w:ascii="Sylfaen" w:hAnsi="Sylfaen" w:cs="Sylfaen"/>
          <w:sz w:val="20"/>
          <w:szCs w:val="20"/>
          <w:lang w:val="es-ES"/>
        </w:rPr>
        <w:t xml:space="preserve"> </w:t>
      </w:r>
      <w:r>
        <w:rPr>
          <w:rFonts w:hint="default" w:ascii="Sylfaen" w:hAnsi="Sylfaen" w:cs="Sylfaen"/>
          <w:sz w:val="20"/>
          <w:szCs w:val="20"/>
        </w:rPr>
        <w:t>ցուցակում</w:t>
      </w:r>
      <w:r>
        <w:rPr>
          <w:rFonts w:hint="default" w:ascii="Sylfaen" w:hAnsi="Sylfaen" w:cs="Sylfaen"/>
          <w:sz w:val="20"/>
          <w:szCs w:val="20"/>
          <w:lang w:val="es-ES"/>
        </w:rPr>
        <w:t>.</w:t>
      </w:r>
    </w:p>
    <w:p w14:paraId="0401EC05">
      <w:pPr>
        <w:ind w:firstLine="567"/>
        <w:jc w:val="both"/>
        <w:rPr>
          <w:rFonts w:hint="default" w:ascii="Sylfaen" w:hAnsi="Sylfaen" w:cs="Sylfaen"/>
          <w:sz w:val="20"/>
          <w:szCs w:val="20"/>
          <w:lang w:val="es-ES"/>
        </w:rPr>
      </w:pPr>
      <w:bookmarkStart w:id="4" w:name="_Hlk201928925"/>
      <w:r>
        <w:rPr>
          <w:rFonts w:hint="default" w:ascii="Sylfaen" w:hAnsi="Sylfaen" w:cs="Sylfaen"/>
          <w:sz w:val="20"/>
          <w:szCs w:val="20"/>
          <w:lang w:val="es-ES"/>
        </w:rPr>
        <w:t xml:space="preserve">7)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ՀՀ</w:t>
      </w:r>
      <w:r>
        <w:rPr>
          <w:rFonts w:hint="default" w:ascii="Sylfaen" w:hAnsi="Sylfaen" w:cs="Sylfaen"/>
          <w:sz w:val="20"/>
          <w:szCs w:val="20"/>
          <w:lang w:val="es-ES"/>
        </w:rPr>
        <w:t xml:space="preserve"> </w:t>
      </w:r>
      <w:r>
        <w:rPr>
          <w:rFonts w:hint="default" w:ascii="Sylfaen" w:hAnsi="Sylfaen" w:cs="Sylfaen"/>
          <w:sz w:val="20"/>
          <w:szCs w:val="20"/>
        </w:rPr>
        <w:t>կառավարության</w:t>
      </w:r>
      <w:r>
        <w:rPr>
          <w:rFonts w:hint="default" w:ascii="Sylfaen" w:hAnsi="Sylfaen" w:cs="Sylfaen"/>
          <w:sz w:val="20"/>
          <w:szCs w:val="20"/>
          <w:lang w:val="es-ES"/>
        </w:rPr>
        <w:t xml:space="preserve"> 20.06.2025</w:t>
      </w:r>
      <w:r>
        <w:rPr>
          <w:rFonts w:hint="default" w:ascii="Sylfaen" w:hAnsi="Sylfaen" w:cs="Sylfaen"/>
          <w:sz w:val="20"/>
          <w:szCs w:val="20"/>
        </w:rPr>
        <w:t>թ</w:t>
      </w:r>
      <w:r>
        <w:rPr>
          <w:rFonts w:hint="default" w:ascii="Sylfaen" w:hAnsi="Sylfaen" w:cs="Sylfaen"/>
          <w:sz w:val="20"/>
          <w:szCs w:val="20"/>
          <w:lang w:val="es-ES"/>
        </w:rPr>
        <w:t>. N 817-</w:t>
      </w:r>
      <w:r>
        <w:rPr>
          <w:rFonts w:hint="default" w:ascii="Sylfaen" w:hAnsi="Sylfaen" w:cs="Sylfaen"/>
          <w:sz w:val="20"/>
          <w:szCs w:val="20"/>
        </w:rPr>
        <w:t>Ա</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1-</w:t>
      </w:r>
      <w:r>
        <w:rPr>
          <w:rFonts w:hint="default" w:ascii="Sylfaen" w:hAnsi="Sylfaen" w:cs="Sylfaen"/>
          <w:sz w:val="20"/>
          <w:szCs w:val="20"/>
        </w:rPr>
        <w:t>ին</w:t>
      </w:r>
      <w:r>
        <w:rPr>
          <w:rFonts w:hint="default" w:ascii="Sylfaen" w:hAnsi="Sylfaen" w:cs="Sylfaen"/>
          <w:sz w:val="20"/>
          <w:szCs w:val="20"/>
          <w:lang w:val="es-ES"/>
        </w:rPr>
        <w:t xml:space="preserve"> </w:t>
      </w:r>
      <w:r>
        <w:rPr>
          <w:rFonts w:hint="default" w:ascii="Sylfaen" w:hAnsi="Sylfaen" w:cs="Sylfaen"/>
          <w:sz w:val="20"/>
          <w:szCs w:val="20"/>
        </w:rPr>
        <w:t>կետի</w:t>
      </w:r>
      <w:r>
        <w:rPr>
          <w:rFonts w:hint="default" w:ascii="Sylfaen" w:hAnsi="Sylfaen" w:cs="Sylfaen"/>
          <w:sz w:val="20"/>
          <w:szCs w:val="20"/>
          <w:lang w:val="es-ES"/>
        </w:rPr>
        <w:t xml:space="preserve"> 2-</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ենթակետի</w:t>
      </w:r>
      <w:r>
        <w:rPr>
          <w:rFonts w:hint="default" w:ascii="Sylfaen" w:hAnsi="Sylfaen" w:cs="Sylfaen"/>
          <w:sz w:val="20"/>
          <w:szCs w:val="20"/>
          <w:lang w:val="es-ES"/>
        </w:rPr>
        <w:t xml:space="preserve"> «</w:t>
      </w:r>
      <w:r>
        <w:rPr>
          <w:rFonts w:hint="default" w:ascii="Sylfaen" w:hAnsi="Sylfaen" w:cs="Sylfaen"/>
          <w:sz w:val="20"/>
          <w:szCs w:val="20"/>
        </w:rPr>
        <w:t>զ</w:t>
      </w:r>
      <w:r>
        <w:rPr>
          <w:rFonts w:hint="default" w:ascii="Sylfaen" w:hAnsi="Sylfaen" w:cs="Sylfaen"/>
          <w:sz w:val="20"/>
          <w:szCs w:val="20"/>
          <w:lang w:val="es-ES"/>
        </w:rPr>
        <w:t xml:space="preserve">» </w:t>
      </w:r>
      <w:r>
        <w:rPr>
          <w:rFonts w:hint="default" w:ascii="Sylfaen" w:hAnsi="Sylfaen" w:cs="Sylfaen"/>
          <w:sz w:val="20"/>
          <w:szCs w:val="20"/>
        </w:rPr>
        <w:t>պարբերության</w:t>
      </w:r>
      <w:r>
        <w:rPr>
          <w:rFonts w:hint="default" w:ascii="Sylfaen" w:hAnsi="Sylfaen" w:cs="Sylfaen"/>
          <w:sz w:val="20"/>
          <w:szCs w:val="20"/>
          <w:lang w:val="es-ES"/>
        </w:rPr>
        <w:t xml:space="preserve"> </w:t>
      </w:r>
      <w:r>
        <w:rPr>
          <w:rFonts w:hint="default" w:ascii="Sylfaen" w:hAnsi="Sylfaen" w:cs="Sylfaen"/>
          <w:sz w:val="20"/>
          <w:szCs w:val="20"/>
        </w:rPr>
        <w:t>հիման</w:t>
      </w:r>
      <w:r>
        <w:rPr>
          <w:rFonts w:hint="default" w:ascii="Sylfaen" w:hAnsi="Sylfaen" w:cs="Sylfaen"/>
          <w:sz w:val="20"/>
          <w:szCs w:val="20"/>
          <w:lang w:val="es-ES"/>
        </w:rPr>
        <w:t xml:space="preserve"> </w:t>
      </w:r>
      <w:r>
        <w:rPr>
          <w:rFonts w:hint="default" w:ascii="Sylfaen" w:hAnsi="Sylfaen" w:cs="Sylfaen"/>
          <w:sz w:val="20"/>
          <w:szCs w:val="20"/>
        </w:rPr>
        <w:t>վրա՝</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գործընթացներին</w:t>
      </w:r>
      <w:r>
        <w:rPr>
          <w:rFonts w:hint="default" w:ascii="Sylfaen" w:hAnsi="Sylfaen" w:cs="Sylfaen"/>
          <w:sz w:val="20"/>
          <w:szCs w:val="20"/>
          <w:lang w:val="es-ES"/>
        </w:rPr>
        <w:t xml:space="preserve"> </w:t>
      </w:r>
      <w:r>
        <w:rPr>
          <w:rFonts w:hint="default" w:ascii="Sylfaen" w:hAnsi="Sylfaen" w:cs="Sylfaen"/>
          <w:sz w:val="20"/>
          <w:szCs w:val="20"/>
        </w:rPr>
        <w:t>չմասնակցելու</w:t>
      </w:r>
      <w:r>
        <w:rPr>
          <w:rFonts w:hint="default" w:ascii="Sylfaen" w:hAnsi="Sylfaen" w:cs="Sylfaen"/>
          <w:sz w:val="20"/>
          <w:szCs w:val="20"/>
          <w:lang w:val="es-ES"/>
        </w:rPr>
        <w:t xml:space="preserve"> </w:t>
      </w:r>
      <w:r>
        <w:rPr>
          <w:rFonts w:hint="default" w:ascii="Sylfaen" w:hAnsi="Sylfaen" w:cs="Sylfaen"/>
          <w:sz w:val="20"/>
          <w:szCs w:val="20"/>
        </w:rPr>
        <w:t>պարտավորագրերի</w:t>
      </w:r>
      <w:r>
        <w:rPr>
          <w:rFonts w:hint="default" w:ascii="Sylfaen" w:hAnsi="Sylfaen" w:cs="Sylfaen"/>
          <w:sz w:val="20"/>
          <w:szCs w:val="20"/>
          <w:lang w:val="es-ES"/>
        </w:rPr>
        <w:t xml:space="preserve"> </w:t>
      </w:r>
      <w:r>
        <w:rPr>
          <w:rFonts w:hint="default" w:ascii="Sylfaen" w:hAnsi="Sylfaen" w:cs="Sylfaen"/>
          <w:sz w:val="20"/>
          <w:szCs w:val="20"/>
        </w:rPr>
        <w:t>հիմքով</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օրվա</w:t>
      </w:r>
      <w:r>
        <w:rPr>
          <w:rFonts w:hint="default" w:ascii="Sylfaen" w:hAnsi="Sylfaen" w:cs="Sylfaen"/>
          <w:sz w:val="20"/>
          <w:szCs w:val="20"/>
          <w:lang w:val="es-ES"/>
        </w:rPr>
        <w:t xml:space="preserve"> </w:t>
      </w:r>
      <w:r>
        <w:rPr>
          <w:rFonts w:hint="default" w:ascii="Sylfaen" w:hAnsi="Sylfaen" w:cs="Sylfaen"/>
          <w:sz w:val="20"/>
          <w:szCs w:val="20"/>
        </w:rPr>
        <w:t>դրությամբ</w:t>
      </w:r>
      <w:r>
        <w:rPr>
          <w:rFonts w:hint="default" w:ascii="Sylfaen" w:hAnsi="Sylfaen" w:cs="Sylfaen"/>
          <w:sz w:val="20"/>
          <w:szCs w:val="20"/>
          <w:lang w:val="es-ES"/>
        </w:rPr>
        <w:t xml:space="preserve">  </w:t>
      </w:r>
      <w:r>
        <w:rPr>
          <w:rFonts w:hint="default" w:ascii="Sylfaen" w:hAnsi="Sylfaen" w:cs="Sylfaen"/>
          <w:sz w:val="20"/>
          <w:szCs w:val="20"/>
        </w:rPr>
        <w:t>ներառված</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նույն</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2-</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կետի</w:t>
      </w:r>
      <w:r>
        <w:rPr>
          <w:rFonts w:hint="default" w:ascii="Sylfaen" w:hAnsi="Sylfaen" w:cs="Sylfaen"/>
          <w:sz w:val="20"/>
          <w:szCs w:val="20"/>
          <w:lang w:val="es-ES"/>
        </w:rPr>
        <w:t xml:space="preserve"> 2-</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ենթակետով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ցուցակում</w:t>
      </w:r>
      <w:r>
        <w:rPr>
          <w:rFonts w:hint="default" w:ascii="Sylfaen" w:hAnsi="Sylfaen" w:cs="Sylfaen"/>
          <w:sz w:val="20"/>
          <w:szCs w:val="20"/>
          <w:lang w:val="es-ES"/>
        </w:rPr>
        <w:t xml:space="preserve">: </w:t>
      </w:r>
    </w:p>
    <w:bookmarkEnd w:id="4"/>
    <w:p w14:paraId="0DFC9C10">
      <w:pPr>
        <w:ind w:firstLine="567"/>
        <w:jc w:val="both"/>
        <w:rPr>
          <w:rFonts w:hint="default" w:ascii="Sylfaen" w:hAnsi="Sylfaen" w:cs="Sylfaen"/>
          <w:sz w:val="20"/>
          <w:szCs w:val="20"/>
          <w:lang w:val="es-ES"/>
        </w:rPr>
      </w:pPr>
      <w:r>
        <w:rPr>
          <w:rFonts w:hint="default" w:ascii="Sylfaen" w:hAnsi="Sylfaen" w:cs="Sylfaen"/>
          <w:sz w:val="20"/>
          <w:szCs w:val="20"/>
        </w:rPr>
        <w:t>Ընդ</w:t>
      </w:r>
      <w:r>
        <w:rPr>
          <w:rFonts w:hint="default" w:ascii="Sylfaen" w:hAnsi="Sylfaen" w:cs="Sylfaen"/>
          <w:sz w:val="20"/>
          <w:szCs w:val="20"/>
          <w:lang w:val="es-ES"/>
        </w:rPr>
        <w:t xml:space="preserve"> </w:t>
      </w:r>
      <w:r>
        <w:rPr>
          <w:rFonts w:hint="default" w:ascii="Sylfaen" w:hAnsi="Sylfaen" w:cs="Sylfaen"/>
          <w:sz w:val="20"/>
          <w:szCs w:val="20"/>
        </w:rPr>
        <w:t>որում</w:t>
      </w:r>
      <w:r>
        <w:rPr>
          <w:rFonts w:hint="default" w:ascii="Sylfaen" w:hAnsi="Sylfaen" w:cs="Sylfaen"/>
          <w:sz w:val="20"/>
          <w:szCs w:val="20"/>
          <w:lang w:val="es-ES"/>
        </w:rPr>
        <w:t xml:space="preserve">, </w:t>
      </w:r>
      <w:r>
        <w:rPr>
          <w:rFonts w:hint="default" w:ascii="Sylfaen" w:hAnsi="Sylfaen" w:cs="Sylfaen"/>
          <w:sz w:val="20"/>
          <w:szCs w:val="20"/>
        </w:rPr>
        <w:t>եթե</w:t>
      </w:r>
      <w:r>
        <w:rPr>
          <w:rFonts w:hint="default" w:ascii="Sylfaen" w:hAnsi="Sylfaen" w:cs="Sylfaen"/>
          <w:sz w:val="20"/>
          <w:szCs w:val="20"/>
          <w:lang w:val="es-ES"/>
        </w:rPr>
        <w:t xml:space="preserve"> </w:t>
      </w:r>
      <w:r>
        <w:rPr>
          <w:rFonts w:hint="default" w:ascii="Sylfaen" w:hAnsi="Sylfaen" w:cs="Sylfaen"/>
          <w:sz w:val="20"/>
          <w:szCs w:val="20"/>
        </w:rPr>
        <w:t>մասնակիցը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կետի</w:t>
      </w:r>
      <w:r>
        <w:rPr>
          <w:rFonts w:hint="default" w:ascii="Sylfaen" w:hAnsi="Sylfaen" w:cs="Sylfaen"/>
          <w:sz w:val="20"/>
          <w:szCs w:val="20"/>
          <w:lang w:val="es-ES"/>
        </w:rPr>
        <w:t xml:space="preserve"> 5-</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6-</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ենթակետերով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ցուցակներում</w:t>
      </w:r>
      <w:r>
        <w:rPr>
          <w:rFonts w:hint="default" w:ascii="Sylfaen" w:hAnsi="Sylfaen" w:cs="Sylfaen"/>
          <w:sz w:val="20"/>
          <w:szCs w:val="20"/>
          <w:lang w:val="es-ES"/>
        </w:rPr>
        <w:t xml:space="preserve"> </w:t>
      </w:r>
      <w:r>
        <w:rPr>
          <w:rFonts w:hint="default" w:ascii="Sylfaen" w:hAnsi="Sylfaen" w:cs="Sylfaen"/>
          <w:sz w:val="20"/>
          <w:szCs w:val="20"/>
        </w:rPr>
        <w:t>ներառվել</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օրվանից</w:t>
      </w:r>
      <w:r>
        <w:rPr>
          <w:rFonts w:hint="default" w:ascii="Sylfaen" w:hAnsi="Sylfaen" w:cs="Sylfaen"/>
          <w:sz w:val="20"/>
          <w:szCs w:val="20"/>
          <w:lang w:val="es-ES"/>
        </w:rPr>
        <w:t xml:space="preserve"> </w:t>
      </w:r>
      <w:r>
        <w:rPr>
          <w:rFonts w:hint="default" w:ascii="Sylfaen" w:hAnsi="Sylfaen" w:cs="Sylfaen"/>
          <w:sz w:val="20"/>
          <w:szCs w:val="20"/>
        </w:rPr>
        <w:t>հետո</w:t>
      </w:r>
      <w:r>
        <w:rPr>
          <w:rFonts w:hint="default" w:ascii="Sylfaen" w:hAnsi="Sylfaen" w:cs="Sylfaen"/>
          <w:sz w:val="20"/>
          <w:szCs w:val="20"/>
          <w:lang w:val="es-ES"/>
        </w:rPr>
        <w:t xml:space="preserve">, </w:t>
      </w:r>
      <w:r>
        <w:rPr>
          <w:rFonts w:hint="default" w:ascii="Sylfaen" w:hAnsi="Sylfaen" w:cs="Sylfaen"/>
          <w:sz w:val="20"/>
          <w:szCs w:val="20"/>
        </w:rPr>
        <w:t>ապա</w:t>
      </w:r>
      <w:r>
        <w:rPr>
          <w:rFonts w:hint="default" w:ascii="Sylfaen" w:hAnsi="Sylfaen" w:cs="Sylfaen"/>
          <w:sz w:val="20"/>
          <w:szCs w:val="20"/>
          <w:lang w:val="es-ES"/>
        </w:rPr>
        <w:t xml:space="preserve"> </w:t>
      </w:r>
      <w:r>
        <w:rPr>
          <w:rFonts w:hint="default" w:ascii="Sylfaen" w:hAnsi="Sylfaen" w:cs="Sylfaen"/>
          <w:sz w:val="20"/>
          <w:szCs w:val="20"/>
        </w:rPr>
        <w:t>նրա</w:t>
      </w:r>
      <w:r>
        <w:rPr>
          <w:rFonts w:hint="default" w:ascii="Sylfaen" w:hAnsi="Sylfaen" w:cs="Sylfaen"/>
          <w:sz w:val="20"/>
          <w:szCs w:val="20"/>
          <w:lang w:val="es-ES"/>
        </w:rPr>
        <w:t xml:space="preserve"> </w:t>
      </w:r>
      <w:r>
        <w:rPr>
          <w:rFonts w:hint="default" w:ascii="Sylfaen" w:hAnsi="Sylfaen" w:cs="Sylfaen"/>
          <w:sz w:val="20"/>
          <w:szCs w:val="20"/>
        </w:rPr>
        <w:t>տվյալ</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ենթակա</w:t>
      </w:r>
      <w:r>
        <w:rPr>
          <w:rFonts w:hint="default" w:ascii="Sylfaen" w:hAnsi="Sylfaen" w:cs="Sylfaen"/>
          <w:sz w:val="20"/>
          <w:szCs w:val="20"/>
          <w:lang w:val="es-ES"/>
        </w:rPr>
        <w:t xml:space="preserve"> </w:t>
      </w:r>
      <w:r>
        <w:rPr>
          <w:rFonts w:hint="default" w:ascii="Sylfaen" w:hAnsi="Sylfaen" w:cs="Sylfaen"/>
          <w:sz w:val="20"/>
          <w:szCs w:val="20"/>
        </w:rPr>
        <w:t>չէ</w:t>
      </w:r>
      <w:r>
        <w:rPr>
          <w:rFonts w:hint="default" w:ascii="Sylfaen" w:hAnsi="Sylfaen" w:cs="Sylfaen"/>
          <w:sz w:val="20"/>
          <w:szCs w:val="20"/>
          <w:lang w:val="es-ES"/>
        </w:rPr>
        <w:t xml:space="preserve"> </w:t>
      </w:r>
      <w:r>
        <w:rPr>
          <w:rFonts w:hint="default" w:ascii="Sylfaen" w:hAnsi="Sylfaen" w:cs="Sylfaen"/>
          <w:sz w:val="20"/>
          <w:szCs w:val="20"/>
        </w:rPr>
        <w:t>մերժման</w:t>
      </w:r>
      <w:r>
        <w:rPr>
          <w:rFonts w:hint="default" w:ascii="Sylfaen" w:hAnsi="Sylfaen" w:cs="Sylfaen"/>
          <w:sz w:val="20"/>
          <w:szCs w:val="20"/>
          <w:lang w:val="es-ES"/>
        </w:rPr>
        <w:t>:</w:t>
      </w:r>
    </w:p>
    <w:p w14:paraId="2EFBD998">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rPr>
        <w:t>Մասնակիցն</w:t>
      </w:r>
      <w:r>
        <w:rPr>
          <w:rFonts w:hint="default" w:ascii="Sylfaen" w:hAnsi="Sylfaen" w:cs="Sylfaen"/>
          <w:sz w:val="20"/>
          <w:szCs w:val="20"/>
          <w:lang w:val="es-ES"/>
        </w:rPr>
        <w:t xml:space="preserve"> </w:t>
      </w:r>
      <w:r>
        <w:rPr>
          <w:rFonts w:hint="default" w:ascii="Sylfaen" w:hAnsi="Sylfaen" w:cs="Sylfaen"/>
          <w:sz w:val="20"/>
          <w:szCs w:val="20"/>
        </w:rPr>
        <w:t>ընդգրկվում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գործընթացին</w:t>
      </w:r>
      <w:r>
        <w:rPr>
          <w:rFonts w:hint="default" w:ascii="Sylfaen" w:hAnsi="Sylfaen" w:cs="Sylfaen"/>
          <w:sz w:val="20"/>
          <w:szCs w:val="20"/>
          <w:lang w:val="es-ES"/>
        </w:rPr>
        <w:t xml:space="preserve"> </w:t>
      </w:r>
      <w:r>
        <w:rPr>
          <w:rFonts w:hint="default" w:ascii="Sylfaen" w:hAnsi="Sylfaen" w:cs="Sylfaen"/>
          <w:sz w:val="20"/>
          <w:szCs w:val="20"/>
        </w:rPr>
        <w:t>մասնակցելու</w:t>
      </w:r>
      <w:r>
        <w:rPr>
          <w:rFonts w:hint="default" w:ascii="Sylfaen" w:hAnsi="Sylfaen" w:cs="Sylfaen"/>
          <w:sz w:val="20"/>
          <w:szCs w:val="20"/>
          <w:lang w:val="es-ES"/>
        </w:rPr>
        <w:t xml:space="preserve"> </w:t>
      </w:r>
      <w:r>
        <w:rPr>
          <w:rFonts w:hint="default" w:ascii="Sylfaen" w:hAnsi="Sylfaen" w:cs="Sylfaen"/>
          <w:sz w:val="20"/>
          <w:szCs w:val="20"/>
        </w:rPr>
        <w:t>իրավունք</w:t>
      </w:r>
      <w:r>
        <w:rPr>
          <w:rFonts w:hint="default" w:ascii="Sylfaen" w:hAnsi="Sylfaen" w:cs="Sylfaen"/>
          <w:sz w:val="20"/>
          <w:szCs w:val="20"/>
          <w:lang w:val="es-ES"/>
        </w:rPr>
        <w:t xml:space="preserve"> </w:t>
      </w:r>
      <w:r>
        <w:rPr>
          <w:rFonts w:hint="default" w:ascii="Sylfaen" w:hAnsi="Sylfaen" w:cs="Sylfaen"/>
          <w:sz w:val="20"/>
          <w:szCs w:val="20"/>
        </w:rPr>
        <w:t>չունեցող</w:t>
      </w:r>
      <w:r>
        <w:rPr>
          <w:rFonts w:hint="default" w:ascii="Sylfaen" w:hAnsi="Sylfaen" w:cs="Sylfaen"/>
          <w:sz w:val="20"/>
          <w:szCs w:val="20"/>
          <w:lang w:val="es-ES"/>
        </w:rPr>
        <w:t xml:space="preserve"> </w:t>
      </w:r>
      <w:r>
        <w:rPr>
          <w:rFonts w:hint="default" w:ascii="Sylfaen" w:hAnsi="Sylfaen" w:cs="Sylfaen"/>
          <w:sz w:val="20"/>
          <w:szCs w:val="20"/>
        </w:rPr>
        <w:t>մասնակիցների</w:t>
      </w:r>
      <w:r>
        <w:rPr>
          <w:rFonts w:hint="default" w:ascii="Sylfaen" w:hAnsi="Sylfaen" w:cs="Sylfaen"/>
          <w:sz w:val="20"/>
          <w:szCs w:val="20"/>
          <w:lang w:val="es-ES"/>
        </w:rPr>
        <w:t xml:space="preserve"> </w:t>
      </w:r>
      <w:r>
        <w:rPr>
          <w:rFonts w:hint="default" w:ascii="Sylfaen" w:hAnsi="Sylfaen" w:cs="Sylfaen"/>
          <w:sz w:val="20"/>
          <w:szCs w:val="20"/>
        </w:rPr>
        <w:t>ցուցակում</w:t>
      </w:r>
      <w:r>
        <w:rPr>
          <w:rFonts w:hint="default" w:ascii="Sylfaen" w:hAnsi="Sylfaen" w:cs="Sylfaen"/>
          <w:sz w:val="20"/>
          <w:szCs w:val="20"/>
          <w:lang w:val="es-ES"/>
        </w:rPr>
        <w:t xml:space="preserve"> (</w:t>
      </w:r>
      <w:r>
        <w:rPr>
          <w:rFonts w:hint="default" w:ascii="Sylfaen" w:hAnsi="Sylfaen" w:cs="Sylfaen"/>
          <w:sz w:val="20"/>
          <w:szCs w:val="20"/>
        </w:rPr>
        <w:t>այսուհետ</w:t>
      </w:r>
      <w:r>
        <w:rPr>
          <w:rFonts w:hint="default" w:ascii="Sylfaen" w:hAnsi="Sylfaen" w:cs="Sylfaen"/>
          <w:sz w:val="20"/>
          <w:szCs w:val="20"/>
          <w:lang w:val="es-ES"/>
        </w:rPr>
        <w:t xml:space="preserve"> </w:t>
      </w:r>
      <w:r>
        <w:rPr>
          <w:rFonts w:hint="default" w:ascii="Sylfaen" w:hAnsi="Sylfaen" w:cs="Sylfaen"/>
          <w:sz w:val="20"/>
          <w:szCs w:val="20"/>
        </w:rPr>
        <w:t>նաև</w:t>
      </w:r>
      <w:r>
        <w:rPr>
          <w:rFonts w:hint="default" w:ascii="Sylfaen" w:hAnsi="Sylfaen" w:cs="Sylfaen"/>
          <w:sz w:val="20"/>
          <w:szCs w:val="20"/>
          <w:lang w:val="es-ES"/>
        </w:rPr>
        <w:t xml:space="preserve"> </w:t>
      </w:r>
      <w:r>
        <w:rPr>
          <w:rFonts w:hint="default" w:ascii="Sylfaen" w:hAnsi="Sylfaen" w:cs="Sylfaen"/>
          <w:sz w:val="20"/>
          <w:szCs w:val="20"/>
        </w:rPr>
        <w:t>ցուցակ</w:t>
      </w:r>
      <w:r>
        <w:rPr>
          <w:rFonts w:hint="default" w:ascii="Sylfaen" w:hAnsi="Sylfaen" w:cs="Sylfaen"/>
          <w:sz w:val="20"/>
          <w:szCs w:val="20"/>
          <w:lang w:val="es-ES"/>
        </w:rPr>
        <w:t xml:space="preserve">), </w:t>
      </w:r>
      <w:r>
        <w:rPr>
          <w:rFonts w:hint="default" w:ascii="Sylfaen" w:hAnsi="Sylfaen" w:cs="Sylfaen"/>
          <w:sz w:val="20"/>
          <w:szCs w:val="20"/>
        </w:rPr>
        <w:t>եթե</w:t>
      </w:r>
      <w:r>
        <w:rPr>
          <w:rFonts w:hint="default" w:ascii="Sylfaen" w:hAnsi="Sylfaen" w:cs="Sylfaen"/>
          <w:sz w:val="20"/>
          <w:szCs w:val="20"/>
          <w:lang w:val="es-ES"/>
        </w:rPr>
        <w:t>`</w:t>
      </w:r>
    </w:p>
    <w:p w14:paraId="0ED77683">
      <w:pPr>
        <w:pStyle w:val="76"/>
        <w:numPr>
          <w:ilvl w:val="0"/>
          <w:numId w:val="2"/>
        </w:numPr>
        <w:shd w:val="clear" w:color="auto" w:fill="FFFFFF"/>
        <w:ind w:left="0" w:firstLine="720"/>
        <w:jc w:val="both"/>
        <w:rPr>
          <w:rFonts w:hint="default" w:ascii="Sylfaen" w:hAnsi="Sylfaen" w:cs="Sylfaen"/>
          <w:sz w:val="20"/>
          <w:lang w:val="es-ES" w:eastAsia="en-US"/>
        </w:rPr>
      </w:pPr>
      <w:r>
        <w:rPr>
          <w:rFonts w:hint="default" w:ascii="Sylfaen" w:hAnsi="Sylfaen" w:cs="Sylfaen"/>
          <w:sz w:val="20"/>
          <w:szCs w:val="20"/>
          <w:lang w:val="en-US" w:eastAsia="en-US"/>
        </w:rPr>
        <w:t>խախտել</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է</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պայմանագրով</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նախատեսված</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կամ</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գնման</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գործընթացի</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շրջանակում</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ստանձնած</w:t>
      </w:r>
      <w:r>
        <w:rPr>
          <w:rFonts w:hint="default" w:ascii="Sylfaen" w:hAnsi="Sylfaen" w:cs="Sylfaen"/>
          <w:sz w:val="20"/>
          <w:szCs w:val="20"/>
          <w:lang w:val="es-ES" w:eastAsia="en-US"/>
        </w:rPr>
        <w:t xml:space="preserve"> </w:t>
      </w:r>
      <w:r>
        <w:rPr>
          <w:rFonts w:hint="default" w:ascii="Sylfaen" w:hAnsi="Sylfaen" w:cs="Sylfaen"/>
          <w:sz w:val="20"/>
          <w:szCs w:val="20"/>
          <w:lang w:val="en-US" w:eastAsia="en-US"/>
        </w:rPr>
        <w:t>պարտավորությունը</w:t>
      </w:r>
      <w:r>
        <w:rPr>
          <w:rFonts w:hint="default" w:ascii="Sylfaen" w:hAnsi="Sylfaen" w:cs="Sylfaen"/>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pPr>
        <w:pStyle w:val="76"/>
        <w:numPr>
          <w:ilvl w:val="0"/>
          <w:numId w:val="2"/>
        </w:numPr>
        <w:shd w:val="clear" w:color="auto" w:fill="FFFFFF"/>
        <w:ind w:left="0" w:firstLine="720"/>
        <w:jc w:val="both"/>
        <w:rPr>
          <w:rFonts w:hint="default" w:ascii="Sylfaen" w:hAnsi="Sylfaen" w:cs="Sylfaen"/>
          <w:sz w:val="20"/>
          <w:lang w:val="es-ES"/>
        </w:rPr>
      </w:pPr>
      <w:r>
        <w:rPr>
          <w:rFonts w:hint="default" w:ascii="Sylfaen" w:hAnsi="Sylfaen" w:cs="Sylfaen"/>
          <w:sz w:val="20"/>
          <w:lang w:val="es-ES" w:eastAsia="en-US"/>
        </w:rPr>
        <w:t>որպես ընտրված մասնակից հրաժարվել կամ զրկվել է պայմանագիր կնքելու իրավունքից:</w:t>
      </w:r>
    </w:p>
    <w:p w14:paraId="0500CD00">
      <w:pPr>
        <w:ind w:firstLine="567"/>
        <w:jc w:val="both"/>
        <w:rPr>
          <w:rFonts w:hint="default" w:ascii="Sylfaen" w:hAnsi="Sylfaen" w:cs="Sylfaen"/>
          <w:sz w:val="20"/>
          <w:lang w:val="es-ES"/>
        </w:rPr>
      </w:pPr>
    </w:p>
    <w:p w14:paraId="0AC52330">
      <w:pPr>
        <w:ind w:firstLine="567"/>
        <w:jc w:val="both"/>
        <w:rPr>
          <w:rFonts w:hint="default" w:ascii="Sylfaen" w:hAnsi="Sylfaen" w:cs="Sylfaen"/>
          <w:sz w:val="20"/>
          <w:lang w:val="es-ES"/>
        </w:rPr>
      </w:pPr>
      <w:r>
        <w:rPr>
          <w:rFonts w:hint="default" w:ascii="Sylfaen" w:hAnsi="Sylfaen" w:cs="Sylfaen"/>
          <w:sz w:val="20"/>
          <w:lang w:val="es-ES"/>
        </w:rPr>
        <w:t>2.2 Մասնակցության իրավունքի գնահատման համար մասնակիցը հայտով պետք է ներկայացնի իր կողմից հաստատված` սույն հրավերի 2-րդ մասի 2.</w:t>
      </w:r>
      <w:r>
        <w:rPr>
          <w:rFonts w:hint="default" w:ascii="Sylfaen" w:hAnsi="Sylfaen" w:cs="Sylfaen"/>
          <w:sz w:val="20"/>
          <w:lang w:val="hy-AM"/>
        </w:rPr>
        <w:t>1</w:t>
      </w:r>
      <w:r>
        <w:rPr>
          <w:rFonts w:hint="default" w:ascii="Sylfaen" w:hAnsi="Sylfaen" w:cs="Sylfaen"/>
          <w:sz w:val="20"/>
          <w:lang w:val="es-ES"/>
        </w:rPr>
        <w:t xml:space="preserve"> կետով նախատեսված գրավոր հայտարարություն: </w:t>
      </w:r>
      <w:r>
        <w:rPr>
          <w:rFonts w:hint="default" w:ascii="Sylfaen" w:hAnsi="Sylfaen" w:cs="Sylfaen"/>
          <w:sz w:val="20"/>
        </w:rPr>
        <w:t>Բացի</w:t>
      </w:r>
      <w:r>
        <w:rPr>
          <w:rFonts w:hint="default" w:ascii="Sylfaen" w:hAnsi="Sylfaen" w:cs="Sylfaen"/>
          <w:sz w:val="20"/>
          <w:lang w:val="es-ES"/>
        </w:rPr>
        <w:t xml:space="preserve"> </w:t>
      </w:r>
      <w:r>
        <w:rPr>
          <w:rFonts w:hint="default" w:ascii="Sylfaen" w:hAnsi="Sylfaen" w:cs="Sylfaen"/>
          <w:sz w:val="20"/>
        </w:rPr>
        <w:t>սույն</w:t>
      </w:r>
      <w:r>
        <w:rPr>
          <w:rFonts w:hint="default" w:ascii="Sylfaen" w:hAnsi="Sylfaen" w:cs="Sylfaen"/>
          <w:sz w:val="20"/>
          <w:lang w:val="es-ES"/>
        </w:rPr>
        <w:t xml:space="preserve"> </w:t>
      </w:r>
      <w:r>
        <w:rPr>
          <w:rFonts w:hint="default" w:ascii="Sylfaen" w:hAnsi="Sylfaen" w:cs="Sylfaen"/>
          <w:sz w:val="20"/>
        </w:rPr>
        <w:t>կետով</w:t>
      </w:r>
      <w:r>
        <w:rPr>
          <w:rFonts w:hint="default" w:ascii="Sylfaen" w:hAnsi="Sylfaen" w:cs="Sylfaen"/>
          <w:sz w:val="20"/>
          <w:lang w:val="es-ES"/>
        </w:rPr>
        <w:t xml:space="preserve"> </w:t>
      </w:r>
      <w:r>
        <w:rPr>
          <w:rFonts w:hint="default" w:ascii="Sylfaen" w:hAnsi="Sylfaen" w:cs="Sylfaen"/>
          <w:sz w:val="20"/>
        </w:rPr>
        <w:t>նախատեսված</w:t>
      </w:r>
      <w:r>
        <w:rPr>
          <w:rFonts w:hint="default" w:ascii="Sylfaen" w:hAnsi="Sylfaen" w:cs="Sylfaen"/>
          <w:sz w:val="20"/>
          <w:lang w:val="es-ES"/>
        </w:rPr>
        <w:t xml:space="preserve"> </w:t>
      </w:r>
      <w:r>
        <w:rPr>
          <w:rFonts w:hint="default" w:ascii="Sylfaen" w:hAnsi="Sylfaen" w:cs="Sylfaen"/>
          <w:sz w:val="20"/>
        </w:rPr>
        <w:t>հայտարարությունից</w:t>
      </w:r>
      <w:r>
        <w:rPr>
          <w:rFonts w:hint="default" w:ascii="Sylfaen" w:hAnsi="Sylfaen" w:cs="Sylfaen"/>
          <w:sz w:val="20"/>
          <w:lang w:val="es-ES"/>
        </w:rPr>
        <w:t xml:space="preserve"> </w:t>
      </w:r>
      <w:r>
        <w:rPr>
          <w:rFonts w:hint="default" w:ascii="Sylfaen" w:hAnsi="Sylfaen" w:cs="Sylfaen"/>
          <w:sz w:val="20"/>
        </w:rPr>
        <w:t>մասնակցության</w:t>
      </w:r>
      <w:r>
        <w:rPr>
          <w:rFonts w:hint="default" w:ascii="Sylfaen" w:hAnsi="Sylfaen" w:cs="Sylfaen"/>
          <w:sz w:val="20"/>
          <w:lang w:val="es-ES"/>
        </w:rPr>
        <w:t xml:space="preserve"> </w:t>
      </w:r>
      <w:r>
        <w:rPr>
          <w:rFonts w:hint="default" w:ascii="Sylfaen" w:hAnsi="Sylfaen" w:cs="Sylfaen"/>
          <w:sz w:val="20"/>
        </w:rPr>
        <w:t>իրավունքի</w:t>
      </w:r>
      <w:r>
        <w:rPr>
          <w:rFonts w:hint="default" w:ascii="Sylfaen" w:hAnsi="Sylfaen" w:cs="Sylfaen"/>
          <w:sz w:val="20"/>
          <w:lang w:val="es-ES"/>
        </w:rPr>
        <w:t xml:space="preserve"> </w:t>
      </w:r>
      <w:r>
        <w:rPr>
          <w:rFonts w:hint="default" w:ascii="Sylfaen" w:hAnsi="Sylfaen" w:cs="Sylfaen"/>
          <w:sz w:val="20"/>
        </w:rPr>
        <w:t>գնահատման</w:t>
      </w:r>
      <w:r>
        <w:rPr>
          <w:rFonts w:hint="default" w:ascii="Sylfaen" w:hAnsi="Sylfaen" w:cs="Sylfaen"/>
          <w:sz w:val="20"/>
          <w:lang w:val="es-ES"/>
        </w:rPr>
        <w:t xml:space="preserve"> </w:t>
      </w:r>
      <w:r>
        <w:rPr>
          <w:rFonts w:hint="default" w:ascii="Sylfaen" w:hAnsi="Sylfaen" w:cs="Sylfaen"/>
          <w:sz w:val="20"/>
        </w:rPr>
        <w:t>համար</w:t>
      </w:r>
      <w:r>
        <w:rPr>
          <w:rFonts w:hint="default" w:ascii="Sylfaen" w:hAnsi="Sylfaen" w:cs="Sylfaen"/>
          <w:sz w:val="20"/>
          <w:lang w:val="es-ES"/>
        </w:rPr>
        <w:t xml:space="preserve"> </w:t>
      </w:r>
      <w:r>
        <w:rPr>
          <w:rFonts w:hint="default" w:ascii="Sylfaen" w:hAnsi="Sylfaen" w:cs="Sylfaen"/>
          <w:sz w:val="20"/>
        </w:rPr>
        <w:t>մասնակցից</w:t>
      </w:r>
      <w:r>
        <w:rPr>
          <w:rFonts w:hint="default" w:ascii="Sylfaen" w:hAnsi="Sylfaen" w:cs="Sylfaen"/>
          <w:sz w:val="20"/>
          <w:lang w:val="es-ES"/>
        </w:rPr>
        <w:t xml:space="preserve">, </w:t>
      </w:r>
      <w:r>
        <w:rPr>
          <w:rFonts w:hint="default" w:ascii="Sylfaen" w:hAnsi="Sylfaen" w:cs="Sylfaen"/>
          <w:sz w:val="20"/>
        </w:rPr>
        <w:t>այդ</w:t>
      </w:r>
      <w:r>
        <w:rPr>
          <w:rFonts w:hint="default" w:ascii="Sylfaen" w:hAnsi="Sylfaen" w:cs="Sylfaen"/>
          <w:sz w:val="20"/>
          <w:lang w:val="es-ES"/>
        </w:rPr>
        <w:t xml:space="preserve"> </w:t>
      </w:r>
      <w:r>
        <w:rPr>
          <w:rFonts w:hint="default" w:ascii="Sylfaen" w:hAnsi="Sylfaen" w:cs="Sylfaen"/>
          <w:sz w:val="20"/>
        </w:rPr>
        <w:t>թվում</w:t>
      </w:r>
      <w:r>
        <w:rPr>
          <w:rFonts w:hint="default" w:ascii="Sylfaen" w:hAnsi="Sylfaen" w:cs="Sylfaen"/>
          <w:sz w:val="20"/>
          <w:lang w:val="es-ES"/>
        </w:rPr>
        <w:t xml:space="preserve"> </w:t>
      </w:r>
      <w:r>
        <w:rPr>
          <w:rFonts w:hint="default" w:ascii="Sylfaen" w:hAnsi="Sylfaen" w:cs="Sylfaen"/>
          <w:sz w:val="20"/>
        </w:rPr>
        <w:t>ընտրված</w:t>
      </w:r>
      <w:r>
        <w:rPr>
          <w:rFonts w:hint="default" w:ascii="Sylfaen" w:hAnsi="Sylfaen" w:cs="Sylfaen"/>
          <w:sz w:val="20"/>
          <w:lang w:val="es-ES"/>
        </w:rPr>
        <w:t xml:space="preserve"> </w:t>
      </w:r>
      <w:r>
        <w:rPr>
          <w:rFonts w:hint="default" w:ascii="Sylfaen" w:hAnsi="Sylfaen" w:cs="Sylfaen"/>
          <w:sz w:val="20"/>
        </w:rPr>
        <w:t>մասնակցից</w:t>
      </w:r>
      <w:r>
        <w:rPr>
          <w:rFonts w:hint="default" w:ascii="Sylfaen" w:hAnsi="Sylfaen" w:cs="Sylfaen"/>
          <w:sz w:val="20"/>
          <w:lang w:val="es-ES"/>
        </w:rPr>
        <w:t xml:space="preserve"> </w:t>
      </w:r>
      <w:r>
        <w:rPr>
          <w:rFonts w:hint="default" w:ascii="Sylfaen" w:hAnsi="Sylfaen" w:cs="Sylfaen"/>
          <w:sz w:val="20"/>
        </w:rPr>
        <w:t>այլ</w:t>
      </w:r>
      <w:r>
        <w:rPr>
          <w:rFonts w:hint="default" w:ascii="Sylfaen" w:hAnsi="Sylfaen" w:cs="Sylfaen"/>
          <w:sz w:val="20"/>
          <w:lang w:val="es-ES"/>
        </w:rPr>
        <w:t xml:space="preserve"> </w:t>
      </w:r>
      <w:r>
        <w:rPr>
          <w:rFonts w:hint="default" w:ascii="Sylfaen" w:hAnsi="Sylfaen" w:cs="Sylfaen"/>
          <w:sz w:val="20"/>
        </w:rPr>
        <w:t>փաստաթղթեր</w:t>
      </w:r>
      <w:r>
        <w:rPr>
          <w:rFonts w:hint="default" w:ascii="Sylfaen" w:hAnsi="Sylfaen" w:cs="Sylfaen"/>
          <w:sz w:val="20"/>
          <w:lang w:val="es-ES"/>
        </w:rPr>
        <w:t xml:space="preserve"> </w:t>
      </w:r>
      <w:r>
        <w:rPr>
          <w:rFonts w:hint="default" w:ascii="Sylfaen" w:hAnsi="Sylfaen" w:cs="Sylfaen"/>
          <w:sz w:val="20"/>
        </w:rPr>
        <w:t>կամ</w:t>
      </w:r>
      <w:r>
        <w:rPr>
          <w:rFonts w:hint="default" w:ascii="Sylfaen" w:hAnsi="Sylfaen" w:cs="Sylfaen"/>
          <w:sz w:val="20"/>
          <w:lang w:val="es-ES"/>
        </w:rPr>
        <w:t xml:space="preserve"> </w:t>
      </w:r>
      <w:r>
        <w:rPr>
          <w:rFonts w:hint="default" w:ascii="Sylfaen" w:hAnsi="Sylfaen" w:cs="Sylfaen"/>
          <w:sz w:val="20"/>
        </w:rPr>
        <w:t>հիմնավորումներ</w:t>
      </w:r>
      <w:r>
        <w:rPr>
          <w:rFonts w:hint="default" w:ascii="Sylfaen" w:hAnsi="Sylfaen" w:cs="Sylfaen"/>
          <w:sz w:val="20"/>
          <w:lang w:val="es-ES"/>
        </w:rPr>
        <w:t xml:space="preserve"> </w:t>
      </w:r>
      <w:r>
        <w:rPr>
          <w:rFonts w:hint="default" w:ascii="Sylfaen" w:hAnsi="Sylfaen" w:cs="Sylfaen"/>
          <w:sz w:val="20"/>
        </w:rPr>
        <w:t>չեն</w:t>
      </w:r>
      <w:r>
        <w:rPr>
          <w:rFonts w:hint="default" w:ascii="Sylfaen" w:hAnsi="Sylfaen" w:cs="Sylfaen"/>
          <w:sz w:val="20"/>
          <w:lang w:val="es-ES"/>
        </w:rPr>
        <w:t xml:space="preserve"> </w:t>
      </w:r>
      <w:r>
        <w:rPr>
          <w:rFonts w:hint="default" w:ascii="Sylfaen" w:hAnsi="Sylfaen" w:cs="Sylfaen"/>
          <w:sz w:val="20"/>
        </w:rPr>
        <w:t>կարող</w:t>
      </w:r>
      <w:r>
        <w:rPr>
          <w:rFonts w:hint="default" w:ascii="Sylfaen" w:hAnsi="Sylfaen" w:cs="Sylfaen"/>
          <w:sz w:val="20"/>
          <w:lang w:val="es-ES"/>
        </w:rPr>
        <w:t xml:space="preserve"> </w:t>
      </w:r>
      <w:r>
        <w:rPr>
          <w:rFonts w:hint="default" w:ascii="Sylfaen" w:hAnsi="Sylfaen" w:cs="Sylfaen"/>
          <w:sz w:val="20"/>
        </w:rPr>
        <w:t>պահանջվել</w:t>
      </w:r>
      <w:r>
        <w:rPr>
          <w:rFonts w:hint="default" w:ascii="Sylfaen" w:hAnsi="Sylfaen" w:cs="Sylfaen"/>
          <w:sz w:val="20"/>
          <w:lang w:val="es-ES"/>
        </w:rPr>
        <w:t>:</w:t>
      </w:r>
      <w:r>
        <w:rPr>
          <w:rFonts w:hint="default" w:ascii="Sylfaen" w:hAnsi="Sylfaen" w:cs="Sylfaen"/>
          <w:sz w:val="20"/>
          <w:lang w:val="hy-AM"/>
        </w:rPr>
        <w:t xml:space="preserve"> </w:t>
      </w:r>
      <w:r>
        <w:rPr>
          <w:rFonts w:hint="default" w:ascii="Sylfaen" w:hAnsi="Sylfaen" w:cs="Sylfaen"/>
          <w:sz w:val="20"/>
        </w:rPr>
        <w:t>Մասնակցի</w:t>
      </w:r>
      <w:r>
        <w:rPr>
          <w:rFonts w:hint="default" w:ascii="Sylfaen" w:hAnsi="Sylfaen" w:cs="Sylfaen"/>
          <w:sz w:val="20"/>
          <w:lang w:val="es-ES"/>
        </w:rPr>
        <w:t xml:space="preserve"> </w:t>
      </w:r>
      <w:r>
        <w:rPr>
          <w:rFonts w:hint="default" w:ascii="Sylfaen" w:hAnsi="Sylfaen" w:cs="Sylfaen"/>
          <w:sz w:val="20"/>
        </w:rPr>
        <w:t>հայտարարության</w:t>
      </w:r>
      <w:r>
        <w:rPr>
          <w:rFonts w:hint="default" w:ascii="Sylfaen" w:hAnsi="Sylfaen" w:cs="Sylfaen"/>
          <w:sz w:val="20"/>
          <w:lang w:val="es-ES"/>
        </w:rPr>
        <w:t xml:space="preserve"> </w:t>
      </w:r>
      <w:r>
        <w:rPr>
          <w:rFonts w:hint="default" w:ascii="Sylfaen" w:hAnsi="Sylfaen" w:cs="Sylfaen"/>
          <w:sz w:val="20"/>
        </w:rPr>
        <w:t>իսկությունը</w:t>
      </w:r>
      <w:r>
        <w:rPr>
          <w:rFonts w:hint="default" w:ascii="Sylfaen" w:hAnsi="Sylfaen" w:cs="Sylfaen"/>
          <w:sz w:val="20"/>
          <w:lang w:val="es-ES"/>
        </w:rPr>
        <w:t xml:space="preserve"> </w:t>
      </w:r>
      <w:r>
        <w:rPr>
          <w:rFonts w:hint="default" w:ascii="Sylfaen" w:hAnsi="Sylfaen" w:cs="Sylfaen"/>
          <w:sz w:val="20"/>
        </w:rPr>
        <w:t>գնահատող</w:t>
      </w:r>
      <w:r>
        <w:rPr>
          <w:rFonts w:hint="default" w:ascii="Sylfaen" w:hAnsi="Sylfaen" w:cs="Sylfaen"/>
          <w:sz w:val="20"/>
          <w:lang w:val="es-ES"/>
        </w:rPr>
        <w:t xml:space="preserve"> </w:t>
      </w:r>
      <w:r>
        <w:rPr>
          <w:rFonts w:hint="default" w:ascii="Sylfaen" w:hAnsi="Sylfaen" w:cs="Sylfaen"/>
          <w:sz w:val="20"/>
        </w:rPr>
        <w:t>հանձնաժողովը</w:t>
      </w:r>
      <w:r>
        <w:rPr>
          <w:rFonts w:hint="default" w:ascii="Sylfaen" w:hAnsi="Sylfaen" w:cs="Sylfaen"/>
          <w:sz w:val="20"/>
          <w:lang w:val="es-ES"/>
        </w:rPr>
        <w:t xml:space="preserve"> (</w:t>
      </w:r>
      <w:r>
        <w:rPr>
          <w:rFonts w:hint="default" w:ascii="Sylfaen" w:hAnsi="Sylfaen" w:cs="Sylfaen"/>
          <w:sz w:val="20"/>
        </w:rPr>
        <w:t>այսուհետ</w:t>
      </w:r>
      <w:r>
        <w:rPr>
          <w:rFonts w:hint="default" w:ascii="Sylfaen" w:hAnsi="Sylfaen" w:cs="Sylfaen"/>
          <w:sz w:val="20"/>
          <w:lang w:val="es-ES"/>
        </w:rPr>
        <w:t xml:space="preserve">` </w:t>
      </w:r>
      <w:r>
        <w:rPr>
          <w:rFonts w:hint="default" w:ascii="Sylfaen" w:hAnsi="Sylfaen" w:cs="Sylfaen"/>
          <w:sz w:val="20"/>
        </w:rPr>
        <w:t>հանձնաժողով</w:t>
      </w:r>
      <w:r>
        <w:rPr>
          <w:rFonts w:hint="default" w:ascii="Sylfaen" w:hAnsi="Sylfaen" w:cs="Sylfaen"/>
          <w:sz w:val="20"/>
          <w:lang w:val="es-ES"/>
        </w:rPr>
        <w:t xml:space="preserve">) </w:t>
      </w:r>
      <w:r>
        <w:rPr>
          <w:rFonts w:hint="default" w:ascii="Sylfaen" w:hAnsi="Sylfaen" w:cs="Sylfaen"/>
          <w:sz w:val="20"/>
        </w:rPr>
        <w:t>գնահատում</w:t>
      </w:r>
      <w:r>
        <w:rPr>
          <w:rFonts w:hint="default" w:ascii="Sylfaen" w:hAnsi="Sylfaen" w:cs="Sylfaen"/>
          <w:sz w:val="20"/>
          <w:lang w:val="es-ES"/>
        </w:rPr>
        <w:t xml:space="preserve"> </w:t>
      </w:r>
      <w:r>
        <w:rPr>
          <w:rFonts w:hint="default" w:ascii="Sylfaen" w:hAnsi="Sylfaen" w:cs="Sylfaen"/>
          <w:sz w:val="20"/>
        </w:rPr>
        <w:t>է</w:t>
      </w:r>
      <w:r>
        <w:rPr>
          <w:rFonts w:hint="default" w:ascii="Sylfaen" w:hAnsi="Sylfaen" w:cs="Sylfaen"/>
          <w:sz w:val="20"/>
          <w:lang w:val="es-ES"/>
        </w:rPr>
        <w:t xml:space="preserve"> </w:t>
      </w:r>
      <w:r>
        <w:rPr>
          <w:rFonts w:hint="default" w:ascii="Sylfaen" w:hAnsi="Sylfaen" w:cs="Sylfaen"/>
          <w:sz w:val="20"/>
        </w:rPr>
        <w:t>սույն</w:t>
      </w:r>
      <w:r>
        <w:rPr>
          <w:rFonts w:hint="default" w:ascii="Sylfaen" w:hAnsi="Sylfaen" w:cs="Sylfaen"/>
          <w:sz w:val="20"/>
          <w:lang w:val="es-ES"/>
        </w:rPr>
        <w:t xml:space="preserve"> </w:t>
      </w:r>
      <w:r>
        <w:rPr>
          <w:rFonts w:hint="default" w:ascii="Sylfaen" w:hAnsi="Sylfaen" w:cs="Sylfaen"/>
          <w:sz w:val="20"/>
        </w:rPr>
        <w:t>հրավերով</w:t>
      </w:r>
      <w:r>
        <w:rPr>
          <w:rFonts w:hint="default" w:ascii="Sylfaen" w:hAnsi="Sylfaen" w:cs="Sylfaen"/>
          <w:sz w:val="20"/>
          <w:lang w:val="es-ES"/>
        </w:rPr>
        <w:t xml:space="preserve"> </w:t>
      </w:r>
      <w:r>
        <w:rPr>
          <w:rFonts w:hint="default" w:ascii="Sylfaen" w:hAnsi="Sylfaen" w:cs="Sylfaen"/>
          <w:sz w:val="20"/>
        </w:rPr>
        <w:t>սահմանված</w:t>
      </w:r>
      <w:r>
        <w:rPr>
          <w:rFonts w:hint="default" w:ascii="Sylfaen" w:hAnsi="Sylfaen" w:cs="Sylfaen"/>
          <w:sz w:val="20"/>
          <w:lang w:val="es-ES"/>
        </w:rPr>
        <w:t xml:space="preserve"> </w:t>
      </w:r>
      <w:r>
        <w:rPr>
          <w:rFonts w:hint="default" w:ascii="Sylfaen" w:hAnsi="Sylfaen" w:cs="Sylfaen"/>
          <w:sz w:val="20"/>
        </w:rPr>
        <w:t>պայմաններով</w:t>
      </w:r>
      <w:r>
        <w:rPr>
          <w:rFonts w:hint="default" w:ascii="Sylfaen" w:hAnsi="Sylfaen" w:cs="Sylfaen"/>
          <w:sz w:val="20"/>
          <w:lang w:val="es-ES"/>
        </w:rPr>
        <w:t>:</w:t>
      </w:r>
    </w:p>
    <w:p w14:paraId="47E3A607">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2.3 </w:t>
      </w:r>
      <w:bookmarkStart w:id="5" w:name="_Hlk201942661"/>
      <w:r>
        <w:rPr>
          <w:rFonts w:hint="default" w:ascii="Sylfaen" w:hAnsi="Sylfaen" w:cs="Sylfaen"/>
          <w:sz w:val="20"/>
          <w:szCs w:val="20"/>
        </w:rPr>
        <w:t>Մասնակիցի՝</w:t>
      </w:r>
      <w:r>
        <w:rPr>
          <w:rFonts w:hint="default" w:ascii="Sylfaen" w:hAnsi="Sylfaen" w:cs="Sylfaen"/>
          <w:sz w:val="20"/>
          <w:szCs w:val="20"/>
          <w:lang w:val="es-ES"/>
        </w:rPr>
        <w:t xml:space="preserve"> </w:t>
      </w:r>
      <w:r>
        <w:rPr>
          <w:rFonts w:hint="default" w:ascii="Sylfaen" w:hAnsi="Sylfaen" w:cs="Sylfaen"/>
          <w:sz w:val="20"/>
          <w:szCs w:val="20"/>
          <w:lang w:val="hy-AM"/>
        </w:rPr>
        <w:t>Օ</w:t>
      </w:r>
      <w:r>
        <w:rPr>
          <w:rFonts w:hint="default" w:ascii="Sylfaen" w:hAnsi="Sylfaen" w:cs="Sylfaen"/>
          <w:sz w:val="20"/>
          <w:szCs w:val="20"/>
        </w:rPr>
        <w:t>րենքի</w:t>
      </w:r>
      <w:r>
        <w:rPr>
          <w:rFonts w:hint="default" w:ascii="Sylfaen" w:hAnsi="Sylfaen" w:cs="Sylfaen"/>
          <w:sz w:val="20"/>
          <w:szCs w:val="20"/>
          <w:lang w:val="es-ES"/>
        </w:rPr>
        <w:t xml:space="preserve"> 6-</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հոդվածի</w:t>
      </w:r>
      <w:r>
        <w:rPr>
          <w:rFonts w:hint="default" w:ascii="Sylfaen" w:hAnsi="Sylfaen" w:cs="Sylfaen"/>
          <w:sz w:val="20"/>
          <w:szCs w:val="20"/>
          <w:lang w:val="es-ES"/>
        </w:rPr>
        <w:t xml:space="preserve"> 1-</w:t>
      </w:r>
      <w:r>
        <w:rPr>
          <w:rFonts w:hint="default" w:ascii="Sylfaen" w:hAnsi="Sylfaen" w:cs="Sylfaen"/>
          <w:sz w:val="20"/>
          <w:szCs w:val="20"/>
        </w:rPr>
        <w:t>ին</w:t>
      </w:r>
      <w:r>
        <w:rPr>
          <w:rFonts w:hint="default" w:ascii="Sylfaen" w:hAnsi="Sylfaen" w:cs="Sylfaen"/>
          <w:sz w:val="20"/>
          <w:szCs w:val="20"/>
          <w:lang w:val="es-ES"/>
        </w:rPr>
        <w:t xml:space="preserve"> </w:t>
      </w:r>
      <w:r>
        <w:rPr>
          <w:rFonts w:hint="default" w:ascii="Sylfaen" w:hAnsi="Sylfaen" w:cs="Sylfaen"/>
          <w:sz w:val="20"/>
          <w:szCs w:val="20"/>
        </w:rPr>
        <w:t>մասի</w:t>
      </w:r>
      <w:r>
        <w:rPr>
          <w:rFonts w:hint="default" w:ascii="Sylfaen" w:hAnsi="Sylfaen" w:cs="Sylfaen"/>
          <w:sz w:val="20"/>
          <w:szCs w:val="20"/>
          <w:lang w:val="es-ES"/>
        </w:rPr>
        <w:t xml:space="preserve"> 6-</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կետով</w:t>
      </w:r>
      <w:r>
        <w:rPr>
          <w:rFonts w:hint="default" w:ascii="Sylfaen" w:hAnsi="Sylfaen" w:cs="Sylfaen"/>
          <w:sz w:val="20"/>
          <w:szCs w:val="20"/>
          <w:lang w:val="es-ES"/>
        </w:rPr>
        <w:t xml:space="preserve"> </w:t>
      </w:r>
      <w:bookmarkStart w:id="6" w:name="_Hlk201928997"/>
      <w:r>
        <w:rPr>
          <w:rFonts w:hint="default" w:ascii="Sylfaen" w:hAnsi="Sylfaen" w:cs="Sylfaen"/>
          <w:sz w:val="20"/>
          <w:szCs w:val="20"/>
          <w:lang w:val="es-ES"/>
        </w:rPr>
        <w:t xml:space="preserve">ինչպես նաև </w:t>
      </w:r>
      <w:r>
        <w:rPr>
          <w:rFonts w:hint="default" w:ascii="Sylfaen" w:hAnsi="Sylfaen" w:cs="Sylfaen"/>
          <w:color w:val="000000"/>
          <w:lang w:val="hy-AM"/>
        </w:rPr>
        <w:t xml:space="preserve">ՀՀ </w:t>
      </w:r>
      <w:r>
        <w:rPr>
          <w:rFonts w:hint="default" w:ascii="Sylfaen" w:hAnsi="Sylfaen" w:cs="Sylfaen"/>
          <w:sz w:val="20"/>
          <w:szCs w:val="20"/>
        </w:rPr>
        <w:t>կառավարության</w:t>
      </w:r>
      <w:r>
        <w:rPr>
          <w:rFonts w:hint="default" w:ascii="Sylfaen" w:hAnsi="Sylfaen" w:cs="Sylfaen"/>
          <w:sz w:val="20"/>
          <w:szCs w:val="20"/>
          <w:lang w:val="es-ES"/>
        </w:rPr>
        <w:t xml:space="preserve"> 20.06.2025</w:t>
      </w:r>
      <w:r>
        <w:rPr>
          <w:rFonts w:hint="default" w:ascii="Sylfaen" w:hAnsi="Sylfaen" w:cs="Sylfaen"/>
          <w:sz w:val="20"/>
          <w:szCs w:val="20"/>
        </w:rPr>
        <w:t>թ</w:t>
      </w:r>
      <w:r>
        <w:rPr>
          <w:rFonts w:hint="default" w:ascii="Sylfaen" w:hAnsi="Sylfaen" w:cs="Sylfaen"/>
          <w:sz w:val="20"/>
          <w:szCs w:val="20"/>
          <w:lang w:val="es-ES"/>
        </w:rPr>
        <w:t>. N 817-</w:t>
      </w:r>
      <w:r>
        <w:rPr>
          <w:rFonts w:hint="default" w:ascii="Sylfaen" w:hAnsi="Sylfaen" w:cs="Sylfaen"/>
          <w:sz w:val="20"/>
          <w:szCs w:val="20"/>
        </w:rPr>
        <w:t>Ա</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2-րդ կետի 2-րդ ենթակետով նախատեսված </w:t>
      </w:r>
      <w:r>
        <w:rPr>
          <w:rFonts w:hint="default" w:ascii="Sylfaen" w:hAnsi="Sylfaen" w:cs="Sylfaen"/>
          <w:sz w:val="20"/>
          <w:szCs w:val="20"/>
        </w:rPr>
        <w:t>ցուցակներում</w:t>
      </w:r>
      <w:r>
        <w:rPr>
          <w:rFonts w:hint="default" w:ascii="Sylfaen" w:hAnsi="Sylfaen" w:cs="Sylfaen"/>
          <w:sz w:val="20"/>
          <w:szCs w:val="20"/>
          <w:lang w:val="es-ES"/>
        </w:rPr>
        <w:t xml:space="preserve"> </w:t>
      </w:r>
      <w:bookmarkEnd w:id="6"/>
      <w:r>
        <w:rPr>
          <w:rFonts w:hint="default" w:ascii="Sylfaen" w:hAnsi="Sylfaen" w:cs="Sylfaen"/>
          <w:sz w:val="20"/>
          <w:szCs w:val="20"/>
        </w:rPr>
        <w:t>ներառվելը</w:t>
      </w:r>
      <w:r>
        <w:rPr>
          <w:rFonts w:hint="default" w:ascii="Sylfaen" w:hAnsi="Sylfaen" w:cs="Sylfaen"/>
          <w:sz w:val="20"/>
          <w:szCs w:val="20"/>
          <w:lang w:val="es-ES"/>
        </w:rPr>
        <w:t xml:space="preserve">, </w:t>
      </w:r>
      <w:r>
        <w:rPr>
          <w:rFonts w:hint="default" w:ascii="Sylfaen" w:hAnsi="Sylfaen" w:cs="Sylfaen"/>
          <w:sz w:val="20"/>
          <w:szCs w:val="20"/>
        </w:rPr>
        <w:t>դրանցում</w:t>
      </w:r>
      <w:r>
        <w:rPr>
          <w:rFonts w:hint="default" w:ascii="Sylfaen" w:hAnsi="Sylfaen" w:cs="Sylfaen"/>
          <w:sz w:val="20"/>
          <w:szCs w:val="20"/>
          <w:lang w:val="es-ES"/>
        </w:rPr>
        <w:t xml:space="preserve"> </w:t>
      </w:r>
      <w:r>
        <w:rPr>
          <w:rFonts w:hint="default" w:ascii="Sylfaen" w:hAnsi="Sylfaen" w:cs="Sylfaen"/>
          <w:sz w:val="20"/>
          <w:szCs w:val="20"/>
        </w:rPr>
        <w:t>գտնվելու</w:t>
      </w:r>
      <w:r>
        <w:rPr>
          <w:rFonts w:hint="default" w:ascii="Sylfaen" w:hAnsi="Sylfaen" w:cs="Sylfaen"/>
          <w:sz w:val="20"/>
          <w:szCs w:val="20"/>
          <w:lang w:val="es-ES"/>
        </w:rPr>
        <w:t xml:space="preserve"> </w:t>
      </w:r>
      <w:r>
        <w:rPr>
          <w:rFonts w:hint="default" w:ascii="Sylfaen" w:hAnsi="Sylfaen" w:cs="Sylfaen"/>
          <w:sz w:val="20"/>
          <w:szCs w:val="20"/>
        </w:rPr>
        <w:t>ժամանակահատվածում</w:t>
      </w:r>
      <w:r>
        <w:rPr>
          <w:rFonts w:hint="default" w:ascii="Sylfaen" w:hAnsi="Sylfaen" w:cs="Sylfaen"/>
          <w:sz w:val="20"/>
          <w:szCs w:val="20"/>
          <w:lang w:val="es-ES"/>
        </w:rPr>
        <w:t xml:space="preserve">, </w:t>
      </w:r>
      <w:r>
        <w:rPr>
          <w:rFonts w:hint="default" w:ascii="Sylfaen" w:hAnsi="Sylfaen" w:cs="Sylfaen"/>
          <w:sz w:val="20"/>
          <w:szCs w:val="20"/>
        </w:rPr>
        <w:t>ինքնաբերաբար</w:t>
      </w:r>
      <w:r>
        <w:rPr>
          <w:rFonts w:hint="default" w:ascii="Sylfaen" w:hAnsi="Sylfaen" w:cs="Sylfaen"/>
          <w:sz w:val="20"/>
          <w:szCs w:val="20"/>
          <w:lang w:val="es-ES"/>
        </w:rPr>
        <w:t xml:space="preserve"> </w:t>
      </w:r>
      <w:r>
        <w:rPr>
          <w:rFonts w:hint="default" w:ascii="Sylfaen" w:hAnsi="Sylfaen" w:cs="Sylfaen"/>
          <w:sz w:val="20"/>
          <w:szCs w:val="20"/>
        </w:rPr>
        <w:t>հանգեցնում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վերջինիս</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փոխկապակցված</w:t>
      </w:r>
      <w:r>
        <w:rPr>
          <w:rFonts w:hint="default" w:ascii="Sylfaen" w:hAnsi="Sylfaen" w:cs="Sylfaen"/>
          <w:sz w:val="20"/>
          <w:szCs w:val="20"/>
          <w:lang w:val="es-ES"/>
        </w:rPr>
        <w:t xml:space="preserve"> </w:t>
      </w:r>
      <w:r>
        <w:rPr>
          <w:rFonts w:hint="default" w:ascii="Sylfaen" w:hAnsi="Sylfaen" w:cs="Sylfaen"/>
          <w:sz w:val="20"/>
          <w:szCs w:val="20"/>
        </w:rPr>
        <w:t>անձանց</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գործընթացին</w:t>
      </w:r>
      <w:r>
        <w:rPr>
          <w:rFonts w:hint="default" w:ascii="Sylfaen" w:hAnsi="Sylfaen" w:cs="Sylfaen"/>
          <w:sz w:val="20"/>
          <w:szCs w:val="20"/>
          <w:lang w:val="es-ES"/>
        </w:rPr>
        <w:t xml:space="preserve"> </w:t>
      </w:r>
      <w:r>
        <w:rPr>
          <w:rFonts w:hint="default" w:ascii="Sylfaen" w:hAnsi="Sylfaen" w:cs="Sylfaen"/>
          <w:sz w:val="20"/>
          <w:szCs w:val="20"/>
        </w:rPr>
        <w:t>մասնակցության</w:t>
      </w:r>
      <w:r>
        <w:rPr>
          <w:rFonts w:hint="default" w:ascii="Sylfaen" w:hAnsi="Sylfaen" w:cs="Sylfaen"/>
          <w:sz w:val="20"/>
          <w:szCs w:val="20"/>
          <w:lang w:val="es-ES"/>
        </w:rPr>
        <w:t xml:space="preserve"> </w:t>
      </w:r>
      <w:r>
        <w:rPr>
          <w:rFonts w:hint="default" w:ascii="Sylfaen" w:hAnsi="Sylfaen" w:cs="Sylfaen"/>
          <w:sz w:val="20"/>
          <w:szCs w:val="20"/>
        </w:rPr>
        <w:t>իրավունքի</w:t>
      </w:r>
      <w:r>
        <w:rPr>
          <w:rFonts w:hint="default" w:ascii="Sylfaen" w:hAnsi="Sylfaen" w:cs="Sylfaen"/>
          <w:sz w:val="20"/>
          <w:szCs w:val="20"/>
          <w:lang w:val="es-ES"/>
        </w:rPr>
        <w:t xml:space="preserve"> </w:t>
      </w:r>
      <w:r>
        <w:rPr>
          <w:rFonts w:hint="default" w:ascii="Sylfaen" w:hAnsi="Sylfaen" w:cs="Sylfaen"/>
          <w:sz w:val="20"/>
          <w:szCs w:val="20"/>
        </w:rPr>
        <w:t>սահմանափակման</w:t>
      </w:r>
      <w:r>
        <w:rPr>
          <w:rFonts w:hint="default" w:ascii="Sylfaen" w:hAnsi="Sylfaen" w:cs="Sylfaen"/>
          <w:sz w:val="20"/>
          <w:szCs w:val="20"/>
          <w:lang w:val="es-ES"/>
        </w:rPr>
        <w:t>:</w:t>
      </w:r>
      <w:r>
        <w:rPr>
          <w:rFonts w:hint="default" w:ascii="Sylfaen" w:hAnsi="Sylfaen" w:cs="Sylfaen"/>
          <w:color w:val="000000"/>
          <w:lang w:val="es-ES"/>
        </w:rPr>
        <w:t xml:space="preserve"> </w:t>
      </w:r>
      <w:bookmarkEnd w:id="5"/>
      <w:r>
        <w:rPr>
          <w:rFonts w:hint="default" w:ascii="Sylfaen" w:hAnsi="Sylfaen" w:cs="Sylfaen"/>
          <w:sz w:val="20"/>
          <w:szCs w:val="20"/>
        </w:rPr>
        <w:t>Արգելվում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կետով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փոխկապակցված</w:t>
      </w:r>
      <w:r>
        <w:rPr>
          <w:rFonts w:hint="default" w:ascii="Sylfaen" w:hAnsi="Sylfaen" w:cs="Sylfaen"/>
          <w:sz w:val="20"/>
          <w:szCs w:val="20"/>
          <w:lang w:val="es-ES"/>
        </w:rPr>
        <w:t xml:space="preserve"> </w:t>
      </w:r>
      <w:r>
        <w:rPr>
          <w:rFonts w:hint="default" w:ascii="Sylfaen" w:hAnsi="Sylfaen" w:cs="Sylfaen"/>
          <w:sz w:val="20"/>
          <w:szCs w:val="20"/>
        </w:rPr>
        <w:t>անձանց</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միևնույն</w:t>
      </w:r>
      <w:r>
        <w:rPr>
          <w:rFonts w:hint="default" w:ascii="Sylfaen" w:hAnsi="Sylfaen" w:cs="Sylfaen"/>
          <w:sz w:val="20"/>
          <w:szCs w:val="20"/>
          <w:lang w:val="es-ES"/>
        </w:rPr>
        <w:t xml:space="preserve"> </w:t>
      </w:r>
      <w:r>
        <w:rPr>
          <w:rFonts w:hint="default" w:ascii="Sylfaen" w:hAnsi="Sylfaen" w:cs="Sylfaen"/>
          <w:sz w:val="20"/>
          <w:szCs w:val="20"/>
        </w:rPr>
        <w:t>անձի</w:t>
      </w:r>
      <w:r>
        <w:rPr>
          <w:rFonts w:hint="default" w:ascii="Sylfaen" w:hAnsi="Sylfaen" w:cs="Sylfaen"/>
          <w:sz w:val="20"/>
          <w:szCs w:val="20"/>
          <w:lang w:val="es-ES"/>
        </w:rPr>
        <w:t xml:space="preserve"> (</w:t>
      </w:r>
      <w:r>
        <w:rPr>
          <w:rFonts w:hint="default" w:ascii="Sylfaen" w:hAnsi="Sylfaen" w:cs="Sylfaen"/>
          <w:sz w:val="20"/>
          <w:szCs w:val="20"/>
        </w:rPr>
        <w:t>անձանց</w:t>
      </w:r>
      <w:r>
        <w:rPr>
          <w:rFonts w:hint="default" w:ascii="Sylfaen" w:hAnsi="Sylfaen" w:cs="Sylfaen"/>
          <w:sz w:val="20"/>
          <w:szCs w:val="20"/>
          <w:lang w:val="es-ES"/>
        </w:rPr>
        <w:t xml:space="preserve">) </w:t>
      </w:r>
      <w:r>
        <w:rPr>
          <w:rFonts w:hint="default" w:ascii="Sylfaen" w:hAnsi="Sylfaen" w:cs="Sylfaen"/>
          <w:sz w:val="20"/>
          <w:szCs w:val="20"/>
        </w:rPr>
        <w:t>կողմից</w:t>
      </w:r>
      <w:r>
        <w:rPr>
          <w:rFonts w:hint="default" w:ascii="Sylfaen" w:hAnsi="Sylfaen" w:cs="Sylfaen"/>
          <w:sz w:val="20"/>
          <w:szCs w:val="20"/>
          <w:lang w:val="es-ES"/>
        </w:rPr>
        <w:t xml:space="preserve"> </w:t>
      </w:r>
      <w:r>
        <w:rPr>
          <w:rFonts w:hint="default" w:ascii="Sylfaen" w:hAnsi="Sylfaen" w:cs="Sylfaen"/>
          <w:sz w:val="20"/>
          <w:szCs w:val="20"/>
        </w:rPr>
        <w:t>հիմնադրված</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ավելի</w:t>
      </w:r>
      <w:r>
        <w:rPr>
          <w:rFonts w:hint="default" w:ascii="Sylfaen" w:hAnsi="Sylfaen" w:cs="Sylfaen"/>
          <w:sz w:val="20"/>
          <w:szCs w:val="20"/>
          <w:lang w:val="es-ES"/>
        </w:rPr>
        <w:t xml:space="preserve"> </w:t>
      </w:r>
      <w:r>
        <w:rPr>
          <w:rFonts w:hint="default" w:ascii="Sylfaen" w:hAnsi="Sylfaen" w:cs="Sylfaen"/>
          <w:sz w:val="20"/>
          <w:szCs w:val="20"/>
        </w:rPr>
        <w:t>քան</w:t>
      </w:r>
      <w:r>
        <w:rPr>
          <w:rFonts w:hint="default" w:ascii="Sylfaen" w:hAnsi="Sylfaen" w:cs="Sylfaen"/>
          <w:sz w:val="20"/>
          <w:szCs w:val="20"/>
          <w:lang w:val="es-ES"/>
        </w:rPr>
        <w:t xml:space="preserve"> </w:t>
      </w:r>
      <w:r>
        <w:rPr>
          <w:rFonts w:hint="default" w:ascii="Sylfaen" w:hAnsi="Sylfaen" w:cs="Sylfaen"/>
          <w:sz w:val="20"/>
          <w:szCs w:val="20"/>
        </w:rPr>
        <w:t>հիսուն</w:t>
      </w:r>
      <w:r>
        <w:rPr>
          <w:rFonts w:hint="default" w:ascii="Sylfaen" w:hAnsi="Sylfaen" w:cs="Sylfaen"/>
          <w:sz w:val="20"/>
          <w:szCs w:val="20"/>
          <w:lang w:val="es-ES"/>
        </w:rPr>
        <w:t xml:space="preserve"> </w:t>
      </w:r>
      <w:r>
        <w:rPr>
          <w:rFonts w:hint="default" w:ascii="Sylfaen" w:hAnsi="Sylfaen" w:cs="Sylfaen"/>
          <w:sz w:val="20"/>
          <w:szCs w:val="20"/>
        </w:rPr>
        <w:t>տոկոս</w:t>
      </w:r>
      <w:r>
        <w:rPr>
          <w:rFonts w:hint="default" w:ascii="Sylfaen" w:hAnsi="Sylfaen" w:cs="Sylfaen"/>
          <w:sz w:val="20"/>
          <w:szCs w:val="20"/>
          <w:lang w:val="es-ES"/>
        </w:rPr>
        <w:t xml:space="preserve"> </w:t>
      </w:r>
      <w:r>
        <w:rPr>
          <w:rFonts w:hint="default" w:ascii="Sylfaen" w:hAnsi="Sylfaen" w:cs="Sylfaen"/>
          <w:sz w:val="20"/>
          <w:szCs w:val="20"/>
        </w:rPr>
        <w:t>միևնույն</w:t>
      </w:r>
      <w:r>
        <w:rPr>
          <w:rFonts w:hint="default" w:ascii="Sylfaen" w:hAnsi="Sylfaen" w:cs="Sylfaen"/>
          <w:sz w:val="20"/>
          <w:szCs w:val="20"/>
          <w:lang w:val="es-ES"/>
        </w:rPr>
        <w:t xml:space="preserve"> </w:t>
      </w:r>
      <w:r>
        <w:rPr>
          <w:rFonts w:hint="default" w:ascii="Sylfaen" w:hAnsi="Sylfaen" w:cs="Sylfaen"/>
          <w:sz w:val="20"/>
          <w:szCs w:val="20"/>
        </w:rPr>
        <w:t>անձի</w:t>
      </w:r>
      <w:r>
        <w:rPr>
          <w:rFonts w:hint="default" w:ascii="Sylfaen" w:hAnsi="Sylfaen" w:cs="Sylfaen"/>
          <w:sz w:val="20"/>
          <w:szCs w:val="20"/>
          <w:lang w:val="es-ES"/>
        </w:rPr>
        <w:t xml:space="preserve"> (</w:t>
      </w:r>
      <w:r>
        <w:rPr>
          <w:rFonts w:hint="default" w:ascii="Sylfaen" w:hAnsi="Sylfaen" w:cs="Sylfaen"/>
          <w:sz w:val="20"/>
          <w:szCs w:val="20"/>
        </w:rPr>
        <w:t>անձանց</w:t>
      </w:r>
      <w:r>
        <w:rPr>
          <w:rFonts w:hint="default" w:ascii="Sylfaen" w:hAnsi="Sylfaen" w:cs="Sylfaen"/>
          <w:sz w:val="20"/>
          <w:szCs w:val="20"/>
          <w:lang w:val="es-ES"/>
        </w:rPr>
        <w:t xml:space="preserve">) </w:t>
      </w:r>
      <w:r>
        <w:rPr>
          <w:rFonts w:hint="default" w:ascii="Sylfaen" w:hAnsi="Sylfaen" w:cs="Sylfaen"/>
          <w:sz w:val="20"/>
          <w:szCs w:val="20"/>
        </w:rPr>
        <w:t>պատկանող</w:t>
      </w:r>
      <w:r>
        <w:rPr>
          <w:rFonts w:hint="default" w:ascii="Sylfaen" w:hAnsi="Sylfaen" w:cs="Sylfaen"/>
          <w:sz w:val="20"/>
          <w:szCs w:val="20"/>
          <w:lang w:val="es-ES"/>
        </w:rPr>
        <w:t xml:space="preserve"> </w:t>
      </w:r>
      <w:r>
        <w:rPr>
          <w:rFonts w:hint="default" w:ascii="Sylfaen" w:hAnsi="Sylfaen" w:cs="Sylfaen"/>
          <w:sz w:val="20"/>
          <w:szCs w:val="20"/>
        </w:rPr>
        <w:t>բաժնեմաս</w:t>
      </w:r>
      <w:r>
        <w:rPr>
          <w:rFonts w:hint="default" w:ascii="Sylfaen" w:hAnsi="Sylfaen" w:cs="Sylfaen"/>
          <w:sz w:val="20"/>
          <w:szCs w:val="20"/>
          <w:lang w:val="es-ES"/>
        </w:rPr>
        <w:t xml:space="preserve"> (</w:t>
      </w:r>
      <w:r>
        <w:rPr>
          <w:rFonts w:hint="default" w:ascii="Sylfaen" w:hAnsi="Sylfaen" w:cs="Sylfaen"/>
          <w:sz w:val="20"/>
          <w:szCs w:val="20"/>
        </w:rPr>
        <w:t>փայաբաժին</w:t>
      </w:r>
      <w:r>
        <w:rPr>
          <w:rFonts w:hint="default" w:ascii="Sylfaen" w:hAnsi="Sylfaen" w:cs="Sylfaen"/>
          <w:sz w:val="20"/>
          <w:szCs w:val="20"/>
          <w:lang w:val="es-ES"/>
        </w:rPr>
        <w:t xml:space="preserve">) </w:t>
      </w:r>
      <w:r>
        <w:rPr>
          <w:rFonts w:hint="default" w:ascii="Sylfaen" w:hAnsi="Sylfaen" w:cs="Sylfaen"/>
          <w:sz w:val="20"/>
          <w:szCs w:val="20"/>
        </w:rPr>
        <w:t>ունեցող</w:t>
      </w:r>
      <w:r>
        <w:rPr>
          <w:rFonts w:hint="default" w:ascii="Sylfaen" w:hAnsi="Sylfaen" w:cs="Sylfaen"/>
          <w:sz w:val="20"/>
          <w:szCs w:val="20"/>
          <w:lang w:val="es-ES"/>
        </w:rPr>
        <w:t xml:space="preserve"> </w:t>
      </w:r>
      <w:r>
        <w:rPr>
          <w:rFonts w:hint="default" w:ascii="Sylfaen" w:hAnsi="Sylfaen" w:cs="Sylfaen"/>
          <w:sz w:val="20"/>
          <w:szCs w:val="20"/>
        </w:rPr>
        <w:t>կազմակերպությունների</w:t>
      </w:r>
      <w:r>
        <w:rPr>
          <w:rFonts w:hint="default" w:ascii="Sylfaen" w:hAnsi="Sylfaen" w:cs="Sylfaen"/>
          <w:sz w:val="20"/>
          <w:szCs w:val="20"/>
          <w:lang w:val="es-ES"/>
        </w:rPr>
        <w:t xml:space="preserve"> </w:t>
      </w:r>
      <w:r>
        <w:rPr>
          <w:rFonts w:hint="default" w:ascii="Sylfaen" w:hAnsi="Sylfaen" w:cs="Sylfaen"/>
          <w:sz w:val="20"/>
          <w:szCs w:val="20"/>
        </w:rPr>
        <w:t>միաժամանակյա</w:t>
      </w:r>
      <w:r>
        <w:rPr>
          <w:rFonts w:hint="default" w:ascii="Sylfaen" w:hAnsi="Sylfaen" w:cs="Sylfaen"/>
          <w:sz w:val="20"/>
          <w:szCs w:val="20"/>
          <w:lang w:val="es-ES"/>
        </w:rPr>
        <w:t xml:space="preserve"> </w:t>
      </w:r>
      <w:r>
        <w:rPr>
          <w:rFonts w:hint="default" w:ascii="Sylfaen" w:hAnsi="Sylfaen" w:cs="Sylfaen"/>
          <w:sz w:val="20"/>
          <w:szCs w:val="20"/>
        </w:rPr>
        <w:t>մասնակցությունը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ընթացակարգին</w:t>
      </w:r>
      <w:r>
        <w:rPr>
          <w:rFonts w:hint="default" w:ascii="Sylfaen" w:hAnsi="Sylfaen" w:cs="Sylfaen"/>
          <w:sz w:val="20"/>
          <w:szCs w:val="20"/>
          <w:lang w:val="hy-AM"/>
        </w:rPr>
        <w:t xml:space="preserve"> </w:t>
      </w:r>
      <w:r>
        <w:rPr>
          <w:rFonts w:hint="default" w:ascii="Sylfaen" w:hAnsi="Sylfaen" w:cs="Sylfaen"/>
          <w:sz w:val="20"/>
          <w:szCs w:val="20"/>
          <w:lang w:val="es-ES"/>
        </w:rPr>
        <w:t>(</w:t>
      </w:r>
      <w:r>
        <w:rPr>
          <w:rFonts w:hint="default" w:ascii="Sylfaen" w:hAnsi="Sylfaen" w:cs="Sylfaen"/>
          <w:sz w:val="20"/>
          <w:szCs w:val="20"/>
        </w:rPr>
        <w:t>միևնույն</w:t>
      </w:r>
      <w:r>
        <w:rPr>
          <w:rFonts w:hint="default" w:ascii="Sylfaen" w:hAnsi="Sylfaen" w:cs="Sylfaen"/>
          <w:sz w:val="20"/>
          <w:szCs w:val="20"/>
          <w:lang w:val="es-ES"/>
        </w:rPr>
        <w:t xml:space="preserve"> </w:t>
      </w:r>
      <w:r>
        <w:rPr>
          <w:rFonts w:hint="default" w:ascii="Sylfaen" w:hAnsi="Sylfaen" w:cs="Sylfaen"/>
          <w:sz w:val="20"/>
          <w:szCs w:val="20"/>
        </w:rPr>
        <w:t>չափաբաժնին</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պետության</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համայնքների</w:t>
      </w:r>
      <w:r>
        <w:rPr>
          <w:rFonts w:hint="default" w:ascii="Sylfaen" w:hAnsi="Sylfaen" w:cs="Sylfaen"/>
          <w:sz w:val="20"/>
          <w:szCs w:val="20"/>
          <w:lang w:val="es-ES"/>
        </w:rPr>
        <w:t xml:space="preserve"> </w:t>
      </w:r>
      <w:r>
        <w:rPr>
          <w:rFonts w:hint="default" w:ascii="Sylfaen" w:hAnsi="Sylfaen" w:cs="Sylfaen"/>
          <w:sz w:val="20"/>
          <w:szCs w:val="20"/>
        </w:rPr>
        <w:t>կողմից</w:t>
      </w:r>
      <w:r>
        <w:rPr>
          <w:rFonts w:hint="default" w:ascii="Sylfaen" w:hAnsi="Sylfaen" w:cs="Sylfaen"/>
          <w:sz w:val="20"/>
          <w:szCs w:val="20"/>
          <w:lang w:val="es-ES"/>
        </w:rPr>
        <w:t xml:space="preserve"> </w:t>
      </w:r>
      <w:r>
        <w:rPr>
          <w:rFonts w:hint="default" w:ascii="Sylfaen" w:hAnsi="Sylfaen" w:cs="Sylfaen"/>
          <w:sz w:val="20"/>
          <w:szCs w:val="20"/>
        </w:rPr>
        <w:t>հիմնադրված</w:t>
      </w:r>
      <w:r>
        <w:rPr>
          <w:rFonts w:hint="default" w:ascii="Sylfaen" w:hAnsi="Sylfaen" w:cs="Sylfaen"/>
          <w:sz w:val="20"/>
          <w:szCs w:val="20"/>
          <w:lang w:val="es-ES"/>
        </w:rPr>
        <w:t xml:space="preserve"> </w:t>
      </w:r>
      <w:r>
        <w:rPr>
          <w:rFonts w:hint="default" w:ascii="Sylfaen" w:hAnsi="Sylfaen" w:cs="Sylfaen"/>
          <w:sz w:val="20"/>
          <w:szCs w:val="20"/>
        </w:rPr>
        <w:t>կազմակերպությունների</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rPr>
        <w:t>համատեղ</w:t>
      </w:r>
      <w:r>
        <w:rPr>
          <w:rFonts w:hint="default" w:ascii="Sylfaen" w:hAnsi="Sylfaen" w:cs="Sylfaen"/>
          <w:sz w:val="20"/>
          <w:lang w:val="af-ZA"/>
        </w:rPr>
        <w:t xml:space="preserve"> </w:t>
      </w:r>
      <w:r>
        <w:rPr>
          <w:rFonts w:hint="default" w:ascii="Sylfaen" w:hAnsi="Sylfaen" w:cs="Sylfaen"/>
          <w:sz w:val="20"/>
        </w:rPr>
        <w:t>գործունեության</w:t>
      </w:r>
      <w:r>
        <w:rPr>
          <w:rFonts w:hint="default" w:ascii="Sylfaen" w:hAnsi="Sylfaen" w:cs="Sylfaen"/>
          <w:sz w:val="20"/>
          <w:lang w:val="af-ZA"/>
        </w:rPr>
        <w:t xml:space="preserve"> </w:t>
      </w:r>
      <w:r>
        <w:rPr>
          <w:rFonts w:hint="default" w:ascii="Sylfaen" w:hAnsi="Sylfaen" w:cs="Sylfaen"/>
          <w:sz w:val="20"/>
        </w:rPr>
        <w:t>կարգով</w:t>
      </w:r>
      <w:r>
        <w:rPr>
          <w:rFonts w:hint="default" w:ascii="Sylfaen" w:hAnsi="Sylfaen" w:cs="Sylfaen"/>
          <w:sz w:val="20"/>
          <w:lang w:val="af-ZA"/>
        </w:rPr>
        <w:t xml:space="preserve"> (</w:t>
      </w:r>
      <w:r>
        <w:rPr>
          <w:rFonts w:hint="default" w:ascii="Sylfaen" w:hAnsi="Sylfaen" w:cs="Sylfaen"/>
          <w:sz w:val="20"/>
        </w:rPr>
        <w:t>կոնսորցիումով</w:t>
      </w:r>
      <w:r>
        <w:rPr>
          <w:rFonts w:hint="default" w:ascii="Sylfaen" w:hAnsi="Sylfaen" w:cs="Sylfaen"/>
          <w:sz w:val="20"/>
          <w:lang w:val="af-ZA"/>
        </w:rPr>
        <w:t xml:space="preserve">) </w:t>
      </w:r>
      <w:r>
        <w:rPr>
          <w:rFonts w:hint="default" w:ascii="Sylfaen" w:hAnsi="Sylfaen" w:cs="Sylfaen"/>
          <w:sz w:val="20"/>
        </w:rPr>
        <w:t>գնումների</w:t>
      </w:r>
      <w:r>
        <w:rPr>
          <w:rFonts w:hint="default" w:ascii="Sylfaen" w:hAnsi="Sylfaen" w:cs="Sylfaen"/>
          <w:sz w:val="20"/>
          <w:lang w:val="af-ZA"/>
        </w:rPr>
        <w:t xml:space="preserve"> </w:t>
      </w:r>
      <w:r>
        <w:rPr>
          <w:rFonts w:hint="default" w:ascii="Sylfaen" w:hAnsi="Sylfaen" w:cs="Sylfaen"/>
          <w:sz w:val="20"/>
        </w:rPr>
        <w:t>գործընթացին</w:t>
      </w:r>
      <w:r>
        <w:rPr>
          <w:rFonts w:hint="default" w:ascii="Sylfaen" w:hAnsi="Sylfaen" w:cs="Sylfaen"/>
          <w:sz w:val="20"/>
          <w:lang w:val="es-ES"/>
        </w:rPr>
        <w:t xml:space="preserve"> </w:t>
      </w:r>
      <w:r>
        <w:rPr>
          <w:rFonts w:hint="default" w:ascii="Sylfaen" w:hAnsi="Sylfaen" w:cs="Sylfaen"/>
          <w:sz w:val="20"/>
          <w:szCs w:val="20"/>
        </w:rPr>
        <w:t>մասնակցության</w:t>
      </w:r>
      <w:r>
        <w:rPr>
          <w:rFonts w:hint="default" w:ascii="Sylfaen" w:hAnsi="Sylfaen" w:cs="Sylfaen"/>
          <w:sz w:val="20"/>
          <w:szCs w:val="20"/>
          <w:lang w:val="es-ES"/>
        </w:rPr>
        <w:t xml:space="preserve"> </w:t>
      </w:r>
      <w:r>
        <w:rPr>
          <w:rFonts w:hint="default" w:ascii="Sylfaen" w:hAnsi="Sylfaen" w:cs="Sylfaen"/>
          <w:sz w:val="20"/>
          <w:szCs w:val="20"/>
        </w:rPr>
        <w:t>դեպքերի</w:t>
      </w:r>
      <w:r>
        <w:rPr>
          <w:rFonts w:hint="default" w:ascii="Sylfaen" w:hAnsi="Sylfaen" w:cs="Sylfaen"/>
          <w:sz w:val="20"/>
          <w:szCs w:val="20"/>
          <w:lang w:val="es-ES"/>
        </w:rPr>
        <w:t>:</w:t>
      </w:r>
    </w:p>
    <w:p w14:paraId="0365403A">
      <w:pPr>
        <w:pStyle w:val="36"/>
        <w:spacing w:before="0" w:beforeAutospacing="0" w:after="0" w:afterAutospacing="0"/>
        <w:ind w:firstLine="708"/>
        <w:jc w:val="both"/>
        <w:rPr>
          <w:rFonts w:hint="default" w:ascii="Sylfaen" w:hAnsi="Sylfaen" w:cs="Sylfaen"/>
          <w:sz w:val="20"/>
          <w:szCs w:val="20"/>
          <w:lang w:val="hy-AM"/>
        </w:rPr>
      </w:pPr>
      <w:r>
        <w:rPr>
          <w:rFonts w:hint="default" w:ascii="Sylfaen" w:hAnsi="Sylfaen" w:cs="Sylfaen"/>
          <w:sz w:val="20"/>
          <w:szCs w:val="20"/>
        </w:rPr>
        <w:t>Կարգի</w:t>
      </w:r>
      <w:r>
        <w:rPr>
          <w:rFonts w:hint="default" w:ascii="Sylfaen" w:hAnsi="Sylfaen" w:cs="Sylfaen"/>
          <w:sz w:val="20"/>
          <w:szCs w:val="20"/>
          <w:lang w:val="es-ES"/>
        </w:rPr>
        <w:t xml:space="preserve"> 119-</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կետի</w:t>
      </w:r>
      <w:r>
        <w:rPr>
          <w:rFonts w:hint="default" w:ascii="Sylfaen" w:hAnsi="Sylfaen" w:cs="Sylfaen"/>
          <w:sz w:val="20"/>
          <w:szCs w:val="20"/>
          <w:lang w:val="es-ES"/>
        </w:rPr>
        <w:t xml:space="preserve"> </w:t>
      </w:r>
      <w:r>
        <w:rPr>
          <w:rFonts w:hint="default" w:ascii="Sylfaen" w:hAnsi="Sylfaen" w:cs="Sylfaen"/>
          <w:sz w:val="20"/>
          <w:szCs w:val="20"/>
          <w:lang w:val="hy-AM"/>
        </w:rPr>
        <w:t>իմաստով`</w:t>
      </w:r>
    </w:p>
    <w:p w14:paraId="5E5D90D7">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sz w:val="20"/>
          <w:szCs w:val="20"/>
          <w:lang w:val="hy-AM"/>
        </w:rPr>
        <w:t>1</w:t>
      </w:r>
      <w:r>
        <w:rPr>
          <w:rFonts w:hint="default" w:ascii="Sylfaen" w:hAnsi="Sylfaen" w:cs="Sylfaen"/>
          <w:color w:val="000000"/>
          <w:sz w:val="20"/>
          <w:szCs w:val="20"/>
          <w:lang w:val="hy-AM"/>
        </w:rPr>
        <w:t xml:space="preserve">) </w:t>
      </w:r>
      <w:r>
        <w:rPr>
          <w:rFonts w:hint="default" w:ascii="Sylfaen" w:hAnsi="Sylfaen" w:cs="Sylfaen"/>
          <w:sz w:val="20"/>
          <w:szCs w:val="20"/>
          <w:lang w:val="hy-AM"/>
        </w:rPr>
        <w:t xml:space="preserve">ֆիզիկական </w:t>
      </w:r>
      <w:r>
        <w:rPr>
          <w:rFonts w:hint="default" w:ascii="Sylfaen" w:hAnsi="Sylfaen" w:cs="Sylfaen"/>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ա. տվյալ իրավաբանական անձի բաժնետոմսերի տաս տոկոսից ավելին տնօրինող մասնակից.</w:t>
      </w:r>
    </w:p>
    <w:p w14:paraId="228C6D02">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sz w:val="20"/>
          <w:szCs w:val="20"/>
          <w:lang w:val="hy-AM"/>
        </w:rPr>
        <w:t xml:space="preserve">3) ֆիզիկական անձի կարգավիճակ չունեցող մասնակիցները </w:t>
      </w:r>
      <w:r>
        <w:rPr>
          <w:rFonts w:hint="default" w:ascii="Sylfaen" w:hAnsi="Sylfaen" w:cs="Sylfaen"/>
          <w:color w:val="000000"/>
          <w:sz w:val="20"/>
          <w:szCs w:val="20"/>
          <w:lang w:val="hy-AM"/>
        </w:rPr>
        <w:t xml:space="preserve">համարվում են փոխկապակցված, եթե` </w:t>
      </w:r>
    </w:p>
    <w:p w14:paraId="124B487E">
      <w:pPr>
        <w:pStyle w:val="36"/>
        <w:spacing w:before="0" w:beforeAutospacing="0" w:after="0" w:afterAutospacing="0"/>
        <w:ind w:firstLine="269"/>
        <w:jc w:val="both"/>
        <w:rPr>
          <w:rFonts w:hint="default" w:ascii="Sylfaen" w:hAnsi="Sylfaen" w:cs="Sylfaen"/>
          <w:color w:val="000000"/>
          <w:sz w:val="20"/>
          <w:szCs w:val="20"/>
          <w:lang w:val="hy-AM"/>
        </w:rPr>
      </w:pPr>
      <w:r>
        <w:rPr>
          <w:rFonts w:hint="default" w:ascii="Sylfaen" w:hAnsi="Sylfaen" w:cs="Sylfaen"/>
          <w:color w:val="000000"/>
          <w:sz w:val="20"/>
          <w:szCs w:val="20"/>
          <w:lang w:val="hy-AM"/>
        </w:rPr>
        <w:tab/>
      </w:r>
      <w:r>
        <w:rPr>
          <w:rFonts w:hint="default" w:ascii="Sylfaen" w:hAnsi="Sylfaen" w:cs="Sylfaen"/>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pPr>
        <w:pStyle w:val="36"/>
        <w:spacing w:before="0" w:beforeAutospacing="0" w:after="0" w:afterAutospacing="0"/>
        <w:ind w:firstLine="269"/>
        <w:jc w:val="both"/>
        <w:rPr>
          <w:rFonts w:hint="default" w:ascii="Sylfaen" w:hAnsi="Sylfaen" w:cs="Sylfaen"/>
          <w:color w:val="000000"/>
          <w:sz w:val="20"/>
          <w:szCs w:val="20"/>
          <w:lang w:val="hy-AM"/>
        </w:rPr>
      </w:pPr>
      <w:r>
        <w:rPr>
          <w:rFonts w:hint="default" w:ascii="Sylfaen" w:hAnsi="Sylfaen" w:cs="Sylfaen"/>
          <w:color w:val="000000"/>
          <w:sz w:val="20"/>
          <w:szCs w:val="20"/>
          <w:lang w:val="hy-AM"/>
        </w:rPr>
        <w:tab/>
      </w:r>
      <w:r>
        <w:rPr>
          <w:rFonts w:hint="default" w:ascii="Sylfaen" w:hAnsi="Sylfaen" w:cs="Sylfaen"/>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pPr>
        <w:pStyle w:val="36"/>
        <w:spacing w:before="0" w:beforeAutospacing="0" w:after="0" w:afterAutospacing="0"/>
        <w:ind w:firstLine="708"/>
        <w:jc w:val="both"/>
        <w:rPr>
          <w:rFonts w:hint="default" w:ascii="Sylfaen" w:hAnsi="Sylfaen" w:cs="Sylfaen"/>
          <w:sz w:val="20"/>
          <w:szCs w:val="20"/>
          <w:lang w:val="hy-AM"/>
        </w:rPr>
      </w:pPr>
      <w:r>
        <w:rPr>
          <w:rFonts w:hint="default" w:ascii="Sylfaen" w:hAnsi="Sylfaen" w:cs="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դ. նրանք գործել կամ գործում են համաձայնեցված՝ ելնելով ընդհանուր տնտեսական շահերից.</w:t>
      </w:r>
    </w:p>
    <w:p w14:paraId="3F1C8598">
      <w:pPr>
        <w:ind w:firstLine="284"/>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7153D3C">
      <w:pPr>
        <w:ind w:firstLine="567"/>
        <w:jc w:val="both"/>
        <w:rPr>
          <w:rFonts w:hint="default" w:ascii="Sylfaen" w:hAnsi="Sylfaen" w:cs="Sylfaen"/>
          <w:color w:val="000000"/>
          <w:sz w:val="20"/>
          <w:szCs w:val="20"/>
          <w:lang w:val="hy-AM"/>
        </w:rPr>
      </w:pPr>
      <w:r>
        <w:rPr>
          <w:rFonts w:hint="default" w:ascii="Sylfaen" w:hAnsi="Sylfaen" w:cs="Sylfaen"/>
          <w:sz w:val="20"/>
          <w:lang w:val="hy-AM"/>
        </w:rPr>
        <w:t xml:space="preserve">2.4 Մասնակիցը ընտրված մասնակից ճանաչվելու դեպքում </w:t>
      </w:r>
      <w:r>
        <w:rPr>
          <w:rFonts w:hint="default" w:ascii="Sylfaen" w:hAnsi="Sylfaen" w:cs="Sylfaen"/>
          <w:color w:val="000000"/>
          <w:sz w:val="20"/>
          <w:szCs w:val="20"/>
          <w:lang w:val="hy-AM"/>
        </w:rPr>
        <w:t xml:space="preserve">ներկայացնում է որակավորման ապահովում՝ սույն հրավերով սահմանված կարգով և չափով: </w:t>
      </w:r>
    </w:p>
    <w:p w14:paraId="443DDCEE">
      <w:pPr>
        <w:ind w:firstLine="567"/>
        <w:jc w:val="both"/>
        <w:rPr>
          <w:rFonts w:hint="default" w:ascii="Sylfaen" w:hAnsi="Sylfaen" w:cs="Sylfaen"/>
          <w:sz w:val="20"/>
          <w:lang w:val="hy-AM"/>
        </w:rPr>
      </w:pPr>
      <w:r>
        <w:rPr>
          <w:rFonts w:hint="default" w:ascii="Sylfaen" w:hAnsi="Sylfaen" w:cs="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Pr>
          <w:rFonts w:hint="default" w:ascii="Sylfaen" w:hAnsi="Sylfaen" w:cs="Sylfaen"/>
        </w:rPr>
        <w:fldChar w:fldCharType="begin"/>
      </w:r>
      <w:r>
        <w:rPr>
          <w:rFonts w:hint="default" w:ascii="Sylfaen" w:hAnsi="Sylfaen" w:cs="Sylfaen"/>
        </w:rPr>
        <w:instrText xml:space="preserve"> HYPERLINK "https://ru.wikipedia.org/wiki/Standard_%26_Poor%E2%80%99s" \t "_blank" </w:instrText>
      </w:r>
      <w:r>
        <w:rPr>
          <w:rFonts w:hint="default" w:ascii="Sylfaen" w:hAnsi="Sylfaen" w:cs="Sylfaen"/>
        </w:rPr>
        <w:fldChar w:fldCharType="separate"/>
      </w:r>
      <w:r>
        <w:rPr>
          <w:rFonts w:hint="default" w:ascii="Sylfaen" w:hAnsi="Sylfaen" w:cs="Sylfaen"/>
          <w:color w:val="000000"/>
          <w:sz w:val="20"/>
          <w:szCs w:val="20"/>
          <w:lang w:val="hy-AM"/>
        </w:rPr>
        <w:t>Standard &amp; Poor’s</w:t>
      </w:r>
      <w:r>
        <w:rPr>
          <w:rFonts w:hint="default" w:ascii="Sylfaen" w:hAnsi="Sylfaen" w:cs="Sylfaen"/>
          <w:color w:val="000000"/>
          <w:sz w:val="20"/>
          <w:szCs w:val="20"/>
          <w:lang w:val="hy-AM"/>
        </w:rPr>
        <w:fldChar w:fldCharType="end"/>
      </w:r>
      <w:r>
        <w:rPr>
          <w:rFonts w:hint="default" w:ascii="Sylfaen" w:hAnsi="Sylfaen" w:cs="Sylfaen"/>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Pr>
          <w:rFonts w:hint="default" w:ascii="Sylfaen" w:hAnsi="Sylfaen" w:cs="Sylfaen"/>
          <w:sz w:val="20"/>
          <w:lang w:val="hy-AM"/>
        </w:rPr>
        <w:t xml:space="preserve"> : </w:t>
      </w:r>
    </w:p>
    <w:p w14:paraId="14515F98">
      <w:pPr>
        <w:pStyle w:val="54"/>
        <w:spacing w:line="240" w:lineRule="auto"/>
        <w:ind w:firstLine="540"/>
        <w:rPr>
          <w:rFonts w:hint="default" w:ascii="Sylfaen" w:hAnsi="Sylfaen" w:cs="Sylfaen"/>
          <w:sz w:val="20"/>
          <w:szCs w:val="24"/>
          <w:lang w:val="af-ZA" w:eastAsia="en-US"/>
        </w:rPr>
      </w:pPr>
      <w:r>
        <w:rPr>
          <w:rFonts w:hint="default" w:ascii="Sylfaen" w:hAnsi="Sylfaen" w:cs="Sylfaen"/>
          <w:sz w:val="20"/>
          <w:szCs w:val="24"/>
          <w:lang w:val="hy-AM" w:eastAsia="en-US"/>
        </w:rPr>
        <w:t>2.5 Սույն ընթացակարգի շրջանակում կնքվելիք պայմանագիրը</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կարող</w:t>
      </w:r>
      <w:r>
        <w:rPr>
          <w:rFonts w:hint="default" w:ascii="Sylfaen" w:hAnsi="Sylfaen" w:cs="Sylfaen"/>
          <w:sz w:val="20"/>
          <w:szCs w:val="24"/>
          <w:lang w:val="af-ZA" w:eastAsia="en-US"/>
        </w:rPr>
        <w:t xml:space="preserve"> է </w:t>
      </w:r>
      <w:r>
        <w:rPr>
          <w:rFonts w:hint="default" w:ascii="Sylfaen" w:hAnsi="Sylfaen" w:cs="Sylfaen"/>
          <w:sz w:val="20"/>
          <w:szCs w:val="24"/>
          <w:lang w:val="hy-AM" w:eastAsia="en-US"/>
        </w:rPr>
        <w:t>իրականացվել</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գործակալության</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պայմանագիր</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կնքելու</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միջոցով։</w:t>
      </w:r>
      <w:r>
        <w:rPr>
          <w:rFonts w:hint="default" w:ascii="Sylfaen" w:hAnsi="Sylfaen" w:cs="Sylfaen"/>
          <w:sz w:val="20"/>
          <w:szCs w:val="24"/>
          <w:lang w:val="af-ZA" w:eastAsia="en-US"/>
        </w:rPr>
        <w:t xml:space="preserve"> </w:t>
      </w:r>
      <w:r>
        <w:rPr>
          <w:rFonts w:hint="default" w:ascii="Sylfaen" w:hAnsi="Sylfaen" w:cs="Sylfaen"/>
          <w:sz w:val="20"/>
          <w:szCs w:val="24"/>
          <w:lang w:eastAsia="en-US"/>
        </w:rPr>
        <w:t>Գործակալության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պայմանագրի</w:t>
      </w:r>
      <w:r>
        <w:rPr>
          <w:rFonts w:hint="default" w:ascii="Sylfaen" w:hAnsi="Sylfaen" w:cs="Sylfaen"/>
          <w:sz w:val="20"/>
          <w:szCs w:val="24"/>
          <w:lang w:val="af-ZA" w:eastAsia="en-US"/>
        </w:rPr>
        <w:t xml:space="preserve"> </w:t>
      </w:r>
      <w:r>
        <w:rPr>
          <w:rFonts w:hint="default" w:ascii="Sylfaen" w:hAnsi="Sylfaen" w:cs="Sylfaen"/>
          <w:sz w:val="20"/>
          <w:szCs w:val="24"/>
          <w:lang w:eastAsia="en-US"/>
        </w:rPr>
        <w:t>կողմ</w:t>
      </w:r>
      <w:r>
        <w:rPr>
          <w:rFonts w:hint="default" w:ascii="Sylfaen" w:hAnsi="Sylfaen" w:cs="Sylfaen"/>
          <w:sz w:val="20"/>
          <w:szCs w:val="24"/>
          <w:lang w:val="af-ZA" w:eastAsia="en-US"/>
        </w:rPr>
        <w:t xml:space="preserve"> </w:t>
      </w:r>
      <w:r>
        <w:rPr>
          <w:rFonts w:hint="default" w:ascii="Sylfaen" w:hAnsi="Sylfaen" w:cs="Sylfaen"/>
          <w:sz w:val="20"/>
          <w:szCs w:val="24"/>
          <w:lang w:eastAsia="en-US"/>
        </w:rPr>
        <w:t>չի</w:t>
      </w:r>
      <w:r>
        <w:rPr>
          <w:rFonts w:hint="default" w:ascii="Sylfaen" w:hAnsi="Sylfaen" w:cs="Sylfaen"/>
          <w:sz w:val="20"/>
          <w:szCs w:val="24"/>
          <w:lang w:val="af-ZA" w:eastAsia="en-US"/>
        </w:rPr>
        <w:t xml:space="preserve"> </w:t>
      </w:r>
      <w:r>
        <w:rPr>
          <w:rFonts w:hint="default" w:ascii="Sylfaen" w:hAnsi="Sylfaen" w:cs="Sylfaen"/>
          <w:sz w:val="20"/>
          <w:szCs w:val="24"/>
          <w:lang w:eastAsia="en-US"/>
        </w:rPr>
        <w:t>կարող</w:t>
      </w:r>
      <w:r>
        <w:rPr>
          <w:rFonts w:hint="default" w:ascii="Sylfaen" w:hAnsi="Sylfaen" w:cs="Sylfaen"/>
          <w:sz w:val="20"/>
          <w:szCs w:val="24"/>
          <w:lang w:val="af-ZA" w:eastAsia="en-US"/>
        </w:rPr>
        <w:t xml:space="preserve"> </w:t>
      </w:r>
      <w:r>
        <w:rPr>
          <w:rFonts w:hint="default" w:ascii="Sylfaen" w:hAnsi="Sylfaen" w:cs="Sylfaen"/>
          <w:sz w:val="20"/>
          <w:szCs w:val="24"/>
          <w:lang w:eastAsia="en-US"/>
        </w:rPr>
        <w:t>հանդիսանալ</w:t>
      </w:r>
      <w:r>
        <w:rPr>
          <w:rFonts w:hint="default" w:ascii="Sylfaen" w:hAnsi="Sylfaen" w:cs="Sylfaen"/>
          <w:sz w:val="20"/>
          <w:szCs w:val="24"/>
          <w:lang w:val="af-ZA" w:eastAsia="en-US"/>
        </w:rPr>
        <w:t xml:space="preserve"> </w:t>
      </w:r>
      <w:r>
        <w:rPr>
          <w:rFonts w:hint="default" w:ascii="Sylfaen" w:hAnsi="Sylfaen" w:cs="Sylfaen"/>
          <w:sz w:val="20"/>
          <w:szCs w:val="24"/>
          <w:lang w:eastAsia="en-US"/>
        </w:rPr>
        <w:t>սույն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ընթացակարգին</w:t>
      </w:r>
      <w:r>
        <w:rPr>
          <w:rFonts w:hint="default" w:ascii="Sylfaen" w:hAnsi="Sylfaen" w:cs="Sylfaen"/>
          <w:sz w:val="20"/>
          <w:szCs w:val="24"/>
          <w:lang w:val="af-ZA" w:eastAsia="en-US"/>
        </w:rPr>
        <w:t xml:space="preserve"> </w:t>
      </w:r>
      <w:r>
        <w:rPr>
          <w:rFonts w:hint="default" w:ascii="Sylfaen" w:hAnsi="Sylfaen" w:cs="Sylfaen"/>
          <w:sz w:val="20"/>
          <w:lang w:val="af-ZA"/>
        </w:rPr>
        <w:t>(</w:t>
      </w:r>
      <w:r>
        <w:rPr>
          <w:rFonts w:hint="default" w:ascii="Sylfaen" w:hAnsi="Sylfaen" w:cs="Sylfaen"/>
          <w:sz w:val="20"/>
        </w:rPr>
        <w:t>միևնույն</w:t>
      </w:r>
      <w:r>
        <w:rPr>
          <w:rFonts w:hint="default" w:ascii="Sylfaen" w:hAnsi="Sylfaen" w:cs="Sylfaen"/>
          <w:sz w:val="20"/>
          <w:lang w:val="af-ZA"/>
        </w:rPr>
        <w:t xml:space="preserve"> </w:t>
      </w:r>
      <w:r>
        <w:rPr>
          <w:rFonts w:hint="default" w:ascii="Sylfaen" w:hAnsi="Sylfaen" w:cs="Sylfaen"/>
          <w:sz w:val="20"/>
        </w:rPr>
        <w:t>չափաբաժնին</w:t>
      </w:r>
      <w:r>
        <w:rPr>
          <w:rFonts w:hint="default" w:ascii="Sylfaen" w:hAnsi="Sylfaen" w:cs="Sylfaen"/>
          <w:sz w:val="20"/>
          <w:lang w:val="af-ZA"/>
        </w:rPr>
        <w:t xml:space="preserve">) </w:t>
      </w:r>
      <w:r>
        <w:rPr>
          <w:rFonts w:hint="default" w:ascii="Sylfaen" w:hAnsi="Sylfaen" w:cs="Sylfaen"/>
          <w:sz w:val="20"/>
          <w:szCs w:val="24"/>
          <w:lang w:eastAsia="en-US"/>
        </w:rPr>
        <w:t>մասնակցելու</w:t>
      </w:r>
      <w:r>
        <w:rPr>
          <w:rFonts w:hint="default" w:ascii="Sylfaen" w:hAnsi="Sylfaen" w:cs="Sylfaen"/>
          <w:sz w:val="20"/>
          <w:szCs w:val="24"/>
          <w:lang w:val="af-ZA" w:eastAsia="en-US"/>
        </w:rPr>
        <w:t xml:space="preserve"> </w:t>
      </w:r>
      <w:r>
        <w:rPr>
          <w:rFonts w:hint="default" w:ascii="Sylfaen" w:hAnsi="Sylfaen" w:cs="Sylfaen"/>
          <w:sz w:val="20"/>
          <w:szCs w:val="24"/>
          <w:lang w:eastAsia="en-US"/>
        </w:rPr>
        <w:t>նպատակով</w:t>
      </w:r>
      <w:r>
        <w:rPr>
          <w:rFonts w:hint="default" w:ascii="Sylfaen" w:hAnsi="Sylfaen" w:cs="Sylfaen"/>
          <w:sz w:val="20"/>
          <w:szCs w:val="24"/>
          <w:lang w:val="af-ZA" w:eastAsia="en-US"/>
        </w:rPr>
        <w:t xml:space="preserve"> </w:t>
      </w:r>
      <w:r>
        <w:rPr>
          <w:rFonts w:hint="default" w:ascii="Sylfaen" w:hAnsi="Sylfaen" w:cs="Sylfaen"/>
          <w:sz w:val="20"/>
          <w:szCs w:val="24"/>
          <w:lang w:eastAsia="en-US"/>
        </w:rPr>
        <w:t>հայտ</w:t>
      </w:r>
      <w:r>
        <w:rPr>
          <w:rFonts w:hint="default" w:ascii="Sylfaen" w:hAnsi="Sylfaen" w:cs="Sylfaen"/>
          <w:sz w:val="20"/>
          <w:szCs w:val="24"/>
          <w:lang w:val="af-ZA" w:eastAsia="en-US"/>
        </w:rPr>
        <w:t xml:space="preserve"> </w:t>
      </w:r>
      <w:r>
        <w:rPr>
          <w:rFonts w:hint="default" w:ascii="Sylfaen" w:hAnsi="Sylfaen" w:cs="Sylfaen"/>
          <w:sz w:val="20"/>
          <w:szCs w:val="24"/>
          <w:lang w:eastAsia="en-US"/>
        </w:rPr>
        <w:t>ներկայացրած</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մասնակիցը</w:t>
      </w:r>
      <w:r>
        <w:rPr>
          <w:rFonts w:hint="default" w:ascii="Sylfaen" w:hAnsi="Sylfaen" w:cs="Sylfaen"/>
          <w:sz w:val="20"/>
          <w:szCs w:val="24"/>
          <w:lang w:val="af-ZA" w:eastAsia="en-US"/>
        </w:rPr>
        <w:t xml:space="preserve">: </w:t>
      </w:r>
    </w:p>
    <w:p w14:paraId="10CD087D">
      <w:pPr>
        <w:pStyle w:val="38"/>
        <w:spacing w:line="240" w:lineRule="auto"/>
        <w:rPr>
          <w:rFonts w:hint="default" w:ascii="Sylfaen" w:hAnsi="Sylfaen" w:cs="Sylfaen"/>
          <w:szCs w:val="24"/>
        </w:rPr>
      </w:pPr>
      <w:r>
        <w:rPr>
          <w:rFonts w:hint="default" w:ascii="Sylfaen" w:hAnsi="Sylfaen" w:cs="Sylfaen"/>
          <w:szCs w:val="24"/>
        </w:rPr>
        <w:t xml:space="preserve"> 2</w:t>
      </w:r>
      <w:r>
        <w:rPr>
          <w:rFonts w:hint="default" w:ascii="Sylfaen" w:hAnsi="Sylfaen" w:cs="Sylfaen"/>
          <w:szCs w:val="24"/>
          <w:lang w:val="hy-AM"/>
        </w:rPr>
        <w:t>.</w:t>
      </w:r>
      <w:r>
        <w:rPr>
          <w:rFonts w:hint="default" w:ascii="Sylfaen" w:hAnsi="Sylfaen" w:cs="Sylfaen"/>
          <w:szCs w:val="24"/>
        </w:rPr>
        <w:t xml:space="preserve">6 </w:t>
      </w:r>
      <w:r>
        <w:rPr>
          <w:rFonts w:hint="default" w:ascii="Sylfaen" w:hAnsi="Sylfaen" w:cs="Sylfaen"/>
          <w:szCs w:val="24"/>
          <w:lang w:val="ru-RU"/>
        </w:rPr>
        <w:t>Մասնակիցները</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սույն</w:t>
      </w:r>
      <w:r>
        <w:rPr>
          <w:rFonts w:hint="default" w:ascii="Sylfaen" w:hAnsi="Sylfaen" w:cs="Sylfaen"/>
          <w:szCs w:val="24"/>
        </w:rPr>
        <w:t xml:space="preserve"> </w:t>
      </w:r>
      <w:r>
        <w:rPr>
          <w:rFonts w:hint="default" w:ascii="Sylfaen" w:hAnsi="Sylfaen" w:cs="Sylfaen"/>
          <w:szCs w:val="24"/>
          <w:lang w:val="ru-RU"/>
        </w:rPr>
        <w:t>ընթացակարգին</w:t>
      </w:r>
      <w:r>
        <w:rPr>
          <w:rFonts w:hint="default" w:ascii="Sylfaen" w:hAnsi="Sylfaen" w:cs="Sylfaen"/>
          <w:szCs w:val="24"/>
        </w:rPr>
        <w:t xml:space="preserve"> </w:t>
      </w:r>
      <w:r>
        <w:rPr>
          <w:rFonts w:hint="default" w:ascii="Sylfaen" w:hAnsi="Sylfaen" w:cs="Sylfaen"/>
          <w:szCs w:val="24"/>
          <w:lang w:val="ru-RU"/>
        </w:rPr>
        <w:t>մասնակցել</w:t>
      </w:r>
      <w:r>
        <w:rPr>
          <w:rFonts w:hint="default" w:ascii="Sylfaen" w:hAnsi="Sylfaen" w:cs="Sylfaen"/>
          <w:szCs w:val="24"/>
        </w:rPr>
        <w:t xml:space="preserve"> </w:t>
      </w:r>
      <w:r>
        <w:rPr>
          <w:rFonts w:hint="default" w:ascii="Sylfaen" w:hAnsi="Sylfaen" w:cs="Sylfaen"/>
          <w:szCs w:val="24"/>
          <w:lang w:val="ru-RU"/>
        </w:rPr>
        <w:t>համատեղ</w:t>
      </w:r>
      <w:r>
        <w:rPr>
          <w:rFonts w:hint="default" w:ascii="Sylfaen" w:hAnsi="Sylfaen" w:cs="Sylfaen"/>
          <w:szCs w:val="24"/>
        </w:rPr>
        <w:t xml:space="preserve"> </w:t>
      </w:r>
      <w:r>
        <w:rPr>
          <w:rFonts w:hint="default" w:ascii="Sylfaen" w:hAnsi="Sylfaen" w:cs="Sylfaen"/>
          <w:szCs w:val="24"/>
          <w:lang w:val="ru-RU"/>
        </w:rPr>
        <w:t>գործունեության</w:t>
      </w:r>
      <w:r>
        <w:rPr>
          <w:rFonts w:hint="default" w:ascii="Sylfaen" w:hAnsi="Sylfaen" w:cs="Sylfaen"/>
          <w:szCs w:val="24"/>
        </w:rPr>
        <w:t xml:space="preserve"> </w:t>
      </w:r>
      <w:r>
        <w:rPr>
          <w:rFonts w:hint="default" w:ascii="Sylfaen" w:hAnsi="Sylfaen" w:cs="Sylfaen"/>
          <w:szCs w:val="24"/>
          <w:lang w:val="ru-RU"/>
        </w:rPr>
        <w:t>կարգով</w:t>
      </w:r>
      <w:r>
        <w:rPr>
          <w:rFonts w:hint="default" w:ascii="Sylfaen" w:hAnsi="Sylfaen" w:cs="Sylfaen"/>
          <w:szCs w:val="24"/>
        </w:rPr>
        <w:t xml:space="preserve"> (</w:t>
      </w:r>
      <w:r>
        <w:rPr>
          <w:rFonts w:hint="default" w:ascii="Sylfaen" w:hAnsi="Sylfaen" w:cs="Sylfaen"/>
          <w:szCs w:val="24"/>
          <w:lang w:val="ru-RU"/>
        </w:rPr>
        <w:t>կոնսորցիումով</w:t>
      </w:r>
      <w:r>
        <w:rPr>
          <w:rFonts w:hint="default" w:ascii="Sylfaen" w:hAnsi="Sylfaen" w:cs="Sylfaen"/>
          <w:szCs w:val="24"/>
        </w:rPr>
        <w:t>)</w:t>
      </w:r>
      <w:r>
        <w:rPr>
          <w:rFonts w:hint="default" w:ascii="Sylfaen" w:hAnsi="Sylfaen" w:cs="Sylfaen"/>
          <w:szCs w:val="24"/>
          <w:lang w:val="ru-RU"/>
        </w:rPr>
        <w:t>։</w:t>
      </w:r>
      <w:r>
        <w:rPr>
          <w:rFonts w:hint="default" w:ascii="Sylfaen" w:hAnsi="Sylfaen" w:cs="Sylfaen"/>
          <w:szCs w:val="24"/>
        </w:rPr>
        <w:t xml:space="preserve"> </w:t>
      </w:r>
      <w:r>
        <w:rPr>
          <w:rFonts w:hint="default" w:ascii="Sylfaen" w:hAnsi="Sylfaen" w:cs="Sylfaen"/>
          <w:szCs w:val="24"/>
          <w:lang w:val="ru-RU"/>
        </w:rPr>
        <w:t>Նման</w:t>
      </w:r>
      <w:r>
        <w:rPr>
          <w:rFonts w:hint="default" w:ascii="Sylfaen" w:hAnsi="Sylfaen" w:cs="Sylfaen"/>
          <w:szCs w:val="24"/>
        </w:rPr>
        <w:t xml:space="preserve"> </w:t>
      </w:r>
      <w:r>
        <w:rPr>
          <w:rFonts w:hint="default" w:ascii="Sylfaen" w:hAnsi="Sylfaen" w:cs="Sylfaen"/>
          <w:szCs w:val="24"/>
          <w:lang w:val="ru-RU"/>
        </w:rPr>
        <w:t>դեպքում</w:t>
      </w:r>
      <w:r>
        <w:rPr>
          <w:rFonts w:hint="default" w:ascii="Sylfaen" w:hAnsi="Sylfaen" w:cs="Sylfaen"/>
          <w:szCs w:val="24"/>
        </w:rPr>
        <w:t>`</w:t>
      </w:r>
    </w:p>
    <w:p w14:paraId="24CB54B7">
      <w:pPr>
        <w:pStyle w:val="38"/>
        <w:spacing w:line="240" w:lineRule="auto"/>
        <w:rPr>
          <w:rFonts w:hint="default" w:ascii="Sylfaen" w:hAnsi="Sylfaen" w:cs="Sylfaen"/>
          <w:szCs w:val="24"/>
        </w:rPr>
      </w:pPr>
      <w:r>
        <w:rPr>
          <w:rFonts w:hint="default" w:ascii="Sylfaen" w:hAnsi="Sylfaen" w:cs="Sylfaen"/>
          <w:szCs w:val="24"/>
        </w:rPr>
        <w:t xml:space="preserve">1) </w:t>
      </w:r>
      <w:r>
        <w:rPr>
          <w:rFonts w:hint="default" w:ascii="Sylfaen" w:hAnsi="Sylfaen" w:cs="Sylfaen"/>
          <w:szCs w:val="24"/>
          <w:lang w:val="ru-RU"/>
        </w:rPr>
        <w:t>համատեղ</w:t>
      </w:r>
      <w:r>
        <w:rPr>
          <w:rFonts w:hint="default" w:ascii="Sylfaen" w:hAnsi="Sylfaen" w:cs="Sylfaen"/>
          <w:szCs w:val="24"/>
        </w:rPr>
        <w:t xml:space="preserve"> </w:t>
      </w:r>
      <w:r>
        <w:rPr>
          <w:rFonts w:hint="default" w:ascii="Sylfaen" w:hAnsi="Sylfaen" w:cs="Sylfaen"/>
          <w:szCs w:val="24"/>
          <w:lang w:val="ru-RU"/>
        </w:rPr>
        <w:t>գործունեության</w:t>
      </w:r>
      <w:r>
        <w:rPr>
          <w:rFonts w:hint="default" w:ascii="Sylfaen" w:hAnsi="Sylfaen" w:cs="Sylfaen"/>
          <w:szCs w:val="24"/>
        </w:rPr>
        <w:t xml:space="preserve"> </w:t>
      </w:r>
      <w:r>
        <w:rPr>
          <w:rFonts w:hint="default" w:ascii="Sylfaen" w:hAnsi="Sylfaen" w:cs="Sylfaen"/>
          <w:szCs w:val="24"/>
          <w:lang w:val="ru-RU"/>
        </w:rPr>
        <w:t>պայմանագրի</w:t>
      </w:r>
      <w:r>
        <w:rPr>
          <w:rFonts w:hint="default" w:ascii="Sylfaen" w:hAnsi="Sylfaen" w:cs="Sylfaen"/>
          <w:szCs w:val="24"/>
        </w:rPr>
        <w:t xml:space="preserve"> </w:t>
      </w:r>
      <w:r>
        <w:rPr>
          <w:rFonts w:hint="default" w:ascii="Sylfaen" w:hAnsi="Sylfaen" w:cs="Sylfaen"/>
          <w:szCs w:val="24"/>
          <w:lang w:val="ru-RU"/>
        </w:rPr>
        <w:t>կողմերից</w:t>
      </w:r>
      <w:r>
        <w:rPr>
          <w:rFonts w:hint="default" w:ascii="Sylfaen" w:hAnsi="Sylfaen" w:cs="Sylfaen"/>
          <w:szCs w:val="24"/>
        </w:rPr>
        <w:t xml:space="preserve"> </w:t>
      </w:r>
      <w:r>
        <w:rPr>
          <w:rFonts w:hint="default" w:ascii="Sylfaen" w:hAnsi="Sylfaen" w:cs="Sylfaen"/>
          <w:szCs w:val="24"/>
          <w:lang w:val="ru-RU"/>
        </w:rPr>
        <w:t>որևէ</w:t>
      </w:r>
      <w:r>
        <w:rPr>
          <w:rFonts w:hint="default" w:ascii="Sylfaen" w:hAnsi="Sylfaen" w:cs="Sylfaen"/>
          <w:szCs w:val="24"/>
        </w:rPr>
        <w:t xml:space="preserve"> </w:t>
      </w:r>
      <w:r>
        <w:rPr>
          <w:rFonts w:hint="default" w:ascii="Sylfaen" w:hAnsi="Sylfaen" w:cs="Sylfaen"/>
          <w:szCs w:val="24"/>
          <w:lang w:val="ru-RU"/>
        </w:rPr>
        <w:t>մեկը</w:t>
      </w:r>
      <w:r>
        <w:rPr>
          <w:rFonts w:hint="default" w:ascii="Sylfaen" w:hAnsi="Sylfaen" w:cs="Sylfaen"/>
          <w:szCs w:val="24"/>
        </w:rPr>
        <w:t xml:space="preserve"> </w:t>
      </w:r>
      <w:r>
        <w:rPr>
          <w:rFonts w:hint="default" w:ascii="Sylfaen" w:hAnsi="Sylfaen" w:cs="Sylfaen"/>
          <w:szCs w:val="24"/>
          <w:lang w:val="ru-RU"/>
        </w:rPr>
        <w:t>չի</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նույն</w:t>
      </w:r>
      <w:r>
        <w:rPr>
          <w:rFonts w:hint="default" w:ascii="Sylfaen" w:hAnsi="Sylfaen" w:cs="Sylfaen"/>
          <w:szCs w:val="24"/>
        </w:rPr>
        <w:t xml:space="preserve"> </w:t>
      </w:r>
      <w:r>
        <w:rPr>
          <w:rFonts w:hint="default" w:ascii="Sylfaen" w:hAnsi="Sylfaen" w:cs="Sylfaen"/>
          <w:szCs w:val="24"/>
          <w:lang w:val="ru-RU"/>
        </w:rPr>
        <w:t>ընթացակարգին</w:t>
      </w:r>
      <w:r>
        <w:rPr>
          <w:rFonts w:hint="default" w:ascii="Sylfaen" w:hAnsi="Sylfaen" w:cs="Sylfaen"/>
          <w:szCs w:val="24"/>
        </w:rPr>
        <w:t xml:space="preserve"> </w:t>
      </w:r>
      <w:r>
        <w:rPr>
          <w:rFonts w:hint="default" w:ascii="Sylfaen" w:hAnsi="Sylfaen" w:cs="Sylfaen"/>
        </w:rPr>
        <w:t>(</w:t>
      </w:r>
      <w:r>
        <w:rPr>
          <w:rFonts w:hint="default" w:ascii="Sylfaen" w:hAnsi="Sylfaen" w:cs="Sylfaen"/>
          <w:lang w:val="en-US"/>
        </w:rPr>
        <w:t>միևնույն</w:t>
      </w:r>
      <w:r>
        <w:rPr>
          <w:rFonts w:hint="default" w:ascii="Sylfaen" w:hAnsi="Sylfaen" w:cs="Sylfaen"/>
        </w:rPr>
        <w:t xml:space="preserve"> </w:t>
      </w:r>
      <w:r>
        <w:rPr>
          <w:rFonts w:hint="default" w:ascii="Sylfaen" w:hAnsi="Sylfaen" w:cs="Sylfaen"/>
          <w:lang w:val="en-US"/>
        </w:rPr>
        <w:t>չափաբաժնին</w:t>
      </w:r>
      <w:r>
        <w:rPr>
          <w:rFonts w:hint="default" w:ascii="Sylfaen" w:hAnsi="Sylfaen" w:cs="Sylfaen"/>
        </w:rPr>
        <w:t xml:space="preserve">) </w:t>
      </w:r>
      <w:r>
        <w:rPr>
          <w:rFonts w:hint="default" w:ascii="Sylfaen" w:hAnsi="Sylfaen" w:cs="Sylfaen"/>
          <w:szCs w:val="24"/>
          <w:lang w:val="ru-RU"/>
        </w:rPr>
        <w:t>ներկայացնել</w:t>
      </w:r>
      <w:r>
        <w:rPr>
          <w:rFonts w:hint="default" w:ascii="Sylfaen" w:hAnsi="Sylfaen" w:cs="Sylfaen"/>
          <w:szCs w:val="24"/>
        </w:rPr>
        <w:t xml:space="preserve"> </w:t>
      </w:r>
      <w:r>
        <w:rPr>
          <w:rFonts w:hint="default" w:ascii="Sylfaen" w:hAnsi="Sylfaen" w:cs="Sylfaen"/>
          <w:szCs w:val="24"/>
          <w:lang w:val="ru-RU"/>
        </w:rPr>
        <w:t>առանձին</w:t>
      </w:r>
      <w:r>
        <w:rPr>
          <w:rFonts w:hint="default" w:ascii="Sylfaen" w:hAnsi="Sylfaen" w:cs="Sylfaen"/>
          <w:szCs w:val="24"/>
        </w:rPr>
        <w:t xml:space="preserve"> </w:t>
      </w:r>
      <w:r>
        <w:rPr>
          <w:rFonts w:hint="default" w:ascii="Sylfaen" w:hAnsi="Sylfaen" w:cs="Sylfaen"/>
          <w:szCs w:val="24"/>
          <w:lang w:val="ru-RU"/>
        </w:rPr>
        <w:t>հայտ</w:t>
      </w:r>
      <w:r>
        <w:rPr>
          <w:rFonts w:hint="default" w:ascii="Sylfaen" w:hAnsi="Sylfaen" w:cs="Sylfaen"/>
          <w:szCs w:val="24"/>
        </w:rPr>
        <w:t xml:space="preserve">: </w:t>
      </w:r>
      <w:r>
        <w:rPr>
          <w:rFonts w:hint="default" w:ascii="Sylfaen" w:hAnsi="Sylfaen" w:cs="Sylfaen"/>
          <w:szCs w:val="24"/>
          <w:lang w:val="ru-RU"/>
        </w:rPr>
        <w:t>Սույն</w:t>
      </w:r>
      <w:r>
        <w:rPr>
          <w:rFonts w:hint="default" w:ascii="Sylfaen" w:hAnsi="Sylfaen" w:cs="Sylfaen"/>
          <w:szCs w:val="24"/>
        </w:rPr>
        <w:t xml:space="preserve"> </w:t>
      </w:r>
      <w:r>
        <w:rPr>
          <w:rFonts w:hint="default" w:ascii="Sylfaen" w:hAnsi="Sylfaen" w:cs="Sylfaen"/>
          <w:szCs w:val="24"/>
          <w:lang w:val="ru-RU"/>
        </w:rPr>
        <w:t>պարբերության</w:t>
      </w:r>
      <w:r>
        <w:rPr>
          <w:rFonts w:hint="default" w:ascii="Sylfaen" w:hAnsi="Sylfaen" w:cs="Sylfaen"/>
          <w:szCs w:val="24"/>
        </w:rPr>
        <w:t xml:space="preserve"> </w:t>
      </w:r>
      <w:r>
        <w:rPr>
          <w:rFonts w:hint="default" w:ascii="Sylfaen" w:hAnsi="Sylfaen" w:cs="Sylfaen"/>
          <w:szCs w:val="24"/>
          <w:lang w:val="ru-RU"/>
        </w:rPr>
        <w:t>պահանջի</w:t>
      </w:r>
      <w:r>
        <w:rPr>
          <w:rFonts w:hint="default" w:ascii="Sylfaen" w:hAnsi="Sylfaen" w:cs="Sylfaen"/>
          <w:szCs w:val="24"/>
        </w:rPr>
        <w:t xml:space="preserve"> </w:t>
      </w:r>
      <w:r>
        <w:rPr>
          <w:rFonts w:hint="default" w:ascii="Sylfaen" w:hAnsi="Sylfaen" w:cs="Sylfaen"/>
          <w:szCs w:val="24"/>
          <w:lang w:val="ru-RU"/>
        </w:rPr>
        <w:t>չպահպանման</w:t>
      </w:r>
      <w:r>
        <w:rPr>
          <w:rFonts w:hint="default" w:ascii="Sylfaen" w:hAnsi="Sylfaen" w:cs="Sylfaen"/>
          <w:szCs w:val="24"/>
        </w:rPr>
        <w:t xml:space="preserve"> </w:t>
      </w:r>
      <w:r>
        <w:rPr>
          <w:rFonts w:hint="default" w:ascii="Sylfaen" w:hAnsi="Sylfaen" w:cs="Sylfaen"/>
          <w:szCs w:val="24"/>
          <w:lang w:val="ru-RU"/>
        </w:rPr>
        <w:t>դեպքում</w:t>
      </w:r>
      <w:r>
        <w:rPr>
          <w:rFonts w:hint="default" w:ascii="Sylfaen" w:hAnsi="Sylfaen" w:cs="Sylfaen"/>
          <w:szCs w:val="24"/>
        </w:rPr>
        <w:t xml:space="preserve">` </w:t>
      </w:r>
      <w:r>
        <w:rPr>
          <w:rFonts w:hint="default" w:ascii="Sylfaen" w:hAnsi="Sylfaen" w:cs="Sylfaen"/>
          <w:szCs w:val="24"/>
          <w:lang w:val="ru-RU"/>
        </w:rPr>
        <w:t>հայտերի</w:t>
      </w:r>
      <w:r>
        <w:rPr>
          <w:rFonts w:hint="default" w:ascii="Sylfaen" w:hAnsi="Sylfaen" w:cs="Sylfaen"/>
          <w:szCs w:val="24"/>
        </w:rPr>
        <w:t xml:space="preserve"> </w:t>
      </w:r>
      <w:r>
        <w:rPr>
          <w:rFonts w:hint="default" w:ascii="Sylfaen" w:hAnsi="Sylfaen" w:cs="Sylfaen"/>
          <w:szCs w:val="24"/>
          <w:lang w:val="ru-RU"/>
        </w:rPr>
        <w:t>բացման</w:t>
      </w:r>
      <w:r>
        <w:rPr>
          <w:rFonts w:hint="default" w:ascii="Sylfaen" w:hAnsi="Sylfaen" w:cs="Sylfaen"/>
          <w:szCs w:val="24"/>
        </w:rPr>
        <w:t xml:space="preserve"> </w:t>
      </w:r>
      <w:r>
        <w:rPr>
          <w:rFonts w:hint="default" w:ascii="Sylfaen" w:hAnsi="Sylfaen" w:cs="Sylfaen"/>
          <w:szCs w:val="24"/>
          <w:lang w:val="ru-RU"/>
        </w:rPr>
        <w:t>նիստում</w:t>
      </w:r>
      <w:r>
        <w:rPr>
          <w:rFonts w:hint="default" w:ascii="Sylfaen" w:hAnsi="Sylfaen" w:cs="Sylfaen"/>
          <w:szCs w:val="24"/>
        </w:rPr>
        <w:t xml:space="preserve"> </w:t>
      </w:r>
      <w:r>
        <w:rPr>
          <w:rFonts w:hint="default" w:ascii="Sylfaen" w:hAnsi="Sylfaen" w:cs="Sylfaen"/>
          <w:szCs w:val="24"/>
          <w:lang w:val="ru-RU"/>
        </w:rPr>
        <w:t>մերժվում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ինչպես</w:t>
      </w:r>
      <w:r>
        <w:rPr>
          <w:rFonts w:hint="default" w:ascii="Sylfaen" w:hAnsi="Sylfaen" w:cs="Sylfaen"/>
          <w:szCs w:val="24"/>
        </w:rPr>
        <w:t xml:space="preserve"> </w:t>
      </w:r>
      <w:r>
        <w:rPr>
          <w:rFonts w:hint="default" w:ascii="Sylfaen" w:hAnsi="Sylfaen" w:cs="Sylfaen"/>
          <w:szCs w:val="24"/>
          <w:lang w:val="ru-RU"/>
        </w:rPr>
        <w:t>համատեղ</w:t>
      </w:r>
      <w:r>
        <w:rPr>
          <w:rFonts w:hint="default" w:ascii="Sylfaen" w:hAnsi="Sylfaen" w:cs="Sylfaen"/>
          <w:szCs w:val="24"/>
        </w:rPr>
        <w:t xml:space="preserve"> </w:t>
      </w:r>
      <w:r>
        <w:rPr>
          <w:rFonts w:hint="default" w:ascii="Sylfaen" w:hAnsi="Sylfaen" w:cs="Sylfaen"/>
          <w:szCs w:val="24"/>
          <w:lang w:val="ru-RU"/>
        </w:rPr>
        <w:t>գործունեության</w:t>
      </w:r>
      <w:r>
        <w:rPr>
          <w:rFonts w:hint="default" w:ascii="Sylfaen" w:hAnsi="Sylfaen" w:cs="Sylfaen"/>
          <w:szCs w:val="24"/>
        </w:rPr>
        <w:t xml:space="preserve"> </w:t>
      </w:r>
      <w:r>
        <w:rPr>
          <w:rFonts w:hint="default" w:ascii="Sylfaen" w:hAnsi="Sylfaen" w:cs="Sylfaen"/>
          <w:szCs w:val="24"/>
          <w:lang w:val="ru-RU"/>
        </w:rPr>
        <w:t>կարգով</w:t>
      </w:r>
      <w:r>
        <w:rPr>
          <w:rFonts w:hint="default" w:ascii="Sylfaen" w:hAnsi="Sylfaen" w:cs="Sylfaen"/>
          <w:szCs w:val="24"/>
        </w:rPr>
        <w:t xml:space="preserve">, </w:t>
      </w:r>
      <w:r>
        <w:rPr>
          <w:rFonts w:hint="default" w:ascii="Sylfaen" w:hAnsi="Sylfaen" w:cs="Sylfaen"/>
          <w:szCs w:val="24"/>
          <w:lang w:val="ru-RU"/>
        </w:rPr>
        <w:t>այնպես</w:t>
      </w:r>
      <w:r>
        <w:rPr>
          <w:rFonts w:hint="default" w:ascii="Sylfaen" w:hAnsi="Sylfaen" w:cs="Sylfaen"/>
          <w:szCs w:val="24"/>
        </w:rPr>
        <w:t xml:space="preserve"> </w:t>
      </w:r>
      <w:r>
        <w:rPr>
          <w:rFonts w:hint="default" w:ascii="Sylfaen" w:hAnsi="Sylfaen" w:cs="Sylfaen"/>
          <w:szCs w:val="24"/>
          <w:lang w:val="ru-RU"/>
        </w:rPr>
        <w:t>էլ</w:t>
      </w:r>
      <w:r>
        <w:rPr>
          <w:rFonts w:hint="default" w:ascii="Sylfaen" w:hAnsi="Sylfaen" w:cs="Sylfaen"/>
          <w:szCs w:val="24"/>
        </w:rPr>
        <w:t xml:space="preserve"> </w:t>
      </w:r>
      <w:r>
        <w:rPr>
          <w:rFonts w:hint="default" w:ascii="Sylfaen" w:hAnsi="Sylfaen" w:cs="Sylfaen"/>
          <w:szCs w:val="24"/>
          <w:lang w:val="ru-RU"/>
        </w:rPr>
        <w:t>առանձին</w:t>
      </w:r>
      <w:r>
        <w:rPr>
          <w:rFonts w:hint="default" w:ascii="Sylfaen" w:hAnsi="Sylfaen" w:cs="Sylfaen"/>
          <w:szCs w:val="24"/>
        </w:rPr>
        <w:t xml:space="preserve"> </w:t>
      </w:r>
      <w:r>
        <w:rPr>
          <w:rFonts w:hint="default" w:ascii="Sylfaen" w:hAnsi="Sylfaen" w:cs="Sylfaen"/>
          <w:szCs w:val="24"/>
          <w:lang w:val="ru-RU"/>
        </w:rPr>
        <w:t>ներկայացված</w:t>
      </w:r>
      <w:r>
        <w:rPr>
          <w:rFonts w:hint="default" w:ascii="Sylfaen" w:hAnsi="Sylfaen" w:cs="Sylfaen"/>
          <w:szCs w:val="24"/>
        </w:rPr>
        <w:t xml:space="preserve"> </w:t>
      </w:r>
      <w:r>
        <w:rPr>
          <w:rFonts w:hint="default" w:ascii="Sylfaen" w:hAnsi="Sylfaen" w:cs="Sylfaen"/>
          <w:szCs w:val="24"/>
          <w:lang w:val="ru-RU"/>
        </w:rPr>
        <w:t>հայտերը</w:t>
      </w:r>
      <w:r>
        <w:rPr>
          <w:rFonts w:hint="default" w:ascii="Sylfaen" w:hAnsi="Sylfaen" w:cs="Sylfaen"/>
          <w:szCs w:val="24"/>
        </w:rPr>
        <w:t>.</w:t>
      </w:r>
    </w:p>
    <w:p w14:paraId="277DB7E4">
      <w:pPr>
        <w:pStyle w:val="38"/>
        <w:spacing w:line="240" w:lineRule="auto"/>
        <w:ind w:firstLine="567"/>
        <w:rPr>
          <w:rFonts w:hint="default" w:ascii="Sylfaen" w:hAnsi="Sylfaen" w:cs="Sylfaen"/>
          <w:szCs w:val="24"/>
          <w:lang w:val="hy-AM"/>
        </w:rPr>
      </w:pPr>
      <w:r>
        <w:rPr>
          <w:rFonts w:hint="default" w:ascii="Sylfaen" w:hAnsi="Sylfaen" w:cs="Sylfaen"/>
          <w:szCs w:val="24"/>
        </w:rPr>
        <w:t>2) Մ</w:t>
      </w:r>
      <w:r>
        <w:rPr>
          <w:rFonts w:hint="default" w:ascii="Sylfaen" w:hAnsi="Sylfaen" w:cs="Sylfaen"/>
          <w:szCs w:val="24"/>
          <w:lang w:val="ru-RU"/>
        </w:rPr>
        <w:t>ասնակիցները</w:t>
      </w:r>
      <w:r>
        <w:rPr>
          <w:rFonts w:hint="default" w:ascii="Sylfaen" w:hAnsi="Sylfaen" w:cs="Sylfaen"/>
          <w:szCs w:val="24"/>
        </w:rPr>
        <w:t xml:space="preserve"> </w:t>
      </w:r>
      <w:r>
        <w:rPr>
          <w:rFonts w:hint="default" w:ascii="Sylfaen" w:hAnsi="Sylfaen" w:cs="Sylfaen"/>
          <w:szCs w:val="24"/>
          <w:lang w:val="ru-RU"/>
        </w:rPr>
        <w:t>կրում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համատեղ</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համապարտ</w:t>
      </w:r>
      <w:r>
        <w:rPr>
          <w:rFonts w:hint="default" w:ascii="Sylfaen" w:hAnsi="Sylfaen" w:cs="Sylfaen"/>
          <w:szCs w:val="24"/>
        </w:rPr>
        <w:t xml:space="preserve"> </w:t>
      </w:r>
      <w:r>
        <w:rPr>
          <w:rFonts w:hint="default" w:ascii="Sylfaen" w:hAnsi="Sylfaen" w:cs="Sylfaen"/>
          <w:szCs w:val="24"/>
          <w:lang w:val="ru-RU"/>
        </w:rPr>
        <w:t>պատասխանատվություն</w:t>
      </w:r>
      <w:r>
        <w:rPr>
          <w:rFonts w:hint="default" w:ascii="Sylfaen" w:hAnsi="Sylfaen" w:cs="Sylfaen"/>
          <w:szCs w:val="24"/>
        </w:rPr>
        <w:t>:</w:t>
      </w:r>
      <w:r>
        <w:rPr>
          <w:rFonts w:hint="default" w:ascii="Sylfaen" w:hAnsi="Sylfaen" w:cs="Sylfaen"/>
          <w:szCs w:val="24"/>
          <w:lang w:val="hy-AM"/>
        </w:rPr>
        <w:t xml:space="preserve"> </w:t>
      </w:r>
      <w:r>
        <w:rPr>
          <w:rFonts w:hint="default" w:ascii="Sylfaen" w:hAnsi="Sylfaen" w:cs="Sylfaen"/>
          <w:szCs w:val="24"/>
        </w:rPr>
        <w:t>Ընդ որում,</w:t>
      </w:r>
      <w:r>
        <w:rPr>
          <w:rFonts w:hint="default" w:ascii="Sylfaen" w:hAnsi="Sylfaen" w:cs="Sylfaen"/>
          <w:szCs w:val="24"/>
          <w:lang w:val="hy-AM"/>
        </w:rPr>
        <w:t xml:space="preserve"> </w:t>
      </w:r>
      <w:r>
        <w:rPr>
          <w:rFonts w:hint="default" w:ascii="Sylfaen" w:hAnsi="Sylfaen" w:cs="Sylfaen"/>
          <w:szCs w:val="24"/>
          <w:lang w:val="ru-RU"/>
        </w:rPr>
        <w:t>կոնսորցիումի</w:t>
      </w:r>
      <w:r>
        <w:rPr>
          <w:rFonts w:hint="default" w:ascii="Sylfaen" w:hAnsi="Sylfaen" w:cs="Sylfaen"/>
          <w:szCs w:val="24"/>
        </w:rPr>
        <w:t xml:space="preserve"> </w:t>
      </w:r>
      <w:r>
        <w:rPr>
          <w:rFonts w:hint="default" w:ascii="Sylfaen" w:hAnsi="Sylfaen" w:cs="Sylfaen"/>
          <w:szCs w:val="24"/>
          <w:lang w:val="ru-RU"/>
        </w:rPr>
        <w:t>անդամի</w:t>
      </w:r>
      <w:r>
        <w:rPr>
          <w:rFonts w:hint="default" w:ascii="Sylfaen" w:hAnsi="Sylfaen" w:cs="Sylfaen"/>
          <w:szCs w:val="24"/>
        </w:rPr>
        <w:t xml:space="preserve"> </w:t>
      </w:r>
      <w:r>
        <w:rPr>
          <w:rFonts w:hint="default" w:ascii="Sylfaen" w:hAnsi="Sylfaen" w:cs="Sylfaen"/>
          <w:szCs w:val="24"/>
          <w:lang w:val="ru-RU"/>
        </w:rPr>
        <w:t>կոնսորցիումից</w:t>
      </w:r>
      <w:r>
        <w:rPr>
          <w:rFonts w:hint="default" w:ascii="Sylfaen" w:hAnsi="Sylfaen" w:cs="Sylfaen"/>
          <w:szCs w:val="24"/>
        </w:rPr>
        <w:t xml:space="preserve"> </w:t>
      </w:r>
      <w:r>
        <w:rPr>
          <w:rFonts w:hint="default" w:ascii="Sylfaen" w:hAnsi="Sylfaen" w:cs="Sylfaen"/>
          <w:szCs w:val="24"/>
          <w:lang w:val="ru-RU"/>
        </w:rPr>
        <w:t>դուրս</w:t>
      </w:r>
      <w:r>
        <w:rPr>
          <w:rFonts w:hint="default" w:ascii="Sylfaen" w:hAnsi="Sylfaen" w:cs="Sylfaen"/>
          <w:szCs w:val="24"/>
        </w:rPr>
        <w:t xml:space="preserve"> </w:t>
      </w:r>
      <w:r>
        <w:rPr>
          <w:rFonts w:hint="default" w:ascii="Sylfaen" w:hAnsi="Sylfaen" w:cs="Sylfaen"/>
          <w:szCs w:val="24"/>
          <w:lang w:val="ru-RU"/>
        </w:rPr>
        <w:t>գալու</w:t>
      </w:r>
      <w:r>
        <w:rPr>
          <w:rFonts w:hint="default" w:ascii="Sylfaen" w:hAnsi="Sylfaen" w:cs="Sylfaen"/>
          <w:szCs w:val="24"/>
        </w:rPr>
        <w:t xml:space="preserve"> </w:t>
      </w:r>
      <w:r>
        <w:rPr>
          <w:rFonts w:hint="default" w:ascii="Sylfaen" w:hAnsi="Sylfaen" w:cs="Sylfaen"/>
          <w:szCs w:val="24"/>
          <w:lang w:val="ru-RU"/>
        </w:rPr>
        <w:t>դեպքում</w:t>
      </w:r>
      <w:r>
        <w:rPr>
          <w:rFonts w:hint="default" w:ascii="Sylfaen" w:hAnsi="Sylfaen" w:cs="Sylfaen"/>
          <w:szCs w:val="24"/>
        </w:rPr>
        <w:t xml:space="preserve"> </w:t>
      </w:r>
      <w:r>
        <w:rPr>
          <w:rFonts w:hint="default" w:ascii="Sylfaen" w:hAnsi="Sylfaen" w:cs="Sylfaen"/>
          <w:szCs w:val="24"/>
          <w:lang w:val="ru-RU"/>
        </w:rPr>
        <w:t>կոնսորցիումի</w:t>
      </w:r>
      <w:r>
        <w:rPr>
          <w:rFonts w:hint="default" w:ascii="Sylfaen" w:hAnsi="Sylfaen" w:cs="Sylfaen"/>
          <w:szCs w:val="24"/>
        </w:rPr>
        <w:t xml:space="preserve"> </w:t>
      </w:r>
      <w:r>
        <w:rPr>
          <w:rFonts w:hint="default" w:ascii="Sylfaen" w:hAnsi="Sylfaen" w:cs="Sylfaen"/>
          <w:szCs w:val="24"/>
          <w:lang w:val="ru-RU"/>
        </w:rPr>
        <w:t>հետ</w:t>
      </w:r>
      <w:r>
        <w:rPr>
          <w:rFonts w:hint="default" w:ascii="Sylfaen" w:hAnsi="Sylfaen" w:cs="Sylfaen"/>
          <w:szCs w:val="24"/>
        </w:rPr>
        <w:t xml:space="preserve"> </w:t>
      </w:r>
      <w:r>
        <w:rPr>
          <w:rFonts w:hint="default" w:ascii="Sylfaen" w:hAnsi="Sylfaen" w:cs="Sylfaen"/>
          <w:szCs w:val="24"/>
          <w:lang w:val="en-US"/>
        </w:rPr>
        <w:t>պ</w:t>
      </w:r>
      <w:r>
        <w:rPr>
          <w:rFonts w:hint="default" w:ascii="Sylfaen" w:hAnsi="Sylfaen" w:cs="Sylfaen"/>
          <w:szCs w:val="24"/>
          <w:lang w:val="ru-RU"/>
        </w:rPr>
        <w:t>ատվիրատուի</w:t>
      </w:r>
      <w:r>
        <w:rPr>
          <w:rFonts w:hint="default" w:ascii="Sylfaen" w:hAnsi="Sylfaen" w:cs="Sylfaen"/>
          <w:szCs w:val="24"/>
        </w:rPr>
        <w:t xml:space="preserve"> </w:t>
      </w:r>
      <w:r>
        <w:rPr>
          <w:rFonts w:hint="default" w:ascii="Sylfaen" w:hAnsi="Sylfaen" w:cs="Sylfaen"/>
          <w:szCs w:val="24"/>
          <w:lang w:val="ru-RU"/>
        </w:rPr>
        <w:t>կնքած</w:t>
      </w:r>
      <w:r>
        <w:rPr>
          <w:rFonts w:hint="default" w:ascii="Sylfaen" w:hAnsi="Sylfaen" w:cs="Sylfaen"/>
          <w:szCs w:val="24"/>
        </w:rPr>
        <w:t xml:space="preserve"> </w:t>
      </w:r>
      <w:r>
        <w:rPr>
          <w:rFonts w:hint="default" w:ascii="Sylfaen" w:hAnsi="Sylfaen" w:cs="Sylfaen"/>
          <w:szCs w:val="24"/>
          <w:lang w:val="ru-RU"/>
        </w:rPr>
        <w:t>պայմանագիրը</w:t>
      </w:r>
      <w:r>
        <w:rPr>
          <w:rFonts w:hint="default" w:ascii="Sylfaen" w:hAnsi="Sylfaen" w:cs="Sylfaen"/>
          <w:szCs w:val="24"/>
        </w:rPr>
        <w:t xml:space="preserve"> </w:t>
      </w:r>
      <w:r>
        <w:rPr>
          <w:rFonts w:hint="default" w:ascii="Sylfaen" w:hAnsi="Sylfaen" w:cs="Sylfaen"/>
          <w:szCs w:val="24"/>
          <w:lang w:val="ru-RU"/>
        </w:rPr>
        <w:t>միակողմանիորեն</w:t>
      </w:r>
      <w:r>
        <w:rPr>
          <w:rFonts w:hint="default" w:ascii="Sylfaen" w:hAnsi="Sylfaen" w:cs="Sylfaen"/>
          <w:szCs w:val="24"/>
        </w:rPr>
        <w:t xml:space="preserve"> </w:t>
      </w:r>
      <w:r>
        <w:rPr>
          <w:rFonts w:hint="default" w:ascii="Sylfaen" w:hAnsi="Sylfaen" w:cs="Sylfaen"/>
          <w:szCs w:val="24"/>
          <w:lang w:val="ru-RU"/>
        </w:rPr>
        <w:t>լուծվում</w:t>
      </w:r>
      <w:r>
        <w:rPr>
          <w:rFonts w:hint="default" w:ascii="Sylfaen" w:hAnsi="Sylfaen" w:cs="Sylfaen"/>
          <w:szCs w:val="24"/>
        </w:rPr>
        <w:t xml:space="preserve"> </w:t>
      </w:r>
      <w:r>
        <w:rPr>
          <w:rFonts w:hint="default" w:ascii="Sylfaen" w:hAnsi="Sylfaen" w:cs="Sylfaen"/>
          <w:szCs w:val="24"/>
          <w:lang w:val="ru-RU"/>
        </w:rPr>
        <w:t>է</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կոնսորցիումի</w:t>
      </w:r>
      <w:r>
        <w:rPr>
          <w:rFonts w:hint="default" w:ascii="Sylfaen" w:hAnsi="Sylfaen" w:cs="Sylfaen"/>
          <w:szCs w:val="24"/>
        </w:rPr>
        <w:t xml:space="preserve"> </w:t>
      </w:r>
      <w:r>
        <w:rPr>
          <w:rFonts w:hint="default" w:ascii="Sylfaen" w:hAnsi="Sylfaen" w:cs="Sylfaen"/>
          <w:szCs w:val="24"/>
          <w:lang w:val="ru-RU"/>
        </w:rPr>
        <w:t>անդամների</w:t>
      </w:r>
      <w:r>
        <w:rPr>
          <w:rFonts w:hint="default" w:ascii="Sylfaen" w:hAnsi="Sylfaen" w:cs="Sylfaen"/>
          <w:szCs w:val="24"/>
        </w:rPr>
        <w:t xml:space="preserve"> </w:t>
      </w:r>
      <w:r>
        <w:rPr>
          <w:rFonts w:hint="default" w:ascii="Sylfaen" w:hAnsi="Sylfaen" w:cs="Sylfaen"/>
          <w:szCs w:val="24"/>
          <w:lang w:val="ru-RU"/>
        </w:rPr>
        <w:t>նկատմամբ</w:t>
      </w:r>
      <w:r>
        <w:rPr>
          <w:rFonts w:hint="default" w:ascii="Sylfaen" w:hAnsi="Sylfaen" w:cs="Sylfaen"/>
          <w:szCs w:val="24"/>
        </w:rPr>
        <w:t xml:space="preserve"> </w:t>
      </w:r>
      <w:r>
        <w:rPr>
          <w:rFonts w:hint="default" w:ascii="Sylfaen" w:hAnsi="Sylfaen" w:cs="Sylfaen"/>
          <w:szCs w:val="24"/>
          <w:lang w:val="ru-RU"/>
        </w:rPr>
        <w:t>կիրառվում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պայմանագրով</w:t>
      </w:r>
      <w:r>
        <w:rPr>
          <w:rFonts w:hint="default" w:ascii="Sylfaen" w:hAnsi="Sylfaen" w:cs="Sylfaen"/>
          <w:szCs w:val="24"/>
        </w:rPr>
        <w:t xml:space="preserve"> </w:t>
      </w:r>
      <w:r>
        <w:rPr>
          <w:rFonts w:hint="default" w:ascii="Sylfaen" w:hAnsi="Sylfaen" w:cs="Sylfaen"/>
          <w:szCs w:val="24"/>
          <w:lang w:val="ru-RU"/>
        </w:rPr>
        <w:t>նախատեսված</w:t>
      </w:r>
      <w:r>
        <w:rPr>
          <w:rFonts w:hint="default" w:ascii="Sylfaen" w:hAnsi="Sylfaen" w:cs="Sylfaen"/>
          <w:szCs w:val="24"/>
        </w:rPr>
        <w:t xml:space="preserve"> </w:t>
      </w:r>
      <w:r>
        <w:rPr>
          <w:rFonts w:hint="default" w:ascii="Sylfaen" w:hAnsi="Sylfaen" w:cs="Sylfaen"/>
          <w:szCs w:val="24"/>
          <w:lang w:val="ru-RU"/>
        </w:rPr>
        <w:t>պատասխանատվության</w:t>
      </w:r>
      <w:r>
        <w:rPr>
          <w:rFonts w:hint="default" w:ascii="Sylfaen" w:hAnsi="Sylfaen" w:cs="Sylfaen"/>
          <w:szCs w:val="24"/>
        </w:rPr>
        <w:t xml:space="preserve"> </w:t>
      </w:r>
      <w:r>
        <w:rPr>
          <w:rFonts w:hint="default" w:ascii="Sylfaen" w:hAnsi="Sylfaen" w:cs="Sylfaen"/>
          <w:szCs w:val="24"/>
          <w:lang w:val="ru-RU"/>
        </w:rPr>
        <w:t>միջոցները</w:t>
      </w:r>
      <w:r>
        <w:rPr>
          <w:rFonts w:hint="default" w:ascii="Sylfaen" w:hAnsi="Sylfaen" w:cs="Sylfaen"/>
          <w:szCs w:val="24"/>
          <w:lang w:val="hy-AM"/>
        </w:rPr>
        <w:t>:</w:t>
      </w:r>
    </w:p>
    <w:p w14:paraId="1D045D47">
      <w:pPr>
        <w:ind w:firstLine="567"/>
        <w:jc w:val="both"/>
        <w:rPr>
          <w:rFonts w:hint="default" w:ascii="Sylfaen" w:hAnsi="Sylfaen" w:cs="Sylfaen"/>
          <w:b/>
          <w:sz w:val="20"/>
          <w:lang w:val="af-ZA"/>
        </w:rPr>
      </w:pPr>
    </w:p>
    <w:p w14:paraId="3F1E84DF">
      <w:pPr>
        <w:jc w:val="both"/>
        <w:rPr>
          <w:rFonts w:hint="default" w:ascii="Sylfaen" w:hAnsi="Sylfaen" w:cs="Sylfaen"/>
          <w:b/>
          <w:sz w:val="20"/>
          <w:lang w:val="af-ZA"/>
        </w:rPr>
      </w:pPr>
    </w:p>
    <w:p w14:paraId="10DC2FF0">
      <w:pPr>
        <w:ind w:firstLine="567"/>
        <w:jc w:val="both"/>
        <w:rPr>
          <w:rFonts w:hint="default" w:ascii="Sylfaen" w:hAnsi="Sylfaen" w:cs="Sylfaen"/>
          <w:b/>
          <w:sz w:val="20"/>
          <w:lang w:val="af-ZA"/>
        </w:rPr>
      </w:pPr>
    </w:p>
    <w:p w14:paraId="6A27C441">
      <w:pPr>
        <w:jc w:val="center"/>
        <w:rPr>
          <w:rFonts w:hint="default" w:ascii="Sylfaen" w:hAnsi="Sylfaen" w:cs="Sylfaen"/>
          <w:b/>
          <w:sz w:val="20"/>
          <w:lang w:val="af-ZA"/>
        </w:rPr>
      </w:pPr>
      <w:r>
        <w:rPr>
          <w:rFonts w:hint="default" w:ascii="Sylfaen" w:hAnsi="Sylfaen" w:cs="Sylfaen"/>
          <w:b/>
          <w:sz w:val="20"/>
          <w:lang w:val="af-ZA"/>
        </w:rPr>
        <w:t xml:space="preserve">3.  </w:t>
      </w:r>
      <w:r>
        <w:rPr>
          <w:rFonts w:hint="default" w:ascii="Sylfaen" w:hAnsi="Sylfaen" w:cs="Sylfaen"/>
          <w:b/>
          <w:sz w:val="20"/>
        </w:rPr>
        <w:t>ՀՐԱՎԵՐԻ</w:t>
      </w:r>
      <w:r>
        <w:rPr>
          <w:rFonts w:hint="default" w:ascii="Sylfaen" w:hAnsi="Sylfaen" w:cs="Sylfaen"/>
          <w:b/>
          <w:sz w:val="20"/>
          <w:lang w:val="af-ZA"/>
        </w:rPr>
        <w:t xml:space="preserve">  </w:t>
      </w:r>
      <w:r>
        <w:rPr>
          <w:rFonts w:hint="default" w:ascii="Sylfaen" w:hAnsi="Sylfaen" w:cs="Sylfaen"/>
          <w:b/>
          <w:sz w:val="20"/>
        </w:rPr>
        <w:t>ՊԱՐԶԱԲԱՆՈՒՄԸ</w:t>
      </w:r>
      <w:r>
        <w:rPr>
          <w:rFonts w:hint="default" w:ascii="Sylfaen" w:hAnsi="Sylfaen" w:cs="Sylfaen"/>
          <w:b/>
          <w:sz w:val="20"/>
          <w:lang w:val="af-ZA"/>
        </w:rPr>
        <w:t xml:space="preserve">  </w:t>
      </w:r>
      <w:r>
        <w:rPr>
          <w:rFonts w:hint="default" w:ascii="Sylfaen" w:hAnsi="Sylfaen" w:cs="Sylfaen"/>
          <w:b/>
          <w:sz w:val="20"/>
        </w:rPr>
        <w:t>ԵՎ</w:t>
      </w:r>
      <w:r>
        <w:rPr>
          <w:rFonts w:hint="default" w:ascii="Sylfaen" w:hAnsi="Sylfaen" w:cs="Sylfaen"/>
          <w:b/>
          <w:sz w:val="20"/>
          <w:lang w:val="af-ZA"/>
        </w:rPr>
        <w:t xml:space="preserve"> </w:t>
      </w:r>
      <w:r>
        <w:rPr>
          <w:rFonts w:hint="default" w:ascii="Sylfaen" w:hAnsi="Sylfaen" w:cs="Sylfaen"/>
          <w:b/>
          <w:sz w:val="20"/>
        </w:rPr>
        <w:t>ՀՐԱՎԵՐՈՒՄ</w:t>
      </w:r>
      <w:r>
        <w:rPr>
          <w:rFonts w:hint="default" w:ascii="Sylfaen" w:hAnsi="Sylfaen" w:cs="Sylfaen"/>
          <w:b/>
          <w:sz w:val="20"/>
          <w:lang w:val="af-ZA"/>
        </w:rPr>
        <w:t xml:space="preserve"> </w:t>
      </w:r>
      <w:r>
        <w:rPr>
          <w:rFonts w:hint="default" w:ascii="Sylfaen" w:hAnsi="Sylfaen" w:cs="Sylfaen"/>
          <w:b/>
          <w:sz w:val="20"/>
        </w:rPr>
        <w:t>ՓՈՓՈԽՈՒԹՅՈՒՆ</w:t>
      </w:r>
      <w:r>
        <w:rPr>
          <w:rFonts w:hint="default" w:ascii="Sylfaen" w:hAnsi="Sylfaen" w:cs="Sylfaen"/>
          <w:b/>
          <w:sz w:val="20"/>
          <w:lang w:val="af-ZA"/>
        </w:rPr>
        <w:t xml:space="preserve"> </w:t>
      </w:r>
      <w:r>
        <w:rPr>
          <w:rFonts w:hint="default" w:ascii="Sylfaen" w:hAnsi="Sylfaen" w:cs="Sylfaen"/>
          <w:b/>
          <w:sz w:val="20"/>
        </w:rPr>
        <w:t>ԿԱՏԱՐԵԼՈՒ</w:t>
      </w:r>
      <w:r>
        <w:rPr>
          <w:rFonts w:hint="default" w:ascii="Sylfaen" w:hAnsi="Sylfaen" w:cs="Sylfaen"/>
          <w:b/>
          <w:sz w:val="20"/>
          <w:lang w:val="af-ZA"/>
        </w:rPr>
        <w:t xml:space="preserve"> </w:t>
      </w:r>
      <w:r>
        <w:rPr>
          <w:rFonts w:hint="default" w:ascii="Sylfaen" w:hAnsi="Sylfaen" w:cs="Sylfaen"/>
          <w:b/>
          <w:sz w:val="20"/>
        </w:rPr>
        <w:t>ԿԱՐԳԸ</w:t>
      </w:r>
      <w:r>
        <w:rPr>
          <w:rFonts w:hint="default" w:ascii="Sylfaen" w:hAnsi="Sylfaen" w:cs="Sylfaen"/>
          <w:b/>
          <w:sz w:val="20"/>
          <w:lang w:val="af-ZA"/>
        </w:rPr>
        <w:t xml:space="preserve"> </w:t>
      </w:r>
    </w:p>
    <w:p w14:paraId="12A0E90D">
      <w:pPr>
        <w:jc w:val="center"/>
        <w:rPr>
          <w:rFonts w:hint="default" w:ascii="Sylfaen" w:hAnsi="Sylfaen" w:cs="Sylfaen"/>
          <w:b/>
          <w:sz w:val="20"/>
          <w:lang w:val="af-ZA"/>
        </w:rPr>
      </w:pPr>
    </w:p>
    <w:p w14:paraId="42195FBB">
      <w:pPr>
        <w:ind w:firstLine="567"/>
        <w:jc w:val="both"/>
        <w:rPr>
          <w:rFonts w:hint="default" w:ascii="Sylfaen" w:hAnsi="Sylfaen" w:cs="Sylfaen"/>
          <w:sz w:val="20"/>
          <w:lang w:val="af-ZA"/>
        </w:rPr>
      </w:pPr>
      <w:r>
        <w:rPr>
          <w:rFonts w:hint="default" w:ascii="Sylfaen" w:hAnsi="Sylfaen" w:cs="Sylfaen"/>
          <w:sz w:val="20"/>
          <w:lang w:val="af-ZA"/>
        </w:rPr>
        <w:t xml:space="preserve">3.1 </w:t>
      </w:r>
      <w:r>
        <w:rPr>
          <w:rFonts w:hint="default" w:ascii="Sylfaen" w:hAnsi="Sylfaen" w:cs="Sylfaen"/>
          <w:sz w:val="20"/>
        </w:rPr>
        <w:t>Օրենքի</w:t>
      </w:r>
      <w:r>
        <w:rPr>
          <w:rFonts w:hint="default" w:ascii="Sylfaen" w:hAnsi="Sylfaen" w:cs="Sylfaen"/>
          <w:sz w:val="20"/>
          <w:lang w:val="af-ZA"/>
        </w:rPr>
        <w:t xml:space="preserve"> 29-</w:t>
      </w:r>
      <w:r>
        <w:rPr>
          <w:rFonts w:hint="default" w:ascii="Sylfaen" w:hAnsi="Sylfaen" w:cs="Sylfaen"/>
          <w:sz w:val="20"/>
        </w:rPr>
        <w:t>րդ</w:t>
      </w:r>
      <w:r>
        <w:rPr>
          <w:rFonts w:hint="default" w:ascii="Sylfaen" w:hAnsi="Sylfaen" w:cs="Sylfaen"/>
          <w:sz w:val="20"/>
          <w:lang w:val="af-ZA"/>
        </w:rPr>
        <w:t xml:space="preserve"> </w:t>
      </w:r>
      <w:r>
        <w:rPr>
          <w:rFonts w:hint="default" w:ascii="Sylfaen" w:hAnsi="Sylfaen" w:cs="Sylfaen"/>
          <w:sz w:val="20"/>
        </w:rPr>
        <w:t>հոդվածի</w:t>
      </w:r>
      <w:r>
        <w:rPr>
          <w:rFonts w:hint="default" w:ascii="Sylfaen" w:hAnsi="Sylfaen" w:cs="Sylfaen"/>
          <w:sz w:val="20"/>
          <w:lang w:val="af-ZA"/>
        </w:rPr>
        <w:t xml:space="preserve"> </w:t>
      </w:r>
      <w:r>
        <w:rPr>
          <w:rFonts w:hint="default" w:ascii="Sylfaen" w:hAnsi="Sylfaen" w:cs="Sylfaen"/>
          <w:sz w:val="20"/>
        </w:rPr>
        <w:t>համաձայն</w:t>
      </w:r>
      <w:r>
        <w:rPr>
          <w:rFonts w:hint="default" w:ascii="Sylfaen" w:hAnsi="Sylfaen" w:cs="Sylfaen"/>
          <w:sz w:val="20"/>
          <w:lang w:val="af-ZA"/>
        </w:rPr>
        <w:t xml:space="preserve">` </w:t>
      </w:r>
      <w:r>
        <w:rPr>
          <w:rFonts w:hint="default" w:ascii="Sylfaen" w:hAnsi="Sylfaen" w:cs="Sylfaen"/>
          <w:sz w:val="20"/>
        </w:rPr>
        <w:t>մասնակիցն</w:t>
      </w:r>
      <w:r>
        <w:rPr>
          <w:rFonts w:hint="default" w:ascii="Sylfaen" w:hAnsi="Sylfaen" w:cs="Sylfaen"/>
          <w:sz w:val="20"/>
          <w:lang w:val="af-ZA"/>
        </w:rPr>
        <w:t xml:space="preserve"> </w:t>
      </w:r>
      <w:r>
        <w:rPr>
          <w:rFonts w:hint="default" w:ascii="Sylfaen" w:hAnsi="Sylfaen" w:cs="Sylfaen"/>
          <w:sz w:val="20"/>
        </w:rPr>
        <w:t>իրավունք</w:t>
      </w:r>
      <w:r>
        <w:rPr>
          <w:rFonts w:hint="default" w:ascii="Sylfaen" w:hAnsi="Sylfaen" w:cs="Sylfaen"/>
          <w:sz w:val="20"/>
          <w:lang w:val="af-ZA"/>
        </w:rPr>
        <w:t xml:space="preserve"> </w:t>
      </w:r>
      <w:r>
        <w:rPr>
          <w:rFonts w:hint="default" w:ascii="Sylfaen" w:hAnsi="Sylfaen" w:cs="Sylfaen"/>
          <w:sz w:val="20"/>
        </w:rPr>
        <w:t>ունի</w:t>
      </w:r>
      <w:r>
        <w:rPr>
          <w:rFonts w:hint="default" w:ascii="Sylfaen" w:hAnsi="Sylfaen" w:cs="Sylfaen"/>
          <w:sz w:val="20"/>
          <w:lang w:val="af-ZA"/>
        </w:rPr>
        <w:t xml:space="preserve"> </w:t>
      </w:r>
      <w:r>
        <w:rPr>
          <w:rFonts w:hint="default" w:ascii="Sylfaen" w:hAnsi="Sylfaen" w:cs="Sylfaen"/>
          <w:sz w:val="20"/>
        </w:rPr>
        <w:t>պատվիրատուից</w:t>
      </w:r>
      <w:r>
        <w:rPr>
          <w:rFonts w:hint="default" w:ascii="Sylfaen" w:hAnsi="Sylfaen" w:cs="Sylfaen"/>
          <w:sz w:val="20"/>
          <w:lang w:val="af-ZA"/>
        </w:rPr>
        <w:t xml:space="preserve"> </w:t>
      </w:r>
      <w:r>
        <w:rPr>
          <w:rFonts w:hint="default" w:ascii="Sylfaen" w:hAnsi="Sylfaen" w:cs="Sylfaen"/>
          <w:sz w:val="20"/>
        </w:rPr>
        <w:t>պահանջել</w:t>
      </w:r>
      <w:r>
        <w:rPr>
          <w:rFonts w:hint="default" w:ascii="Sylfaen" w:hAnsi="Sylfaen" w:cs="Sylfaen"/>
          <w:sz w:val="20"/>
          <w:lang w:val="af-ZA"/>
        </w:rPr>
        <w:t xml:space="preserve"> </w:t>
      </w:r>
      <w:r>
        <w:rPr>
          <w:rFonts w:hint="default" w:ascii="Sylfaen" w:hAnsi="Sylfaen" w:cs="Sylfaen"/>
          <w:sz w:val="20"/>
        </w:rPr>
        <w:t>հրավերի</w:t>
      </w:r>
      <w:r>
        <w:rPr>
          <w:rFonts w:hint="default" w:ascii="Sylfaen" w:hAnsi="Sylfaen" w:cs="Sylfaen"/>
          <w:sz w:val="20"/>
          <w:lang w:val="af-ZA"/>
        </w:rPr>
        <w:t xml:space="preserve"> </w:t>
      </w:r>
      <w:r>
        <w:rPr>
          <w:rFonts w:hint="default" w:ascii="Sylfaen" w:hAnsi="Sylfaen" w:cs="Sylfaen"/>
          <w:sz w:val="20"/>
        </w:rPr>
        <w:t>պարզաբանում։</w:t>
      </w:r>
    </w:p>
    <w:p w14:paraId="627A51C3">
      <w:pPr>
        <w:autoSpaceDE w:val="0"/>
        <w:autoSpaceDN w:val="0"/>
        <w:adjustRightInd w:val="0"/>
        <w:ind w:firstLine="567"/>
        <w:jc w:val="both"/>
        <w:rPr>
          <w:rFonts w:hint="default" w:ascii="Sylfaen" w:hAnsi="Sylfaen" w:cs="Sylfaen"/>
          <w:sz w:val="20"/>
          <w:lang w:val="af-ZA"/>
        </w:rPr>
      </w:pPr>
      <w:r>
        <w:rPr>
          <w:rFonts w:hint="default" w:ascii="Sylfaen" w:hAnsi="Sylfaen" w:cs="Sylfaen"/>
          <w:sz w:val="20"/>
        </w:rPr>
        <w:t>Մասնակիցն</w:t>
      </w:r>
      <w:r>
        <w:rPr>
          <w:rFonts w:hint="default" w:ascii="Sylfaen" w:hAnsi="Sylfaen" w:cs="Sylfaen"/>
          <w:sz w:val="20"/>
          <w:lang w:val="af-ZA"/>
        </w:rPr>
        <w:t xml:space="preserve"> </w:t>
      </w:r>
      <w:r>
        <w:rPr>
          <w:rFonts w:hint="default" w:ascii="Sylfaen" w:hAnsi="Sylfaen" w:cs="Sylfaen"/>
          <w:sz w:val="20"/>
        </w:rPr>
        <w:t>իրավունք</w:t>
      </w:r>
      <w:r>
        <w:rPr>
          <w:rFonts w:hint="default" w:ascii="Sylfaen" w:hAnsi="Sylfaen" w:cs="Sylfaen"/>
          <w:sz w:val="20"/>
          <w:lang w:val="af-ZA"/>
        </w:rPr>
        <w:t xml:space="preserve"> </w:t>
      </w:r>
      <w:r>
        <w:rPr>
          <w:rFonts w:hint="default" w:ascii="Sylfaen" w:hAnsi="Sylfaen" w:cs="Sylfaen"/>
          <w:sz w:val="20"/>
        </w:rPr>
        <w:t>ունի</w:t>
      </w:r>
      <w:r>
        <w:rPr>
          <w:rFonts w:hint="default" w:ascii="Sylfaen" w:hAnsi="Sylfaen" w:cs="Sylfaen"/>
          <w:sz w:val="20"/>
          <w:lang w:val="af-ZA"/>
        </w:rPr>
        <w:t xml:space="preserve"> </w:t>
      </w:r>
      <w:r>
        <w:rPr>
          <w:rFonts w:hint="default" w:ascii="Sylfaen" w:hAnsi="Sylfaen" w:cs="Sylfaen"/>
          <w:sz w:val="20"/>
        </w:rPr>
        <w:t>հայտերի</w:t>
      </w:r>
      <w:r>
        <w:rPr>
          <w:rFonts w:hint="default" w:ascii="Sylfaen" w:hAnsi="Sylfaen" w:cs="Sylfaen"/>
          <w:sz w:val="20"/>
          <w:lang w:val="af-ZA"/>
        </w:rPr>
        <w:t xml:space="preserve"> </w:t>
      </w:r>
      <w:r>
        <w:rPr>
          <w:rFonts w:hint="default" w:ascii="Sylfaen" w:hAnsi="Sylfaen" w:cs="Sylfaen"/>
          <w:sz w:val="20"/>
        </w:rPr>
        <w:t>ներկայացման</w:t>
      </w:r>
      <w:r>
        <w:rPr>
          <w:rFonts w:hint="default" w:ascii="Sylfaen" w:hAnsi="Sylfaen" w:cs="Sylfaen"/>
          <w:sz w:val="20"/>
          <w:lang w:val="af-ZA"/>
        </w:rPr>
        <w:t xml:space="preserve"> </w:t>
      </w:r>
      <w:r>
        <w:rPr>
          <w:rFonts w:hint="default" w:ascii="Sylfaen" w:hAnsi="Sylfaen" w:cs="Sylfaen"/>
          <w:sz w:val="20"/>
        </w:rPr>
        <w:t>վերջնաժամկետը</w:t>
      </w:r>
      <w:r>
        <w:rPr>
          <w:rFonts w:hint="default" w:ascii="Sylfaen" w:hAnsi="Sylfaen" w:cs="Sylfaen"/>
          <w:sz w:val="20"/>
          <w:lang w:val="af-ZA"/>
        </w:rPr>
        <w:t xml:space="preserve"> </w:t>
      </w:r>
      <w:r>
        <w:rPr>
          <w:rFonts w:hint="default" w:ascii="Sylfaen" w:hAnsi="Sylfaen" w:cs="Sylfaen"/>
          <w:sz w:val="20"/>
        </w:rPr>
        <w:t>լրանալուց</w:t>
      </w:r>
      <w:r>
        <w:rPr>
          <w:rFonts w:hint="default" w:ascii="Sylfaen" w:hAnsi="Sylfaen" w:cs="Sylfaen"/>
          <w:sz w:val="20"/>
          <w:lang w:val="af-ZA"/>
        </w:rPr>
        <w:t xml:space="preserve"> </w:t>
      </w:r>
      <w:r>
        <w:rPr>
          <w:rFonts w:hint="default" w:ascii="Sylfaen" w:hAnsi="Sylfaen" w:cs="Sylfaen"/>
          <w:sz w:val="20"/>
        </w:rPr>
        <w:t>առնվազն</w:t>
      </w:r>
      <w:r>
        <w:rPr>
          <w:rFonts w:hint="default" w:ascii="Sylfaen" w:hAnsi="Sylfaen" w:cs="Sylfaen"/>
          <w:sz w:val="20"/>
          <w:lang w:val="af-ZA"/>
        </w:rPr>
        <w:t xml:space="preserve"> </w:t>
      </w:r>
      <w:r>
        <w:rPr>
          <w:rFonts w:hint="default" w:ascii="Sylfaen" w:hAnsi="Sylfaen" w:cs="Sylfaen"/>
          <w:sz w:val="20"/>
        </w:rPr>
        <w:t>հինգ</w:t>
      </w:r>
      <w:r>
        <w:rPr>
          <w:rFonts w:hint="default" w:ascii="Sylfaen" w:hAnsi="Sylfaen" w:cs="Sylfaen"/>
          <w:sz w:val="20"/>
          <w:lang w:val="af-ZA"/>
        </w:rPr>
        <w:t xml:space="preserve"> </w:t>
      </w:r>
      <w:r>
        <w:rPr>
          <w:rFonts w:hint="default" w:ascii="Sylfaen" w:hAnsi="Sylfaen" w:cs="Sylfaen"/>
          <w:sz w:val="20"/>
        </w:rPr>
        <w:t>օրացուցային</w:t>
      </w:r>
      <w:r>
        <w:rPr>
          <w:rFonts w:hint="default" w:ascii="Sylfaen" w:hAnsi="Sylfaen" w:cs="Sylfaen"/>
          <w:sz w:val="20"/>
          <w:lang w:val="af-ZA"/>
        </w:rPr>
        <w:t xml:space="preserve"> </w:t>
      </w:r>
      <w:r>
        <w:rPr>
          <w:rFonts w:hint="default" w:ascii="Sylfaen" w:hAnsi="Sylfaen" w:cs="Sylfaen"/>
          <w:sz w:val="20"/>
        </w:rPr>
        <w:t>օր</w:t>
      </w:r>
      <w:r>
        <w:rPr>
          <w:rFonts w:hint="default" w:ascii="Sylfaen" w:hAnsi="Sylfaen" w:cs="Sylfaen"/>
          <w:sz w:val="20"/>
          <w:lang w:val="af-ZA"/>
        </w:rPr>
        <w:t xml:space="preserve"> </w:t>
      </w:r>
      <w:r>
        <w:rPr>
          <w:rFonts w:hint="default" w:ascii="Sylfaen" w:hAnsi="Sylfaen" w:cs="Sylfaen"/>
          <w:sz w:val="20"/>
        </w:rPr>
        <w:t>առաջ</w:t>
      </w:r>
      <w:r>
        <w:rPr>
          <w:rFonts w:hint="default" w:ascii="Sylfaen" w:hAnsi="Sylfaen" w:cs="Sylfaen"/>
          <w:sz w:val="20"/>
          <w:lang w:val="af-ZA"/>
        </w:rPr>
        <w:t xml:space="preserve"> գրավոր </w:t>
      </w:r>
      <w:r>
        <w:rPr>
          <w:rFonts w:hint="default" w:ascii="Sylfaen" w:hAnsi="Sylfaen" w:cs="Sylfaen"/>
          <w:sz w:val="20"/>
        </w:rPr>
        <w:t>հանձնաժողովից</w:t>
      </w:r>
      <w:r>
        <w:rPr>
          <w:rFonts w:hint="default" w:ascii="Sylfaen" w:hAnsi="Sylfaen" w:cs="Sylfaen"/>
          <w:sz w:val="20"/>
          <w:lang w:val="af-ZA"/>
        </w:rPr>
        <w:t xml:space="preserve"> </w:t>
      </w:r>
      <w:r>
        <w:rPr>
          <w:rFonts w:hint="default" w:ascii="Sylfaen" w:hAnsi="Sylfaen" w:cs="Sylfaen"/>
          <w:sz w:val="20"/>
        </w:rPr>
        <w:t>պահանջելու</w:t>
      </w:r>
      <w:r>
        <w:rPr>
          <w:rFonts w:hint="default" w:ascii="Sylfaen" w:hAnsi="Sylfaen" w:cs="Sylfaen"/>
          <w:sz w:val="20"/>
          <w:lang w:val="af-ZA"/>
        </w:rPr>
        <w:t xml:space="preserve"> </w:t>
      </w:r>
      <w:r>
        <w:rPr>
          <w:rFonts w:hint="default" w:ascii="Sylfaen" w:hAnsi="Sylfaen" w:cs="Sylfaen"/>
          <w:sz w:val="20"/>
        </w:rPr>
        <w:t>հրավերի</w:t>
      </w:r>
      <w:r>
        <w:rPr>
          <w:rFonts w:hint="default" w:ascii="Sylfaen" w:hAnsi="Sylfaen" w:cs="Sylfaen"/>
          <w:sz w:val="20"/>
          <w:lang w:val="af-ZA"/>
        </w:rPr>
        <w:t xml:space="preserve"> </w:t>
      </w:r>
      <w:r>
        <w:rPr>
          <w:rFonts w:hint="default" w:ascii="Sylfaen" w:hAnsi="Sylfaen" w:cs="Sylfaen"/>
          <w:sz w:val="20"/>
        </w:rPr>
        <w:t>պարզաբանում։</w:t>
      </w:r>
      <w:r>
        <w:rPr>
          <w:rFonts w:hint="default" w:ascii="Sylfaen" w:hAnsi="Sylfaen" w:cs="Sylfaen"/>
          <w:sz w:val="20"/>
          <w:lang w:val="af-ZA"/>
        </w:rPr>
        <w:t xml:space="preserve"> </w:t>
      </w:r>
      <w:r>
        <w:rPr>
          <w:rFonts w:hint="default" w:ascii="Sylfaen" w:hAnsi="Sylfaen" w:cs="Sylfaen"/>
          <w:sz w:val="20"/>
        </w:rPr>
        <w:t>Հանձնաժողովը</w:t>
      </w:r>
      <w:r>
        <w:rPr>
          <w:rFonts w:hint="default" w:ascii="Sylfaen" w:hAnsi="Sylfaen" w:cs="Sylfaen"/>
          <w:sz w:val="20"/>
          <w:lang w:val="af-ZA"/>
        </w:rPr>
        <w:t xml:space="preserve"> </w:t>
      </w:r>
      <w:r>
        <w:rPr>
          <w:rFonts w:hint="default" w:ascii="Sylfaen" w:hAnsi="Sylfaen" w:cs="Sylfaen"/>
          <w:sz w:val="20"/>
        </w:rPr>
        <w:t>հարցումը</w:t>
      </w:r>
      <w:r>
        <w:rPr>
          <w:rFonts w:hint="default" w:ascii="Sylfaen" w:hAnsi="Sylfaen" w:cs="Sylfaen"/>
          <w:sz w:val="20"/>
          <w:lang w:val="af-ZA"/>
        </w:rPr>
        <w:t xml:space="preserve"> </w:t>
      </w:r>
      <w:r>
        <w:rPr>
          <w:rFonts w:hint="default" w:ascii="Sylfaen" w:hAnsi="Sylfaen" w:cs="Sylfaen"/>
          <w:sz w:val="20"/>
        </w:rPr>
        <w:t>կատարած</w:t>
      </w:r>
      <w:r>
        <w:rPr>
          <w:rFonts w:hint="default" w:ascii="Sylfaen" w:hAnsi="Sylfaen" w:cs="Sylfaen"/>
          <w:sz w:val="20"/>
          <w:lang w:val="af-ZA"/>
        </w:rPr>
        <w:t xml:space="preserve"> </w:t>
      </w:r>
      <w:r>
        <w:rPr>
          <w:rFonts w:hint="default" w:ascii="Sylfaen" w:hAnsi="Sylfaen" w:cs="Sylfaen"/>
          <w:sz w:val="20"/>
        </w:rPr>
        <w:t>մասնակցին</w:t>
      </w:r>
      <w:r>
        <w:rPr>
          <w:rFonts w:hint="default" w:ascii="Sylfaen" w:hAnsi="Sylfaen" w:cs="Sylfaen"/>
          <w:sz w:val="20"/>
          <w:lang w:val="af-ZA"/>
        </w:rPr>
        <w:t xml:space="preserve"> </w:t>
      </w:r>
      <w:r>
        <w:rPr>
          <w:rFonts w:hint="default" w:ascii="Sylfaen" w:hAnsi="Sylfaen" w:cs="Sylfaen"/>
          <w:sz w:val="20"/>
        </w:rPr>
        <w:t>պարզաբանումը</w:t>
      </w:r>
      <w:r>
        <w:rPr>
          <w:rFonts w:hint="default" w:ascii="Sylfaen" w:hAnsi="Sylfaen" w:cs="Sylfaen"/>
          <w:sz w:val="20"/>
          <w:lang w:val="af-ZA"/>
        </w:rPr>
        <w:t xml:space="preserve"> </w:t>
      </w:r>
      <w:r>
        <w:rPr>
          <w:rFonts w:hint="default" w:ascii="Sylfaen" w:hAnsi="Sylfaen" w:cs="Sylfaen"/>
          <w:sz w:val="20"/>
        </w:rPr>
        <w:t>տրամադրում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գրավոր ` </w:t>
      </w:r>
      <w:r>
        <w:rPr>
          <w:rFonts w:hint="default" w:ascii="Sylfaen" w:hAnsi="Sylfaen" w:cs="Sylfaen"/>
          <w:sz w:val="20"/>
        </w:rPr>
        <w:t>հարցումը</w:t>
      </w:r>
      <w:r>
        <w:rPr>
          <w:rFonts w:hint="default" w:ascii="Sylfaen" w:hAnsi="Sylfaen" w:cs="Sylfaen"/>
          <w:sz w:val="20"/>
          <w:lang w:val="af-ZA"/>
        </w:rPr>
        <w:t xml:space="preserve"> </w:t>
      </w:r>
      <w:r>
        <w:rPr>
          <w:rFonts w:hint="default" w:ascii="Sylfaen" w:hAnsi="Sylfaen" w:cs="Sylfaen"/>
          <w:sz w:val="20"/>
        </w:rPr>
        <w:t>ստանալու</w:t>
      </w:r>
      <w:r>
        <w:rPr>
          <w:rFonts w:hint="default" w:ascii="Sylfaen" w:hAnsi="Sylfaen" w:cs="Sylfaen"/>
          <w:sz w:val="20"/>
          <w:lang w:val="af-ZA"/>
        </w:rPr>
        <w:t xml:space="preserve"> </w:t>
      </w:r>
      <w:r>
        <w:rPr>
          <w:rFonts w:hint="default" w:ascii="Sylfaen" w:hAnsi="Sylfaen" w:cs="Sylfaen"/>
          <w:sz w:val="20"/>
        </w:rPr>
        <w:t>օրվան</w:t>
      </w:r>
      <w:r>
        <w:rPr>
          <w:rFonts w:hint="default" w:ascii="Sylfaen" w:hAnsi="Sylfaen" w:cs="Sylfaen"/>
          <w:sz w:val="20"/>
          <w:lang w:val="af-ZA"/>
        </w:rPr>
        <w:t xml:space="preserve"> </w:t>
      </w:r>
      <w:r>
        <w:rPr>
          <w:rFonts w:hint="default" w:ascii="Sylfaen" w:hAnsi="Sylfaen" w:cs="Sylfaen"/>
          <w:sz w:val="20"/>
        </w:rPr>
        <w:t>հաջորդող</w:t>
      </w:r>
      <w:r>
        <w:rPr>
          <w:rFonts w:hint="default" w:ascii="Sylfaen" w:hAnsi="Sylfaen" w:cs="Sylfaen"/>
          <w:sz w:val="20"/>
          <w:lang w:val="af-ZA"/>
        </w:rPr>
        <w:t xml:space="preserve"> </w:t>
      </w:r>
      <w:r>
        <w:rPr>
          <w:rFonts w:hint="default" w:ascii="Sylfaen" w:hAnsi="Sylfaen" w:cs="Sylfaen"/>
          <w:sz w:val="20"/>
        </w:rPr>
        <w:t>երկու</w:t>
      </w:r>
      <w:r>
        <w:rPr>
          <w:rFonts w:hint="default" w:ascii="Sylfaen" w:hAnsi="Sylfaen" w:cs="Sylfaen"/>
          <w:sz w:val="20"/>
          <w:lang w:val="af-ZA"/>
        </w:rPr>
        <w:t xml:space="preserve"> </w:t>
      </w:r>
      <w:r>
        <w:rPr>
          <w:rFonts w:hint="default" w:ascii="Sylfaen" w:hAnsi="Sylfaen" w:cs="Sylfaen"/>
          <w:sz w:val="20"/>
        </w:rPr>
        <w:t>օրացուցային</w:t>
      </w:r>
      <w:r>
        <w:rPr>
          <w:rFonts w:hint="default" w:ascii="Sylfaen" w:hAnsi="Sylfaen" w:cs="Sylfaen"/>
          <w:sz w:val="20"/>
          <w:lang w:val="af-ZA"/>
        </w:rPr>
        <w:t xml:space="preserve"> </w:t>
      </w:r>
      <w:r>
        <w:rPr>
          <w:rFonts w:hint="default" w:ascii="Sylfaen" w:hAnsi="Sylfaen" w:cs="Sylfaen"/>
          <w:sz w:val="20"/>
        </w:rPr>
        <w:t>օրվա</w:t>
      </w:r>
      <w:r>
        <w:rPr>
          <w:rFonts w:hint="default" w:ascii="Sylfaen" w:hAnsi="Sylfaen" w:cs="Sylfaen"/>
          <w:sz w:val="20"/>
          <w:lang w:val="af-ZA"/>
        </w:rPr>
        <w:t xml:space="preserve"> </w:t>
      </w:r>
      <w:r>
        <w:rPr>
          <w:rFonts w:hint="default" w:ascii="Sylfaen" w:hAnsi="Sylfaen" w:cs="Sylfaen"/>
          <w:sz w:val="20"/>
        </w:rPr>
        <w:t>ընթացքում։</w:t>
      </w:r>
      <w:r>
        <w:rPr>
          <w:rStyle w:val="14"/>
          <w:rFonts w:hint="default" w:ascii="Sylfaen" w:hAnsi="Sylfaen" w:cs="Sylfaen"/>
          <w:sz w:val="20"/>
        </w:rPr>
        <w:footnoteReference w:id="0"/>
      </w:r>
    </w:p>
    <w:p w14:paraId="099F94F6">
      <w:pPr>
        <w:ind w:firstLine="567"/>
        <w:jc w:val="both"/>
        <w:rPr>
          <w:rFonts w:hint="default" w:ascii="Sylfaen" w:hAnsi="Sylfaen" w:cs="Sylfaen"/>
          <w:sz w:val="20"/>
          <w:szCs w:val="20"/>
          <w:lang w:val="af-ZA"/>
        </w:rPr>
      </w:pPr>
      <w:r>
        <w:rPr>
          <w:rFonts w:hint="default" w:ascii="Sylfaen" w:hAnsi="Sylfaen" w:cs="Sylfaen"/>
          <w:sz w:val="20"/>
          <w:lang w:val="af-ZA"/>
        </w:rPr>
        <w:t xml:space="preserve">3.2 </w:t>
      </w:r>
      <w:r>
        <w:rPr>
          <w:rFonts w:hint="default" w:ascii="Sylfaen" w:hAnsi="Sylfaen" w:cs="Sylfaen"/>
          <w:sz w:val="20"/>
        </w:rPr>
        <w:t>Հարցման</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պարզաբանումների</w:t>
      </w:r>
      <w:r>
        <w:rPr>
          <w:rFonts w:hint="default" w:ascii="Sylfaen" w:hAnsi="Sylfaen" w:cs="Sylfaen"/>
          <w:sz w:val="20"/>
          <w:lang w:val="af-ZA"/>
        </w:rPr>
        <w:t xml:space="preserve"> </w:t>
      </w:r>
      <w:r>
        <w:rPr>
          <w:rFonts w:hint="default" w:ascii="Sylfaen" w:hAnsi="Sylfaen" w:cs="Sylfaen"/>
          <w:sz w:val="20"/>
        </w:rPr>
        <w:t>բովանդակության</w:t>
      </w:r>
      <w:r>
        <w:rPr>
          <w:rFonts w:hint="default" w:ascii="Sylfaen" w:hAnsi="Sylfaen" w:cs="Sylfaen"/>
          <w:sz w:val="20"/>
          <w:lang w:val="af-ZA"/>
        </w:rPr>
        <w:t xml:space="preserve"> </w:t>
      </w:r>
      <w:r>
        <w:rPr>
          <w:rFonts w:hint="default" w:ascii="Sylfaen" w:hAnsi="Sylfaen" w:cs="Sylfaen"/>
          <w:sz w:val="20"/>
        </w:rPr>
        <w:t>մասին</w:t>
      </w:r>
      <w:r>
        <w:rPr>
          <w:rFonts w:hint="default" w:ascii="Sylfaen" w:hAnsi="Sylfaen" w:cs="Sylfaen"/>
          <w:sz w:val="20"/>
          <w:lang w:val="af-ZA"/>
        </w:rPr>
        <w:t xml:space="preserve"> </w:t>
      </w:r>
      <w:r>
        <w:rPr>
          <w:rFonts w:hint="default" w:ascii="Sylfaen" w:hAnsi="Sylfaen" w:cs="Sylfaen"/>
          <w:sz w:val="20"/>
        </w:rPr>
        <w:t>հայտարարությունը</w:t>
      </w:r>
      <w:r>
        <w:rPr>
          <w:rFonts w:hint="default" w:ascii="Sylfaen" w:hAnsi="Sylfaen" w:cs="Sylfaen"/>
          <w:sz w:val="20"/>
          <w:lang w:val="af-ZA"/>
        </w:rPr>
        <w:t xml:space="preserve"> </w:t>
      </w:r>
      <w:r>
        <w:rPr>
          <w:rFonts w:hint="default" w:ascii="Sylfaen" w:hAnsi="Sylfaen" w:cs="Sylfaen"/>
          <w:sz w:val="20"/>
        </w:rPr>
        <w:t>պարզաբանումը</w:t>
      </w:r>
      <w:r>
        <w:rPr>
          <w:rFonts w:hint="default" w:ascii="Sylfaen" w:hAnsi="Sylfaen" w:cs="Sylfaen"/>
          <w:sz w:val="20"/>
          <w:lang w:val="af-ZA"/>
        </w:rPr>
        <w:t xml:space="preserve"> </w:t>
      </w:r>
      <w:r>
        <w:rPr>
          <w:rFonts w:hint="default" w:ascii="Sylfaen" w:hAnsi="Sylfaen" w:cs="Sylfaen"/>
          <w:sz w:val="20"/>
        </w:rPr>
        <w:t>տրամադրելու</w:t>
      </w:r>
      <w:r>
        <w:rPr>
          <w:rFonts w:hint="default" w:ascii="Sylfaen" w:hAnsi="Sylfaen" w:cs="Sylfaen"/>
          <w:sz w:val="20"/>
          <w:lang w:val="af-ZA"/>
        </w:rPr>
        <w:t xml:space="preserve"> </w:t>
      </w:r>
      <w:r>
        <w:rPr>
          <w:rFonts w:hint="default" w:ascii="Sylfaen" w:hAnsi="Sylfaen" w:cs="Sylfaen"/>
          <w:sz w:val="20"/>
        </w:rPr>
        <w:t>օրը</w:t>
      </w:r>
      <w:r>
        <w:rPr>
          <w:rFonts w:hint="default" w:ascii="Sylfaen" w:hAnsi="Sylfaen" w:cs="Sylfaen"/>
          <w:sz w:val="20"/>
          <w:lang w:val="af-ZA"/>
        </w:rPr>
        <w:t xml:space="preserve"> </w:t>
      </w:r>
      <w:r>
        <w:rPr>
          <w:rFonts w:hint="default" w:ascii="Sylfaen" w:hAnsi="Sylfaen" w:cs="Sylfaen"/>
          <w:sz w:val="20"/>
        </w:rPr>
        <w:t>հրապարակվում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www.procurement.am </w:t>
      </w:r>
      <w:r>
        <w:rPr>
          <w:rFonts w:hint="default" w:ascii="Sylfaen" w:hAnsi="Sylfaen" w:cs="Sylfaen"/>
          <w:sz w:val="20"/>
          <w:lang w:val="ru-RU"/>
        </w:rPr>
        <w:t>հասցեով</w:t>
      </w:r>
      <w:r>
        <w:rPr>
          <w:rFonts w:hint="default" w:ascii="Sylfaen" w:hAnsi="Sylfaen" w:cs="Sylfaen"/>
          <w:sz w:val="20"/>
          <w:lang w:val="af-ZA"/>
        </w:rPr>
        <w:t xml:space="preserve"> </w:t>
      </w:r>
      <w:r>
        <w:rPr>
          <w:rFonts w:hint="default" w:ascii="Sylfaen" w:hAnsi="Sylfaen" w:cs="Sylfaen"/>
          <w:sz w:val="20"/>
        </w:rPr>
        <w:t>գործող</w:t>
      </w:r>
      <w:r>
        <w:rPr>
          <w:rFonts w:hint="default" w:ascii="Sylfaen" w:hAnsi="Sylfaen" w:cs="Sylfaen"/>
          <w:sz w:val="20"/>
          <w:lang w:val="af-ZA"/>
        </w:rPr>
        <w:t xml:space="preserve"> </w:t>
      </w:r>
      <w:r>
        <w:rPr>
          <w:rFonts w:hint="default" w:ascii="Sylfaen" w:hAnsi="Sylfaen" w:cs="Sylfaen"/>
          <w:sz w:val="20"/>
          <w:lang w:val="ru-RU"/>
        </w:rPr>
        <w:t>տեղեկագր</w:t>
      </w:r>
      <w:r>
        <w:rPr>
          <w:rFonts w:hint="default" w:ascii="Sylfaen" w:hAnsi="Sylfaen" w:cs="Sylfaen"/>
          <w:sz w:val="20"/>
        </w:rPr>
        <w:t>ի</w:t>
      </w:r>
      <w:r>
        <w:rPr>
          <w:rFonts w:hint="default" w:ascii="Sylfaen" w:hAnsi="Sylfaen" w:cs="Sylfaen"/>
          <w:sz w:val="20"/>
          <w:lang w:val="af-ZA"/>
        </w:rPr>
        <w:t xml:space="preserve"> (</w:t>
      </w:r>
      <w:r>
        <w:rPr>
          <w:rFonts w:hint="default" w:ascii="Sylfaen" w:hAnsi="Sylfaen" w:cs="Sylfaen"/>
          <w:sz w:val="20"/>
          <w:lang w:val="ru-RU"/>
        </w:rPr>
        <w:t>այսուհետ</w:t>
      </w:r>
      <w:r>
        <w:rPr>
          <w:rFonts w:hint="default" w:ascii="Sylfaen" w:hAnsi="Sylfaen" w:cs="Sylfaen"/>
          <w:sz w:val="20"/>
          <w:lang w:val="af-ZA"/>
        </w:rPr>
        <w:t xml:space="preserve">` </w:t>
      </w:r>
      <w:r>
        <w:rPr>
          <w:rFonts w:hint="default" w:ascii="Sylfaen" w:hAnsi="Sylfaen" w:cs="Sylfaen"/>
          <w:sz w:val="20"/>
          <w:lang w:val="ru-RU"/>
        </w:rPr>
        <w:t>տեղեկագիր</w:t>
      </w:r>
      <w:r>
        <w:rPr>
          <w:rFonts w:hint="default" w:ascii="Sylfaen" w:hAnsi="Sylfaen" w:cs="Sylfaen"/>
          <w:sz w:val="20"/>
          <w:lang w:val="af-ZA"/>
        </w:rPr>
        <w:t xml:space="preserve">) </w:t>
      </w:r>
      <w:r>
        <w:rPr>
          <w:rFonts w:hint="default" w:ascii="Sylfaen" w:hAnsi="Sylfaen" w:cs="Sylfaen"/>
          <w:lang w:val="af-ZA"/>
        </w:rPr>
        <w:t>«</w:t>
      </w:r>
      <w:r>
        <w:rPr>
          <w:rFonts w:hint="default" w:ascii="Sylfaen" w:hAnsi="Sylfaen" w:cs="Sylfaen"/>
          <w:sz w:val="20"/>
        </w:rPr>
        <w:t>Գնումների</w:t>
      </w:r>
      <w:r>
        <w:rPr>
          <w:rFonts w:hint="default" w:ascii="Sylfaen" w:hAnsi="Sylfaen" w:cs="Sylfaen"/>
          <w:sz w:val="20"/>
          <w:lang w:val="af-ZA"/>
        </w:rPr>
        <w:t xml:space="preserve"> </w:t>
      </w:r>
      <w:r>
        <w:rPr>
          <w:rFonts w:hint="default" w:ascii="Sylfaen" w:hAnsi="Sylfaen" w:cs="Sylfaen"/>
          <w:sz w:val="20"/>
        </w:rPr>
        <w:t>հայտարարություններ</w:t>
      </w:r>
      <w:r>
        <w:rPr>
          <w:rFonts w:hint="default" w:ascii="Sylfaen" w:hAnsi="Sylfaen" w:cs="Sylfaen"/>
          <w:lang w:val="af-ZA"/>
        </w:rPr>
        <w:t>»</w:t>
      </w:r>
      <w:r>
        <w:rPr>
          <w:rFonts w:hint="default" w:ascii="Sylfaen" w:hAnsi="Sylfaen" w:cs="Sylfaen"/>
          <w:sz w:val="20"/>
          <w:lang w:val="af-ZA"/>
        </w:rPr>
        <w:t xml:space="preserve"> </w:t>
      </w:r>
      <w:r>
        <w:rPr>
          <w:rFonts w:hint="default" w:ascii="Sylfaen" w:hAnsi="Sylfaen" w:cs="Sylfaen"/>
          <w:sz w:val="20"/>
        </w:rPr>
        <w:t>բաժնի</w:t>
      </w:r>
      <w:r>
        <w:rPr>
          <w:rFonts w:hint="default" w:ascii="Sylfaen" w:hAnsi="Sylfaen" w:cs="Sylfaen"/>
          <w:sz w:val="20"/>
          <w:lang w:val="af-ZA"/>
        </w:rPr>
        <w:t xml:space="preserve"> </w:t>
      </w:r>
      <w:r>
        <w:rPr>
          <w:rFonts w:hint="default" w:ascii="Sylfaen" w:hAnsi="Sylfaen" w:cs="Sylfaen"/>
          <w:lang w:val="af-ZA"/>
        </w:rPr>
        <w:t>«</w:t>
      </w:r>
      <w:r>
        <w:rPr>
          <w:rFonts w:hint="default" w:ascii="Sylfaen" w:hAnsi="Sylfaen" w:cs="Sylfaen"/>
          <w:sz w:val="20"/>
        </w:rPr>
        <w:t>Հրավերների</w:t>
      </w:r>
      <w:r>
        <w:rPr>
          <w:rFonts w:hint="default" w:ascii="Sylfaen" w:hAnsi="Sylfaen" w:cs="Sylfaen"/>
          <w:sz w:val="20"/>
          <w:lang w:val="af-ZA"/>
        </w:rPr>
        <w:t xml:space="preserve"> </w:t>
      </w:r>
      <w:r>
        <w:rPr>
          <w:rFonts w:hint="default" w:ascii="Sylfaen" w:hAnsi="Sylfaen" w:cs="Sylfaen"/>
          <w:sz w:val="20"/>
        </w:rPr>
        <w:t>պարզաբանումների</w:t>
      </w:r>
      <w:r>
        <w:rPr>
          <w:rFonts w:hint="default" w:ascii="Sylfaen" w:hAnsi="Sylfaen" w:cs="Sylfaen"/>
          <w:sz w:val="20"/>
          <w:lang w:val="af-ZA"/>
        </w:rPr>
        <w:t xml:space="preserve"> </w:t>
      </w:r>
      <w:r>
        <w:rPr>
          <w:rFonts w:hint="default" w:ascii="Sylfaen" w:hAnsi="Sylfaen" w:cs="Sylfaen"/>
          <w:sz w:val="20"/>
        </w:rPr>
        <w:t>վերաբերյալ</w:t>
      </w:r>
      <w:r>
        <w:rPr>
          <w:rFonts w:hint="default" w:ascii="Sylfaen" w:hAnsi="Sylfaen" w:cs="Sylfaen"/>
          <w:sz w:val="20"/>
          <w:lang w:val="af-ZA"/>
        </w:rPr>
        <w:t xml:space="preserve"> </w:t>
      </w:r>
      <w:r>
        <w:rPr>
          <w:rFonts w:hint="default" w:ascii="Sylfaen" w:hAnsi="Sylfaen" w:cs="Sylfaen"/>
          <w:sz w:val="20"/>
        </w:rPr>
        <w:t>հայտարարություններ</w:t>
      </w:r>
      <w:r>
        <w:rPr>
          <w:rFonts w:hint="default" w:ascii="Sylfaen" w:hAnsi="Sylfaen" w:cs="Sylfaen"/>
          <w:lang w:val="af-ZA"/>
        </w:rPr>
        <w:t>»</w:t>
      </w:r>
      <w:r>
        <w:rPr>
          <w:rFonts w:hint="default" w:ascii="Sylfaen" w:hAnsi="Sylfaen" w:cs="Sylfaen"/>
          <w:sz w:val="20"/>
          <w:lang w:val="af-ZA"/>
        </w:rPr>
        <w:t xml:space="preserve"> </w:t>
      </w:r>
      <w:r>
        <w:rPr>
          <w:rFonts w:hint="default" w:ascii="Sylfaen" w:hAnsi="Sylfaen" w:cs="Sylfaen"/>
          <w:sz w:val="20"/>
        </w:rPr>
        <w:t>ենթաբաբաժնում</w:t>
      </w:r>
      <w:r>
        <w:rPr>
          <w:rFonts w:hint="default" w:ascii="Sylfaen" w:hAnsi="Sylfaen" w:cs="Sylfaen"/>
          <w:sz w:val="20"/>
          <w:lang w:val="af-ZA"/>
        </w:rPr>
        <w:t xml:space="preserve">` </w:t>
      </w:r>
      <w:r>
        <w:rPr>
          <w:rFonts w:hint="default" w:ascii="Sylfaen" w:hAnsi="Sylfaen" w:cs="Sylfaen"/>
          <w:sz w:val="20"/>
        </w:rPr>
        <w:t>առանց</w:t>
      </w:r>
      <w:r>
        <w:rPr>
          <w:rFonts w:hint="default" w:ascii="Sylfaen" w:hAnsi="Sylfaen" w:cs="Sylfaen"/>
          <w:sz w:val="20"/>
          <w:lang w:val="af-ZA"/>
        </w:rPr>
        <w:t xml:space="preserve"> </w:t>
      </w:r>
      <w:r>
        <w:rPr>
          <w:rFonts w:hint="default" w:ascii="Sylfaen" w:hAnsi="Sylfaen" w:cs="Sylfaen"/>
          <w:sz w:val="20"/>
        </w:rPr>
        <w:t>նշելու</w:t>
      </w:r>
      <w:r>
        <w:rPr>
          <w:rFonts w:hint="default" w:ascii="Sylfaen" w:hAnsi="Sylfaen" w:cs="Sylfaen"/>
          <w:sz w:val="20"/>
          <w:lang w:val="af-ZA"/>
        </w:rPr>
        <w:t xml:space="preserve"> </w:t>
      </w:r>
      <w:r>
        <w:rPr>
          <w:rFonts w:hint="default" w:ascii="Sylfaen" w:hAnsi="Sylfaen" w:cs="Sylfaen"/>
          <w:sz w:val="20"/>
        </w:rPr>
        <w:t>հարցումը</w:t>
      </w:r>
      <w:r>
        <w:rPr>
          <w:rFonts w:hint="default" w:ascii="Sylfaen" w:hAnsi="Sylfaen" w:cs="Sylfaen"/>
          <w:sz w:val="20"/>
          <w:lang w:val="af-ZA"/>
        </w:rPr>
        <w:t xml:space="preserve"> </w:t>
      </w:r>
      <w:r>
        <w:rPr>
          <w:rFonts w:hint="default" w:ascii="Sylfaen" w:hAnsi="Sylfaen" w:cs="Sylfaen"/>
          <w:sz w:val="20"/>
        </w:rPr>
        <w:t>կատարած</w:t>
      </w:r>
      <w:r>
        <w:rPr>
          <w:rFonts w:hint="default" w:ascii="Sylfaen" w:hAnsi="Sylfaen" w:cs="Sylfaen"/>
          <w:sz w:val="20"/>
          <w:lang w:val="af-ZA"/>
        </w:rPr>
        <w:t xml:space="preserve"> </w:t>
      </w:r>
      <w:r>
        <w:rPr>
          <w:rFonts w:hint="default" w:ascii="Sylfaen" w:hAnsi="Sylfaen" w:cs="Sylfaen"/>
          <w:sz w:val="20"/>
        </w:rPr>
        <w:t>մասնակցի</w:t>
      </w:r>
      <w:r>
        <w:rPr>
          <w:rFonts w:hint="default" w:ascii="Sylfaen" w:hAnsi="Sylfaen" w:cs="Sylfaen"/>
          <w:sz w:val="20"/>
          <w:lang w:val="af-ZA"/>
        </w:rPr>
        <w:t xml:space="preserve"> </w:t>
      </w:r>
      <w:r>
        <w:rPr>
          <w:rFonts w:hint="default" w:ascii="Sylfaen" w:hAnsi="Sylfaen" w:cs="Sylfaen"/>
          <w:sz w:val="20"/>
        </w:rPr>
        <w:t>տվյալները։</w:t>
      </w:r>
      <w:r>
        <w:rPr>
          <w:rFonts w:hint="default" w:ascii="Sylfaen" w:hAnsi="Sylfaen" w:cs="Sylfaen"/>
          <w:sz w:val="20"/>
          <w:lang w:val="af-ZA"/>
        </w:rPr>
        <w:t xml:space="preserve"> </w:t>
      </w:r>
    </w:p>
    <w:p w14:paraId="4A226327">
      <w:pPr>
        <w:autoSpaceDE w:val="0"/>
        <w:autoSpaceDN w:val="0"/>
        <w:adjustRightInd w:val="0"/>
        <w:ind w:firstLine="567"/>
        <w:jc w:val="both"/>
        <w:rPr>
          <w:rFonts w:hint="default" w:ascii="Sylfaen" w:hAnsi="Sylfaen" w:cs="Sylfaen"/>
          <w:sz w:val="20"/>
          <w:lang w:val="af-ZA"/>
        </w:rPr>
      </w:pPr>
      <w:r>
        <w:rPr>
          <w:rFonts w:hint="default" w:ascii="Sylfaen" w:hAnsi="Sylfaen" w:cs="Sylfaen"/>
          <w:sz w:val="20"/>
          <w:lang w:val="af-ZA"/>
        </w:rPr>
        <w:t xml:space="preserve">3.3 </w:t>
      </w:r>
      <w:r>
        <w:rPr>
          <w:rFonts w:hint="default" w:ascii="Sylfaen" w:hAnsi="Sylfaen" w:cs="Sylfaen"/>
          <w:sz w:val="20"/>
          <w:lang w:val="ru-RU"/>
        </w:rPr>
        <w:t>Պարզաբանում</w:t>
      </w:r>
      <w:r>
        <w:rPr>
          <w:rFonts w:hint="default" w:ascii="Sylfaen" w:hAnsi="Sylfaen" w:cs="Sylfaen"/>
          <w:sz w:val="20"/>
          <w:lang w:val="af-ZA"/>
        </w:rPr>
        <w:t xml:space="preserve"> </w:t>
      </w:r>
      <w:r>
        <w:rPr>
          <w:rFonts w:hint="default" w:ascii="Sylfaen" w:hAnsi="Sylfaen" w:cs="Sylfaen"/>
          <w:sz w:val="20"/>
          <w:lang w:val="ru-RU"/>
        </w:rPr>
        <w:t>չի</w:t>
      </w:r>
      <w:r>
        <w:rPr>
          <w:rFonts w:hint="default" w:ascii="Sylfaen" w:hAnsi="Sylfaen" w:cs="Sylfaen"/>
          <w:sz w:val="20"/>
          <w:lang w:val="af-ZA"/>
        </w:rPr>
        <w:t xml:space="preserve"> </w:t>
      </w:r>
      <w:r>
        <w:rPr>
          <w:rFonts w:hint="default" w:ascii="Sylfaen" w:hAnsi="Sylfaen" w:cs="Sylfaen"/>
          <w:sz w:val="20"/>
          <w:lang w:val="ru-RU"/>
        </w:rPr>
        <w:t>տրամադրվում</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հարցումը</w:t>
      </w:r>
      <w:r>
        <w:rPr>
          <w:rFonts w:hint="default" w:ascii="Sylfaen" w:hAnsi="Sylfaen" w:cs="Sylfaen"/>
          <w:sz w:val="20"/>
          <w:lang w:val="af-ZA"/>
        </w:rPr>
        <w:t xml:space="preserve"> </w:t>
      </w:r>
      <w:r>
        <w:rPr>
          <w:rFonts w:hint="default" w:ascii="Sylfaen" w:hAnsi="Sylfaen" w:cs="Sylfaen"/>
          <w:sz w:val="20"/>
          <w:lang w:val="ru-RU"/>
        </w:rPr>
        <w:t>կատարվել</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rPr>
        <w:t>բաժն</w:t>
      </w:r>
      <w:r>
        <w:rPr>
          <w:rFonts w:hint="default" w:ascii="Sylfaen" w:hAnsi="Sylfaen" w:cs="Sylfaen"/>
          <w:sz w:val="20"/>
          <w:lang w:val="ru-RU"/>
        </w:rPr>
        <w:t>ով</w:t>
      </w:r>
      <w:r>
        <w:rPr>
          <w:rFonts w:hint="default" w:ascii="Sylfaen" w:hAnsi="Sylfaen" w:cs="Sylfaen"/>
          <w:sz w:val="20"/>
          <w:lang w:val="af-ZA"/>
        </w:rPr>
        <w:t xml:space="preserve"> </w:t>
      </w:r>
      <w:r>
        <w:rPr>
          <w:rFonts w:hint="default" w:ascii="Sylfaen" w:hAnsi="Sylfaen" w:cs="Sylfaen"/>
          <w:sz w:val="20"/>
          <w:lang w:val="ru-RU"/>
        </w:rPr>
        <w:t>սահմանված</w:t>
      </w:r>
      <w:r>
        <w:rPr>
          <w:rFonts w:hint="default" w:ascii="Sylfaen" w:hAnsi="Sylfaen" w:cs="Sylfaen"/>
          <w:sz w:val="20"/>
          <w:lang w:val="af-ZA"/>
        </w:rPr>
        <w:t xml:space="preserve"> </w:t>
      </w:r>
      <w:r>
        <w:rPr>
          <w:rFonts w:hint="default" w:ascii="Sylfaen" w:hAnsi="Sylfaen" w:cs="Sylfaen"/>
          <w:sz w:val="20"/>
          <w:lang w:val="ru-RU"/>
        </w:rPr>
        <w:t>ժամկետի</w:t>
      </w:r>
      <w:r>
        <w:rPr>
          <w:rFonts w:hint="default" w:ascii="Sylfaen" w:hAnsi="Sylfaen" w:cs="Sylfaen"/>
          <w:sz w:val="20"/>
          <w:lang w:val="af-ZA"/>
        </w:rPr>
        <w:t xml:space="preserve"> </w:t>
      </w:r>
      <w:r>
        <w:rPr>
          <w:rFonts w:hint="default" w:ascii="Sylfaen" w:hAnsi="Sylfaen" w:cs="Sylfaen"/>
          <w:sz w:val="20"/>
          <w:lang w:val="ru-RU"/>
        </w:rPr>
        <w:t>խախտմամբ</w:t>
      </w:r>
      <w:r>
        <w:rPr>
          <w:rFonts w:hint="default" w:ascii="Sylfaen" w:hAnsi="Sylfaen" w:cs="Sylfaen"/>
          <w:sz w:val="20"/>
          <w:lang w:val="af-ZA"/>
        </w:rPr>
        <w:t xml:space="preserve">, </w:t>
      </w:r>
      <w:r>
        <w:rPr>
          <w:rFonts w:hint="default" w:ascii="Sylfaen" w:hAnsi="Sylfaen" w:cs="Sylfaen"/>
          <w:sz w:val="20"/>
          <w:lang w:val="ru-RU"/>
        </w:rPr>
        <w:t>ինչպես</w:t>
      </w:r>
      <w:r>
        <w:rPr>
          <w:rFonts w:hint="default" w:ascii="Sylfaen" w:hAnsi="Sylfaen" w:cs="Sylfaen"/>
          <w:sz w:val="20"/>
          <w:lang w:val="af-ZA"/>
        </w:rPr>
        <w:t xml:space="preserve"> </w:t>
      </w:r>
      <w:r>
        <w:rPr>
          <w:rFonts w:hint="default" w:ascii="Sylfaen" w:hAnsi="Sylfaen" w:cs="Sylfaen"/>
          <w:sz w:val="20"/>
          <w:lang w:val="ru-RU"/>
        </w:rPr>
        <w:t>նաև</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հարցումը</w:t>
      </w:r>
      <w:r>
        <w:rPr>
          <w:rFonts w:hint="default" w:ascii="Sylfaen" w:hAnsi="Sylfaen" w:cs="Sylfaen"/>
          <w:sz w:val="20"/>
          <w:lang w:val="af-ZA"/>
        </w:rPr>
        <w:t xml:space="preserve"> </w:t>
      </w:r>
      <w:r>
        <w:rPr>
          <w:rFonts w:hint="default" w:ascii="Sylfaen" w:hAnsi="Sylfaen" w:cs="Sylfaen"/>
          <w:sz w:val="20"/>
          <w:lang w:val="ru-RU"/>
        </w:rPr>
        <w:t>դուրս</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lang w:val="ru-RU"/>
        </w:rPr>
        <w:t>հրավերի</w:t>
      </w:r>
      <w:r>
        <w:rPr>
          <w:rFonts w:hint="default" w:ascii="Sylfaen" w:hAnsi="Sylfaen" w:cs="Sylfaen"/>
          <w:sz w:val="20"/>
          <w:lang w:val="af-ZA"/>
        </w:rPr>
        <w:t xml:space="preserve"> </w:t>
      </w:r>
      <w:r>
        <w:rPr>
          <w:rFonts w:hint="default" w:ascii="Sylfaen" w:hAnsi="Sylfaen" w:cs="Sylfaen"/>
          <w:sz w:val="20"/>
          <w:lang w:val="ru-RU"/>
        </w:rPr>
        <w:t>բովանդակության</w:t>
      </w:r>
      <w:r>
        <w:rPr>
          <w:rFonts w:hint="default" w:ascii="Sylfaen" w:hAnsi="Sylfaen" w:cs="Sylfaen"/>
          <w:sz w:val="20"/>
          <w:lang w:val="af-ZA"/>
        </w:rPr>
        <w:t xml:space="preserve"> </w:t>
      </w:r>
      <w:r>
        <w:rPr>
          <w:rFonts w:hint="default" w:ascii="Sylfaen" w:hAnsi="Sylfaen" w:cs="Sylfaen"/>
          <w:sz w:val="20"/>
          <w:lang w:val="ru-RU"/>
        </w:rPr>
        <w:t>շրջանակից</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հարցումը</w:t>
      </w:r>
      <w:r>
        <w:rPr>
          <w:rFonts w:hint="default" w:ascii="Sylfaen" w:hAnsi="Sylfaen" w:cs="Sylfaen"/>
          <w:sz w:val="20"/>
          <w:lang w:val="af-ZA"/>
        </w:rPr>
        <w:t xml:space="preserve"> </w:t>
      </w:r>
      <w:r>
        <w:rPr>
          <w:rFonts w:hint="default" w:ascii="Sylfaen" w:hAnsi="Sylfaen" w:cs="Sylfaen"/>
          <w:sz w:val="20"/>
          <w:lang w:val="ru-RU"/>
        </w:rPr>
        <w:t>վերաբերում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վերջինիս</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առաջարկվելիք</w:t>
      </w:r>
      <w:r>
        <w:rPr>
          <w:rFonts w:hint="default" w:ascii="Sylfaen" w:hAnsi="Sylfaen" w:cs="Sylfaen"/>
          <w:sz w:val="20"/>
          <w:lang w:val="af-ZA"/>
        </w:rPr>
        <w:t xml:space="preserve"> </w:t>
      </w:r>
      <w:r>
        <w:rPr>
          <w:rFonts w:hint="default" w:ascii="Sylfaen" w:hAnsi="Sylfaen" w:cs="Sylfaen"/>
          <w:sz w:val="20"/>
          <w:lang w:val="ru-RU"/>
        </w:rPr>
        <w:t>ապրանքների</w:t>
      </w:r>
      <w:r>
        <w:rPr>
          <w:rFonts w:hint="default" w:ascii="Sylfaen" w:hAnsi="Sylfaen" w:cs="Sylfaen"/>
          <w:sz w:val="20"/>
          <w:lang w:val="af-ZA"/>
        </w:rPr>
        <w:t xml:space="preserve"> </w:t>
      </w:r>
      <w:r>
        <w:rPr>
          <w:rFonts w:hint="default" w:ascii="Sylfaen" w:hAnsi="Sylfaen" w:cs="Sylfaen"/>
          <w:sz w:val="20"/>
          <w:lang w:val="ru-RU"/>
        </w:rPr>
        <w:t>տեխնիկական</w:t>
      </w:r>
      <w:r>
        <w:rPr>
          <w:rFonts w:hint="default" w:ascii="Sylfaen" w:hAnsi="Sylfaen" w:cs="Sylfaen"/>
          <w:sz w:val="20"/>
          <w:lang w:val="af-ZA"/>
        </w:rPr>
        <w:t xml:space="preserve"> </w:t>
      </w:r>
      <w:r>
        <w:rPr>
          <w:rFonts w:hint="default" w:ascii="Sylfaen" w:hAnsi="Sylfaen" w:cs="Sylfaen"/>
          <w:sz w:val="20"/>
          <w:lang w:val="ru-RU"/>
        </w:rPr>
        <w:t>բնութագրերի</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հրավերով</w:t>
      </w:r>
      <w:r>
        <w:rPr>
          <w:rFonts w:hint="default" w:ascii="Sylfaen" w:hAnsi="Sylfaen" w:cs="Sylfaen"/>
          <w:sz w:val="20"/>
          <w:lang w:val="af-ZA"/>
        </w:rPr>
        <w:t xml:space="preserve"> </w:t>
      </w:r>
      <w:r>
        <w:rPr>
          <w:rFonts w:hint="default" w:ascii="Sylfaen" w:hAnsi="Sylfaen" w:cs="Sylfaen"/>
          <w:sz w:val="20"/>
          <w:lang w:val="ru-RU"/>
        </w:rPr>
        <w:t>նախատեսված</w:t>
      </w:r>
      <w:r>
        <w:rPr>
          <w:rFonts w:hint="default" w:ascii="Sylfaen" w:hAnsi="Sylfaen" w:cs="Sylfaen"/>
          <w:sz w:val="20"/>
          <w:lang w:val="af-ZA"/>
        </w:rPr>
        <w:t xml:space="preserve"> </w:t>
      </w:r>
      <w:r>
        <w:rPr>
          <w:rFonts w:hint="default" w:ascii="Sylfaen" w:hAnsi="Sylfaen" w:cs="Sylfaen"/>
          <w:sz w:val="20"/>
          <w:lang w:val="ru-RU"/>
        </w:rPr>
        <w:t>տեխնիկական</w:t>
      </w:r>
      <w:r>
        <w:rPr>
          <w:rFonts w:hint="default" w:ascii="Sylfaen" w:hAnsi="Sylfaen" w:cs="Sylfaen"/>
          <w:sz w:val="20"/>
          <w:lang w:val="af-ZA"/>
        </w:rPr>
        <w:t xml:space="preserve"> </w:t>
      </w:r>
      <w:r>
        <w:rPr>
          <w:rFonts w:hint="default" w:ascii="Sylfaen" w:hAnsi="Sylfaen" w:cs="Sylfaen"/>
          <w:sz w:val="20"/>
          <w:lang w:val="ru-RU"/>
        </w:rPr>
        <w:t>բնութագրերին</w:t>
      </w:r>
      <w:r>
        <w:rPr>
          <w:rFonts w:hint="default" w:ascii="Sylfaen" w:hAnsi="Sylfaen" w:cs="Sylfaen"/>
          <w:sz w:val="20"/>
          <w:lang w:val="af-ZA"/>
        </w:rPr>
        <w:t xml:space="preserve"> </w:t>
      </w:r>
      <w:r>
        <w:rPr>
          <w:rFonts w:hint="default" w:ascii="Sylfaen" w:hAnsi="Sylfaen" w:cs="Sylfaen"/>
          <w:sz w:val="20"/>
          <w:lang w:val="ru-RU"/>
        </w:rPr>
        <w:t>համարժեքության</w:t>
      </w:r>
      <w:r>
        <w:rPr>
          <w:rFonts w:hint="default" w:ascii="Sylfaen" w:hAnsi="Sylfaen" w:cs="Sylfaen"/>
          <w:sz w:val="20"/>
          <w:lang w:val="af-ZA"/>
        </w:rPr>
        <w:t xml:space="preserve"> </w:t>
      </w:r>
      <w:r>
        <w:rPr>
          <w:rFonts w:hint="default" w:ascii="Sylfaen" w:hAnsi="Sylfaen" w:cs="Sylfaen"/>
          <w:sz w:val="20"/>
          <w:lang w:val="ru-RU"/>
        </w:rPr>
        <w:t>համա</w:t>
      </w:r>
      <w:r>
        <w:rPr>
          <w:rFonts w:hint="default" w:ascii="Sylfaen" w:hAnsi="Sylfaen" w:cs="Sylfaen"/>
          <w:sz w:val="20"/>
          <w:lang w:val="af-ZA"/>
        </w:rPr>
        <w:softHyphen/>
      </w:r>
      <w:r>
        <w:rPr>
          <w:rFonts w:hint="default" w:ascii="Sylfaen" w:hAnsi="Sylfaen" w:cs="Sylfaen"/>
          <w:sz w:val="20"/>
          <w:lang w:val="ru-RU"/>
        </w:rPr>
        <w:t>պատասխանությանը</w:t>
      </w:r>
      <w:r>
        <w:rPr>
          <w:rFonts w:hint="default" w:ascii="Sylfaen" w:hAnsi="Sylfaen" w:cs="Sylfaen"/>
          <w:sz w:val="20"/>
        </w:rPr>
        <w:t>։</w:t>
      </w:r>
      <w:r>
        <w:rPr>
          <w:rFonts w:hint="default" w:ascii="Sylfaen" w:hAnsi="Sylfaen" w:cs="Sylfaen"/>
          <w:sz w:val="20"/>
          <w:lang w:val="af-ZA"/>
        </w:rPr>
        <w:t xml:space="preserve"> </w:t>
      </w:r>
      <w:r>
        <w:rPr>
          <w:rFonts w:hint="default" w:ascii="Sylfaen" w:hAnsi="Sylfaen" w:cs="Sylfaen"/>
          <w:sz w:val="20"/>
          <w:szCs w:val="20"/>
        </w:rPr>
        <w:t>Ընդ</w:t>
      </w:r>
      <w:r>
        <w:rPr>
          <w:rFonts w:hint="default" w:ascii="Sylfaen" w:hAnsi="Sylfaen" w:cs="Sylfaen"/>
          <w:sz w:val="20"/>
          <w:szCs w:val="20"/>
          <w:lang w:val="af-ZA"/>
        </w:rPr>
        <w:t xml:space="preserve"> </w:t>
      </w:r>
      <w:r>
        <w:rPr>
          <w:rFonts w:hint="default" w:ascii="Sylfaen" w:hAnsi="Sylfaen" w:cs="Sylfaen"/>
          <w:sz w:val="20"/>
          <w:szCs w:val="20"/>
        </w:rPr>
        <w:t>որում</w:t>
      </w:r>
      <w:r>
        <w:rPr>
          <w:rFonts w:hint="default" w:ascii="Sylfaen" w:hAnsi="Sylfaen" w:cs="Sylfaen"/>
          <w:sz w:val="20"/>
          <w:szCs w:val="20"/>
          <w:lang w:val="af-ZA"/>
        </w:rPr>
        <w:t xml:space="preserve">, </w:t>
      </w:r>
      <w:r>
        <w:rPr>
          <w:rFonts w:hint="default" w:ascii="Sylfaen" w:hAnsi="Sylfaen" w:cs="Sylfaen"/>
          <w:sz w:val="20"/>
          <w:szCs w:val="20"/>
        </w:rPr>
        <w:t>մասնակիցը</w:t>
      </w:r>
      <w:r>
        <w:rPr>
          <w:rFonts w:hint="default" w:ascii="Sylfaen" w:hAnsi="Sylfaen" w:cs="Sylfaen"/>
          <w:sz w:val="20"/>
          <w:szCs w:val="20"/>
          <w:lang w:val="af-ZA"/>
        </w:rPr>
        <w:t xml:space="preserve"> </w:t>
      </w:r>
      <w:r>
        <w:rPr>
          <w:rFonts w:hint="default" w:ascii="Sylfaen" w:hAnsi="Sylfaen" w:cs="Sylfaen"/>
          <w:sz w:val="20"/>
          <w:szCs w:val="20"/>
        </w:rPr>
        <w:t>գրավոր</w:t>
      </w:r>
      <w:r>
        <w:rPr>
          <w:rFonts w:hint="default" w:ascii="Sylfaen" w:hAnsi="Sylfaen" w:cs="Sylfaen"/>
          <w:sz w:val="20"/>
          <w:szCs w:val="20"/>
          <w:lang w:val="af-ZA"/>
        </w:rPr>
        <w:t xml:space="preserve"> </w:t>
      </w:r>
      <w:r>
        <w:rPr>
          <w:rFonts w:hint="default" w:ascii="Sylfaen" w:hAnsi="Sylfaen" w:cs="Sylfaen"/>
          <w:sz w:val="20"/>
          <w:szCs w:val="20"/>
        </w:rPr>
        <w:t>ծանուցվում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պարզաբանում</w:t>
      </w:r>
      <w:r>
        <w:rPr>
          <w:rFonts w:hint="default" w:ascii="Sylfaen" w:hAnsi="Sylfaen" w:cs="Sylfaen"/>
          <w:sz w:val="20"/>
          <w:szCs w:val="20"/>
          <w:lang w:val="af-ZA"/>
        </w:rPr>
        <w:t xml:space="preserve"> </w:t>
      </w:r>
      <w:r>
        <w:rPr>
          <w:rFonts w:hint="default" w:ascii="Sylfaen" w:hAnsi="Sylfaen" w:cs="Sylfaen"/>
          <w:sz w:val="20"/>
          <w:szCs w:val="20"/>
        </w:rPr>
        <w:t>չտրամադրելու</w:t>
      </w:r>
      <w:r>
        <w:rPr>
          <w:rFonts w:hint="default" w:ascii="Sylfaen" w:hAnsi="Sylfaen" w:cs="Sylfaen"/>
          <w:sz w:val="20"/>
          <w:szCs w:val="20"/>
          <w:lang w:val="af-ZA"/>
        </w:rPr>
        <w:t xml:space="preserve"> </w:t>
      </w:r>
      <w:r>
        <w:rPr>
          <w:rFonts w:hint="default" w:ascii="Sylfaen" w:hAnsi="Sylfaen" w:cs="Sylfaen"/>
          <w:sz w:val="20"/>
          <w:szCs w:val="20"/>
        </w:rPr>
        <w:t>հիմքերի</w:t>
      </w:r>
      <w:r>
        <w:rPr>
          <w:rFonts w:hint="default" w:ascii="Sylfaen" w:hAnsi="Sylfaen" w:cs="Sylfaen"/>
          <w:sz w:val="20"/>
          <w:szCs w:val="20"/>
          <w:lang w:val="af-ZA"/>
        </w:rPr>
        <w:t xml:space="preserve"> </w:t>
      </w:r>
      <w:r>
        <w:rPr>
          <w:rFonts w:hint="default" w:ascii="Sylfaen" w:hAnsi="Sylfaen" w:cs="Sylfaen"/>
          <w:sz w:val="20"/>
          <w:szCs w:val="20"/>
        </w:rPr>
        <w:t>մասին</w:t>
      </w:r>
      <w:r>
        <w:rPr>
          <w:rFonts w:hint="default" w:ascii="Sylfaen" w:hAnsi="Sylfaen" w:cs="Sylfaen"/>
          <w:sz w:val="20"/>
          <w:szCs w:val="20"/>
          <w:lang w:val="af-ZA"/>
        </w:rPr>
        <w:t xml:space="preserve">` </w:t>
      </w:r>
      <w:r>
        <w:rPr>
          <w:rFonts w:hint="default" w:ascii="Sylfaen" w:hAnsi="Sylfaen" w:cs="Sylfaen"/>
          <w:sz w:val="20"/>
          <w:szCs w:val="20"/>
        </w:rPr>
        <w:t>հարցումը</w:t>
      </w:r>
      <w:r>
        <w:rPr>
          <w:rFonts w:hint="default" w:ascii="Sylfaen" w:hAnsi="Sylfaen" w:cs="Sylfaen"/>
          <w:sz w:val="20"/>
          <w:szCs w:val="20"/>
          <w:lang w:val="af-ZA"/>
        </w:rPr>
        <w:t xml:space="preserve"> </w:t>
      </w:r>
      <w:r>
        <w:rPr>
          <w:rFonts w:hint="default" w:ascii="Sylfaen" w:hAnsi="Sylfaen" w:cs="Sylfaen"/>
          <w:sz w:val="20"/>
          <w:szCs w:val="20"/>
        </w:rPr>
        <w:t>ստանալու</w:t>
      </w:r>
      <w:r>
        <w:rPr>
          <w:rFonts w:hint="default" w:ascii="Sylfaen" w:hAnsi="Sylfaen" w:cs="Sylfaen"/>
          <w:sz w:val="20"/>
          <w:szCs w:val="20"/>
          <w:lang w:val="af-ZA"/>
        </w:rPr>
        <w:t xml:space="preserve"> </w:t>
      </w:r>
      <w:r>
        <w:rPr>
          <w:rFonts w:hint="default" w:ascii="Sylfaen" w:hAnsi="Sylfaen" w:cs="Sylfaen"/>
          <w:sz w:val="20"/>
          <w:szCs w:val="20"/>
        </w:rPr>
        <w:t>օրվան</w:t>
      </w:r>
      <w:r>
        <w:rPr>
          <w:rFonts w:hint="default" w:ascii="Sylfaen" w:hAnsi="Sylfaen" w:cs="Sylfaen"/>
          <w:sz w:val="20"/>
          <w:szCs w:val="20"/>
          <w:lang w:val="af-ZA"/>
        </w:rPr>
        <w:t xml:space="preserve"> </w:t>
      </w:r>
      <w:r>
        <w:rPr>
          <w:rFonts w:hint="default" w:ascii="Sylfaen" w:hAnsi="Sylfaen" w:cs="Sylfaen"/>
          <w:sz w:val="20"/>
          <w:szCs w:val="20"/>
        </w:rPr>
        <w:t>հաջորդող</w:t>
      </w:r>
      <w:r>
        <w:rPr>
          <w:rFonts w:hint="default" w:ascii="Sylfaen" w:hAnsi="Sylfaen" w:cs="Sylfaen"/>
          <w:sz w:val="20"/>
          <w:szCs w:val="20"/>
          <w:lang w:val="af-ZA"/>
        </w:rPr>
        <w:t xml:space="preserve"> </w:t>
      </w:r>
      <w:r>
        <w:rPr>
          <w:rFonts w:hint="default" w:ascii="Sylfaen" w:hAnsi="Sylfaen" w:cs="Sylfaen"/>
          <w:sz w:val="20"/>
          <w:szCs w:val="20"/>
        </w:rPr>
        <w:t>երկու</w:t>
      </w:r>
      <w:r>
        <w:rPr>
          <w:rFonts w:hint="default" w:ascii="Sylfaen" w:hAnsi="Sylfaen" w:cs="Sylfaen"/>
          <w:sz w:val="20"/>
          <w:szCs w:val="20"/>
          <w:lang w:val="af-ZA"/>
        </w:rPr>
        <w:t xml:space="preserve"> </w:t>
      </w:r>
      <w:r>
        <w:rPr>
          <w:rFonts w:hint="default" w:ascii="Sylfaen" w:hAnsi="Sylfaen" w:cs="Sylfaen"/>
          <w:sz w:val="20"/>
          <w:szCs w:val="20"/>
        </w:rPr>
        <w:t>օրացուցային</w:t>
      </w:r>
      <w:r>
        <w:rPr>
          <w:rFonts w:hint="default" w:ascii="Sylfaen" w:hAnsi="Sylfaen" w:cs="Sylfaen"/>
          <w:sz w:val="20"/>
          <w:szCs w:val="20"/>
          <w:lang w:val="af-ZA"/>
        </w:rPr>
        <w:t xml:space="preserve"> </w:t>
      </w:r>
      <w:r>
        <w:rPr>
          <w:rFonts w:hint="default" w:ascii="Sylfaen" w:hAnsi="Sylfaen" w:cs="Sylfaen"/>
          <w:sz w:val="20"/>
          <w:szCs w:val="20"/>
        </w:rPr>
        <w:t>օրվա</w:t>
      </w:r>
      <w:r>
        <w:rPr>
          <w:rFonts w:hint="default" w:ascii="Sylfaen" w:hAnsi="Sylfaen" w:cs="Sylfaen"/>
          <w:sz w:val="20"/>
          <w:szCs w:val="20"/>
          <w:lang w:val="af-ZA"/>
        </w:rPr>
        <w:t xml:space="preserve"> </w:t>
      </w:r>
      <w:r>
        <w:rPr>
          <w:rFonts w:hint="default" w:ascii="Sylfaen" w:hAnsi="Sylfaen" w:cs="Sylfaen"/>
          <w:sz w:val="20"/>
          <w:szCs w:val="20"/>
        </w:rPr>
        <w:t>ընթացքում</w:t>
      </w:r>
      <w:r>
        <w:rPr>
          <w:rFonts w:hint="default" w:ascii="Sylfaen" w:hAnsi="Sylfaen" w:cs="Sylfaen"/>
          <w:sz w:val="20"/>
          <w:szCs w:val="20"/>
          <w:lang w:val="af-ZA"/>
        </w:rPr>
        <w:t>:</w:t>
      </w:r>
    </w:p>
    <w:p w14:paraId="2442BB71">
      <w:pPr>
        <w:autoSpaceDE w:val="0"/>
        <w:autoSpaceDN w:val="0"/>
        <w:adjustRightInd w:val="0"/>
        <w:ind w:firstLine="567"/>
        <w:jc w:val="both"/>
        <w:rPr>
          <w:rFonts w:hint="default" w:ascii="Sylfaen" w:hAnsi="Sylfaen" w:cs="Sylfaen"/>
          <w:sz w:val="20"/>
          <w:lang w:val="hy-AM"/>
        </w:rPr>
      </w:pPr>
      <w:r>
        <w:rPr>
          <w:rFonts w:hint="default" w:ascii="Sylfaen" w:hAnsi="Sylfaen" w:cs="Sylfaen"/>
          <w:sz w:val="20"/>
          <w:lang w:val="af-ZA"/>
        </w:rPr>
        <w:t xml:space="preserve">3.4 </w:t>
      </w:r>
      <w:r>
        <w:rPr>
          <w:rFonts w:hint="default" w:ascii="Sylfaen" w:hAnsi="Sylfaen" w:cs="Sylfaen"/>
          <w:sz w:val="20"/>
          <w:lang w:val="ru-RU"/>
        </w:rPr>
        <w:t>Հայտերի</w:t>
      </w:r>
      <w:r>
        <w:rPr>
          <w:rFonts w:hint="default" w:ascii="Sylfaen" w:hAnsi="Sylfaen" w:cs="Sylfaen"/>
          <w:sz w:val="20"/>
          <w:lang w:val="af-ZA"/>
        </w:rPr>
        <w:t xml:space="preserve"> </w:t>
      </w:r>
      <w:r>
        <w:rPr>
          <w:rFonts w:hint="default" w:ascii="Sylfaen" w:hAnsi="Sylfaen" w:cs="Sylfaen"/>
          <w:sz w:val="20"/>
          <w:lang w:val="ru-RU"/>
        </w:rPr>
        <w:t>ներկայացման</w:t>
      </w:r>
      <w:r>
        <w:rPr>
          <w:rFonts w:hint="default" w:ascii="Sylfaen" w:hAnsi="Sylfaen" w:cs="Sylfaen"/>
          <w:sz w:val="20"/>
          <w:lang w:val="af-ZA"/>
        </w:rPr>
        <w:t xml:space="preserve"> </w:t>
      </w:r>
      <w:r>
        <w:rPr>
          <w:rFonts w:hint="default" w:ascii="Sylfaen" w:hAnsi="Sylfaen" w:cs="Sylfaen"/>
          <w:sz w:val="20"/>
          <w:lang w:val="ru-RU"/>
        </w:rPr>
        <w:t>վերջնաժամկետը</w:t>
      </w:r>
      <w:r>
        <w:rPr>
          <w:rFonts w:hint="default" w:ascii="Sylfaen" w:hAnsi="Sylfaen" w:cs="Sylfaen"/>
          <w:sz w:val="20"/>
          <w:lang w:val="af-ZA"/>
        </w:rPr>
        <w:t xml:space="preserve"> </w:t>
      </w:r>
      <w:r>
        <w:rPr>
          <w:rFonts w:hint="default" w:ascii="Sylfaen" w:hAnsi="Sylfaen" w:cs="Sylfaen"/>
          <w:sz w:val="20"/>
          <w:lang w:val="ru-RU"/>
        </w:rPr>
        <w:t>լրանալուց</w:t>
      </w:r>
      <w:r>
        <w:rPr>
          <w:rFonts w:hint="default" w:ascii="Sylfaen" w:hAnsi="Sylfaen" w:cs="Sylfaen"/>
          <w:sz w:val="20"/>
          <w:lang w:val="af-ZA"/>
        </w:rPr>
        <w:t xml:space="preserve"> </w:t>
      </w:r>
      <w:r>
        <w:rPr>
          <w:rFonts w:hint="default" w:ascii="Sylfaen" w:hAnsi="Sylfaen" w:cs="Sylfaen"/>
          <w:sz w:val="20"/>
          <w:lang w:val="ru-RU"/>
        </w:rPr>
        <w:t>առնվազն</w:t>
      </w:r>
      <w:r>
        <w:rPr>
          <w:rFonts w:hint="default" w:ascii="Sylfaen" w:hAnsi="Sylfaen" w:cs="Sylfaen"/>
          <w:sz w:val="20"/>
          <w:lang w:val="af-ZA"/>
        </w:rPr>
        <w:t xml:space="preserve"> </w:t>
      </w:r>
      <w:r>
        <w:rPr>
          <w:rFonts w:hint="default" w:ascii="Sylfaen" w:hAnsi="Sylfaen" w:cs="Sylfaen"/>
          <w:sz w:val="20"/>
          <w:lang w:val="ru-RU"/>
        </w:rPr>
        <w:t>հինգ</w:t>
      </w:r>
      <w:r>
        <w:rPr>
          <w:rFonts w:hint="default" w:ascii="Sylfaen" w:hAnsi="Sylfaen" w:cs="Sylfaen"/>
          <w:sz w:val="20"/>
          <w:lang w:val="af-ZA"/>
        </w:rPr>
        <w:t xml:space="preserve"> </w:t>
      </w:r>
      <w:r>
        <w:rPr>
          <w:rFonts w:hint="default" w:ascii="Sylfaen" w:hAnsi="Sylfaen" w:cs="Sylfaen"/>
          <w:sz w:val="20"/>
          <w:lang w:val="ru-RU"/>
        </w:rPr>
        <w:t>օրացուցային</w:t>
      </w:r>
      <w:r>
        <w:rPr>
          <w:rFonts w:hint="default" w:ascii="Sylfaen" w:hAnsi="Sylfaen" w:cs="Sylfaen"/>
          <w:sz w:val="20"/>
          <w:lang w:val="af-ZA"/>
        </w:rPr>
        <w:t xml:space="preserve"> </w:t>
      </w:r>
      <w:r>
        <w:rPr>
          <w:rFonts w:hint="default" w:ascii="Sylfaen" w:hAnsi="Sylfaen" w:cs="Sylfaen"/>
          <w:sz w:val="20"/>
          <w:lang w:val="ru-RU"/>
        </w:rPr>
        <w:t>օր</w:t>
      </w:r>
      <w:r>
        <w:rPr>
          <w:rFonts w:hint="default" w:ascii="Sylfaen" w:hAnsi="Sylfaen" w:cs="Sylfaen"/>
          <w:sz w:val="20"/>
          <w:lang w:val="af-ZA"/>
        </w:rPr>
        <w:t xml:space="preserve"> </w:t>
      </w:r>
      <w:r>
        <w:rPr>
          <w:rFonts w:hint="default" w:ascii="Sylfaen" w:hAnsi="Sylfaen" w:cs="Sylfaen"/>
          <w:sz w:val="20"/>
          <w:lang w:val="ru-RU"/>
        </w:rPr>
        <w:t>առաջ</w:t>
      </w:r>
      <w:r>
        <w:rPr>
          <w:rFonts w:hint="default" w:ascii="Sylfaen" w:hAnsi="Sylfaen" w:cs="Sylfaen"/>
          <w:sz w:val="20"/>
          <w:lang w:val="af-ZA"/>
        </w:rPr>
        <w:t xml:space="preserve"> </w:t>
      </w:r>
      <w:r>
        <w:rPr>
          <w:rFonts w:hint="default" w:ascii="Sylfaen" w:hAnsi="Sylfaen" w:cs="Sylfaen"/>
          <w:sz w:val="20"/>
          <w:lang w:val="ru-RU"/>
        </w:rPr>
        <w:t>հրավերում</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կատարվել</w:t>
      </w:r>
      <w:r>
        <w:rPr>
          <w:rFonts w:hint="default" w:ascii="Sylfaen" w:hAnsi="Sylfaen" w:cs="Sylfaen"/>
          <w:sz w:val="20"/>
          <w:lang w:val="af-ZA"/>
        </w:rPr>
        <w:t xml:space="preserve"> </w:t>
      </w:r>
      <w:r>
        <w:rPr>
          <w:rFonts w:hint="default" w:ascii="Sylfaen" w:hAnsi="Sylfaen" w:cs="Sylfaen"/>
          <w:sz w:val="20"/>
          <w:lang w:val="ru-RU"/>
        </w:rPr>
        <w:t>փոփոխություններ</w:t>
      </w:r>
      <w:r>
        <w:rPr>
          <w:rFonts w:hint="default" w:ascii="Sylfaen" w:hAnsi="Sylfaen" w:cs="Sylfaen"/>
          <w:sz w:val="20"/>
        </w:rPr>
        <w:t>։</w:t>
      </w:r>
      <w:r>
        <w:rPr>
          <w:rFonts w:hint="default" w:ascii="Sylfaen" w:hAnsi="Sylfaen" w:cs="Sylfaen"/>
          <w:sz w:val="20"/>
          <w:lang w:val="af-ZA"/>
        </w:rPr>
        <w:t xml:space="preserve"> </w:t>
      </w:r>
      <w:r>
        <w:rPr>
          <w:rFonts w:hint="default" w:ascii="Sylfaen" w:hAnsi="Sylfaen" w:cs="Sylfaen"/>
          <w:sz w:val="20"/>
        </w:rPr>
        <w:t>Փ</w:t>
      </w:r>
      <w:r>
        <w:rPr>
          <w:rFonts w:hint="default" w:ascii="Sylfaen" w:hAnsi="Sylfaen" w:cs="Sylfaen"/>
          <w:sz w:val="20"/>
          <w:lang w:val="ru-RU"/>
        </w:rPr>
        <w:t>ոփոխություն</w:t>
      </w:r>
      <w:r>
        <w:rPr>
          <w:rFonts w:hint="default" w:ascii="Sylfaen" w:hAnsi="Sylfaen" w:cs="Sylfaen"/>
          <w:sz w:val="20"/>
          <w:lang w:val="af-ZA"/>
        </w:rPr>
        <w:t xml:space="preserve"> </w:t>
      </w:r>
      <w:r>
        <w:rPr>
          <w:rFonts w:hint="default" w:ascii="Sylfaen" w:hAnsi="Sylfaen" w:cs="Sylfaen"/>
          <w:sz w:val="20"/>
          <w:lang w:val="ru-RU"/>
        </w:rPr>
        <w:t>կատարելու</w:t>
      </w:r>
      <w:r>
        <w:rPr>
          <w:rFonts w:hint="default" w:ascii="Sylfaen" w:hAnsi="Sylfaen" w:cs="Sylfaen"/>
          <w:sz w:val="20"/>
          <w:lang w:val="af-ZA"/>
        </w:rPr>
        <w:t xml:space="preserve"> </w:t>
      </w:r>
      <w:r>
        <w:rPr>
          <w:rFonts w:hint="default" w:ascii="Sylfaen" w:hAnsi="Sylfaen" w:cs="Sylfaen"/>
          <w:sz w:val="20"/>
          <w:lang w:val="ru-RU"/>
        </w:rPr>
        <w:t>օրվան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երեք</w:t>
      </w:r>
      <w:r>
        <w:rPr>
          <w:rFonts w:hint="default" w:ascii="Sylfaen" w:hAnsi="Sylfaen" w:cs="Sylfaen"/>
          <w:sz w:val="20"/>
          <w:lang w:val="af-ZA"/>
        </w:rPr>
        <w:t xml:space="preserve"> </w:t>
      </w:r>
      <w:r>
        <w:rPr>
          <w:rFonts w:hint="default" w:ascii="Sylfaen" w:hAnsi="Sylfaen" w:cs="Sylfaen"/>
          <w:sz w:val="20"/>
          <w:lang w:val="ru-RU"/>
        </w:rPr>
        <w:t>օրացուցային</w:t>
      </w:r>
      <w:r>
        <w:rPr>
          <w:rFonts w:hint="default" w:ascii="Sylfaen" w:hAnsi="Sylfaen" w:cs="Sylfaen"/>
          <w:sz w:val="20"/>
          <w:lang w:val="af-ZA"/>
        </w:rPr>
        <w:t xml:space="preserve">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ընթացքում</w:t>
      </w:r>
      <w:r>
        <w:rPr>
          <w:rFonts w:hint="default" w:ascii="Sylfaen" w:hAnsi="Sylfaen" w:cs="Sylfaen"/>
          <w:sz w:val="20"/>
          <w:lang w:val="af-ZA"/>
        </w:rPr>
        <w:t xml:space="preserve"> </w:t>
      </w:r>
      <w:r>
        <w:rPr>
          <w:rFonts w:hint="default" w:ascii="Sylfaen" w:hAnsi="Sylfaen" w:cs="Sylfaen"/>
          <w:sz w:val="20"/>
          <w:lang w:val="ru-RU"/>
        </w:rPr>
        <w:t>փոփոխություն</w:t>
      </w:r>
      <w:r>
        <w:rPr>
          <w:rFonts w:hint="default" w:ascii="Sylfaen" w:hAnsi="Sylfaen" w:cs="Sylfaen"/>
          <w:sz w:val="20"/>
          <w:lang w:val="af-ZA"/>
        </w:rPr>
        <w:t xml:space="preserve"> </w:t>
      </w:r>
      <w:r>
        <w:rPr>
          <w:rFonts w:hint="default" w:ascii="Sylfaen" w:hAnsi="Sylfaen" w:cs="Sylfaen"/>
          <w:sz w:val="20"/>
          <w:lang w:val="ru-RU"/>
        </w:rPr>
        <w:t>կատարելու</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դրանք</w:t>
      </w:r>
      <w:r>
        <w:rPr>
          <w:rFonts w:hint="default" w:ascii="Sylfaen" w:hAnsi="Sylfaen" w:cs="Sylfaen"/>
          <w:sz w:val="20"/>
          <w:lang w:val="af-ZA"/>
        </w:rPr>
        <w:t xml:space="preserve"> </w:t>
      </w:r>
      <w:r>
        <w:rPr>
          <w:rFonts w:hint="default" w:ascii="Sylfaen" w:hAnsi="Sylfaen" w:cs="Sylfaen"/>
          <w:sz w:val="20"/>
          <w:lang w:val="ru-RU"/>
        </w:rPr>
        <w:t>տրամադրելու</w:t>
      </w:r>
      <w:r>
        <w:rPr>
          <w:rFonts w:hint="default" w:ascii="Sylfaen" w:hAnsi="Sylfaen" w:cs="Sylfaen"/>
          <w:sz w:val="20"/>
          <w:lang w:val="af-ZA"/>
        </w:rPr>
        <w:t xml:space="preserve"> </w:t>
      </w:r>
      <w:r>
        <w:rPr>
          <w:rFonts w:hint="default" w:ascii="Sylfaen" w:hAnsi="Sylfaen" w:cs="Sylfaen"/>
          <w:sz w:val="20"/>
          <w:lang w:val="ru-RU"/>
        </w:rPr>
        <w:t>պայմանների</w:t>
      </w:r>
      <w:r>
        <w:rPr>
          <w:rFonts w:hint="default" w:ascii="Sylfaen" w:hAnsi="Sylfaen" w:cs="Sylfaen"/>
          <w:sz w:val="20"/>
          <w:lang w:val="af-ZA"/>
        </w:rPr>
        <w:t xml:space="preserve"> </w:t>
      </w:r>
      <w:r>
        <w:rPr>
          <w:rFonts w:hint="default" w:ascii="Sylfaen" w:hAnsi="Sylfaen" w:cs="Sylfaen"/>
          <w:sz w:val="20"/>
          <w:lang w:val="ru-RU"/>
        </w:rPr>
        <w:t>մասին</w:t>
      </w:r>
      <w:r>
        <w:rPr>
          <w:rFonts w:hint="default" w:ascii="Sylfaen" w:hAnsi="Sylfaen" w:cs="Sylfaen"/>
          <w:sz w:val="20"/>
          <w:lang w:val="af-ZA"/>
        </w:rPr>
        <w:t xml:space="preserve"> </w:t>
      </w:r>
      <w:r>
        <w:rPr>
          <w:rFonts w:hint="default" w:ascii="Sylfaen" w:hAnsi="Sylfaen" w:cs="Sylfaen"/>
          <w:sz w:val="20"/>
          <w:lang w:val="ru-RU"/>
        </w:rPr>
        <w:t>հայտարարություն</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հրապարակվում</w:t>
      </w:r>
      <w:r>
        <w:rPr>
          <w:rFonts w:hint="default" w:ascii="Sylfaen" w:hAnsi="Sylfaen" w:cs="Sylfaen"/>
          <w:sz w:val="20"/>
          <w:lang w:val="af-ZA"/>
        </w:rPr>
        <w:t xml:space="preserve"> </w:t>
      </w:r>
      <w:r>
        <w:rPr>
          <w:rFonts w:hint="default" w:ascii="Sylfaen" w:hAnsi="Sylfaen" w:cs="Sylfaen"/>
          <w:sz w:val="20"/>
          <w:lang w:val="ru-RU"/>
        </w:rPr>
        <w:t>տեղեկագրում</w:t>
      </w:r>
      <w:r>
        <w:rPr>
          <w:rFonts w:hint="default" w:ascii="Sylfaen" w:hAnsi="Sylfaen" w:cs="Sylfaen"/>
          <w:sz w:val="20"/>
        </w:rPr>
        <w:t>։</w:t>
      </w:r>
      <w:r>
        <w:rPr>
          <w:rFonts w:hint="default" w:ascii="Sylfaen" w:hAnsi="Sylfaen" w:cs="Sylfaen"/>
          <w:sz w:val="20"/>
          <w:lang w:val="af-ZA"/>
        </w:rPr>
        <w:t xml:space="preserve"> </w:t>
      </w:r>
    </w:p>
    <w:p w14:paraId="2F1DA396">
      <w:pPr>
        <w:autoSpaceDE w:val="0"/>
        <w:autoSpaceDN w:val="0"/>
        <w:adjustRightInd w:val="0"/>
        <w:ind w:firstLine="567"/>
        <w:jc w:val="both"/>
        <w:rPr>
          <w:rFonts w:hint="default" w:ascii="Sylfaen" w:hAnsi="Sylfaen" w:cs="Sylfaen"/>
          <w:sz w:val="20"/>
          <w:lang w:val="hy-AM"/>
        </w:rPr>
      </w:pPr>
      <w:r>
        <w:rPr>
          <w:rFonts w:hint="default"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C8F0C1B">
      <w:pPr>
        <w:jc w:val="center"/>
        <w:rPr>
          <w:rFonts w:hint="default" w:ascii="Sylfaen" w:hAnsi="Sylfaen" w:cs="Sylfaen"/>
          <w:b/>
          <w:sz w:val="20"/>
          <w:lang w:val="hy-AM"/>
        </w:rPr>
      </w:pPr>
    </w:p>
    <w:p w14:paraId="56D02ED7">
      <w:pPr>
        <w:jc w:val="center"/>
        <w:rPr>
          <w:rFonts w:hint="default" w:ascii="Sylfaen" w:hAnsi="Sylfaen" w:cs="Sylfaen"/>
          <w:b/>
          <w:sz w:val="20"/>
          <w:lang w:val="hy-AM"/>
        </w:rPr>
      </w:pPr>
      <w:r>
        <w:rPr>
          <w:rFonts w:hint="default" w:ascii="Sylfaen" w:hAnsi="Sylfaen" w:cs="Sylfaen"/>
          <w:b/>
          <w:sz w:val="20"/>
          <w:lang w:val="hy-AM"/>
        </w:rPr>
        <w:t>4.  ՀԱՅՏԸ ՆԵՐԿԱՅԱՑՆԵԼՈՒ ԿԱՐԳԸ</w:t>
      </w:r>
    </w:p>
    <w:p w14:paraId="0BA1CF71">
      <w:pPr>
        <w:jc w:val="center"/>
        <w:rPr>
          <w:rFonts w:hint="default" w:ascii="Sylfaen" w:hAnsi="Sylfaen" w:cs="Sylfaen"/>
          <w:b/>
          <w:sz w:val="20"/>
          <w:lang w:val="hy-AM"/>
        </w:rPr>
      </w:pPr>
      <w:r>
        <w:rPr>
          <w:rFonts w:hint="default" w:ascii="Sylfaen" w:hAnsi="Sylfaen" w:cs="Sylfaen"/>
          <w:b/>
          <w:sz w:val="20"/>
          <w:lang w:val="hy-AM"/>
        </w:rPr>
        <w:t xml:space="preserve">  </w:t>
      </w:r>
    </w:p>
    <w:p w14:paraId="599FD3A7">
      <w:pPr>
        <w:ind w:firstLine="567"/>
        <w:jc w:val="both"/>
        <w:rPr>
          <w:rFonts w:hint="default" w:ascii="Sylfaen" w:hAnsi="Sylfaen" w:cs="Sylfaen"/>
          <w:sz w:val="20"/>
          <w:lang w:val="hy-AM"/>
        </w:rPr>
      </w:pPr>
      <w:r>
        <w:rPr>
          <w:rFonts w:hint="default" w:ascii="Sylfaen" w:hAnsi="Sylfaen" w:cs="Sylfaen"/>
          <w:sz w:val="20"/>
          <w:lang w:val="hy-AM"/>
        </w:rPr>
        <w:t>4.1 Սույն ընթացակարգին մասնակցելու համար մասնակիցը հանձնաժողովին ներկայացնում է հայտ։ Հայտը սույն հրավերի հիման վրա մասնակցի կողմից ներկայացվող առաջարկն է:</w:t>
      </w:r>
    </w:p>
    <w:p w14:paraId="638790F2">
      <w:pPr>
        <w:pStyle w:val="38"/>
        <w:spacing w:line="240" w:lineRule="auto"/>
        <w:ind w:firstLine="567"/>
        <w:rPr>
          <w:rFonts w:hint="default" w:ascii="Sylfaen" w:hAnsi="Sylfaen" w:cs="Sylfaen"/>
          <w:szCs w:val="24"/>
          <w:lang w:val="hy-AM"/>
        </w:rPr>
      </w:pPr>
      <w:r>
        <w:rPr>
          <w:rFonts w:hint="default" w:ascii="Sylfaen" w:hAnsi="Sylfaen" w:cs="Sylfaen"/>
        </w:rPr>
        <w:t>Մասնակիցը</w:t>
      </w:r>
      <w:r>
        <w:rPr>
          <w:rFonts w:hint="default" w:ascii="Sylfaen" w:hAnsi="Sylfaen" w:cs="Sylfaen"/>
          <w:lang w:val="hy-AM"/>
        </w:rPr>
        <w:t xml:space="preserve"> </w:t>
      </w:r>
      <w:r>
        <w:rPr>
          <w:rFonts w:hint="default" w:ascii="Sylfaen" w:hAnsi="Sylfaen" w:cs="Sylfaen"/>
        </w:rPr>
        <w:t>կարող</w:t>
      </w:r>
      <w:r>
        <w:rPr>
          <w:rFonts w:hint="default" w:ascii="Sylfaen" w:hAnsi="Sylfaen" w:cs="Sylfaen"/>
          <w:lang w:val="hy-AM"/>
        </w:rPr>
        <w:t xml:space="preserve"> </w:t>
      </w:r>
      <w:r>
        <w:rPr>
          <w:rFonts w:hint="default" w:ascii="Sylfaen" w:hAnsi="Sylfaen" w:cs="Sylfaen"/>
        </w:rPr>
        <w:t>է</w:t>
      </w:r>
      <w:r>
        <w:rPr>
          <w:rFonts w:hint="default" w:ascii="Sylfaen" w:hAnsi="Sylfaen" w:cs="Sylfaen"/>
          <w:lang w:val="hy-AM"/>
        </w:rPr>
        <w:t xml:space="preserve"> </w:t>
      </w:r>
      <w:r>
        <w:rPr>
          <w:rFonts w:hint="default" w:ascii="Sylfaen" w:hAnsi="Sylfaen" w:cs="Sylfaen"/>
        </w:rPr>
        <w:t>հայտ</w:t>
      </w:r>
      <w:r>
        <w:rPr>
          <w:rFonts w:hint="default" w:ascii="Sylfaen" w:hAnsi="Sylfaen" w:cs="Sylfaen"/>
          <w:lang w:val="hy-AM"/>
        </w:rPr>
        <w:t xml:space="preserve"> </w:t>
      </w:r>
      <w:r>
        <w:rPr>
          <w:rFonts w:hint="default" w:ascii="Sylfaen" w:hAnsi="Sylfaen" w:cs="Sylfaen"/>
        </w:rPr>
        <w:t>ներկայացնել</w:t>
      </w:r>
      <w:r>
        <w:rPr>
          <w:rFonts w:hint="default" w:ascii="Sylfaen" w:hAnsi="Sylfaen" w:cs="Sylfaen"/>
          <w:lang w:val="hy-AM"/>
        </w:rPr>
        <w:t xml:space="preserve"> </w:t>
      </w:r>
      <w:r>
        <w:rPr>
          <w:rFonts w:hint="default" w:ascii="Sylfaen" w:hAnsi="Sylfaen" w:cs="Sylfaen"/>
        </w:rPr>
        <w:t>ինչպես</w:t>
      </w:r>
      <w:r>
        <w:rPr>
          <w:rFonts w:hint="default" w:ascii="Sylfaen" w:hAnsi="Sylfaen" w:cs="Sylfaen"/>
          <w:lang w:val="hy-AM"/>
        </w:rPr>
        <w:t xml:space="preserve"> </w:t>
      </w:r>
      <w:r>
        <w:rPr>
          <w:rFonts w:hint="default" w:ascii="Sylfaen" w:hAnsi="Sylfaen" w:cs="Sylfaen"/>
        </w:rPr>
        <w:t>յուրաքանչյուր</w:t>
      </w:r>
      <w:r>
        <w:rPr>
          <w:rFonts w:hint="default" w:ascii="Sylfaen" w:hAnsi="Sylfaen" w:cs="Sylfaen"/>
          <w:lang w:val="hy-AM"/>
        </w:rPr>
        <w:t xml:space="preserve"> </w:t>
      </w:r>
      <w:r>
        <w:rPr>
          <w:rFonts w:hint="default" w:ascii="Sylfaen" w:hAnsi="Sylfaen" w:cs="Sylfaen"/>
        </w:rPr>
        <w:t>չափաբաժնի</w:t>
      </w:r>
      <w:r>
        <w:rPr>
          <w:rFonts w:hint="default" w:ascii="Sylfaen" w:hAnsi="Sylfaen" w:cs="Sylfaen"/>
          <w:lang w:val="hy-AM"/>
        </w:rPr>
        <w:t xml:space="preserve">, </w:t>
      </w:r>
      <w:r>
        <w:rPr>
          <w:rFonts w:hint="default" w:ascii="Sylfaen" w:hAnsi="Sylfaen" w:cs="Sylfaen"/>
        </w:rPr>
        <w:t>այնպես</w:t>
      </w:r>
      <w:r>
        <w:rPr>
          <w:rFonts w:hint="default" w:ascii="Sylfaen" w:hAnsi="Sylfaen" w:cs="Sylfaen"/>
          <w:lang w:val="hy-AM"/>
        </w:rPr>
        <w:t xml:space="preserve"> </w:t>
      </w:r>
      <w:r>
        <w:rPr>
          <w:rFonts w:hint="default" w:ascii="Sylfaen" w:hAnsi="Sylfaen" w:cs="Sylfaen"/>
        </w:rPr>
        <w:t>էլ</w:t>
      </w:r>
      <w:r>
        <w:rPr>
          <w:rFonts w:hint="default" w:ascii="Sylfaen" w:hAnsi="Sylfaen" w:cs="Sylfaen"/>
          <w:lang w:val="hy-AM"/>
        </w:rPr>
        <w:t xml:space="preserve"> </w:t>
      </w:r>
      <w:r>
        <w:rPr>
          <w:rFonts w:hint="default" w:ascii="Sylfaen" w:hAnsi="Sylfaen" w:cs="Sylfaen"/>
        </w:rPr>
        <w:t>մի</w:t>
      </w:r>
      <w:r>
        <w:rPr>
          <w:rFonts w:hint="default" w:ascii="Sylfaen" w:hAnsi="Sylfaen" w:cs="Sylfaen"/>
          <w:lang w:val="hy-AM"/>
        </w:rPr>
        <w:t xml:space="preserve"> </w:t>
      </w:r>
      <w:r>
        <w:rPr>
          <w:rFonts w:hint="default" w:ascii="Sylfaen" w:hAnsi="Sylfaen" w:cs="Sylfaen"/>
        </w:rPr>
        <w:t>քանի</w:t>
      </w:r>
      <w:r>
        <w:rPr>
          <w:rFonts w:hint="default" w:ascii="Sylfaen" w:hAnsi="Sylfaen" w:cs="Sylfaen"/>
          <w:lang w:val="hy-AM"/>
        </w:rPr>
        <w:t xml:space="preserve"> </w:t>
      </w:r>
      <w:r>
        <w:rPr>
          <w:rFonts w:hint="default" w:ascii="Sylfaen" w:hAnsi="Sylfaen" w:cs="Sylfaen"/>
        </w:rPr>
        <w:t>կամ</w:t>
      </w:r>
      <w:r>
        <w:rPr>
          <w:rFonts w:hint="default" w:ascii="Sylfaen" w:hAnsi="Sylfaen" w:cs="Sylfaen"/>
          <w:lang w:val="hy-AM"/>
        </w:rPr>
        <w:t xml:space="preserve"> </w:t>
      </w:r>
      <w:r>
        <w:rPr>
          <w:rFonts w:hint="default" w:ascii="Sylfaen" w:hAnsi="Sylfaen" w:cs="Sylfaen"/>
        </w:rPr>
        <w:t>բոլոր</w:t>
      </w:r>
      <w:r>
        <w:rPr>
          <w:rFonts w:hint="default" w:ascii="Sylfaen" w:hAnsi="Sylfaen" w:cs="Sylfaen"/>
          <w:lang w:val="hy-AM"/>
        </w:rPr>
        <w:t xml:space="preserve"> </w:t>
      </w:r>
      <w:r>
        <w:rPr>
          <w:rFonts w:hint="default" w:ascii="Sylfaen" w:hAnsi="Sylfaen" w:cs="Sylfaen"/>
        </w:rPr>
        <w:t>չափաբաժինների</w:t>
      </w:r>
      <w:r>
        <w:rPr>
          <w:rFonts w:hint="default" w:ascii="Sylfaen" w:hAnsi="Sylfaen" w:cs="Sylfaen"/>
          <w:lang w:val="hy-AM"/>
        </w:rPr>
        <w:t xml:space="preserve"> </w:t>
      </w:r>
      <w:r>
        <w:rPr>
          <w:rFonts w:hint="default" w:ascii="Sylfaen" w:hAnsi="Sylfaen" w:cs="Sylfaen"/>
        </w:rPr>
        <w:t>համար</w:t>
      </w:r>
      <w:r>
        <w:rPr>
          <w:rFonts w:hint="default" w:ascii="Sylfaen" w:hAnsi="Sylfaen" w:cs="Sylfaen"/>
          <w:szCs w:val="24"/>
          <w:lang w:val="hy-AM"/>
        </w:rPr>
        <w:t xml:space="preserve">։  </w:t>
      </w:r>
    </w:p>
    <w:p w14:paraId="62D0879A">
      <w:pPr>
        <w:pStyle w:val="38"/>
        <w:spacing w:line="240" w:lineRule="auto"/>
        <w:ind w:firstLine="567"/>
        <w:rPr>
          <w:rFonts w:hint="default" w:ascii="Sylfaen" w:hAnsi="Sylfaen" w:cs="Sylfaen"/>
          <w:szCs w:val="24"/>
          <w:lang w:val="hy-AM"/>
        </w:rPr>
      </w:pPr>
      <w:r>
        <w:rPr>
          <w:rFonts w:hint="default" w:ascii="Sylfaen" w:hAnsi="Sylfaen" w:cs="Sylfaen"/>
          <w:szCs w:val="24"/>
          <w:lang w:val="hy-AM"/>
        </w:rPr>
        <w:t>Հայտը ներկայացվում է մինչև դրա համար սույն հրավերով սահմանված ժամկետի ավարտը։</w:t>
      </w:r>
    </w:p>
    <w:p w14:paraId="74EF0A2A">
      <w:pPr>
        <w:pStyle w:val="38"/>
        <w:spacing w:line="240" w:lineRule="auto"/>
        <w:ind w:firstLine="567"/>
        <w:rPr>
          <w:rFonts w:hint="default" w:ascii="Sylfaen" w:hAnsi="Sylfaen" w:cs="Sylfaen"/>
          <w:szCs w:val="24"/>
          <w:lang w:val="hy-AM"/>
        </w:rPr>
      </w:pPr>
      <w:r>
        <w:rPr>
          <w:rFonts w:hint="default" w:ascii="Sylfaen" w:hAnsi="Sylfaen" w:cs="Sylfaen"/>
          <w:szCs w:val="24"/>
          <w:lang w:val="hy-AM"/>
        </w:rPr>
        <w:t>Հայտի պատրաստման կարգը նկարագրված է սույն հրավերի 2-րդ մասում` բաց մրցույթի հայտերը պատրաստելու հրահանգում։</w:t>
      </w:r>
    </w:p>
    <w:p w14:paraId="1165EAB1">
      <w:pPr>
        <w:pStyle w:val="38"/>
        <w:spacing w:line="240" w:lineRule="auto"/>
        <w:ind w:firstLine="567"/>
        <w:rPr>
          <w:rFonts w:hint="default" w:ascii="Sylfaen" w:hAnsi="Sylfaen" w:cs="Sylfaen"/>
          <w:szCs w:val="24"/>
          <w:lang w:val="hy-AM"/>
        </w:rPr>
      </w:pPr>
      <w:r>
        <w:rPr>
          <w:rFonts w:hint="default" w:ascii="Sylfaen" w:hAnsi="Sylfaen"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w:t>
      </w:r>
      <w:r>
        <w:rPr>
          <w:rFonts w:hint="default" w:ascii="Sylfaen" w:hAnsi="Sylfaen" w:cs="Sylfaen"/>
          <w:b/>
          <w:bCs/>
          <w:szCs w:val="24"/>
          <w:lang w:val="hy-AM"/>
        </w:rPr>
        <w:t xml:space="preserve"> «</w:t>
      </w:r>
      <w:r>
        <w:rPr>
          <w:rFonts w:hint="default" w:ascii="Sylfaen" w:hAnsi="Sylfaen" w:cs="Sylfaen"/>
          <w:b/>
          <w:bCs/>
          <w:szCs w:val="24"/>
          <w:lang w:val="en-US"/>
        </w:rPr>
        <w:t>10</w:t>
      </w:r>
      <w:r>
        <w:rPr>
          <w:rFonts w:hint="default" w:ascii="Sylfaen" w:hAnsi="Sylfaen" w:cs="Sylfaen"/>
          <w:b/>
          <w:bCs/>
          <w:szCs w:val="24"/>
          <w:lang w:val="hy-AM"/>
        </w:rPr>
        <w:t>»</w:t>
      </w:r>
      <w:r>
        <w:rPr>
          <w:rFonts w:hint="default" w:ascii="Sylfaen" w:hAnsi="Sylfaen" w:cs="Sylfaen"/>
          <w:b/>
          <w:bCs/>
          <w:szCs w:val="24"/>
          <w:lang w:val="en-US"/>
        </w:rPr>
        <w:t>-</w:t>
      </w:r>
      <w:r>
        <w:rPr>
          <w:rFonts w:hint="default" w:ascii="Sylfaen" w:hAnsi="Sylfaen" w:cs="Sylfaen"/>
          <w:b/>
          <w:bCs/>
          <w:szCs w:val="24"/>
          <w:lang w:val="hy-AM"/>
        </w:rPr>
        <w:t>րդ</w:t>
      </w:r>
      <w:r>
        <w:rPr>
          <w:rFonts w:hint="default" w:ascii="Sylfaen" w:hAnsi="Sylfaen" w:cs="Sylfaen"/>
          <w:szCs w:val="24"/>
          <w:lang w:val="hy-AM"/>
        </w:rPr>
        <w:t xml:space="preserve"> օրվա ժամը </w:t>
      </w:r>
      <w:r>
        <w:rPr>
          <w:rFonts w:hint="default" w:ascii="Sylfaen" w:hAnsi="Sylfaen" w:cs="Sylfaen"/>
          <w:b/>
          <w:bCs/>
          <w:szCs w:val="24"/>
          <w:lang w:val="hy-AM"/>
        </w:rPr>
        <w:t>«</w:t>
      </w:r>
      <w:r>
        <w:rPr>
          <w:rFonts w:hint="default" w:ascii="Sylfaen" w:hAnsi="Sylfaen" w:cs="Sylfaen"/>
          <w:b/>
          <w:bCs/>
          <w:szCs w:val="24"/>
          <w:lang w:val="en-US"/>
        </w:rPr>
        <w:t>12:00</w:t>
      </w:r>
      <w:r>
        <w:rPr>
          <w:rFonts w:hint="default" w:ascii="Sylfaen" w:hAnsi="Sylfaen" w:cs="Sylfaen"/>
          <w:b/>
          <w:bCs/>
          <w:szCs w:val="24"/>
          <w:lang w:val="hy-AM"/>
        </w:rPr>
        <w:t>»-</w:t>
      </w:r>
      <w:r>
        <w:rPr>
          <w:rFonts w:hint="default" w:ascii="Sylfaen" w:hAnsi="Sylfaen" w:cs="Sylfaen"/>
          <w:b/>
          <w:bCs/>
          <w:szCs w:val="24"/>
          <w:lang w:val="en-US"/>
        </w:rPr>
        <w:t>ի</w:t>
      </w:r>
      <w:r>
        <w:rPr>
          <w:rFonts w:hint="default" w:ascii="Sylfaen" w:hAnsi="Sylfaen" w:cs="Sylfaen"/>
          <w:b/>
          <w:bCs/>
          <w:szCs w:val="24"/>
          <w:lang w:val="hy-AM"/>
        </w:rPr>
        <w:t>ն</w:t>
      </w:r>
      <w:r>
        <w:rPr>
          <w:rFonts w:hint="default" w:ascii="Sylfaen" w:hAnsi="Sylfaen" w:cs="Sylfaen"/>
          <w:szCs w:val="24"/>
          <w:lang w:val="hy-AM"/>
        </w:rPr>
        <w:t xml:space="preserve"> «</w:t>
      </w:r>
      <w:r>
        <w:rPr>
          <w:rFonts w:hint="default" w:ascii="Sylfaen" w:hAnsi="Sylfaen" w:cs="Sylfaen"/>
          <w:b/>
          <w:bCs/>
          <w:szCs w:val="24"/>
          <w:lang w:val="en-US"/>
        </w:rPr>
        <w:t>Արշակունյաց 40</w:t>
      </w:r>
      <w:r>
        <w:rPr>
          <w:rFonts w:hint="default" w:ascii="Sylfaen" w:hAnsi="Sylfaen" w:cs="Sylfaen"/>
          <w:b/>
          <w:bCs/>
          <w:szCs w:val="24"/>
          <w:lang w:val="hy-AM"/>
        </w:rPr>
        <w:t xml:space="preserve">» </w:t>
      </w:r>
      <w:r>
        <w:rPr>
          <w:rFonts w:hint="default" w:ascii="Sylfaen" w:hAnsi="Sylfaen" w:cs="Sylfaen"/>
          <w:b w:val="0"/>
          <w:bCs w:val="0"/>
          <w:szCs w:val="24"/>
          <w:lang w:val="hy-AM"/>
        </w:rPr>
        <w:t>հ</w:t>
      </w:r>
      <w:r>
        <w:rPr>
          <w:rFonts w:hint="default" w:ascii="Sylfaen" w:hAnsi="Sylfaen" w:cs="Sylfaen"/>
          <w:szCs w:val="24"/>
          <w:lang w:val="hy-AM"/>
        </w:rPr>
        <w:t xml:space="preserve">ասցեով։  </w:t>
      </w:r>
    </w:p>
    <w:p w14:paraId="0DE93E7A">
      <w:pPr>
        <w:pStyle w:val="38"/>
        <w:spacing w:line="240" w:lineRule="auto"/>
        <w:ind w:firstLine="567"/>
        <w:rPr>
          <w:rFonts w:hint="default" w:ascii="Sylfaen" w:hAnsi="Sylfaen" w:cs="Sylfaen"/>
          <w:szCs w:val="24"/>
          <w:lang w:val="hy-AM"/>
        </w:rPr>
      </w:pPr>
      <w:r>
        <w:rPr>
          <w:rFonts w:hint="default" w:ascii="Sylfaen" w:hAnsi="Sylfaen" w:cs="Sylfaen"/>
          <w:szCs w:val="24"/>
          <w:lang w:val="hy-AM"/>
        </w:rPr>
        <w:t xml:space="preserve">Ընթացակարգի հայտերը ստանում և հայտերի գրանցամատյանում գրանցում է հանձնաժողովի քարտուղար </w:t>
      </w:r>
      <w:r>
        <w:rPr>
          <w:rFonts w:hint="default" w:ascii="Sylfaen" w:hAnsi="Sylfaen" w:cs="Sylfaen"/>
          <w:b/>
          <w:bCs/>
          <w:szCs w:val="24"/>
          <w:lang w:val="en-US"/>
        </w:rPr>
        <w:t>Տաթևիկ Խաչատրյանը</w:t>
      </w:r>
      <w:r>
        <w:rPr>
          <w:rFonts w:hint="default"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pPr>
        <w:pStyle w:val="38"/>
        <w:spacing w:line="240" w:lineRule="auto"/>
        <w:ind w:firstLine="567"/>
        <w:rPr>
          <w:rFonts w:hint="default" w:ascii="Sylfaen" w:hAnsi="Sylfaen" w:cs="Sylfaen"/>
          <w:szCs w:val="24"/>
          <w:lang w:val="hy-AM"/>
        </w:rPr>
      </w:pPr>
      <w:r>
        <w:rPr>
          <w:rFonts w:hint="default" w:ascii="Sylfaen" w:hAnsi="Sylfaen" w:cs="Sylfaen"/>
          <w:szCs w:val="24"/>
          <w:lang w:val="hy-AM"/>
        </w:rPr>
        <w:t>4.3 Մասնակիցը հայտով ներկայացնում է`</w:t>
      </w:r>
    </w:p>
    <w:p w14:paraId="71764B2E">
      <w:pPr>
        <w:pStyle w:val="38"/>
        <w:spacing w:line="240" w:lineRule="auto"/>
        <w:ind w:firstLine="567"/>
        <w:rPr>
          <w:rFonts w:hint="default" w:ascii="Sylfaen" w:hAnsi="Sylfaen" w:cs="Sylfaen"/>
          <w:szCs w:val="24"/>
          <w:lang w:val="hy-AM"/>
        </w:rPr>
      </w:pPr>
      <w:bookmarkStart w:id="7" w:name="_Hlk9261647"/>
      <w:r>
        <w:rPr>
          <w:rFonts w:hint="default" w:ascii="Sylfaen" w:hAnsi="Sylfaen" w:cs="Sylfaen"/>
          <w:szCs w:val="24"/>
          <w:lang w:val="hy-AM"/>
        </w:rPr>
        <w:t>1) իր կողմից հաստատված՝ սույն հրավերի 2-րդ մասի 2.1 կետով նախատեսված դիմում-հայտարարություն`</w:t>
      </w:r>
      <w:r>
        <w:rPr>
          <w:rFonts w:hint="default"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Pr>
          <w:rFonts w:hint="default" w:ascii="Sylfaen" w:hAnsi="Sylfaen" w:cs="Sylfaen"/>
          <w:szCs w:val="24"/>
          <w:lang w:val="hy-AM"/>
        </w:rPr>
        <w:t>, որը ներառում է`</w:t>
      </w:r>
    </w:p>
    <w:p w14:paraId="622F25C9">
      <w:pPr>
        <w:pStyle w:val="38"/>
        <w:spacing w:line="240" w:lineRule="auto"/>
        <w:ind w:firstLine="567"/>
        <w:rPr>
          <w:rFonts w:hint="default" w:ascii="Sylfaen" w:hAnsi="Sylfaen" w:cs="Sylfaen"/>
          <w:szCs w:val="24"/>
          <w:lang w:val="hy-AM"/>
        </w:rPr>
      </w:pPr>
      <w:r>
        <w:rPr>
          <w:rFonts w:hint="default" w:ascii="Sylfaen" w:hAnsi="Sylfaen" w:cs="Sylfaen"/>
          <w:szCs w:val="24"/>
          <w:lang w:val="hy-AM"/>
        </w:rPr>
        <w:t>ա) հավաստում սույն հրավերով սահմանված մասնակ</w:t>
      </w:r>
      <w:r>
        <w:rPr>
          <w:rFonts w:hint="default" w:ascii="Sylfaen" w:hAnsi="Sylfaen" w:cs="Sylfaen"/>
          <w:szCs w:val="24"/>
          <w:lang w:val="hy-AM"/>
        </w:rPr>
        <w:softHyphen/>
      </w:r>
      <w:r>
        <w:rPr>
          <w:rFonts w:hint="default" w:ascii="Sylfaen" w:hAnsi="Sylfaen" w:cs="Sylfaen"/>
          <w:szCs w:val="24"/>
          <w:lang w:val="hy-AM"/>
        </w:rPr>
        <w:t>ցության իրավունքի պահանջներին իր  և իրեն փոխկապակցված անձանց տվյալների համապատասխանության մասին.</w:t>
      </w:r>
    </w:p>
    <w:p w14:paraId="45C97672">
      <w:pPr>
        <w:shd w:val="clear" w:color="auto" w:fill="FFFFFF"/>
        <w:ind w:firstLine="567"/>
        <w:jc w:val="both"/>
        <w:rPr>
          <w:rFonts w:hint="default" w:ascii="Sylfaen" w:hAnsi="Sylfaen" w:cs="Sylfaen"/>
          <w:sz w:val="20"/>
          <w:lang w:val="hy-AM"/>
        </w:rPr>
      </w:pPr>
      <w:r>
        <w:rPr>
          <w:rFonts w:hint="default" w:ascii="Sylfaen" w:hAnsi="Sylfaen" w:cs="Sylfaen"/>
          <w:sz w:val="20"/>
          <w:lang w:val="hy-AM"/>
        </w:rPr>
        <w:t>բ)</w:t>
      </w:r>
      <w:r>
        <w:rPr>
          <w:rFonts w:hint="default" w:ascii="Sylfaen" w:hAnsi="Sylfaen" w:cs="Sylfaen"/>
          <w:lang w:val="hy-AM"/>
        </w:rPr>
        <w:t xml:space="preserve"> </w:t>
      </w:r>
      <w:r>
        <w:rPr>
          <w:rFonts w:hint="default" w:ascii="Sylfaen" w:hAnsi="Sylfaen"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CD1D8DE">
      <w:pPr>
        <w:pStyle w:val="38"/>
        <w:spacing w:line="240" w:lineRule="auto"/>
        <w:ind w:firstLine="567"/>
        <w:rPr>
          <w:rFonts w:hint="default" w:ascii="Sylfaen" w:hAnsi="Sylfaen" w:cs="Sylfaen"/>
          <w:szCs w:val="24"/>
          <w:lang w:val="hy-AM"/>
        </w:rPr>
      </w:pPr>
      <w:r>
        <w:rPr>
          <w:rFonts w:hint="default"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7"/>
    <w:p w14:paraId="7979943D">
      <w:pPr>
        <w:pStyle w:val="38"/>
        <w:spacing w:line="240" w:lineRule="auto"/>
        <w:ind w:firstLine="567"/>
        <w:rPr>
          <w:rFonts w:hint="default" w:ascii="Sylfaen" w:hAnsi="Sylfaen" w:cs="Sylfaen"/>
          <w:szCs w:val="24"/>
          <w:lang w:val="hy-AM"/>
        </w:rPr>
      </w:pPr>
      <w:bookmarkStart w:id="8" w:name="_Hlk9261892"/>
      <w:r>
        <w:rPr>
          <w:rFonts w:hint="default"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pPr>
        <w:pStyle w:val="54"/>
        <w:spacing w:line="240" w:lineRule="auto"/>
        <w:ind w:firstLine="630"/>
        <w:rPr>
          <w:rFonts w:hint="default" w:ascii="Sylfaen" w:hAnsi="Sylfaen" w:cs="Sylfaen"/>
          <w:szCs w:val="24"/>
          <w:lang w:val="hy-AM"/>
        </w:rPr>
      </w:pPr>
      <w:r>
        <w:rPr>
          <w:rFonts w:hint="default" w:ascii="Sylfaen" w:hAnsi="Sylfaen" w:cs="Sylfaen"/>
          <w:sz w:val="20"/>
          <w:lang w:val="hy-AM"/>
        </w:rPr>
        <w:t xml:space="preserve">ե) </w:t>
      </w:r>
      <w:r>
        <w:rPr>
          <w:rFonts w:hint="default"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hint="default" w:ascii="Sylfaen" w:hAnsi="Sylfaen" w:cs="Sylfaen"/>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14"/>
          <w:rFonts w:hint="default" w:ascii="Sylfaen" w:hAnsi="Sylfaen" w:cs="Sylfaen"/>
          <w:sz w:val="20"/>
          <w:lang w:val="hy-AM"/>
        </w:rPr>
        <w:footnoteReference w:id="1"/>
      </w:r>
    </w:p>
    <w:p w14:paraId="4668954C">
      <w:pPr>
        <w:pStyle w:val="54"/>
        <w:spacing w:line="240" w:lineRule="auto"/>
        <w:ind w:firstLine="630"/>
        <w:rPr>
          <w:rFonts w:hint="default" w:ascii="Sylfaen" w:hAnsi="Sylfaen" w:cs="Sylfaen"/>
          <w:sz w:val="20"/>
          <w:lang w:val="hy-AM"/>
        </w:rPr>
      </w:pPr>
      <w:r>
        <w:rPr>
          <w:rFonts w:hint="default"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hint="default" w:ascii="Sylfaen" w:hAnsi="Sylfaen"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14"/>
          <w:rFonts w:hint="default" w:ascii="Sylfaen" w:hAnsi="Sylfaen" w:cs="Sylfaen"/>
          <w:sz w:val="20"/>
          <w:lang w:val="hy-AM"/>
        </w:rPr>
        <w:footnoteReference w:id="2"/>
      </w:r>
    </w:p>
    <w:bookmarkEnd w:id="8"/>
    <w:p w14:paraId="35346DF6">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2) իր կողմից հաստատված գնային առաջարկ.</w:t>
      </w:r>
    </w:p>
    <w:p w14:paraId="376B38AE">
      <w:pPr>
        <w:ind w:firstLine="567"/>
        <w:jc w:val="both"/>
        <w:rPr>
          <w:rFonts w:hint="default" w:ascii="Sylfaen" w:hAnsi="Sylfaen" w:cs="Sylfaen"/>
          <w:color w:val="FFFFFF"/>
          <w:sz w:val="20"/>
          <w:lang w:val="hy-AM"/>
        </w:rPr>
      </w:pPr>
      <w:r>
        <w:rPr>
          <w:rFonts w:hint="default" w:ascii="Sylfaen" w:hAnsi="Sylfaen" w:cs="Sylfaen"/>
          <w:sz w:val="20"/>
          <w:lang w:val="hy-AM"/>
        </w:rPr>
        <w:t xml:space="preserve">  </w:t>
      </w:r>
    </w:p>
    <w:p w14:paraId="276A3B89">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17AC5D2">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E03D4F7">
      <w:pPr>
        <w:pStyle w:val="54"/>
        <w:spacing w:line="240" w:lineRule="auto"/>
        <w:rPr>
          <w:rFonts w:hint="default" w:ascii="Sylfaen" w:hAnsi="Sylfaen" w:cs="Sylfaen"/>
          <w:sz w:val="20"/>
          <w:szCs w:val="24"/>
          <w:lang w:val="hy-AM" w:eastAsia="en-US"/>
        </w:rPr>
      </w:pPr>
      <w:bookmarkStart w:id="9" w:name="_Hlk9262052"/>
      <w:r>
        <w:rPr>
          <w:rFonts w:hint="default"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pPr>
        <w:pStyle w:val="54"/>
        <w:numPr>
          <w:ilvl w:val="0"/>
          <w:numId w:val="3"/>
        </w:numPr>
        <w:spacing w:line="240" w:lineRule="auto"/>
        <w:ind w:left="0" w:firstLine="810"/>
        <w:rPr>
          <w:rFonts w:hint="default" w:ascii="Sylfaen" w:hAnsi="Sylfaen" w:cs="Sylfaen"/>
          <w:sz w:val="20"/>
          <w:szCs w:val="24"/>
          <w:lang w:val="hy-AM" w:eastAsia="en-US"/>
        </w:rPr>
      </w:pPr>
      <w:r>
        <w:rPr>
          <w:rFonts w:hint="default"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pPr>
        <w:pStyle w:val="54"/>
        <w:numPr>
          <w:ilvl w:val="0"/>
          <w:numId w:val="3"/>
        </w:numPr>
        <w:spacing w:line="240" w:lineRule="auto"/>
        <w:ind w:left="0" w:firstLine="810"/>
        <w:rPr>
          <w:rFonts w:hint="default" w:ascii="Sylfaen" w:hAnsi="Sylfaen" w:cs="Sylfaen"/>
          <w:sz w:val="20"/>
          <w:szCs w:val="24"/>
          <w:lang w:val="hy-AM" w:eastAsia="en-US"/>
        </w:rPr>
      </w:pPr>
      <w:r>
        <w:rPr>
          <w:rFonts w:hint="default"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pPr>
        <w:pStyle w:val="54"/>
        <w:spacing w:line="240" w:lineRule="auto"/>
        <w:rPr>
          <w:rFonts w:hint="default" w:ascii="Sylfaen" w:hAnsi="Sylfaen" w:cs="Sylfaen"/>
          <w:sz w:val="20"/>
          <w:szCs w:val="24"/>
          <w:lang w:val="hy-AM" w:eastAsia="en-US"/>
        </w:rPr>
      </w:pPr>
    </w:p>
    <w:p w14:paraId="09C402E7">
      <w:pPr>
        <w:jc w:val="center"/>
        <w:rPr>
          <w:rFonts w:hint="default" w:ascii="Sylfaen" w:hAnsi="Sylfaen" w:cs="Sylfaen"/>
          <w:b/>
          <w:sz w:val="20"/>
          <w:lang w:val="es-ES"/>
        </w:rPr>
      </w:pPr>
      <w:r>
        <w:rPr>
          <w:rFonts w:hint="default" w:ascii="Sylfaen" w:hAnsi="Sylfaen" w:cs="Sylfaen"/>
          <w:b/>
          <w:sz w:val="20"/>
          <w:lang w:val="es-ES"/>
        </w:rPr>
        <w:t xml:space="preserve">5.   ՀԱՅՏԻ   ԳՆԱՅԻՆ  ԱՌԱՋԱՐԿԸ </w:t>
      </w:r>
    </w:p>
    <w:p w14:paraId="3FB0113D">
      <w:pPr>
        <w:jc w:val="center"/>
        <w:rPr>
          <w:rFonts w:hint="default" w:ascii="Sylfaen" w:hAnsi="Sylfaen" w:cs="Sylfaen"/>
          <w:b/>
          <w:sz w:val="20"/>
          <w:lang w:val="es-ES"/>
        </w:rPr>
      </w:pPr>
    </w:p>
    <w:p w14:paraId="60922946">
      <w:pPr>
        <w:ind w:firstLine="567"/>
        <w:jc w:val="both"/>
        <w:rPr>
          <w:rFonts w:hint="default" w:ascii="Sylfaen" w:hAnsi="Sylfaen" w:cs="Sylfaen"/>
          <w:sz w:val="20"/>
          <w:lang w:val="es-ES"/>
        </w:rPr>
      </w:pPr>
      <w:r>
        <w:rPr>
          <w:rFonts w:hint="default" w:ascii="Sylfaen" w:hAnsi="Sylfaen" w:cs="Sylfaen"/>
          <w:sz w:val="20"/>
          <w:lang w:val="es-ES"/>
        </w:rPr>
        <w:t xml:space="preserve">5.1 </w:t>
      </w:r>
      <w:r>
        <w:rPr>
          <w:rFonts w:hint="default" w:ascii="Sylfaen" w:hAnsi="Sylfaen" w:cs="Sylfaen"/>
          <w:sz w:val="20"/>
          <w:lang w:val="hy-AM"/>
        </w:rPr>
        <w:t>Առաջարկվող</w:t>
      </w:r>
      <w:r>
        <w:rPr>
          <w:rFonts w:hint="default" w:ascii="Sylfaen" w:hAnsi="Sylfaen" w:cs="Sylfaen"/>
          <w:sz w:val="20"/>
          <w:lang w:val="es-ES"/>
        </w:rPr>
        <w:t xml:space="preserve"> </w:t>
      </w:r>
      <w:r>
        <w:rPr>
          <w:rFonts w:hint="default" w:ascii="Sylfaen" w:hAnsi="Sylfaen" w:cs="Sylfaen"/>
          <w:sz w:val="20"/>
          <w:lang w:val="hy-AM"/>
        </w:rPr>
        <w:t>գինը</w:t>
      </w:r>
      <w:r>
        <w:rPr>
          <w:rFonts w:hint="default" w:ascii="Sylfaen" w:hAnsi="Sylfaen" w:cs="Sylfaen"/>
          <w:sz w:val="20"/>
          <w:lang w:val="es-ES"/>
        </w:rPr>
        <w:t xml:space="preserve"> </w:t>
      </w:r>
      <w:r>
        <w:rPr>
          <w:rFonts w:hint="default" w:ascii="Sylfaen" w:hAnsi="Sylfaen" w:cs="Sylfaen"/>
          <w:sz w:val="20"/>
          <w:lang w:val="hy-AM"/>
        </w:rPr>
        <w:t>ապրանքի</w:t>
      </w:r>
      <w:r>
        <w:rPr>
          <w:rFonts w:hint="default" w:ascii="Sylfaen" w:hAnsi="Sylfaen" w:cs="Sylfaen"/>
          <w:sz w:val="20"/>
          <w:lang w:val="es-ES"/>
        </w:rPr>
        <w:t xml:space="preserve"> </w:t>
      </w:r>
      <w:r>
        <w:rPr>
          <w:rFonts w:hint="default" w:ascii="Sylfaen" w:hAnsi="Sylfaen" w:cs="Sylfaen"/>
          <w:sz w:val="20"/>
          <w:lang w:val="hy-AM"/>
        </w:rPr>
        <w:t>արժեքից</w:t>
      </w:r>
      <w:r>
        <w:rPr>
          <w:rFonts w:hint="default" w:ascii="Sylfaen" w:hAnsi="Sylfaen" w:cs="Sylfaen"/>
          <w:sz w:val="20"/>
          <w:lang w:val="es-ES"/>
        </w:rPr>
        <w:t xml:space="preserve"> </w:t>
      </w:r>
      <w:r>
        <w:rPr>
          <w:rFonts w:hint="default" w:ascii="Sylfaen" w:hAnsi="Sylfaen" w:cs="Sylfaen"/>
          <w:sz w:val="20"/>
          <w:lang w:val="hy-AM"/>
        </w:rPr>
        <w:t>բացի</w:t>
      </w:r>
      <w:r>
        <w:rPr>
          <w:rFonts w:hint="default" w:ascii="Sylfaen" w:hAnsi="Sylfaen" w:cs="Sylfaen"/>
          <w:sz w:val="20"/>
          <w:lang w:val="es-ES"/>
        </w:rPr>
        <w:t xml:space="preserve"> </w:t>
      </w:r>
      <w:r>
        <w:rPr>
          <w:rFonts w:hint="default" w:ascii="Sylfaen" w:hAnsi="Sylfaen" w:cs="Sylfaen"/>
          <w:sz w:val="20"/>
          <w:lang w:val="hy-AM"/>
        </w:rPr>
        <w:t>ներառում</w:t>
      </w:r>
      <w:r>
        <w:rPr>
          <w:rFonts w:hint="default" w:ascii="Sylfaen" w:hAnsi="Sylfaen" w:cs="Sylfaen"/>
          <w:sz w:val="20"/>
          <w:lang w:val="es-ES"/>
        </w:rPr>
        <w:t xml:space="preserve"> </w:t>
      </w:r>
      <w:r>
        <w:rPr>
          <w:rFonts w:hint="default" w:ascii="Sylfaen" w:hAnsi="Sylfaen" w:cs="Sylfaen"/>
          <w:sz w:val="20"/>
          <w:lang w:val="hy-AM"/>
        </w:rPr>
        <w:t>է</w:t>
      </w:r>
      <w:r>
        <w:rPr>
          <w:rFonts w:hint="default" w:ascii="Sylfaen" w:hAnsi="Sylfaen" w:cs="Sylfaen"/>
          <w:sz w:val="20"/>
          <w:lang w:val="es-ES"/>
        </w:rPr>
        <w:t xml:space="preserve"> </w:t>
      </w:r>
      <w:r>
        <w:rPr>
          <w:rFonts w:hint="default" w:ascii="Sylfaen" w:hAnsi="Sylfaen" w:cs="Sylfaen"/>
          <w:sz w:val="20"/>
          <w:lang w:val="hy-AM"/>
        </w:rPr>
        <w:t>փոխադրման</w:t>
      </w:r>
      <w:r>
        <w:rPr>
          <w:rFonts w:hint="default" w:ascii="Sylfaen" w:hAnsi="Sylfaen" w:cs="Sylfaen"/>
          <w:sz w:val="20"/>
          <w:lang w:val="es-ES"/>
        </w:rPr>
        <w:t xml:space="preserve">, </w:t>
      </w:r>
      <w:r>
        <w:rPr>
          <w:rFonts w:hint="default" w:ascii="Sylfaen" w:hAnsi="Sylfaen" w:cs="Sylfaen"/>
          <w:sz w:val="20"/>
          <w:lang w:val="hy-AM"/>
        </w:rPr>
        <w:t>ապահովագրման</w:t>
      </w:r>
      <w:r>
        <w:rPr>
          <w:rFonts w:hint="default" w:ascii="Sylfaen" w:hAnsi="Sylfaen" w:cs="Sylfaen"/>
          <w:sz w:val="20"/>
          <w:lang w:val="es-ES"/>
        </w:rPr>
        <w:t xml:space="preserve">, </w:t>
      </w:r>
      <w:r>
        <w:rPr>
          <w:rFonts w:hint="default" w:ascii="Sylfaen" w:hAnsi="Sylfaen" w:cs="Sylfaen"/>
          <w:sz w:val="20"/>
          <w:lang w:val="hy-AM"/>
        </w:rPr>
        <w:t>տուրքերի</w:t>
      </w:r>
      <w:r>
        <w:rPr>
          <w:rFonts w:hint="default" w:ascii="Sylfaen" w:hAnsi="Sylfaen" w:cs="Sylfaen"/>
          <w:sz w:val="20"/>
          <w:lang w:val="es-ES"/>
        </w:rPr>
        <w:t xml:space="preserve">, </w:t>
      </w:r>
      <w:r>
        <w:rPr>
          <w:rFonts w:hint="default" w:ascii="Sylfaen" w:hAnsi="Sylfaen" w:cs="Sylfaen"/>
          <w:sz w:val="20"/>
          <w:lang w:val="hy-AM"/>
        </w:rPr>
        <w:t>հարկերի</w:t>
      </w:r>
      <w:r>
        <w:rPr>
          <w:rFonts w:hint="default" w:ascii="Sylfaen" w:hAnsi="Sylfaen" w:cs="Sylfaen"/>
          <w:sz w:val="20"/>
          <w:lang w:val="es-ES"/>
        </w:rPr>
        <w:t xml:space="preserve">, </w:t>
      </w:r>
      <w:r>
        <w:rPr>
          <w:rFonts w:hint="default" w:ascii="Sylfaen" w:hAnsi="Sylfaen" w:cs="Sylfaen"/>
          <w:sz w:val="20"/>
          <w:lang w:val="hy-AM"/>
        </w:rPr>
        <w:t>այլ</w:t>
      </w:r>
      <w:r>
        <w:rPr>
          <w:rFonts w:hint="default" w:ascii="Sylfaen" w:hAnsi="Sylfaen" w:cs="Sylfaen"/>
          <w:sz w:val="20"/>
          <w:lang w:val="es-ES"/>
        </w:rPr>
        <w:t xml:space="preserve"> </w:t>
      </w:r>
      <w:r>
        <w:rPr>
          <w:rFonts w:hint="default" w:ascii="Sylfaen" w:hAnsi="Sylfaen" w:cs="Sylfaen"/>
          <w:sz w:val="20"/>
          <w:lang w:val="hy-AM"/>
        </w:rPr>
        <w:t>վճարումների</w:t>
      </w:r>
      <w:r>
        <w:rPr>
          <w:rFonts w:hint="default" w:ascii="Sylfaen" w:hAnsi="Sylfaen" w:cs="Sylfaen"/>
          <w:sz w:val="20"/>
          <w:lang w:val="es-ES"/>
        </w:rPr>
        <w:t xml:space="preserve"> </w:t>
      </w:r>
      <w:r>
        <w:rPr>
          <w:rFonts w:hint="default" w:ascii="Sylfaen" w:hAnsi="Sylfaen" w:cs="Sylfaen"/>
          <w:sz w:val="20"/>
          <w:lang w:val="hy-AM"/>
        </w:rPr>
        <w:t>գծով</w:t>
      </w:r>
      <w:r>
        <w:rPr>
          <w:rFonts w:hint="default" w:ascii="Sylfaen" w:hAnsi="Sylfaen" w:cs="Sylfaen"/>
          <w:sz w:val="20"/>
          <w:lang w:val="es-ES"/>
        </w:rPr>
        <w:t xml:space="preserve"> </w:t>
      </w:r>
      <w:r>
        <w:rPr>
          <w:rFonts w:hint="default" w:ascii="Sylfaen" w:hAnsi="Sylfaen" w:cs="Sylfaen"/>
          <w:sz w:val="20"/>
          <w:lang w:val="hy-AM"/>
        </w:rPr>
        <w:t>ծախսերը</w:t>
      </w:r>
      <w:r>
        <w:rPr>
          <w:rFonts w:hint="default" w:ascii="Sylfaen" w:hAnsi="Sylfaen" w:cs="Sylfaen"/>
          <w:sz w:val="20"/>
          <w:lang w:val="es-ES"/>
        </w:rPr>
        <w:t xml:space="preserve"> </w:t>
      </w:r>
      <w:r>
        <w:rPr>
          <w:rFonts w:hint="default" w:ascii="Sylfaen" w:hAnsi="Sylfaen" w:cs="Sylfaen"/>
          <w:sz w:val="20"/>
          <w:lang w:val="hy-AM"/>
        </w:rPr>
        <w:t>և</w:t>
      </w:r>
      <w:r>
        <w:rPr>
          <w:rFonts w:hint="default" w:ascii="Sylfaen" w:hAnsi="Sylfaen" w:cs="Sylfaen"/>
          <w:sz w:val="20"/>
          <w:lang w:val="es-ES"/>
        </w:rPr>
        <w:t xml:space="preserve"> </w:t>
      </w:r>
      <w:r>
        <w:rPr>
          <w:rFonts w:hint="default" w:ascii="Sylfaen" w:hAnsi="Sylfaen" w:cs="Sylfaen"/>
          <w:sz w:val="20"/>
          <w:lang w:val="hy-AM"/>
        </w:rPr>
        <w:t>չի</w:t>
      </w:r>
      <w:r>
        <w:rPr>
          <w:rFonts w:hint="default" w:ascii="Sylfaen" w:hAnsi="Sylfaen" w:cs="Sylfaen"/>
          <w:sz w:val="20"/>
          <w:lang w:val="es-ES"/>
        </w:rPr>
        <w:t xml:space="preserve"> </w:t>
      </w:r>
      <w:r>
        <w:rPr>
          <w:rFonts w:hint="default" w:ascii="Sylfaen" w:hAnsi="Sylfaen" w:cs="Sylfaen"/>
          <w:sz w:val="20"/>
          <w:lang w:val="hy-AM"/>
        </w:rPr>
        <w:t>կարող</w:t>
      </w:r>
      <w:r>
        <w:rPr>
          <w:rFonts w:hint="default" w:ascii="Sylfaen" w:hAnsi="Sylfaen" w:cs="Sylfaen"/>
          <w:sz w:val="20"/>
          <w:lang w:val="es-ES"/>
        </w:rPr>
        <w:t xml:space="preserve"> </w:t>
      </w:r>
      <w:r>
        <w:rPr>
          <w:rFonts w:hint="default" w:ascii="Sylfaen" w:hAnsi="Sylfaen" w:cs="Sylfaen"/>
          <w:sz w:val="20"/>
          <w:lang w:val="hy-AM"/>
        </w:rPr>
        <w:t>պակաս</w:t>
      </w:r>
      <w:r>
        <w:rPr>
          <w:rFonts w:hint="default" w:ascii="Sylfaen" w:hAnsi="Sylfaen" w:cs="Sylfaen"/>
          <w:sz w:val="20"/>
          <w:lang w:val="es-ES"/>
        </w:rPr>
        <w:t xml:space="preserve"> </w:t>
      </w:r>
      <w:r>
        <w:rPr>
          <w:rFonts w:hint="default" w:ascii="Sylfaen" w:hAnsi="Sylfaen" w:cs="Sylfaen"/>
          <w:sz w:val="20"/>
          <w:lang w:val="hy-AM"/>
        </w:rPr>
        <w:t>լինել</w:t>
      </w:r>
      <w:r>
        <w:rPr>
          <w:rFonts w:hint="default" w:ascii="Sylfaen" w:hAnsi="Sylfaen" w:cs="Sylfaen"/>
          <w:sz w:val="20"/>
          <w:lang w:val="es-ES"/>
        </w:rPr>
        <w:t xml:space="preserve"> </w:t>
      </w:r>
      <w:r>
        <w:rPr>
          <w:rFonts w:hint="default" w:ascii="Sylfaen" w:hAnsi="Sylfaen" w:cs="Sylfaen"/>
          <w:sz w:val="20"/>
          <w:lang w:val="hy-AM"/>
        </w:rPr>
        <w:t>դրանց</w:t>
      </w:r>
      <w:r>
        <w:rPr>
          <w:rFonts w:hint="default" w:ascii="Sylfaen" w:hAnsi="Sylfaen" w:cs="Sylfaen"/>
          <w:sz w:val="20"/>
          <w:lang w:val="es-ES"/>
        </w:rPr>
        <w:t xml:space="preserve"> </w:t>
      </w:r>
      <w:r>
        <w:rPr>
          <w:rFonts w:hint="default" w:ascii="Sylfaen" w:hAnsi="Sylfaen" w:cs="Sylfaen"/>
          <w:sz w:val="20"/>
          <w:lang w:val="hy-AM"/>
        </w:rPr>
        <w:t>ինքնարժեքից</w:t>
      </w:r>
      <w:r>
        <w:rPr>
          <w:rFonts w:hint="default" w:ascii="Sylfaen" w:hAnsi="Sylfaen" w:cs="Sylfaen"/>
          <w:sz w:val="20"/>
          <w:lang w:val="es-ES"/>
        </w:rPr>
        <w:t xml:space="preserve">: </w:t>
      </w:r>
      <w:r>
        <w:rPr>
          <w:rFonts w:hint="default" w:ascii="Sylfaen" w:hAnsi="Sylfaen" w:cs="Sylfaen"/>
          <w:sz w:val="20"/>
          <w:lang w:val="hy-AM"/>
        </w:rPr>
        <w:t>Առաջարկվող</w:t>
      </w:r>
      <w:r>
        <w:rPr>
          <w:rFonts w:hint="default" w:ascii="Sylfaen" w:hAnsi="Sylfaen" w:cs="Sylfaen"/>
          <w:sz w:val="20"/>
          <w:lang w:val="es-ES"/>
        </w:rPr>
        <w:t xml:space="preserve"> </w:t>
      </w:r>
      <w:r>
        <w:rPr>
          <w:rFonts w:hint="default" w:ascii="Sylfaen" w:hAnsi="Sylfaen" w:cs="Sylfaen"/>
          <w:sz w:val="20"/>
          <w:lang w:val="hy-AM"/>
        </w:rPr>
        <w:t>գնի</w:t>
      </w:r>
      <w:r>
        <w:rPr>
          <w:rFonts w:hint="default" w:ascii="Sylfaen" w:hAnsi="Sylfaen" w:cs="Sylfaen"/>
          <w:sz w:val="20"/>
          <w:lang w:val="es-ES"/>
        </w:rPr>
        <w:t xml:space="preserve">  </w:t>
      </w:r>
      <w:r>
        <w:rPr>
          <w:rFonts w:hint="default" w:ascii="Sylfaen" w:hAnsi="Sylfaen" w:cs="Sylfaen"/>
          <w:sz w:val="20"/>
          <w:lang w:val="hy-AM"/>
        </w:rPr>
        <w:t>հաշվարկը</w:t>
      </w:r>
      <w:r>
        <w:rPr>
          <w:rFonts w:hint="default" w:ascii="Sylfaen" w:hAnsi="Sylfaen" w:cs="Sylfaen"/>
          <w:sz w:val="20"/>
          <w:lang w:val="es-ES"/>
        </w:rPr>
        <w:t xml:space="preserve"> </w:t>
      </w:r>
      <w:r>
        <w:rPr>
          <w:rFonts w:hint="default" w:ascii="Sylfaen" w:hAnsi="Sylfaen" w:cs="Sylfaen"/>
          <w:sz w:val="20"/>
          <w:lang w:val="hy-AM"/>
        </w:rPr>
        <w:t>պետք</w:t>
      </w:r>
      <w:r>
        <w:rPr>
          <w:rFonts w:hint="default" w:ascii="Sylfaen" w:hAnsi="Sylfaen" w:cs="Sylfaen"/>
          <w:sz w:val="20"/>
          <w:lang w:val="es-ES"/>
        </w:rPr>
        <w:t xml:space="preserve"> </w:t>
      </w:r>
      <w:r>
        <w:rPr>
          <w:rFonts w:hint="default" w:ascii="Sylfaen" w:hAnsi="Sylfaen" w:cs="Sylfaen"/>
          <w:sz w:val="20"/>
          <w:lang w:val="hy-AM"/>
        </w:rPr>
        <w:t>է</w:t>
      </w:r>
      <w:r>
        <w:rPr>
          <w:rFonts w:hint="default" w:ascii="Sylfaen" w:hAnsi="Sylfaen" w:cs="Sylfaen"/>
          <w:sz w:val="20"/>
          <w:lang w:val="es-ES"/>
        </w:rPr>
        <w:t xml:space="preserve"> </w:t>
      </w:r>
      <w:r>
        <w:rPr>
          <w:rFonts w:hint="default" w:ascii="Sylfaen" w:hAnsi="Sylfaen" w:cs="Sylfaen"/>
          <w:sz w:val="20"/>
          <w:lang w:val="hy-AM"/>
        </w:rPr>
        <w:t>ներկայացվի</w:t>
      </w:r>
      <w:r>
        <w:rPr>
          <w:rFonts w:hint="default" w:ascii="Sylfaen" w:hAnsi="Sylfaen" w:cs="Sylfaen"/>
          <w:sz w:val="20"/>
          <w:lang w:val="es-ES"/>
        </w:rPr>
        <w:t xml:space="preserve"> </w:t>
      </w:r>
      <w:r>
        <w:rPr>
          <w:rFonts w:hint="default" w:ascii="Sylfaen" w:hAnsi="Sylfaen" w:cs="Sylfaen"/>
          <w:sz w:val="20"/>
          <w:lang w:val="hy-AM"/>
        </w:rPr>
        <w:t>հայտով</w:t>
      </w:r>
      <w:r>
        <w:rPr>
          <w:rFonts w:hint="default" w:ascii="Sylfaen" w:hAnsi="Sylfaen" w:cs="Sylfaen"/>
          <w:sz w:val="20"/>
          <w:lang w:val="es-ES"/>
        </w:rPr>
        <w:t>:</w:t>
      </w:r>
    </w:p>
    <w:p w14:paraId="624653A5">
      <w:pPr>
        <w:pStyle w:val="54"/>
        <w:spacing w:line="240" w:lineRule="auto"/>
        <w:ind w:firstLine="567"/>
        <w:rPr>
          <w:rFonts w:hint="default" w:ascii="Sylfaen" w:hAnsi="Sylfaen" w:cs="Sylfaen"/>
          <w:sz w:val="20"/>
          <w:szCs w:val="24"/>
          <w:lang w:val="es-ES" w:eastAsia="en-US"/>
        </w:rPr>
      </w:pPr>
      <w:r>
        <w:rPr>
          <w:rFonts w:hint="default" w:ascii="Sylfaen" w:hAnsi="Sylfaen" w:cs="Sylfaen"/>
          <w:sz w:val="20"/>
          <w:lang w:val="es-ES"/>
        </w:rPr>
        <w:t>5.</w:t>
      </w:r>
      <w:r>
        <w:rPr>
          <w:rFonts w:hint="default" w:ascii="Sylfaen" w:hAnsi="Sylfaen" w:cs="Sylfaen"/>
          <w:sz w:val="20"/>
          <w:lang w:val="hy-AM"/>
        </w:rPr>
        <w:t>2</w:t>
      </w:r>
      <w:r>
        <w:rPr>
          <w:rFonts w:hint="default" w:ascii="Sylfaen" w:hAnsi="Sylfaen" w:cs="Sylfaen"/>
          <w:sz w:val="20"/>
          <w:lang w:val="es-ES"/>
        </w:rPr>
        <w:t xml:space="preserve"> Մ</w:t>
      </w:r>
      <w:r>
        <w:rPr>
          <w:rFonts w:hint="default" w:ascii="Sylfaen" w:hAnsi="Sylfaen"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hint="default" w:ascii="Sylfaen" w:hAnsi="Sylfaen" w:cs="Sylfaen"/>
          <w:sz w:val="20"/>
          <w:szCs w:val="24"/>
          <w:lang w:eastAsia="en-US"/>
        </w:rPr>
        <w:t>մ</w:t>
      </w:r>
      <w:r>
        <w:rPr>
          <w:rFonts w:hint="default"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hint="default" w:ascii="Sylfaen" w:hAnsi="Sylfaen" w:cs="Sylfaen"/>
          <w:sz w:val="20"/>
          <w:szCs w:val="24"/>
          <w:lang w:val="es-ES" w:eastAsia="en-US"/>
        </w:rPr>
        <w:t xml:space="preserve"> </w:t>
      </w:r>
      <w:r>
        <w:rPr>
          <w:rFonts w:hint="default" w:ascii="Sylfaen" w:hAnsi="Sylfaen" w:cs="Sylfaen"/>
          <w:sz w:val="20"/>
          <w:lang w:val="ru-RU"/>
        </w:rPr>
        <w:t>ներկայաց</w:t>
      </w:r>
      <w:r>
        <w:rPr>
          <w:rFonts w:hint="default" w:ascii="Sylfaen" w:hAnsi="Sylfaen" w:cs="Sylfaen"/>
          <w:sz w:val="20"/>
        </w:rPr>
        <w:t>վող</w:t>
      </w:r>
      <w:r>
        <w:rPr>
          <w:rFonts w:hint="default" w:ascii="Sylfaen" w:hAnsi="Sylfaen" w:cs="Sylfaen"/>
          <w:sz w:val="20"/>
          <w:lang w:val="es-ES"/>
        </w:rPr>
        <w:t xml:space="preserve"> </w:t>
      </w:r>
      <w:r>
        <w:rPr>
          <w:rFonts w:hint="default" w:ascii="Sylfaen" w:hAnsi="Sylfaen" w:cs="Sylfaen"/>
          <w:sz w:val="20"/>
          <w:lang w:val="ru-RU"/>
        </w:rPr>
        <w:t>գնային</w:t>
      </w:r>
      <w:r>
        <w:rPr>
          <w:rFonts w:hint="default" w:ascii="Sylfaen" w:hAnsi="Sylfaen" w:cs="Sylfaen"/>
          <w:sz w:val="20"/>
          <w:lang w:val="es-ES"/>
        </w:rPr>
        <w:t xml:space="preserve"> </w:t>
      </w:r>
      <w:r>
        <w:rPr>
          <w:rFonts w:hint="default" w:ascii="Sylfaen" w:hAnsi="Sylfaen" w:cs="Sylfaen"/>
          <w:sz w:val="20"/>
          <w:lang w:val="ru-RU"/>
        </w:rPr>
        <w:t>առաջարկում</w:t>
      </w:r>
      <w:r>
        <w:rPr>
          <w:rFonts w:hint="default" w:ascii="Sylfaen" w:hAnsi="Sylfaen" w:cs="Sylfaen"/>
          <w:sz w:val="20"/>
          <w:szCs w:val="24"/>
          <w:lang w:val="hy-AM" w:eastAsia="en-US"/>
        </w:rPr>
        <w:t xml:space="preserve"> առանձնացված տողով նախատեսվում է այդ հարկատեսակի գծով վճարվելիք գումարի չափը:</w:t>
      </w:r>
      <w:r>
        <w:rPr>
          <w:rFonts w:hint="default" w:ascii="Sylfaen" w:hAnsi="Sylfaen" w:cs="Sylfaen"/>
          <w:sz w:val="20"/>
          <w:szCs w:val="24"/>
          <w:lang w:val="es-ES" w:eastAsia="en-US"/>
        </w:rPr>
        <w:t xml:space="preserve"> </w:t>
      </w:r>
    </w:p>
    <w:p w14:paraId="3F03CC64">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eastAsia="en-US"/>
        </w:rPr>
        <w:t>Մ</w:t>
      </w:r>
      <w:r>
        <w:rPr>
          <w:rFonts w:hint="default" w:ascii="Sylfaen" w:hAnsi="Sylfaen" w:cs="Sylfaen"/>
          <w:sz w:val="20"/>
          <w:szCs w:val="24"/>
          <w:lang w:val="hy-AM" w:eastAsia="en-US"/>
        </w:rPr>
        <w:t>ասնակիցների գնային առաջարկների գնահատում</w:t>
      </w:r>
      <w:r>
        <w:rPr>
          <w:rFonts w:hint="default" w:ascii="Sylfaen" w:hAnsi="Sylfaen" w:cs="Sylfaen"/>
          <w:sz w:val="20"/>
          <w:szCs w:val="24"/>
          <w:lang w:eastAsia="en-US"/>
        </w:rPr>
        <w:t>ն</w:t>
      </w:r>
      <w:r>
        <w:rPr>
          <w:rFonts w:hint="default" w:ascii="Sylfaen" w:hAnsi="Sylfaen" w:cs="Sylfaen"/>
          <w:sz w:val="20"/>
          <w:szCs w:val="24"/>
          <w:lang w:val="hy-AM" w:eastAsia="en-US"/>
        </w:rPr>
        <w:t xml:space="preserve"> </w:t>
      </w:r>
      <w:r>
        <w:rPr>
          <w:rFonts w:hint="default" w:ascii="Sylfaen" w:hAnsi="Sylfaen" w:cs="Sylfaen"/>
          <w:sz w:val="20"/>
          <w:szCs w:val="24"/>
          <w:lang w:eastAsia="en-US"/>
        </w:rPr>
        <w:t>ու</w:t>
      </w:r>
      <w:r>
        <w:rPr>
          <w:rFonts w:hint="default" w:ascii="Sylfaen" w:hAnsi="Sylfaen" w:cs="Sylfaen"/>
          <w:sz w:val="20"/>
          <w:szCs w:val="24"/>
          <w:lang w:val="hy-AM" w:eastAsia="en-US"/>
        </w:rPr>
        <w:t xml:space="preserve"> համեմատումն իրականացվում </w:t>
      </w:r>
      <w:r>
        <w:rPr>
          <w:rFonts w:hint="default" w:ascii="Sylfaen" w:hAnsi="Sylfaen" w:cs="Sylfaen"/>
          <w:sz w:val="20"/>
          <w:szCs w:val="24"/>
          <w:lang w:eastAsia="en-US"/>
        </w:rPr>
        <w:t>են</w:t>
      </w:r>
      <w:r>
        <w:rPr>
          <w:rFonts w:hint="default"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FC4DDF1">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E831037">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14:paraId="252BF7B2">
      <w:pPr>
        <w:shd w:val="clear" w:color="auto" w:fill="FFFFFF"/>
        <w:ind w:firstLine="375"/>
        <w:jc w:val="both"/>
        <w:rPr>
          <w:rFonts w:hint="default" w:ascii="Sylfaen" w:hAnsi="Sylfaen" w:cs="Sylfaen"/>
          <w:sz w:val="20"/>
          <w:lang w:val="hy-AM"/>
        </w:rPr>
      </w:pPr>
      <w:r>
        <w:rPr>
          <w:rFonts w:hint="default"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pPr>
        <w:tabs>
          <w:tab w:val="left" w:pos="0"/>
        </w:tabs>
        <w:ind w:firstLine="360"/>
        <w:jc w:val="both"/>
        <w:rPr>
          <w:rFonts w:hint="default" w:ascii="Sylfaen" w:hAnsi="Sylfaen" w:cs="Sylfaen"/>
          <w:sz w:val="20"/>
          <w:lang w:val="hy-AM"/>
        </w:rPr>
      </w:pPr>
      <w:r>
        <w:rPr>
          <w:rFonts w:hint="default"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p>
    <w:p w14:paraId="7F45F4BD">
      <w:pPr>
        <w:pStyle w:val="54"/>
        <w:spacing w:line="240" w:lineRule="auto"/>
        <w:ind w:firstLine="567"/>
        <w:rPr>
          <w:rFonts w:hint="default" w:ascii="Sylfaen" w:hAnsi="Sylfaen" w:cs="Sylfaen"/>
          <w:sz w:val="20"/>
          <w:lang w:val="es-ES"/>
        </w:rPr>
      </w:pPr>
      <w:r>
        <w:rPr>
          <w:rFonts w:hint="default" w:ascii="Sylfaen" w:hAnsi="Sylfaen" w:cs="Sylfaen"/>
          <w:sz w:val="20"/>
          <w:lang w:val="es-ES"/>
        </w:rPr>
        <w:t>5.</w:t>
      </w:r>
      <w:r>
        <w:rPr>
          <w:rFonts w:hint="default" w:ascii="Sylfaen" w:hAnsi="Sylfaen" w:cs="Sylfaen"/>
          <w:sz w:val="20"/>
          <w:lang w:val="hy-AM"/>
        </w:rPr>
        <w:t>3</w:t>
      </w:r>
      <w:r>
        <w:rPr>
          <w:rFonts w:hint="default" w:ascii="Sylfaen" w:hAnsi="Sylfaen" w:cs="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9CAEEB2">
      <w:pPr>
        <w:pStyle w:val="38"/>
        <w:spacing w:line="240" w:lineRule="auto"/>
        <w:ind w:firstLine="567"/>
        <w:rPr>
          <w:rFonts w:hint="default" w:ascii="Sylfaen" w:hAnsi="Sylfaen" w:cs="Sylfaen"/>
          <w:lang w:val="es-ES"/>
        </w:rPr>
      </w:pPr>
    </w:p>
    <w:p w14:paraId="3933FC34">
      <w:pPr>
        <w:jc w:val="center"/>
        <w:rPr>
          <w:rFonts w:hint="default" w:ascii="Sylfaen" w:hAnsi="Sylfaen" w:cs="Sylfaen"/>
          <w:b/>
          <w:sz w:val="20"/>
          <w:lang w:val="es-ES"/>
        </w:rPr>
      </w:pPr>
      <w:r>
        <w:rPr>
          <w:rFonts w:hint="default" w:ascii="Sylfaen" w:hAnsi="Sylfaen" w:cs="Sylfaen"/>
          <w:b/>
          <w:sz w:val="20"/>
          <w:lang w:val="es-ES"/>
        </w:rPr>
        <w:t xml:space="preserve">6. </w:t>
      </w:r>
      <w:r>
        <w:rPr>
          <w:rFonts w:hint="default" w:ascii="Sylfaen" w:hAnsi="Sylfaen" w:cs="Sylfaen"/>
          <w:b/>
          <w:sz w:val="20"/>
        </w:rPr>
        <w:t>ՀԱՅՏԻ</w:t>
      </w:r>
      <w:r>
        <w:rPr>
          <w:rFonts w:hint="default" w:ascii="Sylfaen" w:hAnsi="Sylfaen" w:cs="Sylfaen"/>
          <w:b/>
          <w:sz w:val="20"/>
          <w:lang w:val="es-ES"/>
        </w:rPr>
        <w:t xml:space="preserve"> </w:t>
      </w:r>
      <w:r>
        <w:rPr>
          <w:rFonts w:hint="default" w:ascii="Sylfaen" w:hAnsi="Sylfaen" w:cs="Sylfaen"/>
          <w:b/>
          <w:sz w:val="20"/>
        </w:rPr>
        <w:t>ԳՈՐԾՈՂՈՒԹՅԱՆ</w:t>
      </w:r>
      <w:r>
        <w:rPr>
          <w:rFonts w:hint="default" w:ascii="Sylfaen" w:hAnsi="Sylfaen" w:cs="Sylfaen"/>
          <w:b/>
          <w:sz w:val="20"/>
          <w:lang w:val="es-ES"/>
        </w:rPr>
        <w:t xml:space="preserve"> </w:t>
      </w:r>
      <w:r>
        <w:rPr>
          <w:rFonts w:hint="default" w:ascii="Sylfaen" w:hAnsi="Sylfaen" w:cs="Sylfaen"/>
          <w:b/>
          <w:sz w:val="20"/>
        </w:rPr>
        <w:t>ԺԱՄԿԵՏԸ</w:t>
      </w:r>
      <w:r>
        <w:rPr>
          <w:rFonts w:hint="default" w:ascii="Sylfaen" w:hAnsi="Sylfaen" w:cs="Sylfaen"/>
          <w:b/>
          <w:sz w:val="20"/>
          <w:lang w:val="es-ES"/>
        </w:rPr>
        <w:t xml:space="preserve">, </w:t>
      </w:r>
      <w:r>
        <w:rPr>
          <w:rFonts w:hint="default" w:ascii="Sylfaen" w:hAnsi="Sylfaen" w:cs="Sylfaen"/>
          <w:b/>
          <w:sz w:val="20"/>
        </w:rPr>
        <w:t>ՀԱՅՏԵՐՈՒՄ</w:t>
      </w:r>
      <w:r>
        <w:rPr>
          <w:rFonts w:hint="default" w:ascii="Sylfaen" w:hAnsi="Sylfaen" w:cs="Sylfaen"/>
          <w:b/>
          <w:sz w:val="20"/>
          <w:lang w:val="es-ES"/>
        </w:rPr>
        <w:t xml:space="preserve"> </w:t>
      </w:r>
      <w:r>
        <w:rPr>
          <w:rFonts w:hint="default" w:ascii="Sylfaen" w:hAnsi="Sylfaen" w:cs="Sylfaen"/>
          <w:b/>
          <w:sz w:val="20"/>
        </w:rPr>
        <w:t>ՓՈՓՈԽՈՒԹՅՈՒՆ</w:t>
      </w:r>
      <w:r>
        <w:rPr>
          <w:rFonts w:hint="default" w:ascii="Sylfaen" w:hAnsi="Sylfaen" w:cs="Sylfaen"/>
          <w:b/>
          <w:sz w:val="20"/>
          <w:lang w:val="es-ES"/>
        </w:rPr>
        <w:t xml:space="preserve"> </w:t>
      </w:r>
      <w:r>
        <w:rPr>
          <w:rFonts w:hint="default" w:ascii="Sylfaen" w:hAnsi="Sylfaen" w:cs="Sylfaen"/>
          <w:b/>
          <w:sz w:val="20"/>
        </w:rPr>
        <w:t>ԿԱՏԱՐԵԼՈՒ</w:t>
      </w:r>
    </w:p>
    <w:p w14:paraId="1A5F330E">
      <w:pPr>
        <w:jc w:val="center"/>
        <w:rPr>
          <w:rFonts w:hint="default" w:ascii="Sylfaen" w:hAnsi="Sylfaen" w:cs="Sylfaen"/>
          <w:b/>
          <w:sz w:val="20"/>
          <w:lang w:val="es-ES"/>
        </w:rPr>
      </w:pPr>
      <w:r>
        <w:rPr>
          <w:rFonts w:hint="default" w:ascii="Sylfaen" w:hAnsi="Sylfaen" w:cs="Sylfaen"/>
          <w:b/>
          <w:sz w:val="20"/>
        </w:rPr>
        <w:t>ԵՎ</w:t>
      </w:r>
      <w:r>
        <w:rPr>
          <w:rFonts w:hint="default" w:ascii="Sylfaen" w:hAnsi="Sylfaen" w:cs="Sylfaen"/>
          <w:b/>
          <w:sz w:val="20"/>
          <w:lang w:val="es-ES"/>
        </w:rPr>
        <w:t xml:space="preserve"> </w:t>
      </w:r>
      <w:r>
        <w:rPr>
          <w:rFonts w:hint="default" w:ascii="Sylfaen" w:hAnsi="Sylfaen" w:cs="Sylfaen"/>
          <w:b/>
          <w:sz w:val="20"/>
        </w:rPr>
        <w:t>ԴՐԱՆՔ</w:t>
      </w:r>
      <w:r>
        <w:rPr>
          <w:rFonts w:hint="default" w:ascii="Sylfaen" w:hAnsi="Sylfaen" w:cs="Sylfaen"/>
          <w:b/>
          <w:sz w:val="20"/>
          <w:lang w:val="es-ES"/>
        </w:rPr>
        <w:t xml:space="preserve"> </w:t>
      </w:r>
      <w:r>
        <w:rPr>
          <w:rFonts w:hint="default" w:ascii="Sylfaen" w:hAnsi="Sylfaen" w:cs="Sylfaen"/>
          <w:b/>
          <w:sz w:val="20"/>
        </w:rPr>
        <w:t>ՀԵՏ</w:t>
      </w:r>
      <w:r>
        <w:rPr>
          <w:rFonts w:hint="default" w:ascii="Sylfaen" w:hAnsi="Sylfaen" w:cs="Sylfaen"/>
          <w:b/>
          <w:sz w:val="20"/>
          <w:lang w:val="es-ES"/>
        </w:rPr>
        <w:t xml:space="preserve"> </w:t>
      </w:r>
      <w:r>
        <w:rPr>
          <w:rFonts w:hint="default" w:ascii="Sylfaen" w:hAnsi="Sylfaen" w:cs="Sylfaen"/>
          <w:b/>
          <w:sz w:val="20"/>
        </w:rPr>
        <w:t>ՎԵՐՑՆԵԼՈՒ</w:t>
      </w:r>
      <w:r>
        <w:rPr>
          <w:rFonts w:hint="default" w:ascii="Sylfaen" w:hAnsi="Sylfaen" w:cs="Sylfaen"/>
          <w:b/>
          <w:sz w:val="20"/>
          <w:lang w:val="es-ES"/>
        </w:rPr>
        <w:t xml:space="preserve"> </w:t>
      </w:r>
      <w:r>
        <w:rPr>
          <w:rFonts w:hint="default" w:ascii="Sylfaen" w:hAnsi="Sylfaen" w:cs="Sylfaen"/>
          <w:b/>
          <w:sz w:val="20"/>
        </w:rPr>
        <w:t>ԿԱՐԳԸ</w:t>
      </w:r>
    </w:p>
    <w:p w14:paraId="51366398">
      <w:pPr>
        <w:pStyle w:val="33"/>
        <w:spacing w:line="240" w:lineRule="auto"/>
        <w:ind w:firstLine="567"/>
        <w:rPr>
          <w:rFonts w:hint="default" w:ascii="Sylfaen" w:hAnsi="Sylfaen" w:cs="Sylfaen"/>
          <w:b/>
          <w:lang w:val="af-ZA"/>
        </w:rPr>
      </w:pPr>
    </w:p>
    <w:p w14:paraId="2E97B14F">
      <w:pPr>
        <w:pStyle w:val="33"/>
        <w:spacing w:line="240" w:lineRule="auto"/>
        <w:ind w:firstLine="567"/>
        <w:rPr>
          <w:rFonts w:hint="default" w:ascii="Sylfaen" w:hAnsi="Sylfaen" w:cs="Sylfaen"/>
          <w:i w:val="0"/>
          <w:szCs w:val="24"/>
          <w:lang w:val="af-ZA"/>
        </w:rPr>
      </w:pPr>
      <w:r>
        <w:rPr>
          <w:rFonts w:hint="default" w:ascii="Sylfaen" w:hAnsi="Sylfaen" w:cs="Sylfaen"/>
          <w:i w:val="0"/>
          <w:lang w:val="af-ZA"/>
        </w:rPr>
        <w:t>6.1</w:t>
      </w:r>
      <w:r>
        <w:rPr>
          <w:rFonts w:hint="default" w:ascii="Sylfaen" w:hAnsi="Sylfaen" w:cs="Sylfaen"/>
          <w:lang w:val="af-ZA"/>
        </w:rPr>
        <w:t xml:space="preserve"> </w:t>
      </w:r>
      <w:r>
        <w:rPr>
          <w:rFonts w:hint="default" w:ascii="Sylfaen" w:hAnsi="Sylfaen" w:cs="Sylfaen"/>
          <w:i w:val="0"/>
          <w:szCs w:val="24"/>
          <w:lang w:val="ru-RU"/>
        </w:rPr>
        <w:t>Օրենքի</w:t>
      </w:r>
      <w:r>
        <w:rPr>
          <w:rFonts w:hint="default" w:ascii="Sylfaen" w:hAnsi="Sylfaen" w:cs="Sylfaen"/>
          <w:i w:val="0"/>
          <w:szCs w:val="24"/>
          <w:lang w:val="af-ZA"/>
        </w:rPr>
        <w:t xml:space="preserve"> 31-</w:t>
      </w:r>
      <w:r>
        <w:rPr>
          <w:rFonts w:hint="default" w:ascii="Sylfaen" w:hAnsi="Sylfaen" w:cs="Sylfaen"/>
          <w:i w:val="0"/>
          <w:szCs w:val="24"/>
          <w:lang w:val="ru-RU"/>
        </w:rPr>
        <w:t>րդ</w:t>
      </w:r>
      <w:r>
        <w:rPr>
          <w:rFonts w:hint="default" w:ascii="Sylfaen" w:hAnsi="Sylfaen" w:cs="Sylfaen"/>
          <w:i w:val="0"/>
          <w:szCs w:val="24"/>
          <w:lang w:val="af-ZA"/>
        </w:rPr>
        <w:t xml:space="preserve"> </w:t>
      </w:r>
      <w:r>
        <w:rPr>
          <w:rFonts w:hint="default" w:ascii="Sylfaen" w:hAnsi="Sylfaen" w:cs="Sylfaen"/>
          <w:i w:val="0"/>
          <w:szCs w:val="24"/>
          <w:lang w:val="ru-RU"/>
        </w:rPr>
        <w:t>հոդվածի</w:t>
      </w:r>
      <w:r>
        <w:rPr>
          <w:rFonts w:hint="default" w:ascii="Sylfaen" w:hAnsi="Sylfaen" w:cs="Sylfaen"/>
          <w:i w:val="0"/>
          <w:szCs w:val="24"/>
          <w:lang w:val="af-ZA"/>
        </w:rPr>
        <w:t xml:space="preserve"> </w:t>
      </w:r>
      <w:r>
        <w:rPr>
          <w:rFonts w:hint="default" w:ascii="Sylfaen" w:hAnsi="Sylfaen" w:cs="Sylfaen"/>
          <w:i w:val="0"/>
          <w:szCs w:val="24"/>
          <w:lang w:val="ru-RU"/>
        </w:rPr>
        <w:t>համաձայն</w:t>
      </w:r>
      <w:r>
        <w:rPr>
          <w:rFonts w:hint="default" w:ascii="Sylfaen" w:hAnsi="Sylfaen" w:cs="Sylfaen"/>
          <w:i w:val="0"/>
          <w:szCs w:val="24"/>
          <w:lang w:val="af-ZA"/>
        </w:rPr>
        <w:t xml:space="preserve">` </w:t>
      </w:r>
      <w:r>
        <w:rPr>
          <w:rFonts w:hint="default" w:ascii="Sylfaen" w:hAnsi="Sylfaen" w:cs="Sylfaen"/>
          <w:i w:val="0"/>
          <w:szCs w:val="24"/>
          <w:lang w:val="ru-RU"/>
        </w:rPr>
        <w:t>հայտը</w:t>
      </w:r>
      <w:r>
        <w:rPr>
          <w:rFonts w:hint="default" w:ascii="Sylfaen" w:hAnsi="Sylfaen" w:cs="Sylfaen"/>
          <w:i w:val="0"/>
          <w:szCs w:val="24"/>
          <w:lang w:val="af-ZA"/>
        </w:rPr>
        <w:t xml:space="preserve"> </w:t>
      </w:r>
      <w:r>
        <w:rPr>
          <w:rFonts w:hint="default" w:ascii="Sylfaen" w:hAnsi="Sylfaen" w:cs="Sylfaen"/>
          <w:i w:val="0"/>
          <w:szCs w:val="24"/>
          <w:lang w:val="ru-RU"/>
        </w:rPr>
        <w:t>վավեր</w:t>
      </w:r>
      <w:r>
        <w:rPr>
          <w:rFonts w:hint="default" w:ascii="Sylfaen" w:hAnsi="Sylfaen" w:cs="Sylfaen"/>
          <w:i w:val="0"/>
          <w:szCs w:val="24"/>
          <w:lang w:val="af-ZA"/>
        </w:rPr>
        <w:t xml:space="preserve"> </w:t>
      </w:r>
      <w:r>
        <w:rPr>
          <w:rFonts w:hint="default" w:ascii="Sylfaen" w:hAnsi="Sylfaen" w:cs="Sylfaen"/>
          <w:i w:val="0"/>
          <w:szCs w:val="24"/>
          <w:lang w:val="ru-RU"/>
        </w:rPr>
        <w:t>է</w:t>
      </w:r>
      <w:r>
        <w:rPr>
          <w:rFonts w:hint="default" w:ascii="Sylfaen" w:hAnsi="Sylfaen" w:cs="Sylfaen"/>
          <w:i w:val="0"/>
          <w:szCs w:val="24"/>
          <w:lang w:val="af-ZA"/>
        </w:rPr>
        <w:t xml:space="preserve"> </w:t>
      </w:r>
      <w:r>
        <w:rPr>
          <w:rFonts w:hint="default" w:ascii="Sylfaen" w:hAnsi="Sylfaen" w:cs="Sylfaen"/>
          <w:i w:val="0"/>
          <w:szCs w:val="24"/>
          <w:lang w:val="ru-RU"/>
        </w:rPr>
        <w:t>մինչև</w:t>
      </w:r>
      <w:r>
        <w:rPr>
          <w:rFonts w:hint="default" w:ascii="Sylfaen" w:hAnsi="Sylfaen" w:cs="Sylfaen"/>
          <w:i w:val="0"/>
          <w:szCs w:val="24"/>
          <w:lang w:val="af-ZA"/>
        </w:rPr>
        <w:t xml:space="preserve"> </w:t>
      </w:r>
      <w:r>
        <w:rPr>
          <w:rFonts w:hint="default" w:ascii="Sylfaen" w:hAnsi="Sylfaen" w:cs="Sylfaen"/>
          <w:i w:val="0"/>
          <w:szCs w:val="24"/>
          <w:lang w:val="ru-RU"/>
        </w:rPr>
        <w:t>Օրենքին</w:t>
      </w:r>
      <w:r>
        <w:rPr>
          <w:rFonts w:hint="default" w:ascii="Sylfaen" w:hAnsi="Sylfaen" w:cs="Sylfaen"/>
          <w:i w:val="0"/>
          <w:szCs w:val="24"/>
          <w:lang w:val="af-ZA"/>
        </w:rPr>
        <w:t xml:space="preserve"> </w:t>
      </w:r>
      <w:r>
        <w:rPr>
          <w:rFonts w:hint="default" w:ascii="Sylfaen" w:hAnsi="Sylfaen" w:cs="Sylfaen"/>
          <w:i w:val="0"/>
          <w:szCs w:val="24"/>
          <w:lang w:val="ru-RU"/>
        </w:rPr>
        <w:t>համապատասխան</w:t>
      </w:r>
      <w:r>
        <w:rPr>
          <w:rFonts w:hint="default" w:ascii="Sylfaen" w:hAnsi="Sylfaen" w:cs="Sylfaen"/>
          <w:i w:val="0"/>
          <w:szCs w:val="24"/>
          <w:lang w:val="af-ZA"/>
        </w:rPr>
        <w:t xml:space="preserve"> </w:t>
      </w:r>
      <w:r>
        <w:rPr>
          <w:rFonts w:hint="default" w:ascii="Sylfaen" w:hAnsi="Sylfaen" w:cs="Sylfaen"/>
          <w:i w:val="0"/>
          <w:szCs w:val="24"/>
          <w:lang w:val="ru-RU"/>
        </w:rPr>
        <w:t>պայմանագրի</w:t>
      </w:r>
      <w:r>
        <w:rPr>
          <w:rFonts w:hint="default" w:ascii="Sylfaen" w:hAnsi="Sylfaen" w:cs="Sylfaen"/>
          <w:i w:val="0"/>
          <w:szCs w:val="24"/>
          <w:lang w:val="af-ZA"/>
        </w:rPr>
        <w:t xml:space="preserve"> </w:t>
      </w:r>
      <w:r>
        <w:rPr>
          <w:rFonts w:hint="default" w:ascii="Sylfaen" w:hAnsi="Sylfaen" w:cs="Sylfaen"/>
          <w:i w:val="0"/>
          <w:szCs w:val="24"/>
          <w:lang w:val="ru-RU"/>
        </w:rPr>
        <w:t>կնքումը</w:t>
      </w:r>
      <w:r>
        <w:rPr>
          <w:rFonts w:hint="default" w:ascii="Sylfaen" w:hAnsi="Sylfaen" w:cs="Sylfaen"/>
          <w:i w:val="0"/>
          <w:szCs w:val="24"/>
          <w:lang w:val="af-ZA"/>
        </w:rPr>
        <w:t xml:space="preserve">, </w:t>
      </w:r>
      <w:r>
        <w:rPr>
          <w:rFonts w:hint="default" w:ascii="Sylfaen" w:hAnsi="Sylfaen" w:cs="Sylfaen"/>
          <w:i w:val="0"/>
          <w:szCs w:val="24"/>
          <w:lang w:val="en-US"/>
        </w:rPr>
        <w:t>մ</w:t>
      </w:r>
      <w:r>
        <w:rPr>
          <w:rFonts w:hint="default" w:ascii="Sylfaen" w:hAnsi="Sylfaen" w:cs="Sylfaen"/>
          <w:i w:val="0"/>
          <w:szCs w:val="24"/>
          <w:lang w:val="ru-RU"/>
        </w:rPr>
        <w:t>ասնակցի</w:t>
      </w:r>
      <w:r>
        <w:rPr>
          <w:rFonts w:hint="default" w:ascii="Sylfaen" w:hAnsi="Sylfaen" w:cs="Sylfaen"/>
          <w:i w:val="0"/>
          <w:szCs w:val="24"/>
          <w:lang w:val="af-ZA"/>
        </w:rPr>
        <w:t xml:space="preserve"> </w:t>
      </w:r>
      <w:r>
        <w:rPr>
          <w:rFonts w:hint="default" w:ascii="Sylfaen" w:hAnsi="Sylfaen" w:cs="Sylfaen"/>
          <w:i w:val="0"/>
          <w:szCs w:val="24"/>
          <w:lang w:val="ru-RU"/>
        </w:rPr>
        <w:t>կողմից</w:t>
      </w:r>
      <w:r>
        <w:rPr>
          <w:rFonts w:hint="default" w:ascii="Sylfaen" w:hAnsi="Sylfaen" w:cs="Sylfaen"/>
          <w:i w:val="0"/>
          <w:szCs w:val="24"/>
          <w:lang w:val="af-ZA"/>
        </w:rPr>
        <w:t xml:space="preserve"> </w:t>
      </w:r>
      <w:r>
        <w:rPr>
          <w:rFonts w:hint="default" w:ascii="Sylfaen" w:hAnsi="Sylfaen" w:cs="Sylfaen"/>
          <w:i w:val="0"/>
          <w:szCs w:val="24"/>
          <w:lang w:val="ru-RU"/>
        </w:rPr>
        <w:t>հայտի</w:t>
      </w:r>
      <w:r>
        <w:rPr>
          <w:rFonts w:hint="default" w:ascii="Sylfaen" w:hAnsi="Sylfaen" w:cs="Sylfaen"/>
          <w:i w:val="0"/>
          <w:szCs w:val="24"/>
          <w:lang w:val="af-ZA"/>
        </w:rPr>
        <w:t xml:space="preserve"> </w:t>
      </w:r>
      <w:r>
        <w:rPr>
          <w:rFonts w:hint="default" w:ascii="Sylfaen" w:hAnsi="Sylfaen" w:cs="Sylfaen"/>
          <w:i w:val="0"/>
          <w:szCs w:val="24"/>
          <w:lang w:val="ru-RU"/>
        </w:rPr>
        <w:t>հետ</w:t>
      </w:r>
      <w:r>
        <w:rPr>
          <w:rFonts w:hint="default" w:ascii="Sylfaen" w:hAnsi="Sylfaen" w:cs="Sylfaen"/>
          <w:i w:val="0"/>
          <w:szCs w:val="24"/>
          <w:lang w:val="af-ZA"/>
        </w:rPr>
        <w:t xml:space="preserve"> </w:t>
      </w:r>
      <w:r>
        <w:rPr>
          <w:rFonts w:hint="default" w:ascii="Sylfaen" w:hAnsi="Sylfaen" w:cs="Sylfaen"/>
          <w:i w:val="0"/>
          <w:szCs w:val="24"/>
          <w:lang w:val="ru-RU"/>
        </w:rPr>
        <w:t>վերցնելը</w:t>
      </w:r>
      <w:r>
        <w:rPr>
          <w:rFonts w:hint="default" w:ascii="Sylfaen" w:hAnsi="Sylfaen" w:cs="Sylfaen"/>
          <w:i w:val="0"/>
          <w:szCs w:val="24"/>
          <w:lang w:val="af-ZA"/>
        </w:rPr>
        <w:t xml:space="preserve">, </w:t>
      </w:r>
      <w:r>
        <w:rPr>
          <w:rFonts w:hint="default" w:ascii="Sylfaen" w:hAnsi="Sylfaen" w:cs="Sylfaen"/>
          <w:i w:val="0"/>
          <w:szCs w:val="24"/>
          <w:lang w:val="ru-RU"/>
        </w:rPr>
        <w:t>հայտի</w:t>
      </w:r>
      <w:r>
        <w:rPr>
          <w:rFonts w:hint="default" w:ascii="Sylfaen" w:hAnsi="Sylfaen" w:cs="Sylfaen"/>
          <w:i w:val="0"/>
          <w:szCs w:val="24"/>
          <w:lang w:val="af-ZA"/>
        </w:rPr>
        <w:t xml:space="preserve"> </w:t>
      </w:r>
      <w:r>
        <w:rPr>
          <w:rFonts w:hint="default" w:ascii="Sylfaen" w:hAnsi="Sylfaen" w:cs="Sylfaen"/>
          <w:i w:val="0"/>
          <w:szCs w:val="24"/>
          <w:lang w:val="ru-RU"/>
        </w:rPr>
        <w:t>մերժումը</w:t>
      </w:r>
      <w:r>
        <w:rPr>
          <w:rFonts w:hint="default" w:ascii="Sylfaen" w:hAnsi="Sylfaen" w:cs="Sylfaen"/>
          <w:i w:val="0"/>
          <w:szCs w:val="24"/>
          <w:lang w:val="af-ZA"/>
        </w:rPr>
        <w:t xml:space="preserve"> </w:t>
      </w:r>
      <w:r>
        <w:rPr>
          <w:rFonts w:hint="default" w:ascii="Sylfaen" w:hAnsi="Sylfaen" w:cs="Sylfaen"/>
          <w:i w:val="0"/>
          <w:szCs w:val="24"/>
          <w:lang w:val="ru-RU"/>
        </w:rPr>
        <w:t>կամ</w:t>
      </w:r>
      <w:r>
        <w:rPr>
          <w:rFonts w:hint="default" w:ascii="Sylfaen" w:hAnsi="Sylfaen" w:cs="Sylfaen"/>
          <w:i w:val="0"/>
          <w:szCs w:val="24"/>
          <w:lang w:val="af-ZA"/>
        </w:rPr>
        <w:t xml:space="preserve"> սույն </w:t>
      </w:r>
      <w:r>
        <w:rPr>
          <w:rFonts w:hint="default" w:ascii="Sylfaen" w:hAnsi="Sylfaen" w:cs="Sylfaen"/>
          <w:i w:val="0"/>
          <w:szCs w:val="24"/>
          <w:lang w:val="ru-RU"/>
        </w:rPr>
        <w:t>ընթացակարգը</w:t>
      </w:r>
      <w:r>
        <w:rPr>
          <w:rFonts w:hint="default" w:ascii="Sylfaen" w:hAnsi="Sylfaen" w:cs="Sylfaen"/>
          <w:i w:val="0"/>
          <w:szCs w:val="24"/>
          <w:lang w:val="af-ZA"/>
        </w:rPr>
        <w:t xml:space="preserve"> </w:t>
      </w:r>
      <w:r>
        <w:rPr>
          <w:rFonts w:hint="default" w:ascii="Sylfaen" w:hAnsi="Sylfaen" w:cs="Sylfaen"/>
          <w:i w:val="0"/>
          <w:szCs w:val="24"/>
          <w:lang w:val="ru-RU"/>
        </w:rPr>
        <w:t>չկայացած</w:t>
      </w:r>
      <w:r>
        <w:rPr>
          <w:rFonts w:hint="default" w:ascii="Sylfaen" w:hAnsi="Sylfaen" w:cs="Sylfaen"/>
          <w:i w:val="0"/>
          <w:szCs w:val="24"/>
          <w:lang w:val="af-ZA"/>
        </w:rPr>
        <w:t xml:space="preserve"> </w:t>
      </w:r>
      <w:r>
        <w:rPr>
          <w:rFonts w:hint="default" w:ascii="Sylfaen" w:hAnsi="Sylfaen" w:cs="Sylfaen"/>
          <w:i w:val="0"/>
          <w:szCs w:val="24"/>
          <w:lang w:val="ru-RU"/>
        </w:rPr>
        <w:t>հայտարարվելը։</w:t>
      </w:r>
    </w:p>
    <w:p w14:paraId="0C79FD8B">
      <w:pPr>
        <w:pStyle w:val="33"/>
        <w:spacing w:line="240" w:lineRule="auto"/>
        <w:ind w:firstLine="567"/>
        <w:rPr>
          <w:rFonts w:hint="default" w:ascii="Sylfaen" w:hAnsi="Sylfaen" w:cs="Sylfaen"/>
          <w:i w:val="0"/>
          <w:szCs w:val="24"/>
          <w:lang w:val="af-ZA"/>
        </w:rPr>
      </w:pPr>
      <w:r>
        <w:rPr>
          <w:rFonts w:hint="default" w:ascii="Sylfaen" w:hAnsi="Sylfaen" w:cs="Sylfaen"/>
          <w:i w:val="0"/>
          <w:szCs w:val="24"/>
          <w:lang w:val="af-ZA"/>
        </w:rPr>
        <w:t xml:space="preserve">6.2  </w:t>
      </w:r>
      <w:r>
        <w:rPr>
          <w:rFonts w:hint="default" w:ascii="Sylfaen" w:hAnsi="Sylfaen" w:cs="Sylfaen"/>
          <w:i w:val="0"/>
          <w:szCs w:val="24"/>
          <w:lang w:val="ru-RU"/>
        </w:rPr>
        <w:t>Օրենքի</w:t>
      </w:r>
      <w:r>
        <w:rPr>
          <w:rFonts w:hint="default" w:ascii="Sylfaen" w:hAnsi="Sylfaen" w:cs="Sylfaen"/>
          <w:i w:val="0"/>
          <w:szCs w:val="24"/>
          <w:lang w:val="af-ZA"/>
        </w:rPr>
        <w:t xml:space="preserve"> 31-</w:t>
      </w:r>
      <w:r>
        <w:rPr>
          <w:rFonts w:hint="default" w:ascii="Sylfaen" w:hAnsi="Sylfaen" w:cs="Sylfaen"/>
          <w:i w:val="0"/>
          <w:szCs w:val="24"/>
          <w:lang w:val="ru-RU"/>
        </w:rPr>
        <w:t>րդ</w:t>
      </w:r>
      <w:r>
        <w:rPr>
          <w:rFonts w:hint="default" w:ascii="Sylfaen" w:hAnsi="Sylfaen" w:cs="Sylfaen"/>
          <w:i w:val="0"/>
          <w:szCs w:val="24"/>
          <w:lang w:val="af-ZA"/>
        </w:rPr>
        <w:t xml:space="preserve"> </w:t>
      </w:r>
      <w:r>
        <w:rPr>
          <w:rFonts w:hint="default" w:ascii="Sylfaen" w:hAnsi="Sylfaen" w:cs="Sylfaen"/>
          <w:i w:val="0"/>
          <w:szCs w:val="24"/>
          <w:lang w:val="ru-RU"/>
        </w:rPr>
        <w:t>հոդվածի</w:t>
      </w:r>
      <w:r>
        <w:rPr>
          <w:rFonts w:hint="default" w:ascii="Sylfaen" w:hAnsi="Sylfaen" w:cs="Sylfaen"/>
          <w:i w:val="0"/>
          <w:szCs w:val="24"/>
          <w:lang w:val="af-ZA"/>
        </w:rPr>
        <w:t xml:space="preserve"> </w:t>
      </w:r>
      <w:r>
        <w:rPr>
          <w:rFonts w:hint="default" w:ascii="Sylfaen" w:hAnsi="Sylfaen" w:cs="Sylfaen"/>
          <w:i w:val="0"/>
          <w:szCs w:val="24"/>
          <w:lang w:val="ru-RU"/>
        </w:rPr>
        <w:t>համաձայն</w:t>
      </w:r>
      <w:r>
        <w:rPr>
          <w:rFonts w:hint="default" w:ascii="Sylfaen" w:hAnsi="Sylfaen" w:cs="Sylfaen"/>
          <w:i w:val="0"/>
          <w:szCs w:val="24"/>
          <w:lang w:val="af-ZA"/>
        </w:rPr>
        <w:t xml:space="preserve">` </w:t>
      </w:r>
      <w:r>
        <w:rPr>
          <w:rFonts w:hint="default" w:ascii="Sylfaen" w:hAnsi="Sylfaen" w:cs="Sylfaen"/>
          <w:i w:val="0"/>
          <w:szCs w:val="24"/>
          <w:lang w:val="en-US"/>
        </w:rPr>
        <w:t>մ</w:t>
      </w:r>
      <w:r>
        <w:rPr>
          <w:rFonts w:hint="default" w:ascii="Sylfaen" w:hAnsi="Sylfaen" w:cs="Sylfaen"/>
          <w:i w:val="0"/>
          <w:szCs w:val="24"/>
          <w:lang w:val="ru-RU"/>
        </w:rPr>
        <w:t>ասնակիցը</w:t>
      </w:r>
      <w:r>
        <w:rPr>
          <w:rFonts w:hint="default" w:ascii="Sylfaen" w:hAnsi="Sylfaen" w:cs="Sylfaen"/>
          <w:i w:val="0"/>
          <w:szCs w:val="24"/>
          <w:lang w:val="af-ZA"/>
        </w:rPr>
        <w:t xml:space="preserve">, </w:t>
      </w:r>
      <w:r>
        <w:rPr>
          <w:rFonts w:hint="default" w:ascii="Sylfaen" w:hAnsi="Sylfaen" w:cs="Sylfaen"/>
          <w:i w:val="0"/>
          <w:szCs w:val="24"/>
          <w:lang w:val="ru-RU"/>
        </w:rPr>
        <w:t>մինչև</w:t>
      </w:r>
      <w:r>
        <w:rPr>
          <w:rFonts w:hint="default" w:ascii="Sylfaen" w:hAnsi="Sylfaen" w:cs="Sylfaen"/>
          <w:i w:val="0"/>
          <w:szCs w:val="24"/>
          <w:lang w:val="af-ZA"/>
        </w:rPr>
        <w:t xml:space="preserve"> </w:t>
      </w:r>
      <w:r>
        <w:rPr>
          <w:rFonts w:hint="default" w:ascii="Sylfaen" w:hAnsi="Sylfaen" w:cs="Sylfaen"/>
          <w:i w:val="0"/>
          <w:szCs w:val="24"/>
          <w:lang w:val="ru-RU"/>
        </w:rPr>
        <w:t>սույն</w:t>
      </w:r>
      <w:r>
        <w:rPr>
          <w:rFonts w:hint="default" w:ascii="Sylfaen" w:hAnsi="Sylfaen" w:cs="Sylfaen"/>
          <w:i w:val="0"/>
          <w:szCs w:val="24"/>
          <w:lang w:val="af-ZA"/>
        </w:rPr>
        <w:t xml:space="preserve"> </w:t>
      </w:r>
      <w:r>
        <w:rPr>
          <w:rFonts w:hint="default" w:ascii="Sylfaen" w:hAnsi="Sylfaen" w:cs="Sylfaen"/>
          <w:i w:val="0"/>
          <w:szCs w:val="24"/>
          <w:lang w:val="ru-RU"/>
        </w:rPr>
        <w:t>հրավերի</w:t>
      </w:r>
      <w:r>
        <w:rPr>
          <w:rFonts w:hint="default" w:ascii="Sylfaen" w:hAnsi="Sylfaen" w:cs="Sylfaen"/>
          <w:i w:val="0"/>
          <w:szCs w:val="24"/>
          <w:lang w:val="af-ZA"/>
        </w:rPr>
        <w:t xml:space="preserve"> 1-ին մասի 4.2 </w:t>
      </w:r>
      <w:r>
        <w:rPr>
          <w:rFonts w:hint="default" w:ascii="Sylfaen" w:hAnsi="Sylfaen" w:cs="Sylfaen"/>
          <w:i w:val="0"/>
          <w:szCs w:val="24"/>
          <w:lang w:val="ru-RU"/>
        </w:rPr>
        <w:t>կետում</w:t>
      </w:r>
      <w:r>
        <w:rPr>
          <w:rFonts w:hint="default" w:ascii="Sylfaen" w:hAnsi="Sylfaen" w:cs="Sylfaen"/>
          <w:i w:val="0"/>
          <w:szCs w:val="24"/>
          <w:lang w:val="af-ZA"/>
        </w:rPr>
        <w:t xml:space="preserve"> </w:t>
      </w:r>
      <w:r>
        <w:rPr>
          <w:rFonts w:hint="default" w:ascii="Sylfaen" w:hAnsi="Sylfaen" w:cs="Sylfaen"/>
          <w:i w:val="0"/>
          <w:szCs w:val="24"/>
          <w:lang w:val="ru-RU"/>
        </w:rPr>
        <w:t>նշված</w:t>
      </w:r>
      <w:r>
        <w:rPr>
          <w:rFonts w:hint="default" w:ascii="Sylfaen" w:hAnsi="Sylfaen" w:cs="Sylfaen"/>
          <w:i w:val="0"/>
          <w:szCs w:val="24"/>
          <w:lang w:val="af-ZA"/>
        </w:rPr>
        <w:t xml:space="preserve">` </w:t>
      </w:r>
      <w:r>
        <w:rPr>
          <w:rFonts w:hint="default" w:ascii="Sylfaen" w:hAnsi="Sylfaen" w:cs="Sylfaen"/>
          <w:i w:val="0"/>
          <w:szCs w:val="24"/>
          <w:lang w:val="ru-RU"/>
        </w:rPr>
        <w:t>հայտերի</w:t>
      </w:r>
      <w:r>
        <w:rPr>
          <w:rFonts w:hint="default" w:ascii="Sylfaen" w:hAnsi="Sylfaen" w:cs="Sylfaen"/>
          <w:i w:val="0"/>
          <w:szCs w:val="24"/>
          <w:lang w:val="af-ZA"/>
        </w:rPr>
        <w:t xml:space="preserve"> </w:t>
      </w:r>
      <w:r>
        <w:rPr>
          <w:rFonts w:hint="default" w:ascii="Sylfaen" w:hAnsi="Sylfaen" w:cs="Sylfaen"/>
          <w:i w:val="0"/>
          <w:szCs w:val="24"/>
          <w:lang w:val="ru-RU"/>
        </w:rPr>
        <w:t>ներկայացման</w:t>
      </w:r>
      <w:r>
        <w:rPr>
          <w:rFonts w:hint="default" w:ascii="Sylfaen" w:hAnsi="Sylfaen" w:cs="Sylfaen"/>
          <w:i w:val="0"/>
          <w:szCs w:val="24"/>
          <w:lang w:val="af-ZA"/>
        </w:rPr>
        <w:t xml:space="preserve"> </w:t>
      </w:r>
      <w:r>
        <w:rPr>
          <w:rFonts w:hint="default" w:ascii="Sylfaen" w:hAnsi="Sylfaen" w:cs="Sylfaen"/>
          <w:i w:val="0"/>
          <w:szCs w:val="24"/>
          <w:lang w:val="ru-RU"/>
        </w:rPr>
        <w:t>վերջնաժամկետը</w:t>
      </w:r>
      <w:r>
        <w:rPr>
          <w:rFonts w:hint="default" w:ascii="Sylfaen" w:hAnsi="Sylfaen" w:cs="Sylfaen"/>
          <w:i w:val="0"/>
          <w:szCs w:val="24"/>
          <w:lang w:val="af-ZA"/>
        </w:rPr>
        <w:t xml:space="preserve">, </w:t>
      </w:r>
      <w:r>
        <w:rPr>
          <w:rFonts w:hint="default" w:ascii="Sylfaen" w:hAnsi="Sylfaen" w:cs="Sylfaen"/>
          <w:i w:val="0"/>
          <w:szCs w:val="24"/>
          <w:lang w:val="ru-RU"/>
        </w:rPr>
        <w:t>կարող</w:t>
      </w:r>
      <w:r>
        <w:rPr>
          <w:rFonts w:hint="default" w:ascii="Sylfaen" w:hAnsi="Sylfaen" w:cs="Sylfaen"/>
          <w:i w:val="0"/>
          <w:szCs w:val="24"/>
          <w:lang w:val="af-ZA"/>
        </w:rPr>
        <w:t xml:space="preserve"> </w:t>
      </w:r>
      <w:r>
        <w:rPr>
          <w:rFonts w:hint="default" w:ascii="Sylfaen" w:hAnsi="Sylfaen" w:cs="Sylfaen"/>
          <w:i w:val="0"/>
          <w:szCs w:val="24"/>
          <w:lang w:val="ru-RU"/>
        </w:rPr>
        <w:t>է</w:t>
      </w:r>
      <w:r>
        <w:rPr>
          <w:rFonts w:hint="default" w:ascii="Sylfaen" w:hAnsi="Sylfaen" w:cs="Sylfaen"/>
          <w:i w:val="0"/>
          <w:szCs w:val="24"/>
          <w:lang w:val="af-ZA"/>
        </w:rPr>
        <w:t xml:space="preserve"> </w:t>
      </w:r>
      <w:r>
        <w:rPr>
          <w:rFonts w:hint="default" w:ascii="Sylfaen" w:hAnsi="Sylfaen" w:cs="Sylfaen"/>
          <w:i w:val="0"/>
          <w:szCs w:val="24"/>
          <w:lang w:val="ru-RU"/>
        </w:rPr>
        <w:t>փոփոխել</w:t>
      </w:r>
      <w:r>
        <w:rPr>
          <w:rFonts w:hint="default" w:ascii="Sylfaen" w:hAnsi="Sylfaen" w:cs="Sylfaen"/>
          <w:i w:val="0"/>
          <w:szCs w:val="24"/>
          <w:lang w:val="af-ZA"/>
        </w:rPr>
        <w:t xml:space="preserve"> </w:t>
      </w:r>
      <w:r>
        <w:rPr>
          <w:rFonts w:hint="default" w:ascii="Sylfaen" w:hAnsi="Sylfaen" w:cs="Sylfaen"/>
          <w:i w:val="0"/>
          <w:szCs w:val="24"/>
          <w:lang w:val="ru-RU"/>
        </w:rPr>
        <w:t>կամ</w:t>
      </w:r>
      <w:r>
        <w:rPr>
          <w:rFonts w:hint="default" w:ascii="Sylfaen" w:hAnsi="Sylfaen" w:cs="Sylfaen"/>
          <w:i w:val="0"/>
          <w:szCs w:val="24"/>
          <w:lang w:val="af-ZA"/>
        </w:rPr>
        <w:t xml:space="preserve"> </w:t>
      </w:r>
      <w:r>
        <w:rPr>
          <w:rFonts w:hint="default" w:ascii="Sylfaen" w:hAnsi="Sylfaen" w:cs="Sylfaen"/>
          <w:i w:val="0"/>
          <w:szCs w:val="24"/>
          <w:lang w:val="ru-RU"/>
        </w:rPr>
        <w:t>հետ</w:t>
      </w:r>
      <w:r>
        <w:rPr>
          <w:rFonts w:hint="default" w:ascii="Sylfaen" w:hAnsi="Sylfaen" w:cs="Sylfaen"/>
          <w:i w:val="0"/>
          <w:szCs w:val="24"/>
          <w:lang w:val="af-ZA"/>
        </w:rPr>
        <w:t xml:space="preserve"> </w:t>
      </w:r>
      <w:r>
        <w:rPr>
          <w:rFonts w:hint="default" w:ascii="Sylfaen" w:hAnsi="Sylfaen" w:cs="Sylfaen"/>
          <w:i w:val="0"/>
          <w:szCs w:val="24"/>
          <w:lang w:val="ru-RU"/>
        </w:rPr>
        <w:t>վերցնել</w:t>
      </w:r>
      <w:r>
        <w:rPr>
          <w:rFonts w:hint="default" w:ascii="Sylfaen" w:hAnsi="Sylfaen" w:cs="Sylfaen"/>
          <w:i w:val="0"/>
          <w:szCs w:val="24"/>
          <w:lang w:val="af-ZA"/>
        </w:rPr>
        <w:t xml:space="preserve"> </w:t>
      </w:r>
      <w:r>
        <w:rPr>
          <w:rFonts w:hint="default" w:ascii="Sylfaen" w:hAnsi="Sylfaen" w:cs="Sylfaen"/>
          <w:i w:val="0"/>
          <w:szCs w:val="24"/>
          <w:lang w:val="ru-RU"/>
        </w:rPr>
        <w:t>իր</w:t>
      </w:r>
      <w:r>
        <w:rPr>
          <w:rFonts w:hint="default" w:ascii="Sylfaen" w:hAnsi="Sylfaen" w:cs="Sylfaen"/>
          <w:i w:val="0"/>
          <w:szCs w:val="24"/>
          <w:lang w:val="af-ZA"/>
        </w:rPr>
        <w:t xml:space="preserve"> </w:t>
      </w:r>
      <w:r>
        <w:rPr>
          <w:rFonts w:hint="default" w:ascii="Sylfaen" w:hAnsi="Sylfaen" w:cs="Sylfaen"/>
          <w:i w:val="0"/>
          <w:szCs w:val="24"/>
          <w:lang w:val="ru-RU"/>
        </w:rPr>
        <w:t>հայտը։</w:t>
      </w:r>
    </w:p>
    <w:p w14:paraId="3F0068CE">
      <w:pPr>
        <w:ind w:firstLine="567"/>
        <w:jc w:val="center"/>
        <w:rPr>
          <w:rFonts w:hint="default" w:ascii="Sylfaen" w:hAnsi="Sylfaen" w:cs="Sylfaen"/>
          <w:b/>
          <w:sz w:val="20"/>
          <w:lang w:val="af-ZA"/>
        </w:rPr>
      </w:pPr>
    </w:p>
    <w:p w14:paraId="18122022">
      <w:pPr>
        <w:rPr>
          <w:rFonts w:hint="default" w:ascii="Sylfaen" w:hAnsi="Sylfaen" w:cs="Sylfaen"/>
          <w:b/>
          <w:sz w:val="20"/>
          <w:lang w:val="af-ZA"/>
        </w:rPr>
      </w:pPr>
      <w:r>
        <w:rPr>
          <w:rFonts w:hint="default" w:ascii="Sylfaen" w:hAnsi="Sylfaen" w:cs="Sylfaen"/>
          <w:b/>
          <w:sz w:val="20"/>
          <w:lang w:val="af-ZA"/>
        </w:rPr>
        <w:t xml:space="preserve">                                                              </w:t>
      </w:r>
    </w:p>
    <w:p w14:paraId="0DC1803B">
      <w:pPr>
        <w:rPr>
          <w:rFonts w:hint="default" w:ascii="Sylfaen" w:hAnsi="Sylfaen" w:cs="Sylfaen"/>
          <w:b/>
          <w:sz w:val="20"/>
          <w:lang w:val="af-ZA"/>
        </w:rPr>
      </w:pPr>
      <w:r>
        <w:rPr>
          <w:rFonts w:hint="default" w:ascii="Sylfaen" w:hAnsi="Sylfaen" w:cs="Sylfaen"/>
          <w:b/>
          <w:sz w:val="20"/>
          <w:lang w:val="af-ZA"/>
        </w:rPr>
        <w:t xml:space="preserve">                                                       7. </w:t>
      </w:r>
      <w:r>
        <w:rPr>
          <w:rFonts w:hint="default" w:ascii="Sylfaen" w:hAnsi="Sylfaen" w:cs="Sylfaen"/>
          <w:b/>
          <w:sz w:val="20"/>
          <w:lang w:val="es-ES"/>
        </w:rPr>
        <w:t>ՀԱՅՏԻ</w:t>
      </w:r>
      <w:r>
        <w:rPr>
          <w:rFonts w:hint="default" w:ascii="Sylfaen" w:hAnsi="Sylfaen" w:cs="Sylfaen"/>
          <w:b/>
          <w:sz w:val="20"/>
          <w:lang w:val="af-ZA"/>
        </w:rPr>
        <w:t xml:space="preserve"> </w:t>
      </w:r>
      <w:r>
        <w:rPr>
          <w:rFonts w:hint="default" w:ascii="Sylfaen" w:hAnsi="Sylfaen" w:cs="Sylfaen"/>
          <w:b/>
          <w:sz w:val="20"/>
          <w:lang w:val="es-ES"/>
        </w:rPr>
        <w:t>ԱՊԱՀՈՎՈՒՄԸ</w:t>
      </w:r>
      <w:r>
        <w:rPr>
          <w:rFonts w:hint="default" w:ascii="Sylfaen" w:hAnsi="Sylfaen" w:cs="Sylfaen"/>
          <w:b/>
          <w:color w:val="FFFFFF"/>
          <w:sz w:val="20"/>
          <w:lang w:val="af-ZA"/>
        </w:rPr>
        <w:t xml:space="preserve"> </w:t>
      </w:r>
    </w:p>
    <w:p w14:paraId="5360FF4B">
      <w:pPr>
        <w:ind w:firstLine="567"/>
        <w:jc w:val="both"/>
        <w:rPr>
          <w:rFonts w:hint="default" w:ascii="Sylfaen" w:hAnsi="Sylfaen" w:cs="Sylfaen"/>
          <w:b/>
          <w:sz w:val="20"/>
          <w:lang w:val="af-ZA"/>
        </w:rPr>
      </w:pPr>
    </w:p>
    <w:p w14:paraId="4B2ED25D">
      <w:pPr>
        <w:ind w:firstLine="567"/>
        <w:jc w:val="both"/>
        <w:rPr>
          <w:rFonts w:hint="default" w:ascii="Sylfaen" w:hAnsi="Sylfaen" w:cs="Sylfaen"/>
          <w:sz w:val="20"/>
          <w:szCs w:val="20"/>
          <w:lang w:val="af-ZA"/>
        </w:rPr>
      </w:pPr>
      <w:r>
        <w:rPr>
          <w:rFonts w:hint="default" w:ascii="Sylfaen" w:hAnsi="Sylfaen" w:cs="Sylfaen"/>
          <w:sz w:val="20"/>
          <w:lang w:val="af-ZA"/>
        </w:rPr>
        <w:t xml:space="preserve">7.1 </w:t>
      </w:r>
      <w:r>
        <w:rPr>
          <w:rFonts w:hint="default" w:ascii="Sylfaen" w:hAnsi="Sylfaen" w:cs="Sylfaen"/>
          <w:sz w:val="20"/>
          <w:lang w:val="ru-RU"/>
        </w:rPr>
        <w:t>Մասնակիցը</w:t>
      </w:r>
      <w:r>
        <w:rPr>
          <w:rFonts w:hint="default" w:ascii="Sylfaen" w:hAnsi="Sylfaen" w:cs="Sylfaen"/>
          <w:sz w:val="20"/>
          <w:lang w:val="af-ZA"/>
        </w:rPr>
        <w:t xml:space="preserve"> </w:t>
      </w:r>
      <w:r>
        <w:rPr>
          <w:rFonts w:hint="default" w:ascii="Sylfaen" w:hAnsi="Sylfaen" w:cs="Sylfaen"/>
          <w:sz w:val="20"/>
          <w:lang w:val="ru-RU"/>
        </w:rPr>
        <w:t>հայտով</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հրավերով</w:t>
      </w:r>
      <w:r>
        <w:rPr>
          <w:rFonts w:hint="default" w:ascii="Sylfaen" w:hAnsi="Sylfaen" w:cs="Sylfaen"/>
          <w:sz w:val="20"/>
          <w:lang w:val="af-ZA"/>
        </w:rPr>
        <w:t xml:space="preserve"> </w:t>
      </w:r>
      <w:r>
        <w:rPr>
          <w:rFonts w:hint="default" w:ascii="Sylfaen" w:hAnsi="Sylfaen" w:cs="Sylfaen"/>
          <w:sz w:val="20"/>
          <w:lang w:val="ru-RU"/>
        </w:rPr>
        <w:t>սահմանված</w:t>
      </w:r>
      <w:r>
        <w:rPr>
          <w:rFonts w:hint="default" w:ascii="Sylfaen" w:hAnsi="Sylfaen" w:cs="Sylfaen"/>
          <w:sz w:val="20"/>
          <w:lang w:val="af-ZA"/>
        </w:rPr>
        <w:t xml:space="preserve"> կարգով </w:t>
      </w:r>
      <w:r>
        <w:rPr>
          <w:rFonts w:hint="default" w:ascii="Sylfaen" w:hAnsi="Sylfaen" w:cs="Sylfaen"/>
          <w:bCs/>
          <w:sz w:val="20"/>
          <w:szCs w:val="20"/>
        </w:rPr>
        <w:t>ներկայացնում</w:t>
      </w:r>
      <w:r>
        <w:rPr>
          <w:rFonts w:hint="default" w:ascii="Sylfaen" w:hAnsi="Sylfaen" w:cs="Sylfaen"/>
          <w:bCs/>
          <w:sz w:val="20"/>
          <w:szCs w:val="20"/>
          <w:lang w:val="af-ZA"/>
        </w:rPr>
        <w:t xml:space="preserve"> </w:t>
      </w:r>
      <w:r>
        <w:rPr>
          <w:rFonts w:hint="default" w:ascii="Sylfaen" w:hAnsi="Sylfaen" w:cs="Sylfaen"/>
          <w:bCs/>
          <w:sz w:val="20"/>
          <w:szCs w:val="20"/>
        </w:rPr>
        <w:t>է</w:t>
      </w:r>
      <w:r>
        <w:rPr>
          <w:rFonts w:hint="default" w:ascii="Sylfaen" w:hAnsi="Sylfaen" w:cs="Sylfaen"/>
          <w:bCs/>
          <w:sz w:val="20"/>
          <w:szCs w:val="20"/>
          <w:lang w:val="af-ZA"/>
        </w:rPr>
        <w:t xml:space="preserve"> </w:t>
      </w:r>
      <w:r>
        <w:rPr>
          <w:rFonts w:hint="default" w:ascii="Sylfaen" w:hAnsi="Sylfaen" w:cs="Sylfaen"/>
          <w:bCs/>
          <w:sz w:val="20"/>
          <w:szCs w:val="20"/>
        </w:rPr>
        <w:t>հայտի</w:t>
      </w:r>
      <w:r>
        <w:rPr>
          <w:rFonts w:hint="default" w:ascii="Sylfaen" w:hAnsi="Sylfaen" w:cs="Sylfaen"/>
          <w:bCs/>
          <w:sz w:val="20"/>
          <w:szCs w:val="20"/>
          <w:lang w:val="af-ZA"/>
        </w:rPr>
        <w:t xml:space="preserve"> </w:t>
      </w:r>
      <w:r>
        <w:rPr>
          <w:rFonts w:hint="default" w:ascii="Sylfaen" w:hAnsi="Sylfaen" w:cs="Sylfaen"/>
          <w:bCs/>
          <w:sz w:val="20"/>
          <w:szCs w:val="20"/>
        </w:rPr>
        <w:t>ապահովում</w:t>
      </w:r>
      <w:r>
        <w:rPr>
          <w:rFonts w:hint="default" w:ascii="Sylfaen" w:hAnsi="Sylfaen" w:cs="Sylfaen"/>
          <w:bCs/>
          <w:sz w:val="20"/>
          <w:szCs w:val="20"/>
          <w:lang w:val="af-ZA"/>
        </w:rPr>
        <w:t>:</w:t>
      </w:r>
      <w:r>
        <w:rPr>
          <w:rFonts w:hint="default" w:ascii="Sylfaen" w:hAnsi="Sylfaen" w:cs="Sylfaen"/>
          <w:sz w:val="20"/>
          <w:szCs w:val="20"/>
          <w:lang w:val="af-ZA"/>
        </w:rPr>
        <w:t xml:space="preserve"> </w:t>
      </w:r>
    </w:p>
    <w:p w14:paraId="5E4905C3">
      <w:pPr>
        <w:ind w:firstLine="567"/>
        <w:jc w:val="both"/>
        <w:rPr>
          <w:rFonts w:hint="default" w:ascii="Sylfaen" w:hAnsi="Sylfaen" w:cs="Sylfaen"/>
          <w:sz w:val="20"/>
          <w:szCs w:val="20"/>
          <w:lang w:val="af-ZA"/>
        </w:rPr>
      </w:pP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ներկայացվում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բանկային</w:t>
      </w:r>
      <w:r>
        <w:rPr>
          <w:rFonts w:hint="default" w:ascii="Sylfaen" w:hAnsi="Sylfaen" w:cs="Sylfaen"/>
          <w:sz w:val="20"/>
          <w:szCs w:val="20"/>
          <w:lang w:val="af-ZA"/>
        </w:rPr>
        <w:t xml:space="preserve"> </w:t>
      </w:r>
      <w:r>
        <w:rPr>
          <w:rFonts w:hint="default" w:ascii="Sylfaen" w:hAnsi="Sylfaen" w:cs="Sylfaen"/>
          <w:sz w:val="20"/>
          <w:szCs w:val="20"/>
        </w:rPr>
        <w:t>երաշխիքի</w:t>
      </w:r>
      <w:r>
        <w:rPr>
          <w:rFonts w:hint="default" w:ascii="Sylfaen" w:hAnsi="Sylfaen" w:cs="Sylfaen"/>
          <w:sz w:val="20"/>
          <w:szCs w:val="20"/>
          <w:lang w:val="af-ZA"/>
        </w:rPr>
        <w:t xml:space="preserve"> (հավելված 3) </w:t>
      </w:r>
      <w:r>
        <w:rPr>
          <w:rFonts w:hint="default" w:ascii="Sylfaen" w:hAnsi="Sylfaen" w:cs="Sylfaen"/>
          <w:sz w:val="20"/>
          <w:szCs w:val="20"/>
        </w:rPr>
        <w:t>կամ</w:t>
      </w:r>
      <w:r>
        <w:rPr>
          <w:rFonts w:hint="default" w:ascii="Sylfaen" w:hAnsi="Sylfaen" w:cs="Sylfaen"/>
          <w:sz w:val="20"/>
          <w:szCs w:val="20"/>
          <w:lang w:val="af-ZA"/>
        </w:rPr>
        <w:t xml:space="preserve"> </w:t>
      </w:r>
      <w:r>
        <w:rPr>
          <w:rFonts w:hint="default" w:ascii="Sylfaen" w:hAnsi="Sylfaen" w:cs="Sylfaen"/>
          <w:sz w:val="20"/>
          <w:szCs w:val="20"/>
        </w:rPr>
        <w:t>կանխիկ</w:t>
      </w:r>
      <w:r>
        <w:rPr>
          <w:rFonts w:hint="default" w:ascii="Sylfaen" w:hAnsi="Sylfaen" w:cs="Sylfaen"/>
          <w:sz w:val="20"/>
          <w:szCs w:val="20"/>
          <w:lang w:val="af-ZA"/>
        </w:rPr>
        <w:t xml:space="preserve"> </w:t>
      </w:r>
      <w:r>
        <w:rPr>
          <w:rFonts w:hint="default" w:ascii="Sylfaen" w:hAnsi="Sylfaen" w:cs="Sylfaen"/>
          <w:sz w:val="20"/>
          <w:szCs w:val="20"/>
        </w:rPr>
        <w:t>փողի</w:t>
      </w:r>
      <w:r>
        <w:rPr>
          <w:rFonts w:hint="default" w:ascii="Sylfaen" w:hAnsi="Sylfaen" w:cs="Sylfaen"/>
          <w:sz w:val="20"/>
          <w:szCs w:val="20"/>
          <w:lang w:val="af-ZA"/>
        </w:rPr>
        <w:t xml:space="preserve"> </w:t>
      </w:r>
      <w:r>
        <w:rPr>
          <w:rFonts w:hint="default" w:ascii="Sylfaen" w:hAnsi="Sylfaen" w:cs="Sylfaen"/>
          <w:sz w:val="20"/>
          <w:szCs w:val="20"/>
        </w:rPr>
        <w:t>ձևով</w:t>
      </w:r>
      <w:r>
        <w:rPr>
          <w:rFonts w:hint="default" w:ascii="Sylfaen" w:hAnsi="Sylfaen" w:cs="Sylfaen"/>
          <w:sz w:val="20"/>
          <w:szCs w:val="20"/>
          <w:lang w:val="af-ZA"/>
        </w:rPr>
        <w:t xml:space="preserve">, </w:t>
      </w:r>
      <w:r>
        <w:rPr>
          <w:rFonts w:hint="default" w:ascii="Sylfaen" w:hAnsi="Sylfaen" w:cs="Sylfaen"/>
          <w:sz w:val="20"/>
          <w:szCs w:val="20"/>
        </w:rPr>
        <w:t>որի</w:t>
      </w:r>
      <w:r>
        <w:rPr>
          <w:rFonts w:hint="default" w:ascii="Sylfaen" w:hAnsi="Sylfaen" w:cs="Sylfaen"/>
          <w:sz w:val="20"/>
          <w:szCs w:val="20"/>
          <w:lang w:val="af-ZA"/>
        </w:rPr>
        <w:t xml:space="preserve"> </w:t>
      </w:r>
      <w:r>
        <w:rPr>
          <w:rFonts w:hint="default" w:ascii="Sylfaen" w:hAnsi="Sylfaen" w:cs="Sylfaen"/>
          <w:sz w:val="20"/>
          <w:szCs w:val="20"/>
        </w:rPr>
        <w:t>չափը</w:t>
      </w:r>
      <w:r>
        <w:rPr>
          <w:rFonts w:hint="default" w:ascii="Sylfaen" w:hAnsi="Sylfaen" w:cs="Sylfaen"/>
          <w:sz w:val="20"/>
          <w:szCs w:val="20"/>
          <w:lang w:val="af-ZA"/>
        </w:rPr>
        <w:t xml:space="preserve"> </w:t>
      </w:r>
      <w:r>
        <w:rPr>
          <w:rFonts w:hint="default" w:ascii="Sylfaen" w:hAnsi="Sylfaen" w:cs="Sylfaen"/>
          <w:sz w:val="20"/>
          <w:szCs w:val="20"/>
        </w:rPr>
        <w:t>հավասար</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lang w:val="hy-AM"/>
        </w:rPr>
        <w:t xml:space="preserve"> գնման գնի</w:t>
      </w:r>
      <w:r>
        <w:rPr>
          <w:rFonts w:hint="default" w:ascii="Sylfaen" w:hAnsi="Sylfaen" w:cs="Sylfaen"/>
          <w:sz w:val="20"/>
          <w:szCs w:val="20"/>
          <w:lang w:val="af-ZA"/>
        </w:rPr>
        <w:t xml:space="preserve"> </w:t>
      </w:r>
      <w:r>
        <w:rPr>
          <w:rFonts w:hint="default" w:ascii="Sylfaen" w:hAnsi="Sylfaen" w:cs="Sylfaen"/>
          <w:sz w:val="20"/>
          <w:szCs w:val="20"/>
        </w:rPr>
        <w:t>հինգ</w:t>
      </w:r>
      <w:r>
        <w:rPr>
          <w:rFonts w:hint="default" w:ascii="Sylfaen" w:hAnsi="Sylfaen" w:cs="Sylfaen"/>
          <w:sz w:val="20"/>
          <w:szCs w:val="20"/>
          <w:lang w:val="af-ZA"/>
        </w:rPr>
        <w:t xml:space="preserve"> </w:t>
      </w:r>
      <w:r>
        <w:rPr>
          <w:rFonts w:hint="default" w:ascii="Sylfaen" w:hAnsi="Sylfaen" w:cs="Sylfaen"/>
          <w:sz w:val="20"/>
          <w:szCs w:val="20"/>
        </w:rPr>
        <w:t>տոկոսին</w:t>
      </w:r>
      <w:r>
        <w:rPr>
          <w:rFonts w:hint="default" w:ascii="Sylfaen" w:hAnsi="Sylfaen" w:cs="Sylfaen"/>
          <w:sz w:val="20"/>
          <w:szCs w:val="20"/>
          <w:lang w:val="af-ZA"/>
        </w:rPr>
        <w:t xml:space="preserve">: </w:t>
      </w:r>
      <w:r>
        <w:rPr>
          <w:rFonts w:hint="default" w:ascii="Sylfaen" w:hAnsi="Sylfaen" w:cs="Sylfaen"/>
          <w:bCs/>
          <w:sz w:val="20"/>
          <w:szCs w:val="20"/>
        </w:rPr>
        <w:t>Եթե</w:t>
      </w:r>
      <w:r>
        <w:rPr>
          <w:rFonts w:hint="default" w:ascii="Sylfaen" w:hAnsi="Sylfaen" w:cs="Sylfaen"/>
          <w:bCs/>
          <w:sz w:val="20"/>
          <w:szCs w:val="20"/>
          <w:lang w:val="af-ZA"/>
        </w:rPr>
        <w:t xml:space="preserve"> </w:t>
      </w:r>
      <w:r>
        <w:rPr>
          <w:rFonts w:hint="default" w:ascii="Sylfaen" w:hAnsi="Sylfaen" w:cs="Sylfaen"/>
          <w:bCs/>
          <w:sz w:val="20"/>
          <w:szCs w:val="20"/>
        </w:rPr>
        <w:t>մասնակցի</w:t>
      </w:r>
      <w:r>
        <w:rPr>
          <w:rFonts w:hint="default" w:ascii="Sylfaen" w:hAnsi="Sylfaen" w:cs="Sylfaen"/>
          <w:bCs/>
          <w:sz w:val="20"/>
          <w:szCs w:val="20"/>
          <w:lang w:val="af-ZA"/>
        </w:rPr>
        <w:t xml:space="preserve"> </w:t>
      </w:r>
      <w:r>
        <w:rPr>
          <w:rFonts w:hint="default" w:ascii="Sylfaen" w:hAnsi="Sylfaen" w:cs="Sylfaen"/>
          <w:bCs/>
          <w:sz w:val="20"/>
          <w:szCs w:val="20"/>
        </w:rPr>
        <w:t>գնային</w:t>
      </w:r>
      <w:r>
        <w:rPr>
          <w:rFonts w:hint="default" w:ascii="Sylfaen" w:hAnsi="Sylfaen" w:cs="Sylfaen"/>
          <w:bCs/>
          <w:sz w:val="20"/>
          <w:szCs w:val="20"/>
          <w:lang w:val="af-ZA"/>
        </w:rPr>
        <w:t xml:space="preserve"> </w:t>
      </w:r>
      <w:r>
        <w:rPr>
          <w:rFonts w:hint="default" w:ascii="Sylfaen" w:hAnsi="Sylfaen" w:cs="Sylfaen"/>
          <w:bCs/>
          <w:sz w:val="20"/>
          <w:szCs w:val="20"/>
        </w:rPr>
        <w:t>առաջարկը</w:t>
      </w:r>
      <w:r>
        <w:rPr>
          <w:rFonts w:hint="default" w:ascii="Sylfaen" w:hAnsi="Sylfaen" w:cs="Sylfaen"/>
          <w:bCs/>
          <w:sz w:val="20"/>
          <w:szCs w:val="20"/>
          <w:lang w:val="af-ZA"/>
        </w:rPr>
        <w:t xml:space="preserve"> </w:t>
      </w:r>
      <w:r>
        <w:rPr>
          <w:rFonts w:hint="default" w:ascii="Sylfaen" w:hAnsi="Sylfaen" w:cs="Sylfaen"/>
          <w:bCs/>
          <w:sz w:val="20"/>
          <w:szCs w:val="20"/>
        </w:rPr>
        <w:t>գերազանցում</w:t>
      </w:r>
      <w:r>
        <w:rPr>
          <w:rFonts w:hint="default" w:ascii="Sylfaen" w:hAnsi="Sylfaen" w:cs="Sylfaen"/>
          <w:bCs/>
          <w:sz w:val="20"/>
          <w:szCs w:val="20"/>
          <w:lang w:val="af-ZA"/>
        </w:rPr>
        <w:t xml:space="preserve"> </w:t>
      </w:r>
      <w:r>
        <w:rPr>
          <w:rFonts w:hint="default" w:ascii="Sylfaen" w:hAnsi="Sylfaen" w:cs="Sylfaen"/>
          <w:bCs/>
          <w:sz w:val="20"/>
          <w:szCs w:val="20"/>
        </w:rPr>
        <w:t>է</w:t>
      </w:r>
      <w:r>
        <w:rPr>
          <w:rFonts w:hint="default" w:ascii="Sylfaen" w:hAnsi="Sylfaen" w:cs="Sylfaen"/>
          <w:bCs/>
          <w:sz w:val="20"/>
          <w:szCs w:val="20"/>
          <w:lang w:val="af-ZA"/>
        </w:rPr>
        <w:t xml:space="preserve"> </w:t>
      </w:r>
      <w:r>
        <w:rPr>
          <w:rFonts w:hint="default" w:ascii="Sylfaen" w:hAnsi="Sylfaen" w:cs="Sylfaen"/>
          <w:bCs/>
          <w:sz w:val="20"/>
          <w:szCs w:val="20"/>
        </w:rPr>
        <w:t>գնման</w:t>
      </w:r>
      <w:r>
        <w:rPr>
          <w:rFonts w:hint="default" w:ascii="Sylfaen" w:hAnsi="Sylfaen" w:cs="Sylfaen"/>
          <w:bCs/>
          <w:sz w:val="20"/>
          <w:szCs w:val="20"/>
          <w:lang w:val="af-ZA"/>
        </w:rPr>
        <w:t xml:space="preserve"> </w:t>
      </w:r>
      <w:r>
        <w:rPr>
          <w:rFonts w:hint="default" w:ascii="Sylfaen" w:hAnsi="Sylfaen" w:cs="Sylfaen"/>
          <w:bCs/>
          <w:sz w:val="20"/>
          <w:szCs w:val="20"/>
        </w:rPr>
        <w:t>գինը</w:t>
      </w:r>
      <w:r>
        <w:rPr>
          <w:rFonts w:hint="default" w:ascii="Sylfaen" w:hAnsi="Sylfaen" w:cs="Sylfaen"/>
          <w:bCs/>
          <w:sz w:val="20"/>
          <w:szCs w:val="20"/>
          <w:lang w:val="af-ZA"/>
        </w:rPr>
        <w:t xml:space="preserve">, </w:t>
      </w:r>
      <w:r>
        <w:rPr>
          <w:rFonts w:hint="default" w:ascii="Sylfaen" w:hAnsi="Sylfaen" w:cs="Sylfaen"/>
          <w:bCs/>
          <w:sz w:val="20"/>
          <w:szCs w:val="20"/>
        </w:rPr>
        <w:t>ապա</w:t>
      </w:r>
      <w:r>
        <w:rPr>
          <w:rFonts w:hint="default" w:ascii="Sylfaen" w:hAnsi="Sylfaen" w:cs="Sylfaen"/>
          <w:bCs/>
          <w:sz w:val="20"/>
          <w:szCs w:val="20"/>
          <w:lang w:val="af-ZA"/>
        </w:rPr>
        <w:t xml:space="preserve"> </w:t>
      </w:r>
      <w:r>
        <w:rPr>
          <w:rFonts w:hint="default" w:ascii="Sylfaen" w:hAnsi="Sylfaen" w:cs="Sylfaen"/>
          <w:bCs/>
          <w:sz w:val="20"/>
          <w:szCs w:val="20"/>
        </w:rPr>
        <w:t>հայտի</w:t>
      </w:r>
      <w:r>
        <w:rPr>
          <w:rFonts w:hint="default" w:ascii="Sylfaen" w:hAnsi="Sylfaen" w:cs="Sylfaen"/>
          <w:bCs/>
          <w:sz w:val="20"/>
          <w:szCs w:val="20"/>
          <w:lang w:val="af-ZA"/>
        </w:rPr>
        <w:t xml:space="preserve"> </w:t>
      </w:r>
      <w:r>
        <w:rPr>
          <w:rFonts w:hint="default" w:ascii="Sylfaen" w:hAnsi="Sylfaen" w:cs="Sylfaen"/>
          <w:bCs/>
          <w:sz w:val="20"/>
          <w:szCs w:val="20"/>
        </w:rPr>
        <w:t>ապահովման</w:t>
      </w:r>
      <w:r>
        <w:rPr>
          <w:rFonts w:hint="default" w:ascii="Sylfaen" w:hAnsi="Sylfaen" w:cs="Sylfaen"/>
          <w:bCs/>
          <w:sz w:val="20"/>
          <w:szCs w:val="20"/>
          <w:lang w:val="af-ZA"/>
        </w:rPr>
        <w:t xml:space="preserve"> </w:t>
      </w:r>
      <w:r>
        <w:rPr>
          <w:rFonts w:hint="default" w:ascii="Sylfaen" w:hAnsi="Sylfaen" w:cs="Sylfaen"/>
          <w:bCs/>
          <w:sz w:val="20"/>
          <w:szCs w:val="20"/>
        </w:rPr>
        <w:t>չափը</w:t>
      </w:r>
      <w:r>
        <w:rPr>
          <w:rFonts w:hint="default" w:ascii="Sylfaen" w:hAnsi="Sylfaen" w:cs="Sylfaen"/>
          <w:bCs/>
          <w:sz w:val="20"/>
          <w:szCs w:val="20"/>
          <w:lang w:val="af-ZA"/>
        </w:rPr>
        <w:t xml:space="preserve"> </w:t>
      </w:r>
      <w:r>
        <w:rPr>
          <w:rFonts w:hint="default" w:ascii="Sylfaen" w:hAnsi="Sylfaen" w:cs="Sylfaen"/>
          <w:bCs/>
          <w:sz w:val="20"/>
          <w:szCs w:val="20"/>
        </w:rPr>
        <w:t>հավասար</w:t>
      </w:r>
      <w:r>
        <w:rPr>
          <w:rFonts w:hint="default" w:ascii="Sylfaen" w:hAnsi="Sylfaen" w:cs="Sylfaen"/>
          <w:bCs/>
          <w:sz w:val="20"/>
          <w:szCs w:val="20"/>
          <w:lang w:val="af-ZA"/>
        </w:rPr>
        <w:t xml:space="preserve"> </w:t>
      </w:r>
      <w:r>
        <w:rPr>
          <w:rFonts w:hint="default" w:ascii="Sylfaen" w:hAnsi="Sylfaen" w:cs="Sylfaen"/>
          <w:bCs/>
          <w:sz w:val="20"/>
          <w:szCs w:val="20"/>
        </w:rPr>
        <w:t>է</w:t>
      </w:r>
      <w:r>
        <w:rPr>
          <w:rFonts w:hint="default" w:ascii="Sylfaen" w:hAnsi="Sylfaen" w:cs="Sylfaen"/>
          <w:bCs/>
          <w:sz w:val="20"/>
          <w:szCs w:val="20"/>
          <w:lang w:val="af-ZA"/>
        </w:rPr>
        <w:t xml:space="preserve"> </w:t>
      </w:r>
      <w:r>
        <w:rPr>
          <w:rFonts w:hint="default" w:ascii="Sylfaen" w:hAnsi="Sylfaen" w:cs="Sylfaen"/>
          <w:bCs/>
          <w:sz w:val="20"/>
          <w:szCs w:val="20"/>
        </w:rPr>
        <w:t>գնային</w:t>
      </w:r>
      <w:r>
        <w:rPr>
          <w:rFonts w:hint="default" w:ascii="Sylfaen" w:hAnsi="Sylfaen" w:cs="Sylfaen"/>
          <w:bCs/>
          <w:sz w:val="20"/>
          <w:szCs w:val="20"/>
          <w:lang w:val="af-ZA"/>
        </w:rPr>
        <w:t xml:space="preserve"> </w:t>
      </w:r>
      <w:r>
        <w:rPr>
          <w:rFonts w:hint="default" w:ascii="Sylfaen" w:hAnsi="Sylfaen" w:cs="Sylfaen"/>
          <w:bCs/>
          <w:sz w:val="20"/>
          <w:szCs w:val="20"/>
        </w:rPr>
        <w:t>առաջարկի</w:t>
      </w:r>
      <w:r>
        <w:rPr>
          <w:rFonts w:hint="default" w:ascii="Sylfaen" w:hAnsi="Sylfaen" w:cs="Sylfaen"/>
          <w:bCs/>
          <w:sz w:val="20"/>
          <w:szCs w:val="20"/>
          <w:lang w:val="af-ZA"/>
        </w:rPr>
        <w:t xml:space="preserve"> </w:t>
      </w:r>
      <w:r>
        <w:rPr>
          <w:rFonts w:hint="default" w:ascii="Sylfaen" w:hAnsi="Sylfaen" w:cs="Sylfaen"/>
          <w:bCs/>
          <w:sz w:val="20"/>
          <w:szCs w:val="20"/>
        </w:rPr>
        <w:t>հինգ</w:t>
      </w:r>
      <w:r>
        <w:rPr>
          <w:rFonts w:hint="default" w:ascii="Sylfaen" w:hAnsi="Sylfaen" w:cs="Sylfaen"/>
          <w:bCs/>
          <w:sz w:val="20"/>
          <w:szCs w:val="20"/>
          <w:lang w:val="af-ZA"/>
        </w:rPr>
        <w:t xml:space="preserve"> </w:t>
      </w:r>
      <w:r>
        <w:rPr>
          <w:rFonts w:hint="default" w:ascii="Sylfaen" w:hAnsi="Sylfaen" w:cs="Sylfaen"/>
          <w:bCs/>
          <w:sz w:val="20"/>
          <w:szCs w:val="20"/>
        </w:rPr>
        <w:t>տոկոսին</w:t>
      </w:r>
      <w:r>
        <w:rPr>
          <w:rFonts w:hint="default" w:ascii="Sylfaen" w:hAnsi="Sylfaen" w:cs="Sylfaen"/>
          <w:sz w:val="20"/>
          <w:szCs w:val="20"/>
          <w:lang w:val="af-ZA"/>
        </w:rPr>
        <w:t xml:space="preserve">: </w:t>
      </w:r>
      <w:r>
        <w:rPr>
          <w:rFonts w:hint="default" w:ascii="Sylfaen" w:hAnsi="Sylfaen" w:cs="Sylfaen"/>
          <w:sz w:val="20"/>
          <w:szCs w:val="20"/>
        </w:rPr>
        <w:t>Ընդ</w:t>
      </w:r>
      <w:r>
        <w:rPr>
          <w:rFonts w:hint="default" w:ascii="Sylfaen" w:hAnsi="Sylfaen" w:cs="Sylfaen"/>
          <w:sz w:val="20"/>
          <w:szCs w:val="20"/>
          <w:lang w:val="af-ZA"/>
        </w:rPr>
        <w:t xml:space="preserve"> </w:t>
      </w:r>
      <w:r>
        <w:rPr>
          <w:rFonts w:hint="default" w:ascii="Sylfaen" w:hAnsi="Sylfaen" w:cs="Sylfaen"/>
          <w:sz w:val="20"/>
          <w:szCs w:val="20"/>
        </w:rPr>
        <w:t>որում</w:t>
      </w:r>
      <w:r>
        <w:rPr>
          <w:rFonts w:hint="default" w:ascii="Sylfaen" w:hAnsi="Sylfaen" w:cs="Sylfaen"/>
          <w:sz w:val="20"/>
          <w:szCs w:val="20"/>
          <w:lang w:val="af-ZA"/>
        </w:rPr>
        <w:t xml:space="preserve">, </w:t>
      </w:r>
      <w:r>
        <w:rPr>
          <w:rFonts w:hint="default" w:ascii="Sylfaen" w:hAnsi="Sylfaen" w:cs="Sylfaen"/>
          <w:sz w:val="20"/>
          <w:szCs w:val="20"/>
        </w:rPr>
        <w:t>եթե</w:t>
      </w:r>
      <w:r>
        <w:rPr>
          <w:rFonts w:hint="default" w:ascii="Sylfaen" w:hAnsi="Sylfaen" w:cs="Sylfaen"/>
          <w:sz w:val="20"/>
          <w:szCs w:val="20"/>
          <w:lang w:val="af-ZA"/>
        </w:rPr>
        <w:t xml:space="preserve"> </w:t>
      </w:r>
      <w:r>
        <w:rPr>
          <w:rFonts w:hint="default" w:ascii="Sylfaen" w:hAnsi="Sylfaen" w:cs="Sylfaen"/>
          <w:sz w:val="20"/>
          <w:szCs w:val="20"/>
        </w:rPr>
        <w:t>մասնակիցը</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ներկայացրել</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կետով</w:t>
      </w:r>
      <w:r>
        <w:rPr>
          <w:rFonts w:hint="default" w:ascii="Sylfaen" w:hAnsi="Sylfaen" w:cs="Sylfaen"/>
          <w:sz w:val="20"/>
          <w:szCs w:val="20"/>
          <w:lang w:val="af-ZA"/>
        </w:rPr>
        <w:t xml:space="preserve"> </w:t>
      </w:r>
      <w:r>
        <w:rPr>
          <w:rFonts w:hint="default" w:ascii="Sylfaen" w:hAnsi="Sylfaen" w:cs="Sylfaen"/>
          <w:sz w:val="20"/>
          <w:szCs w:val="20"/>
        </w:rPr>
        <w:t>սահմանված</w:t>
      </w:r>
      <w:r>
        <w:rPr>
          <w:rFonts w:hint="default" w:ascii="Sylfaen" w:hAnsi="Sylfaen" w:cs="Sylfaen"/>
          <w:sz w:val="20"/>
          <w:szCs w:val="20"/>
          <w:lang w:val="af-ZA"/>
        </w:rPr>
        <w:t xml:space="preserve"> </w:t>
      </w:r>
      <w:r>
        <w:rPr>
          <w:rFonts w:hint="default" w:ascii="Sylfaen" w:hAnsi="Sylfaen" w:cs="Sylfaen"/>
          <w:sz w:val="20"/>
          <w:szCs w:val="20"/>
        </w:rPr>
        <w:t>չափից</w:t>
      </w:r>
      <w:r>
        <w:rPr>
          <w:rFonts w:hint="default" w:ascii="Sylfaen" w:hAnsi="Sylfaen" w:cs="Sylfaen"/>
          <w:sz w:val="20"/>
          <w:szCs w:val="20"/>
          <w:lang w:val="af-ZA"/>
        </w:rPr>
        <w:t xml:space="preserve"> </w:t>
      </w:r>
      <w:r>
        <w:rPr>
          <w:rFonts w:hint="default" w:ascii="Sylfaen" w:hAnsi="Sylfaen" w:cs="Sylfaen"/>
          <w:sz w:val="20"/>
          <w:szCs w:val="20"/>
        </w:rPr>
        <w:t>ավելի</w:t>
      </w:r>
      <w:r>
        <w:rPr>
          <w:rFonts w:hint="default" w:ascii="Sylfaen" w:hAnsi="Sylfaen" w:cs="Sylfaen"/>
          <w:sz w:val="20"/>
          <w:szCs w:val="20"/>
          <w:lang w:val="af-ZA"/>
        </w:rPr>
        <w:t xml:space="preserve">, </w:t>
      </w:r>
      <w:r>
        <w:rPr>
          <w:rFonts w:hint="default" w:ascii="Sylfaen" w:hAnsi="Sylfaen" w:cs="Sylfaen"/>
          <w:sz w:val="20"/>
          <w:szCs w:val="20"/>
        </w:rPr>
        <w:t>ապա</w:t>
      </w:r>
      <w:r>
        <w:rPr>
          <w:rFonts w:hint="default" w:ascii="Sylfaen" w:hAnsi="Sylfaen" w:cs="Sylfaen"/>
          <w:sz w:val="20"/>
          <w:szCs w:val="20"/>
          <w:lang w:val="af-ZA"/>
        </w:rPr>
        <w:t xml:space="preserve"> </w:t>
      </w:r>
      <w:r>
        <w:rPr>
          <w:rFonts w:hint="default" w:ascii="Sylfaen" w:hAnsi="Sylfaen" w:cs="Sylfaen"/>
          <w:sz w:val="20"/>
          <w:szCs w:val="20"/>
        </w:rPr>
        <w:t>հայտը</w:t>
      </w:r>
      <w:r>
        <w:rPr>
          <w:rFonts w:hint="default" w:ascii="Sylfaen" w:hAnsi="Sylfaen" w:cs="Sylfaen"/>
          <w:sz w:val="20"/>
          <w:szCs w:val="20"/>
          <w:lang w:val="af-ZA"/>
        </w:rPr>
        <w:t xml:space="preserve"> </w:t>
      </w:r>
      <w:r>
        <w:rPr>
          <w:rFonts w:hint="default" w:ascii="Sylfaen" w:hAnsi="Sylfaen" w:cs="Sylfaen"/>
          <w:sz w:val="20"/>
          <w:szCs w:val="20"/>
        </w:rPr>
        <w:t>համարվում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հրավերի</w:t>
      </w:r>
      <w:r>
        <w:rPr>
          <w:rFonts w:hint="default" w:ascii="Sylfaen" w:hAnsi="Sylfaen" w:cs="Sylfaen"/>
          <w:sz w:val="20"/>
          <w:szCs w:val="20"/>
          <w:lang w:val="af-ZA"/>
        </w:rPr>
        <w:t xml:space="preserve"> </w:t>
      </w:r>
      <w:r>
        <w:rPr>
          <w:rFonts w:hint="default" w:ascii="Sylfaen" w:hAnsi="Sylfaen" w:cs="Sylfaen"/>
          <w:sz w:val="20"/>
          <w:szCs w:val="20"/>
        </w:rPr>
        <w:t>պահանջներին</w:t>
      </w:r>
      <w:r>
        <w:rPr>
          <w:rFonts w:hint="default" w:ascii="Sylfaen" w:hAnsi="Sylfaen" w:cs="Sylfaen"/>
          <w:sz w:val="20"/>
          <w:szCs w:val="20"/>
          <w:lang w:val="af-ZA"/>
        </w:rPr>
        <w:t xml:space="preserve"> </w:t>
      </w:r>
      <w:r>
        <w:rPr>
          <w:rFonts w:hint="default" w:ascii="Sylfaen" w:hAnsi="Sylfaen" w:cs="Sylfaen"/>
          <w:sz w:val="20"/>
          <w:szCs w:val="20"/>
        </w:rPr>
        <w:t>բավարարող</w:t>
      </w:r>
      <w:r>
        <w:rPr>
          <w:rFonts w:hint="default" w:ascii="Sylfaen" w:hAnsi="Sylfaen" w:cs="Sylfaen"/>
          <w:sz w:val="20"/>
          <w:szCs w:val="20"/>
          <w:lang w:val="af-ZA"/>
        </w:rPr>
        <w:t xml:space="preserve"> </w:t>
      </w:r>
      <w:r>
        <w:rPr>
          <w:rFonts w:hint="default" w:ascii="Sylfaen" w:hAnsi="Sylfaen" w:cs="Sylfaen"/>
          <w:sz w:val="20"/>
          <w:szCs w:val="20"/>
        </w:rPr>
        <w:t>և</w:t>
      </w:r>
      <w:r>
        <w:rPr>
          <w:rFonts w:hint="default" w:ascii="Sylfaen" w:hAnsi="Sylfaen" w:cs="Sylfaen"/>
          <w:sz w:val="20"/>
          <w:szCs w:val="20"/>
          <w:lang w:val="af-ZA"/>
        </w:rPr>
        <w:t xml:space="preserve"> </w:t>
      </w:r>
      <w:r>
        <w:rPr>
          <w:rFonts w:hint="default" w:ascii="Sylfaen" w:hAnsi="Sylfaen" w:cs="Sylfaen"/>
          <w:sz w:val="20"/>
          <w:szCs w:val="20"/>
        </w:rPr>
        <w:t>ենթակա</w:t>
      </w:r>
      <w:r>
        <w:rPr>
          <w:rFonts w:hint="default" w:ascii="Sylfaen" w:hAnsi="Sylfaen" w:cs="Sylfaen"/>
          <w:sz w:val="20"/>
          <w:szCs w:val="20"/>
          <w:lang w:val="af-ZA"/>
        </w:rPr>
        <w:t xml:space="preserve"> </w:t>
      </w:r>
      <w:r>
        <w:rPr>
          <w:rFonts w:hint="default" w:ascii="Sylfaen" w:hAnsi="Sylfaen" w:cs="Sylfaen"/>
          <w:sz w:val="20"/>
          <w:szCs w:val="20"/>
        </w:rPr>
        <w:t>չէ</w:t>
      </w:r>
      <w:r>
        <w:rPr>
          <w:rFonts w:hint="default" w:ascii="Sylfaen" w:hAnsi="Sylfaen" w:cs="Sylfaen"/>
          <w:sz w:val="20"/>
          <w:szCs w:val="20"/>
          <w:lang w:val="af-ZA"/>
        </w:rPr>
        <w:t xml:space="preserve"> </w:t>
      </w:r>
      <w:r>
        <w:rPr>
          <w:rFonts w:hint="default" w:ascii="Sylfaen" w:hAnsi="Sylfaen" w:cs="Sylfaen"/>
          <w:sz w:val="20"/>
          <w:szCs w:val="20"/>
        </w:rPr>
        <w:t>մերժման</w:t>
      </w:r>
      <w:r>
        <w:rPr>
          <w:rFonts w:hint="default" w:ascii="Sylfaen" w:hAnsi="Sylfaen" w:cs="Sylfaen"/>
          <w:sz w:val="20"/>
          <w:szCs w:val="20"/>
          <w:lang w:val="af-ZA"/>
        </w:rPr>
        <w:t>:</w:t>
      </w:r>
    </w:p>
    <w:p w14:paraId="326EEAB9">
      <w:pPr>
        <w:ind w:firstLine="567"/>
        <w:jc w:val="both"/>
        <w:rPr>
          <w:rFonts w:hint="default" w:ascii="Sylfaen" w:hAnsi="Sylfaen" w:cs="Sylfaen"/>
          <w:sz w:val="20"/>
          <w:szCs w:val="20"/>
          <w:lang w:val="af-ZA"/>
        </w:rPr>
      </w:pPr>
      <w:r>
        <w:rPr>
          <w:rFonts w:hint="default" w:ascii="Sylfaen" w:hAnsi="Sylfaen" w:cs="Sylfaen"/>
          <w:sz w:val="20"/>
          <w:szCs w:val="20"/>
        </w:rPr>
        <w:t>Կանխիկ</w:t>
      </w:r>
      <w:r>
        <w:rPr>
          <w:rFonts w:hint="default" w:ascii="Sylfaen" w:hAnsi="Sylfaen" w:cs="Sylfaen"/>
          <w:sz w:val="20"/>
          <w:szCs w:val="20"/>
          <w:lang w:val="af-ZA"/>
        </w:rPr>
        <w:t xml:space="preserve"> </w:t>
      </w:r>
      <w:r>
        <w:rPr>
          <w:rFonts w:hint="default" w:ascii="Sylfaen" w:hAnsi="Sylfaen" w:cs="Sylfaen"/>
          <w:sz w:val="20"/>
          <w:szCs w:val="20"/>
        </w:rPr>
        <w:t>փողի</w:t>
      </w:r>
      <w:r>
        <w:rPr>
          <w:rFonts w:hint="default" w:ascii="Sylfaen" w:hAnsi="Sylfaen" w:cs="Sylfaen"/>
          <w:sz w:val="20"/>
          <w:szCs w:val="20"/>
          <w:lang w:val="af-ZA"/>
        </w:rPr>
        <w:t xml:space="preserve"> </w:t>
      </w:r>
      <w:r>
        <w:rPr>
          <w:rFonts w:hint="default" w:ascii="Sylfaen" w:hAnsi="Sylfaen" w:cs="Sylfaen"/>
          <w:sz w:val="20"/>
          <w:szCs w:val="20"/>
        </w:rPr>
        <w:t>ձևով</w:t>
      </w:r>
      <w:r>
        <w:rPr>
          <w:rFonts w:hint="default" w:ascii="Sylfaen" w:hAnsi="Sylfaen" w:cs="Sylfaen"/>
          <w:sz w:val="20"/>
          <w:szCs w:val="20"/>
          <w:lang w:val="af-ZA"/>
        </w:rPr>
        <w:t xml:space="preserve"> </w:t>
      </w:r>
      <w:r>
        <w:rPr>
          <w:rFonts w:hint="default" w:ascii="Sylfaen" w:hAnsi="Sylfaen" w:cs="Sylfaen"/>
          <w:sz w:val="20"/>
          <w:szCs w:val="20"/>
        </w:rPr>
        <w:t>ներկայացված</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պետք</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փոխանցվի</w:t>
      </w:r>
      <w:r>
        <w:rPr>
          <w:rFonts w:hint="default" w:ascii="Sylfaen" w:hAnsi="Sylfaen" w:cs="Sylfaen"/>
          <w:sz w:val="20"/>
          <w:szCs w:val="20"/>
          <w:lang w:val="af-ZA"/>
        </w:rPr>
        <w:t xml:space="preserve"> </w:t>
      </w:r>
      <w:r>
        <w:rPr>
          <w:rFonts w:hint="default" w:ascii="Sylfaen" w:hAnsi="Sylfaen" w:cs="Sylfaen"/>
          <w:sz w:val="20"/>
          <w:szCs w:val="20"/>
        </w:rPr>
        <w:t>Կենտրոնական</w:t>
      </w:r>
      <w:r>
        <w:rPr>
          <w:rFonts w:hint="default" w:ascii="Sylfaen" w:hAnsi="Sylfaen" w:cs="Sylfaen"/>
          <w:sz w:val="20"/>
          <w:szCs w:val="20"/>
          <w:lang w:val="af-ZA"/>
        </w:rPr>
        <w:t xml:space="preserve"> </w:t>
      </w:r>
      <w:r>
        <w:rPr>
          <w:rFonts w:hint="default" w:ascii="Sylfaen" w:hAnsi="Sylfaen" w:cs="Sylfaen"/>
          <w:sz w:val="20"/>
          <w:szCs w:val="20"/>
        </w:rPr>
        <w:t>գանձապետարանում</w:t>
      </w:r>
      <w:r>
        <w:rPr>
          <w:rFonts w:hint="default" w:ascii="Sylfaen" w:hAnsi="Sylfaen" w:cs="Sylfaen"/>
          <w:sz w:val="20"/>
          <w:szCs w:val="20"/>
          <w:lang w:val="af-ZA"/>
        </w:rPr>
        <w:t xml:space="preserve"> </w:t>
      </w:r>
      <w:r>
        <w:rPr>
          <w:rFonts w:hint="default" w:ascii="Sylfaen" w:hAnsi="Sylfaen" w:cs="Sylfaen"/>
          <w:sz w:val="20"/>
          <w:szCs w:val="20"/>
        </w:rPr>
        <w:t>լիազորված</w:t>
      </w:r>
      <w:r>
        <w:rPr>
          <w:rFonts w:hint="default" w:ascii="Sylfaen" w:hAnsi="Sylfaen" w:cs="Sylfaen"/>
          <w:sz w:val="20"/>
          <w:szCs w:val="20"/>
          <w:lang w:val="af-ZA"/>
        </w:rPr>
        <w:t xml:space="preserve"> </w:t>
      </w:r>
      <w:r>
        <w:rPr>
          <w:rFonts w:hint="default" w:ascii="Sylfaen" w:hAnsi="Sylfaen" w:cs="Sylfaen"/>
          <w:sz w:val="20"/>
          <w:szCs w:val="20"/>
        </w:rPr>
        <w:t>մարմնի</w:t>
      </w:r>
      <w:r>
        <w:rPr>
          <w:rFonts w:hint="default" w:ascii="Sylfaen" w:hAnsi="Sylfaen" w:cs="Sylfaen"/>
          <w:sz w:val="20"/>
          <w:szCs w:val="20"/>
          <w:lang w:val="af-ZA"/>
        </w:rPr>
        <w:t xml:space="preserve"> </w:t>
      </w:r>
      <w:r>
        <w:rPr>
          <w:rFonts w:hint="default" w:ascii="Sylfaen" w:hAnsi="Sylfaen" w:cs="Sylfaen"/>
          <w:sz w:val="20"/>
          <w:szCs w:val="20"/>
        </w:rPr>
        <w:t>անվամբ</w:t>
      </w:r>
      <w:r>
        <w:rPr>
          <w:rFonts w:hint="default" w:ascii="Sylfaen" w:hAnsi="Sylfaen" w:cs="Sylfaen"/>
          <w:sz w:val="20"/>
          <w:szCs w:val="20"/>
          <w:lang w:val="af-ZA"/>
        </w:rPr>
        <w:t xml:space="preserve"> </w:t>
      </w:r>
      <w:r>
        <w:rPr>
          <w:rFonts w:hint="default" w:ascii="Sylfaen" w:hAnsi="Sylfaen" w:cs="Sylfaen"/>
          <w:sz w:val="20"/>
          <w:szCs w:val="20"/>
        </w:rPr>
        <w:t>բացված</w:t>
      </w:r>
      <w:r>
        <w:rPr>
          <w:rFonts w:hint="default" w:ascii="Sylfaen" w:hAnsi="Sylfaen" w:cs="Sylfaen"/>
          <w:sz w:val="20"/>
          <w:szCs w:val="20"/>
          <w:lang w:val="af-ZA"/>
        </w:rPr>
        <w:t xml:space="preserve"> </w:t>
      </w:r>
      <w:r>
        <w:rPr>
          <w:rFonts w:hint="default" w:ascii="Sylfaen" w:hAnsi="Sylfaen" w:cs="Sylfaen"/>
          <w:lang w:val="af-ZA"/>
        </w:rPr>
        <w:t>«</w:t>
      </w:r>
      <w:r>
        <w:rPr>
          <w:rFonts w:hint="default" w:ascii="Sylfaen" w:hAnsi="Sylfaen" w:cs="Sylfaen"/>
          <w:sz w:val="20"/>
          <w:szCs w:val="20"/>
          <w:lang w:val="af-ZA"/>
        </w:rPr>
        <w:t>900008000466</w:t>
      </w:r>
      <w:r>
        <w:rPr>
          <w:rFonts w:hint="default" w:ascii="Sylfaen" w:hAnsi="Sylfaen" w:cs="Sylfaen"/>
          <w:lang w:val="af-ZA"/>
        </w:rPr>
        <w:t>»</w:t>
      </w:r>
      <w:r>
        <w:rPr>
          <w:rFonts w:hint="default" w:ascii="Sylfaen" w:hAnsi="Sylfaen" w:cs="Sylfaen"/>
          <w:sz w:val="20"/>
          <w:szCs w:val="20"/>
          <w:lang w:val="af-ZA"/>
        </w:rPr>
        <w:t xml:space="preserve"> </w:t>
      </w:r>
      <w:r>
        <w:rPr>
          <w:rFonts w:hint="default" w:ascii="Sylfaen" w:hAnsi="Sylfaen" w:cs="Sylfaen"/>
          <w:sz w:val="20"/>
          <w:szCs w:val="20"/>
        </w:rPr>
        <w:t>գանձապետական</w:t>
      </w:r>
      <w:r>
        <w:rPr>
          <w:rFonts w:hint="default" w:ascii="Sylfaen" w:hAnsi="Sylfaen" w:cs="Sylfaen"/>
          <w:sz w:val="20"/>
          <w:szCs w:val="20"/>
          <w:lang w:val="af-ZA"/>
        </w:rPr>
        <w:t xml:space="preserve"> </w:t>
      </w:r>
      <w:r>
        <w:rPr>
          <w:rFonts w:hint="default" w:ascii="Sylfaen" w:hAnsi="Sylfaen" w:cs="Sylfaen"/>
          <w:sz w:val="20"/>
          <w:szCs w:val="20"/>
        </w:rPr>
        <w:t>հաշվին</w:t>
      </w:r>
      <w:r>
        <w:rPr>
          <w:rFonts w:hint="default" w:ascii="Sylfaen" w:hAnsi="Sylfaen" w:cs="Sylfaen"/>
          <w:sz w:val="20"/>
          <w:szCs w:val="20"/>
          <w:lang w:val="af-ZA"/>
        </w:rPr>
        <w:t xml:space="preserve">, </w:t>
      </w:r>
      <w:r>
        <w:rPr>
          <w:rFonts w:hint="default" w:ascii="Sylfaen" w:hAnsi="Sylfaen" w:cs="Sylfaen"/>
          <w:sz w:val="20"/>
          <w:szCs w:val="20"/>
        </w:rPr>
        <w:t>որը</w:t>
      </w:r>
      <w:r>
        <w:rPr>
          <w:rFonts w:hint="default" w:ascii="Sylfaen" w:hAnsi="Sylfaen" w:cs="Sylfaen"/>
          <w:sz w:val="20"/>
          <w:szCs w:val="20"/>
          <w:lang w:val="af-ZA"/>
        </w:rPr>
        <w:t xml:space="preserve"> </w:t>
      </w:r>
      <w:r>
        <w:rPr>
          <w:rFonts w:hint="default" w:ascii="Sylfaen" w:hAnsi="Sylfaen" w:cs="Sylfaen"/>
          <w:sz w:val="20"/>
          <w:szCs w:val="20"/>
        </w:rPr>
        <w:t>ենթակա</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վերադարձման</w:t>
      </w:r>
      <w:r>
        <w:rPr>
          <w:rFonts w:hint="default" w:ascii="Sylfaen" w:hAnsi="Sylfaen" w:cs="Sylfaen"/>
          <w:sz w:val="20"/>
          <w:szCs w:val="20"/>
          <w:lang w:val="af-ZA"/>
        </w:rPr>
        <w:t xml:space="preserve"> </w:t>
      </w:r>
      <w:r>
        <w:rPr>
          <w:rFonts w:hint="default" w:ascii="Sylfaen" w:hAnsi="Sylfaen" w:cs="Sylfaen"/>
          <w:sz w:val="20"/>
          <w:szCs w:val="20"/>
        </w:rPr>
        <w:t>այն</w:t>
      </w:r>
      <w:r>
        <w:rPr>
          <w:rFonts w:hint="default" w:ascii="Sylfaen" w:hAnsi="Sylfaen" w:cs="Sylfaen"/>
          <w:sz w:val="20"/>
          <w:szCs w:val="20"/>
          <w:lang w:val="af-ZA"/>
        </w:rPr>
        <w:t xml:space="preserve"> </w:t>
      </w:r>
      <w:r>
        <w:rPr>
          <w:rFonts w:hint="default" w:ascii="Sylfaen" w:hAnsi="Sylfaen" w:cs="Sylfaen"/>
          <w:sz w:val="20"/>
          <w:szCs w:val="20"/>
        </w:rPr>
        <w:t>ներկայացրած</w:t>
      </w:r>
      <w:r>
        <w:rPr>
          <w:rFonts w:hint="default" w:ascii="Sylfaen" w:hAnsi="Sylfaen" w:cs="Sylfaen"/>
          <w:sz w:val="20"/>
          <w:szCs w:val="20"/>
          <w:lang w:val="af-ZA"/>
        </w:rPr>
        <w:t xml:space="preserve"> </w:t>
      </w:r>
      <w:r>
        <w:rPr>
          <w:rFonts w:hint="default" w:ascii="Sylfaen" w:hAnsi="Sylfaen" w:cs="Sylfaen"/>
          <w:sz w:val="20"/>
          <w:szCs w:val="20"/>
        </w:rPr>
        <w:t>մասնակցին</w:t>
      </w:r>
      <w:r>
        <w:rPr>
          <w:rFonts w:hint="default" w:ascii="Sylfaen" w:hAnsi="Sylfaen" w:cs="Sylfaen"/>
          <w:sz w:val="20"/>
          <w:szCs w:val="20"/>
          <w:lang w:val="af-ZA"/>
        </w:rPr>
        <w:t xml:space="preserve">` </w:t>
      </w:r>
      <w:r>
        <w:rPr>
          <w:rFonts w:hint="default" w:ascii="Sylfaen" w:hAnsi="Sylfaen" w:cs="Sylfaen"/>
          <w:sz w:val="20"/>
          <w:szCs w:val="20"/>
        </w:rPr>
        <w:t>բացառությամբ</w:t>
      </w:r>
      <w:r>
        <w:rPr>
          <w:rFonts w:hint="default" w:ascii="Sylfaen" w:hAnsi="Sylfaen" w:cs="Sylfaen"/>
          <w:sz w:val="20"/>
          <w:szCs w:val="20"/>
          <w:lang w:val="af-ZA"/>
        </w:rPr>
        <w:t xml:space="preserve">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հրավերի</w:t>
      </w:r>
      <w:r>
        <w:rPr>
          <w:rFonts w:hint="default" w:ascii="Sylfaen" w:hAnsi="Sylfaen" w:cs="Sylfaen"/>
          <w:sz w:val="20"/>
          <w:szCs w:val="20"/>
          <w:lang w:val="af-ZA"/>
        </w:rPr>
        <w:t xml:space="preserve"> 1-</w:t>
      </w:r>
      <w:r>
        <w:rPr>
          <w:rFonts w:hint="default" w:ascii="Sylfaen" w:hAnsi="Sylfaen" w:cs="Sylfaen"/>
          <w:sz w:val="20"/>
          <w:szCs w:val="20"/>
        </w:rPr>
        <w:t>ին</w:t>
      </w:r>
      <w:r>
        <w:rPr>
          <w:rFonts w:hint="default" w:ascii="Sylfaen" w:hAnsi="Sylfaen" w:cs="Sylfaen"/>
          <w:sz w:val="20"/>
          <w:szCs w:val="20"/>
          <w:lang w:val="af-ZA"/>
        </w:rPr>
        <w:t xml:space="preserve"> </w:t>
      </w:r>
      <w:r>
        <w:rPr>
          <w:rFonts w:hint="default" w:ascii="Sylfaen" w:hAnsi="Sylfaen" w:cs="Sylfaen"/>
          <w:sz w:val="20"/>
          <w:szCs w:val="20"/>
        </w:rPr>
        <w:t>մասի</w:t>
      </w:r>
      <w:r>
        <w:rPr>
          <w:rFonts w:hint="default" w:ascii="Sylfaen" w:hAnsi="Sylfaen" w:cs="Sylfaen"/>
          <w:sz w:val="20"/>
          <w:szCs w:val="20"/>
          <w:lang w:val="af-ZA"/>
        </w:rPr>
        <w:t xml:space="preserve"> 7.3 </w:t>
      </w:r>
      <w:r>
        <w:rPr>
          <w:rFonts w:hint="default" w:ascii="Sylfaen" w:hAnsi="Sylfaen" w:cs="Sylfaen"/>
          <w:sz w:val="20"/>
          <w:szCs w:val="20"/>
        </w:rPr>
        <w:t>կետով</w:t>
      </w:r>
      <w:r>
        <w:rPr>
          <w:rFonts w:hint="default" w:ascii="Sylfaen" w:hAnsi="Sylfaen" w:cs="Sylfaen"/>
          <w:sz w:val="20"/>
          <w:szCs w:val="20"/>
          <w:lang w:val="af-ZA"/>
        </w:rPr>
        <w:t xml:space="preserve"> </w:t>
      </w:r>
      <w:r>
        <w:rPr>
          <w:rFonts w:hint="default" w:ascii="Sylfaen" w:hAnsi="Sylfaen" w:cs="Sylfaen"/>
          <w:sz w:val="20"/>
          <w:szCs w:val="20"/>
        </w:rPr>
        <w:t>նախատեսված</w:t>
      </w:r>
      <w:r>
        <w:rPr>
          <w:rFonts w:hint="default" w:ascii="Sylfaen" w:hAnsi="Sylfaen" w:cs="Sylfaen"/>
          <w:sz w:val="20"/>
          <w:szCs w:val="20"/>
          <w:lang w:val="af-ZA"/>
        </w:rPr>
        <w:t xml:space="preserve"> </w:t>
      </w:r>
      <w:r>
        <w:rPr>
          <w:rFonts w:hint="default" w:ascii="Sylfaen" w:hAnsi="Sylfaen" w:cs="Sylfaen"/>
          <w:sz w:val="20"/>
          <w:szCs w:val="20"/>
        </w:rPr>
        <w:t>դեպքերի</w:t>
      </w:r>
      <w:r>
        <w:rPr>
          <w:rFonts w:hint="default" w:ascii="Sylfaen" w:hAnsi="Sylfaen" w:cs="Sylfaen"/>
          <w:sz w:val="20"/>
          <w:szCs w:val="20"/>
          <w:lang w:val="af-ZA"/>
        </w:rPr>
        <w:t xml:space="preserve">: </w:t>
      </w:r>
      <w:r>
        <w:rPr>
          <w:rFonts w:hint="default" w:ascii="Sylfaen" w:hAnsi="Sylfaen" w:cs="Sylfaen"/>
          <w:sz w:val="20"/>
          <w:szCs w:val="20"/>
        </w:rPr>
        <w:t>Ընդ</w:t>
      </w:r>
      <w:r>
        <w:rPr>
          <w:rFonts w:hint="default" w:ascii="Sylfaen" w:hAnsi="Sylfaen" w:cs="Sylfaen"/>
          <w:sz w:val="20"/>
          <w:szCs w:val="20"/>
          <w:lang w:val="af-ZA"/>
        </w:rPr>
        <w:t xml:space="preserve"> </w:t>
      </w:r>
      <w:r>
        <w:rPr>
          <w:rFonts w:hint="default" w:ascii="Sylfaen" w:hAnsi="Sylfaen" w:cs="Sylfaen"/>
          <w:sz w:val="20"/>
          <w:szCs w:val="20"/>
        </w:rPr>
        <w:t>որում</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վերադարձվում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պայմանագիրը</w:t>
      </w:r>
      <w:r>
        <w:rPr>
          <w:rFonts w:hint="default" w:ascii="Sylfaen" w:hAnsi="Sylfaen" w:cs="Sylfaen"/>
          <w:sz w:val="20"/>
          <w:szCs w:val="20"/>
          <w:lang w:val="af-ZA"/>
        </w:rPr>
        <w:t xml:space="preserve"> </w:t>
      </w:r>
      <w:r>
        <w:rPr>
          <w:rFonts w:hint="default" w:ascii="Sylfaen" w:hAnsi="Sylfaen" w:cs="Sylfaen"/>
          <w:sz w:val="20"/>
          <w:szCs w:val="20"/>
        </w:rPr>
        <w:t>կնքվելու</w:t>
      </w:r>
      <w:r>
        <w:rPr>
          <w:rFonts w:hint="default" w:ascii="Sylfaen" w:hAnsi="Sylfaen" w:cs="Sylfaen"/>
          <w:sz w:val="20"/>
          <w:szCs w:val="20"/>
          <w:lang w:val="af-ZA"/>
        </w:rPr>
        <w:t xml:space="preserve"> </w:t>
      </w:r>
      <w:r>
        <w:rPr>
          <w:rFonts w:hint="default" w:ascii="Sylfaen" w:hAnsi="Sylfaen" w:cs="Sylfaen"/>
          <w:sz w:val="20"/>
          <w:szCs w:val="20"/>
        </w:rPr>
        <w:t>օրվան</w:t>
      </w:r>
      <w:r>
        <w:rPr>
          <w:rFonts w:hint="default" w:ascii="Sylfaen" w:hAnsi="Sylfaen" w:cs="Sylfaen"/>
          <w:sz w:val="20"/>
          <w:szCs w:val="20"/>
          <w:lang w:val="af-ZA"/>
        </w:rPr>
        <w:t xml:space="preserve"> </w:t>
      </w:r>
      <w:r>
        <w:rPr>
          <w:rFonts w:hint="default" w:ascii="Sylfaen" w:hAnsi="Sylfaen" w:cs="Sylfaen"/>
          <w:sz w:val="20"/>
          <w:szCs w:val="20"/>
        </w:rPr>
        <w:t>հաջորդող</w:t>
      </w:r>
      <w:r>
        <w:rPr>
          <w:rFonts w:hint="default" w:ascii="Sylfaen" w:hAnsi="Sylfaen" w:cs="Sylfaen"/>
          <w:sz w:val="20"/>
          <w:szCs w:val="20"/>
          <w:lang w:val="af-ZA"/>
        </w:rPr>
        <w:t xml:space="preserve"> </w:t>
      </w:r>
      <w:r>
        <w:rPr>
          <w:rFonts w:hint="default" w:ascii="Sylfaen" w:hAnsi="Sylfaen" w:cs="Sylfaen"/>
          <w:sz w:val="20"/>
          <w:szCs w:val="20"/>
        </w:rPr>
        <w:t>հինգ</w:t>
      </w:r>
      <w:r>
        <w:rPr>
          <w:rFonts w:hint="default" w:ascii="Sylfaen" w:hAnsi="Sylfaen" w:cs="Sylfaen"/>
          <w:sz w:val="20"/>
          <w:szCs w:val="20"/>
          <w:lang w:val="af-ZA"/>
        </w:rPr>
        <w:t xml:space="preserve"> </w:t>
      </w:r>
      <w:r>
        <w:rPr>
          <w:rFonts w:hint="default" w:ascii="Sylfaen" w:hAnsi="Sylfaen" w:cs="Sylfaen"/>
          <w:sz w:val="20"/>
          <w:szCs w:val="20"/>
        </w:rPr>
        <w:t>աշխատանքային</w:t>
      </w:r>
      <w:r>
        <w:rPr>
          <w:rFonts w:hint="default" w:ascii="Sylfaen" w:hAnsi="Sylfaen" w:cs="Sylfaen"/>
          <w:sz w:val="20"/>
          <w:szCs w:val="20"/>
          <w:lang w:val="af-ZA"/>
        </w:rPr>
        <w:t xml:space="preserve"> </w:t>
      </w:r>
      <w:r>
        <w:rPr>
          <w:rFonts w:hint="default" w:ascii="Sylfaen" w:hAnsi="Sylfaen" w:cs="Sylfaen"/>
          <w:sz w:val="20"/>
          <w:szCs w:val="20"/>
        </w:rPr>
        <w:t>օրվա</w:t>
      </w:r>
      <w:r>
        <w:rPr>
          <w:rFonts w:hint="default" w:ascii="Sylfaen" w:hAnsi="Sylfaen" w:cs="Sylfaen"/>
          <w:sz w:val="20"/>
          <w:szCs w:val="20"/>
          <w:lang w:val="af-ZA"/>
        </w:rPr>
        <w:t xml:space="preserve"> </w:t>
      </w:r>
      <w:r>
        <w:rPr>
          <w:rFonts w:hint="default" w:ascii="Sylfaen" w:hAnsi="Sylfaen" w:cs="Sylfaen"/>
          <w:sz w:val="20"/>
          <w:szCs w:val="20"/>
        </w:rPr>
        <w:t>ընթացքում</w:t>
      </w:r>
      <w:r>
        <w:rPr>
          <w:rFonts w:hint="default" w:ascii="Sylfaen" w:hAnsi="Sylfaen" w:cs="Sylfaen"/>
          <w:sz w:val="20"/>
          <w:szCs w:val="20"/>
          <w:lang w:val="af-ZA"/>
        </w:rPr>
        <w:t xml:space="preserve">: </w:t>
      </w:r>
      <w:r>
        <w:rPr>
          <w:rFonts w:hint="default" w:ascii="Sylfaen" w:hAnsi="Sylfaen" w:cs="Sylfaen"/>
          <w:sz w:val="20"/>
          <w:szCs w:val="20"/>
        </w:rPr>
        <w:t>Գնման</w:t>
      </w:r>
      <w:r>
        <w:rPr>
          <w:rFonts w:hint="default" w:ascii="Sylfaen" w:hAnsi="Sylfaen" w:cs="Sylfaen"/>
          <w:sz w:val="20"/>
          <w:szCs w:val="20"/>
          <w:lang w:val="af-ZA"/>
        </w:rPr>
        <w:t xml:space="preserve"> </w:t>
      </w:r>
      <w:r>
        <w:rPr>
          <w:rFonts w:hint="default" w:ascii="Sylfaen" w:hAnsi="Sylfaen" w:cs="Sylfaen"/>
          <w:sz w:val="20"/>
          <w:szCs w:val="20"/>
        </w:rPr>
        <w:t>ընթացակարգը</w:t>
      </w:r>
      <w:r>
        <w:rPr>
          <w:rFonts w:hint="default" w:ascii="Sylfaen" w:hAnsi="Sylfaen" w:cs="Sylfaen"/>
          <w:sz w:val="20"/>
          <w:szCs w:val="20"/>
          <w:lang w:val="af-ZA"/>
        </w:rPr>
        <w:t xml:space="preserve"> </w:t>
      </w:r>
      <w:r>
        <w:rPr>
          <w:rFonts w:hint="default" w:ascii="Sylfaen" w:hAnsi="Sylfaen" w:cs="Sylfaen"/>
          <w:sz w:val="20"/>
          <w:szCs w:val="20"/>
        </w:rPr>
        <w:t>չկայացած</w:t>
      </w:r>
      <w:r>
        <w:rPr>
          <w:rFonts w:hint="default" w:ascii="Sylfaen" w:hAnsi="Sylfaen" w:cs="Sylfaen"/>
          <w:sz w:val="20"/>
          <w:szCs w:val="20"/>
          <w:lang w:val="af-ZA"/>
        </w:rPr>
        <w:t xml:space="preserve"> </w:t>
      </w:r>
      <w:r>
        <w:rPr>
          <w:rFonts w:hint="default" w:ascii="Sylfaen" w:hAnsi="Sylfaen" w:cs="Sylfaen"/>
          <w:sz w:val="20"/>
          <w:szCs w:val="20"/>
        </w:rPr>
        <w:t>հայտարարվելու</w:t>
      </w:r>
      <w:r>
        <w:rPr>
          <w:rFonts w:hint="default" w:ascii="Sylfaen" w:hAnsi="Sylfaen" w:cs="Sylfaen"/>
          <w:sz w:val="20"/>
          <w:szCs w:val="20"/>
          <w:lang w:val="af-ZA"/>
        </w:rPr>
        <w:t xml:space="preserve"> </w:t>
      </w:r>
      <w:r>
        <w:rPr>
          <w:rFonts w:hint="default" w:ascii="Sylfaen" w:hAnsi="Sylfaen" w:cs="Sylfaen"/>
          <w:sz w:val="20"/>
          <w:szCs w:val="20"/>
        </w:rPr>
        <w:t>դեպքում</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վերադարձվում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անգործության</w:t>
      </w:r>
      <w:r>
        <w:rPr>
          <w:rFonts w:hint="default" w:ascii="Sylfaen" w:hAnsi="Sylfaen" w:cs="Sylfaen"/>
          <w:sz w:val="20"/>
          <w:szCs w:val="20"/>
          <w:lang w:val="af-ZA"/>
        </w:rPr>
        <w:t xml:space="preserve"> </w:t>
      </w:r>
      <w:r>
        <w:rPr>
          <w:rFonts w:hint="default" w:ascii="Sylfaen" w:hAnsi="Sylfaen" w:cs="Sylfaen"/>
          <w:sz w:val="20"/>
          <w:szCs w:val="20"/>
        </w:rPr>
        <w:t>ժամկետն</w:t>
      </w:r>
      <w:r>
        <w:rPr>
          <w:rFonts w:hint="default" w:ascii="Sylfaen" w:hAnsi="Sylfaen" w:cs="Sylfaen"/>
          <w:sz w:val="20"/>
          <w:szCs w:val="20"/>
          <w:lang w:val="af-ZA"/>
        </w:rPr>
        <w:t xml:space="preserve"> </w:t>
      </w:r>
      <w:r>
        <w:rPr>
          <w:rFonts w:hint="default" w:ascii="Sylfaen" w:hAnsi="Sylfaen" w:cs="Sylfaen"/>
          <w:sz w:val="20"/>
          <w:szCs w:val="20"/>
        </w:rPr>
        <w:t>ավարտվելուն</w:t>
      </w:r>
      <w:r>
        <w:rPr>
          <w:rFonts w:hint="default" w:ascii="Sylfaen" w:hAnsi="Sylfaen" w:cs="Sylfaen"/>
          <w:sz w:val="20"/>
          <w:szCs w:val="20"/>
          <w:lang w:val="af-ZA"/>
        </w:rPr>
        <w:t xml:space="preserve"> </w:t>
      </w:r>
      <w:r>
        <w:rPr>
          <w:rFonts w:hint="default" w:ascii="Sylfaen" w:hAnsi="Sylfaen" w:cs="Sylfaen"/>
          <w:sz w:val="20"/>
          <w:szCs w:val="20"/>
        </w:rPr>
        <w:t>հաջորդող</w:t>
      </w:r>
      <w:r>
        <w:rPr>
          <w:rFonts w:hint="default" w:ascii="Sylfaen" w:hAnsi="Sylfaen" w:cs="Sylfaen"/>
          <w:sz w:val="20"/>
          <w:szCs w:val="20"/>
          <w:lang w:val="af-ZA"/>
        </w:rPr>
        <w:t xml:space="preserve"> </w:t>
      </w:r>
      <w:r>
        <w:rPr>
          <w:rFonts w:hint="default" w:ascii="Sylfaen" w:hAnsi="Sylfaen" w:cs="Sylfaen"/>
          <w:sz w:val="20"/>
          <w:szCs w:val="20"/>
        </w:rPr>
        <w:t>հինգ</w:t>
      </w:r>
      <w:r>
        <w:rPr>
          <w:rFonts w:hint="default" w:ascii="Sylfaen" w:hAnsi="Sylfaen" w:cs="Sylfaen"/>
          <w:sz w:val="20"/>
          <w:szCs w:val="20"/>
          <w:lang w:val="af-ZA"/>
        </w:rPr>
        <w:t xml:space="preserve"> </w:t>
      </w:r>
      <w:r>
        <w:rPr>
          <w:rFonts w:hint="default" w:ascii="Sylfaen" w:hAnsi="Sylfaen" w:cs="Sylfaen"/>
          <w:sz w:val="20"/>
          <w:szCs w:val="20"/>
        </w:rPr>
        <w:t>աշխատանքային</w:t>
      </w:r>
      <w:r>
        <w:rPr>
          <w:rFonts w:hint="default" w:ascii="Sylfaen" w:hAnsi="Sylfaen" w:cs="Sylfaen"/>
          <w:sz w:val="20"/>
          <w:szCs w:val="20"/>
          <w:lang w:val="af-ZA"/>
        </w:rPr>
        <w:t xml:space="preserve"> </w:t>
      </w:r>
      <w:r>
        <w:rPr>
          <w:rFonts w:hint="default" w:ascii="Sylfaen" w:hAnsi="Sylfaen" w:cs="Sylfaen"/>
          <w:sz w:val="20"/>
          <w:szCs w:val="20"/>
        </w:rPr>
        <w:t>օրվա</w:t>
      </w:r>
      <w:r>
        <w:rPr>
          <w:rFonts w:hint="default" w:ascii="Sylfaen" w:hAnsi="Sylfaen" w:cs="Sylfaen"/>
          <w:sz w:val="20"/>
          <w:szCs w:val="20"/>
          <w:lang w:val="af-ZA"/>
        </w:rPr>
        <w:t xml:space="preserve"> </w:t>
      </w:r>
      <w:r>
        <w:rPr>
          <w:rFonts w:hint="default" w:ascii="Sylfaen" w:hAnsi="Sylfaen" w:cs="Sylfaen"/>
          <w:sz w:val="20"/>
          <w:szCs w:val="20"/>
        </w:rPr>
        <w:t>ընթացքում</w:t>
      </w:r>
      <w:r>
        <w:rPr>
          <w:rFonts w:hint="default" w:ascii="Sylfaen" w:hAnsi="Sylfaen" w:cs="Sylfaen"/>
          <w:sz w:val="20"/>
          <w:szCs w:val="20"/>
          <w:lang w:val="af-ZA"/>
        </w:rPr>
        <w:t xml:space="preserve">, </w:t>
      </w:r>
      <w:r>
        <w:rPr>
          <w:rFonts w:hint="default" w:ascii="Sylfaen" w:hAnsi="Sylfaen" w:cs="Sylfaen"/>
          <w:sz w:val="20"/>
          <w:szCs w:val="20"/>
        </w:rPr>
        <w:t>եթե</w:t>
      </w:r>
      <w:r>
        <w:rPr>
          <w:rFonts w:hint="default" w:ascii="Sylfaen" w:hAnsi="Sylfaen" w:cs="Sylfaen"/>
          <w:sz w:val="20"/>
          <w:szCs w:val="20"/>
          <w:lang w:val="af-ZA"/>
        </w:rPr>
        <w:t xml:space="preserve"> </w:t>
      </w:r>
      <w:r>
        <w:rPr>
          <w:rFonts w:hint="default" w:ascii="Sylfaen" w:hAnsi="Sylfaen" w:cs="Sylfaen"/>
          <w:sz w:val="20"/>
          <w:szCs w:val="20"/>
        </w:rPr>
        <w:t>գնման</w:t>
      </w:r>
      <w:r>
        <w:rPr>
          <w:rFonts w:hint="default" w:ascii="Sylfaen" w:hAnsi="Sylfaen" w:cs="Sylfaen"/>
          <w:sz w:val="20"/>
          <w:szCs w:val="20"/>
          <w:lang w:val="af-ZA"/>
        </w:rPr>
        <w:t xml:space="preserve"> </w:t>
      </w:r>
      <w:r>
        <w:rPr>
          <w:rFonts w:hint="default" w:ascii="Sylfaen" w:hAnsi="Sylfaen" w:cs="Sylfaen"/>
          <w:sz w:val="20"/>
          <w:szCs w:val="20"/>
        </w:rPr>
        <w:t>ընթացակարգի</w:t>
      </w:r>
      <w:r>
        <w:rPr>
          <w:rFonts w:hint="default" w:ascii="Sylfaen" w:hAnsi="Sylfaen" w:cs="Sylfaen"/>
          <w:sz w:val="20"/>
          <w:szCs w:val="20"/>
          <w:lang w:val="af-ZA"/>
        </w:rPr>
        <w:t xml:space="preserve"> </w:t>
      </w:r>
      <w:r>
        <w:rPr>
          <w:rFonts w:hint="default" w:ascii="Sylfaen" w:hAnsi="Sylfaen" w:cs="Sylfaen"/>
          <w:sz w:val="20"/>
          <w:szCs w:val="20"/>
        </w:rPr>
        <w:t>արդյունքները</w:t>
      </w:r>
      <w:r>
        <w:rPr>
          <w:rFonts w:hint="default" w:ascii="Sylfaen" w:hAnsi="Sylfaen" w:cs="Sylfaen"/>
          <w:sz w:val="20"/>
          <w:szCs w:val="20"/>
          <w:lang w:val="af-ZA"/>
        </w:rPr>
        <w:t xml:space="preserve"> </w:t>
      </w:r>
      <w:r>
        <w:rPr>
          <w:rFonts w:hint="default" w:ascii="Sylfaen" w:hAnsi="Sylfaen" w:cs="Sylfaen"/>
          <w:sz w:val="20"/>
          <w:szCs w:val="20"/>
        </w:rPr>
        <w:t>բողոքարկված</w:t>
      </w:r>
      <w:r>
        <w:rPr>
          <w:rFonts w:hint="default" w:ascii="Sylfaen" w:hAnsi="Sylfaen" w:cs="Sylfaen"/>
          <w:sz w:val="20"/>
          <w:szCs w:val="20"/>
          <w:lang w:val="af-ZA"/>
        </w:rPr>
        <w:t xml:space="preserve"> </w:t>
      </w:r>
      <w:r>
        <w:rPr>
          <w:rFonts w:hint="default" w:ascii="Sylfaen" w:hAnsi="Sylfaen" w:cs="Sylfaen"/>
          <w:sz w:val="20"/>
          <w:szCs w:val="20"/>
        </w:rPr>
        <w:t>չեն</w:t>
      </w:r>
      <w:r>
        <w:rPr>
          <w:rFonts w:hint="default" w:ascii="Sylfaen" w:hAnsi="Sylfaen" w:cs="Sylfaen"/>
          <w:sz w:val="20"/>
          <w:szCs w:val="20"/>
          <w:lang w:val="af-ZA"/>
        </w:rPr>
        <w:t xml:space="preserve">: </w:t>
      </w:r>
      <w:r>
        <w:rPr>
          <w:rFonts w:hint="default" w:ascii="Sylfaen" w:hAnsi="Sylfaen" w:cs="Sylfaen"/>
          <w:sz w:val="20"/>
          <w:szCs w:val="20"/>
        </w:rPr>
        <w:t>Բողոքի</w:t>
      </w:r>
      <w:r>
        <w:rPr>
          <w:rFonts w:hint="default" w:ascii="Sylfaen" w:hAnsi="Sylfaen" w:cs="Sylfaen"/>
          <w:sz w:val="20"/>
          <w:szCs w:val="20"/>
          <w:lang w:val="af-ZA"/>
        </w:rPr>
        <w:t xml:space="preserve"> </w:t>
      </w:r>
      <w:r>
        <w:rPr>
          <w:rFonts w:hint="default" w:ascii="Sylfaen" w:hAnsi="Sylfaen" w:cs="Sylfaen"/>
          <w:sz w:val="20"/>
          <w:szCs w:val="20"/>
        </w:rPr>
        <w:t>առկայության</w:t>
      </w:r>
      <w:r>
        <w:rPr>
          <w:rFonts w:hint="default" w:ascii="Sylfaen" w:hAnsi="Sylfaen" w:cs="Sylfaen"/>
          <w:sz w:val="20"/>
          <w:szCs w:val="20"/>
          <w:lang w:val="af-ZA"/>
        </w:rPr>
        <w:t xml:space="preserve"> </w:t>
      </w:r>
      <w:r>
        <w:rPr>
          <w:rFonts w:hint="default" w:ascii="Sylfaen" w:hAnsi="Sylfaen" w:cs="Sylfaen"/>
          <w:sz w:val="20"/>
          <w:szCs w:val="20"/>
        </w:rPr>
        <w:t>դեպքում</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վերադարձվում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գնման</w:t>
      </w:r>
      <w:r>
        <w:rPr>
          <w:rFonts w:hint="default" w:ascii="Sylfaen" w:hAnsi="Sylfaen" w:cs="Sylfaen"/>
          <w:sz w:val="20"/>
          <w:szCs w:val="20"/>
          <w:lang w:val="af-ZA"/>
        </w:rPr>
        <w:t xml:space="preserve"> </w:t>
      </w:r>
      <w:r>
        <w:rPr>
          <w:rFonts w:hint="default" w:ascii="Sylfaen" w:hAnsi="Sylfaen" w:cs="Sylfaen"/>
          <w:sz w:val="20"/>
          <w:szCs w:val="20"/>
        </w:rPr>
        <w:t>ընթացակարգը</w:t>
      </w:r>
      <w:r>
        <w:rPr>
          <w:rFonts w:hint="default" w:ascii="Sylfaen" w:hAnsi="Sylfaen" w:cs="Sylfaen"/>
          <w:sz w:val="20"/>
          <w:szCs w:val="20"/>
          <w:lang w:val="af-ZA"/>
        </w:rPr>
        <w:t xml:space="preserve"> </w:t>
      </w:r>
      <w:r>
        <w:rPr>
          <w:rFonts w:hint="default" w:ascii="Sylfaen" w:hAnsi="Sylfaen" w:cs="Sylfaen"/>
          <w:sz w:val="20"/>
          <w:szCs w:val="20"/>
        </w:rPr>
        <w:t>չկայացած</w:t>
      </w:r>
      <w:r>
        <w:rPr>
          <w:rFonts w:hint="default" w:ascii="Sylfaen" w:hAnsi="Sylfaen" w:cs="Sylfaen"/>
          <w:sz w:val="20"/>
          <w:szCs w:val="20"/>
          <w:lang w:val="af-ZA"/>
        </w:rPr>
        <w:t xml:space="preserve"> </w:t>
      </w:r>
      <w:r>
        <w:rPr>
          <w:rFonts w:hint="default" w:ascii="Sylfaen" w:hAnsi="Sylfaen" w:cs="Sylfaen"/>
          <w:sz w:val="20"/>
          <w:szCs w:val="20"/>
        </w:rPr>
        <w:t>հայտարարելու</w:t>
      </w:r>
      <w:r>
        <w:rPr>
          <w:rFonts w:hint="default" w:ascii="Sylfaen" w:hAnsi="Sylfaen" w:cs="Sylfaen"/>
          <w:sz w:val="20"/>
          <w:szCs w:val="20"/>
          <w:lang w:val="af-ZA"/>
        </w:rPr>
        <w:t xml:space="preserve"> </w:t>
      </w:r>
      <w:r>
        <w:rPr>
          <w:rFonts w:hint="default" w:ascii="Sylfaen" w:hAnsi="Sylfaen" w:cs="Sylfaen"/>
          <w:sz w:val="20"/>
          <w:szCs w:val="20"/>
        </w:rPr>
        <w:t>մասին</w:t>
      </w:r>
      <w:r>
        <w:rPr>
          <w:rFonts w:hint="default" w:ascii="Sylfaen" w:hAnsi="Sylfaen" w:cs="Sylfaen"/>
          <w:sz w:val="20"/>
          <w:szCs w:val="20"/>
          <w:lang w:val="af-ZA"/>
        </w:rPr>
        <w:t xml:space="preserve"> </w:t>
      </w:r>
      <w:r>
        <w:rPr>
          <w:rFonts w:hint="default" w:ascii="Sylfaen" w:hAnsi="Sylfaen" w:cs="Sylfaen"/>
          <w:sz w:val="20"/>
          <w:szCs w:val="20"/>
        </w:rPr>
        <w:t>գնահատող</w:t>
      </w:r>
      <w:r>
        <w:rPr>
          <w:rFonts w:hint="default" w:ascii="Sylfaen" w:hAnsi="Sylfaen" w:cs="Sylfaen"/>
          <w:sz w:val="20"/>
          <w:szCs w:val="20"/>
          <w:lang w:val="af-ZA"/>
        </w:rPr>
        <w:t xml:space="preserve"> </w:t>
      </w:r>
      <w:r>
        <w:rPr>
          <w:rFonts w:hint="default" w:ascii="Sylfaen" w:hAnsi="Sylfaen" w:cs="Sylfaen"/>
          <w:sz w:val="20"/>
          <w:szCs w:val="20"/>
        </w:rPr>
        <w:t>հանձնաժողովի</w:t>
      </w:r>
      <w:r>
        <w:rPr>
          <w:rFonts w:hint="default" w:ascii="Sylfaen" w:hAnsi="Sylfaen" w:cs="Sylfaen"/>
          <w:sz w:val="20"/>
          <w:szCs w:val="20"/>
          <w:lang w:val="af-ZA"/>
        </w:rPr>
        <w:t xml:space="preserve"> </w:t>
      </w:r>
      <w:r>
        <w:rPr>
          <w:rFonts w:hint="default" w:ascii="Sylfaen" w:hAnsi="Sylfaen" w:cs="Sylfaen"/>
          <w:sz w:val="20"/>
          <w:szCs w:val="20"/>
        </w:rPr>
        <w:t>որոշումն</w:t>
      </w:r>
      <w:r>
        <w:rPr>
          <w:rFonts w:hint="default" w:ascii="Sylfaen" w:hAnsi="Sylfaen" w:cs="Sylfaen"/>
          <w:sz w:val="20"/>
          <w:szCs w:val="20"/>
          <w:lang w:val="af-ZA"/>
        </w:rPr>
        <w:t xml:space="preserve"> </w:t>
      </w:r>
      <w:r>
        <w:rPr>
          <w:rFonts w:hint="default" w:ascii="Sylfaen" w:hAnsi="Sylfaen" w:cs="Sylfaen"/>
          <w:sz w:val="20"/>
          <w:szCs w:val="20"/>
        </w:rPr>
        <w:t>անփոփոխ</w:t>
      </w:r>
      <w:r>
        <w:rPr>
          <w:rFonts w:hint="default" w:ascii="Sylfaen" w:hAnsi="Sylfaen" w:cs="Sylfaen"/>
          <w:sz w:val="20"/>
          <w:szCs w:val="20"/>
          <w:lang w:val="af-ZA"/>
        </w:rPr>
        <w:t xml:space="preserve"> </w:t>
      </w:r>
      <w:r>
        <w:rPr>
          <w:rFonts w:hint="default" w:ascii="Sylfaen" w:hAnsi="Sylfaen" w:cs="Sylfaen"/>
          <w:sz w:val="20"/>
          <w:szCs w:val="20"/>
        </w:rPr>
        <w:t>թողնելու</w:t>
      </w:r>
      <w:r>
        <w:rPr>
          <w:rFonts w:hint="default" w:ascii="Sylfaen" w:hAnsi="Sylfaen" w:cs="Sylfaen"/>
          <w:sz w:val="20"/>
          <w:szCs w:val="20"/>
          <w:lang w:val="af-ZA"/>
        </w:rPr>
        <w:t xml:space="preserve"> </w:t>
      </w:r>
      <w:r>
        <w:rPr>
          <w:rFonts w:hint="default" w:ascii="Sylfaen" w:hAnsi="Sylfaen" w:cs="Sylfaen"/>
          <w:sz w:val="20"/>
          <w:szCs w:val="20"/>
        </w:rPr>
        <w:t>մասին</w:t>
      </w:r>
      <w:r>
        <w:rPr>
          <w:rFonts w:hint="default" w:ascii="Sylfaen" w:hAnsi="Sylfaen" w:cs="Sylfaen"/>
          <w:sz w:val="20"/>
          <w:szCs w:val="20"/>
          <w:lang w:val="af-ZA"/>
        </w:rPr>
        <w:t xml:space="preserve"> </w:t>
      </w:r>
      <w:r>
        <w:rPr>
          <w:rFonts w:hint="default" w:ascii="Sylfaen" w:hAnsi="Sylfaen" w:cs="Sylfaen"/>
          <w:sz w:val="20"/>
          <w:szCs w:val="20"/>
        </w:rPr>
        <w:t>դատարանի</w:t>
      </w:r>
      <w:r>
        <w:rPr>
          <w:rFonts w:hint="default" w:ascii="Sylfaen" w:hAnsi="Sylfaen" w:cs="Sylfaen"/>
          <w:sz w:val="20"/>
          <w:szCs w:val="20"/>
          <w:lang w:val="af-ZA"/>
        </w:rPr>
        <w:t xml:space="preserve"> </w:t>
      </w:r>
      <w:r>
        <w:rPr>
          <w:rFonts w:hint="default" w:ascii="Sylfaen" w:hAnsi="Sylfaen" w:cs="Sylfaen"/>
          <w:sz w:val="20"/>
          <w:szCs w:val="20"/>
        </w:rPr>
        <w:t>եզրափակիչ</w:t>
      </w:r>
      <w:r>
        <w:rPr>
          <w:rFonts w:hint="default" w:ascii="Sylfaen" w:hAnsi="Sylfaen" w:cs="Sylfaen"/>
          <w:sz w:val="20"/>
          <w:szCs w:val="20"/>
          <w:lang w:val="af-ZA"/>
        </w:rPr>
        <w:t xml:space="preserve"> </w:t>
      </w:r>
      <w:r>
        <w:rPr>
          <w:rFonts w:hint="default" w:ascii="Sylfaen" w:hAnsi="Sylfaen" w:cs="Sylfaen"/>
          <w:sz w:val="20"/>
          <w:szCs w:val="20"/>
        </w:rPr>
        <w:t>դատական</w:t>
      </w:r>
      <w:r>
        <w:rPr>
          <w:rFonts w:hint="default" w:ascii="Sylfaen" w:hAnsi="Sylfaen" w:cs="Sylfaen"/>
          <w:sz w:val="20"/>
          <w:szCs w:val="20"/>
          <w:lang w:val="af-ZA"/>
        </w:rPr>
        <w:t xml:space="preserve"> </w:t>
      </w:r>
      <w:r>
        <w:rPr>
          <w:rFonts w:hint="default" w:ascii="Sylfaen" w:hAnsi="Sylfaen" w:cs="Sylfaen"/>
          <w:sz w:val="20"/>
          <w:szCs w:val="20"/>
        </w:rPr>
        <w:t>ակտն</w:t>
      </w:r>
      <w:r>
        <w:rPr>
          <w:rFonts w:hint="default" w:ascii="Sylfaen" w:hAnsi="Sylfaen" w:cs="Sylfaen"/>
          <w:sz w:val="20"/>
          <w:szCs w:val="20"/>
          <w:lang w:val="af-ZA"/>
        </w:rPr>
        <w:t xml:space="preserve"> </w:t>
      </w:r>
      <w:r>
        <w:rPr>
          <w:rFonts w:hint="default" w:ascii="Sylfaen" w:hAnsi="Sylfaen" w:cs="Sylfaen"/>
          <w:sz w:val="20"/>
          <w:szCs w:val="20"/>
        </w:rPr>
        <w:t>օրինական</w:t>
      </w:r>
      <w:r>
        <w:rPr>
          <w:rFonts w:hint="default" w:ascii="Sylfaen" w:hAnsi="Sylfaen" w:cs="Sylfaen"/>
          <w:sz w:val="20"/>
          <w:szCs w:val="20"/>
          <w:lang w:val="af-ZA"/>
        </w:rPr>
        <w:t xml:space="preserve"> </w:t>
      </w:r>
      <w:r>
        <w:rPr>
          <w:rFonts w:hint="default" w:ascii="Sylfaen" w:hAnsi="Sylfaen" w:cs="Sylfaen"/>
          <w:sz w:val="20"/>
          <w:szCs w:val="20"/>
        </w:rPr>
        <w:t>ուժի</w:t>
      </w:r>
      <w:r>
        <w:rPr>
          <w:rFonts w:hint="default" w:ascii="Sylfaen" w:hAnsi="Sylfaen" w:cs="Sylfaen"/>
          <w:sz w:val="20"/>
          <w:szCs w:val="20"/>
          <w:lang w:val="af-ZA"/>
        </w:rPr>
        <w:t xml:space="preserve"> </w:t>
      </w:r>
      <w:r>
        <w:rPr>
          <w:rFonts w:hint="default" w:ascii="Sylfaen" w:hAnsi="Sylfaen" w:cs="Sylfaen"/>
          <w:sz w:val="20"/>
          <w:szCs w:val="20"/>
        </w:rPr>
        <w:t>մեջ</w:t>
      </w:r>
      <w:r>
        <w:rPr>
          <w:rFonts w:hint="default" w:ascii="Sylfaen" w:hAnsi="Sylfaen" w:cs="Sylfaen"/>
          <w:sz w:val="20"/>
          <w:szCs w:val="20"/>
          <w:lang w:val="af-ZA"/>
        </w:rPr>
        <w:t xml:space="preserve"> </w:t>
      </w:r>
      <w:r>
        <w:rPr>
          <w:rFonts w:hint="default" w:ascii="Sylfaen" w:hAnsi="Sylfaen" w:cs="Sylfaen"/>
          <w:sz w:val="20"/>
          <w:szCs w:val="20"/>
        </w:rPr>
        <w:t>մտնելու</w:t>
      </w:r>
      <w:r>
        <w:rPr>
          <w:rFonts w:hint="default" w:ascii="Sylfaen" w:hAnsi="Sylfaen" w:cs="Sylfaen"/>
          <w:sz w:val="20"/>
          <w:szCs w:val="20"/>
          <w:lang w:val="af-ZA"/>
        </w:rPr>
        <w:t xml:space="preserve"> </w:t>
      </w:r>
      <w:r>
        <w:rPr>
          <w:rFonts w:hint="default" w:ascii="Sylfaen" w:hAnsi="Sylfaen" w:cs="Sylfaen"/>
          <w:sz w:val="20"/>
          <w:szCs w:val="20"/>
        </w:rPr>
        <w:t>օրվան</w:t>
      </w:r>
      <w:r>
        <w:rPr>
          <w:rFonts w:hint="default" w:ascii="Sylfaen" w:hAnsi="Sylfaen" w:cs="Sylfaen"/>
          <w:sz w:val="20"/>
          <w:szCs w:val="20"/>
          <w:lang w:val="af-ZA"/>
        </w:rPr>
        <w:t xml:space="preserve"> </w:t>
      </w:r>
      <w:r>
        <w:rPr>
          <w:rFonts w:hint="default" w:ascii="Sylfaen" w:hAnsi="Sylfaen" w:cs="Sylfaen"/>
          <w:sz w:val="20"/>
          <w:szCs w:val="20"/>
        </w:rPr>
        <w:t>հաջորդող</w:t>
      </w:r>
      <w:r>
        <w:rPr>
          <w:rFonts w:hint="default" w:ascii="Sylfaen" w:hAnsi="Sylfaen" w:cs="Sylfaen"/>
          <w:sz w:val="20"/>
          <w:szCs w:val="20"/>
          <w:lang w:val="af-ZA"/>
        </w:rPr>
        <w:t xml:space="preserve"> </w:t>
      </w:r>
      <w:r>
        <w:rPr>
          <w:rFonts w:hint="default" w:ascii="Sylfaen" w:hAnsi="Sylfaen" w:cs="Sylfaen"/>
          <w:sz w:val="20"/>
          <w:szCs w:val="20"/>
        </w:rPr>
        <w:t>հինգ</w:t>
      </w:r>
      <w:r>
        <w:rPr>
          <w:rFonts w:hint="default" w:ascii="Sylfaen" w:hAnsi="Sylfaen" w:cs="Sylfaen"/>
          <w:sz w:val="20"/>
          <w:szCs w:val="20"/>
          <w:lang w:val="af-ZA"/>
        </w:rPr>
        <w:t xml:space="preserve"> </w:t>
      </w:r>
      <w:r>
        <w:rPr>
          <w:rFonts w:hint="default" w:ascii="Sylfaen" w:hAnsi="Sylfaen" w:cs="Sylfaen"/>
          <w:sz w:val="20"/>
          <w:szCs w:val="20"/>
        </w:rPr>
        <w:t>աշխատանքային</w:t>
      </w:r>
      <w:r>
        <w:rPr>
          <w:rFonts w:hint="default" w:ascii="Sylfaen" w:hAnsi="Sylfaen" w:cs="Sylfaen"/>
          <w:sz w:val="20"/>
          <w:szCs w:val="20"/>
          <w:lang w:val="af-ZA"/>
        </w:rPr>
        <w:t xml:space="preserve"> </w:t>
      </w:r>
      <w:r>
        <w:rPr>
          <w:rFonts w:hint="default" w:ascii="Sylfaen" w:hAnsi="Sylfaen" w:cs="Sylfaen"/>
          <w:sz w:val="20"/>
          <w:szCs w:val="20"/>
        </w:rPr>
        <w:t>օրվա</w:t>
      </w:r>
      <w:r>
        <w:rPr>
          <w:rFonts w:hint="default" w:ascii="Sylfaen" w:hAnsi="Sylfaen" w:cs="Sylfaen"/>
          <w:sz w:val="20"/>
          <w:szCs w:val="20"/>
          <w:lang w:val="af-ZA"/>
        </w:rPr>
        <w:t xml:space="preserve"> </w:t>
      </w:r>
      <w:r>
        <w:rPr>
          <w:rFonts w:hint="default" w:ascii="Sylfaen" w:hAnsi="Sylfaen" w:cs="Sylfaen"/>
          <w:sz w:val="20"/>
          <w:szCs w:val="20"/>
        </w:rPr>
        <w:t>ընթացքում</w:t>
      </w:r>
      <w:r>
        <w:rPr>
          <w:rFonts w:hint="default" w:ascii="Sylfaen" w:hAnsi="Sylfaen" w:cs="Sylfaen"/>
          <w:sz w:val="20"/>
          <w:szCs w:val="20"/>
          <w:lang w:val="af-ZA"/>
        </w:rPr>
        <w:t>:</w:t>
      </w:r>
    </w:p>
    <w:p w14:paraId="4E07FC58">
      <w:pPr>
        <w:shd w:val="clear" w:color="auto" w:fill="FFFFFF"/>
        <w:ind w:firstLine="375"/>
        <w:jc w:val="both"/>
        <w:rPr>
          <w:rFonts w:hint="default" w:ascii="Sylfaen" w:hAnsi="Sylfaen" w:cs="Sylfaen"/>
          <w:sz w:val="20"/>
          <w:lang w:val="hy-AM"/>
        </w:rPr>
      </w:pPr>
      <w:r>
        <w:rPr>
          <w:rFonts w:hint="default" w:ascii="Sylfaen" w:hAnsi="Sylfaen" w:cs="Sylfaen"/>
          <w:sz w:val="20"/>
          <w:lang w:val="af-ZA"/>
        </w:rPr>
        <w:t xml:space="preserve">Պատվիրատուի ղեկավարը հայտի ապահովման </w:t>
      </w:r>
      <w:r>
        <w:rPr>
          <w:rFonts w:hint="default" w:ascii="Sylfaen" w:hAnsi="Sylfaen" w:cs="Sylfaen"/>
          <w:sz w:val="20"/>
          <w:lang w:val="hy-AM"/>
        </w:rPr>
        <w:t>վերադարձման մասին սույն կետով նախատեսված ժամկետներում գրավոր տեղեկացնում է՝</w:t>
      </w:r>
    </w:p>
    <w:p w14:paraId="2368AC97">
      <w:pPr>
        <w:shd w:val="clear" w:color="auto" w:fill="FFFFFF"/>
        <w:ind w:firstLine="375"/>
        <w:jc w:val="both"/>
        <w:rPr>
          <w:rFonts w:hint="default" w:ascii="Sylfaen" w:hAnsi="Sylfaen" w:cs="Sylfaen"/>
          <w:sz w:val="20"/>
          <w:lang w:val="hy-AM"/>
        </w:rPr>
      </w:pPr>
      <w:r>
        <w:rPr>
          <w:rFonts w:hint="default" w:ascii="Sylfaen" w:hAnsi="Sylfaen"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pPr>
        <w:shd w:val="clear" w:color="auto" w:fill="FFFFFF"/>
        <w:ind w:firstLine="375"/>
        <w:jc w:val="both"/>
        <w:rPr>
          <w:rFonts w:hint="default" w:ascii="Sylfaen" w:hAnsi="Sylfaen" w:cs="Sylfaen"/>
          <w:sz w:val="20"/>
          <w:lang w:val="hy-AM"/>
        </w:rPr>
      </w:pPr>
      <w:r>
        <w:rPr>
          <w:rFonts w:hint="default" w:ascii="Sylfaen" w:hAnsi="Sylfaen" w:cs="Sylfaen"/>
          <w:sz w:val="20"/>
          <w:lang w:val="hy-AM"/>
        </w:rPr>
        <w:t>- բանկային երաշխիքի ձևով ներկայացված ապահովման դեպքում՝ երաշխիքը թողարկած բանկին:</w:t>
      </w:r>
    </w:p>
    <w:p w14:paraId="1D9ABE2A">
      <w:pPr>
        <w:shd w:val="clear" w:color="auto" w:fill="FFFFFF"/>
        <w:ind w:firstLine="375"/>
        <w:jc w:val="both"/>
        <w:rPr>
          <w:rFonts w:hint="default" w:ascii="Sylfaen" w:hAnsi="Sylfaen" w:cs="Sylfaen"/>
          <w:sz w:val="20"/>
          <w:szCs w:val="20"/>
          <w:lang w:val="hy-AM"/>
        </w:rPr>
      </w:pPr>
    </w:p>
    <w:p w14:paraId="0FA9A837">
      <w:pPr>
        <w:ind w:firstLine="567"/>
        <w:jc w:val="both"/>
        <w:rPr>
          <w:rFonts w:hint="default" w:ascii="Sylfaen" w:hAnsi="Sylfaen" w:cs="Sylfaen"/>
          <w:sz w:val="20"/>
          <w:szCs w:val="20"/>
          <w:lang w:val="af-ZA"/>
        </w:rPr>
      </w:pPr>
      <w:r>
        <w:rPr>
          <w:rFonts w:hint="default" w:ascii="Sylfaen" w:hAnsi="Sylfaen" w:cs="Sylfaen"/>
          <w:sz w:val="20"/>
          <w:szCs w:val="20"/>
          <w:lang w:val="af-ZA"/>
        </w:rPr>
        <w:t xml:space="preserve">7.2 </w:t>
      </w:r>
      <w:r>
        <w:rPr>
          <w:rFonts w:hint="default" w:ascii="Sylfaen" w:hAnsi="Sylfaen" w:cs="Sylfaen"/>
          <w:sz w:val="20"/>
          <w:szCs w:val="20"/>
          <w:lang w:val="hy-AM"/>
        </w:rPr>
        <w:t>Գնման</w:t>
      </w:r>
      <w:r>
        <w:rPr>
          <w:rFonts w:hint="default" w:ascii="Sylfaen" w:hAnsi="Sylfaen" w:cs="Sylfaen"/>
          <w:sz w:val="20"/>
          <w:szCs w:val="20"/>
          <w:lang w:val="af-ZA"/>
        </w:rPr>
        <w:t xml:space="preserve"> </w:t>
      </w:r>
      <w:r>
        <w:rPr>
          <w:rFonts w:hint="default" w:ascii="Sylfaen" w:hAnsi="Sylfaen" w:cs="Sylfaen"/>
          <w:sz w:val="20"/>
          <w:szCs w:val="20"/>
          <w:lang w:val="hy-AM"/>
        </w:rPr>
        <w:t>ընթացակարգը</w:t>
      </w:r>
      <w:r>
        <w:rPr>
          <w:rFonts w:hint="default" w:ascii="Sylfaen" w:hAnsi="Sylfaen" w:cs="Sylfaen"/>
          <w:sz w:val="20"/>
          <w:szCs w:val="20"/>
          <w:lang w:val="af-ZA"/>
        </w:rPr>
        <w:t xml:space="preserve"> </w:t>
      </w:r>
      <w:r>
        <w:rPr>
          <w:rFonts w:hint="default" w:ascii="Sylfaen" w:hAnsi="Sylfaen" w:cs="Sylfaen"/>
          <w:sz w:val="20"/>
          <w:szCs w:val="20"/>
          <w:lang w:val="hy-AM"/>
        </w:rPr>
        <w:t>չափաբաժիններով</w:t>
      </w:r>
      <w:r>
        <w:rPr>
          <w:rFonts w:hint="default" w:ascii="Sylfaen" w:hAnsi="Sylfaen" w:cs="Sylfaen"/>
          <w:sz w:val="20"/>
          <w:szCs w:val="20"/>
          <w:lang w:val="af-ZA"/>
        </w:rPr>
        <w:t xml:space="preserve"> </w:t>
      </w:r>
      <w:r>
        <w:rPr>
          <w:rFonts w:hint="default" w:ascii="Sylfaen" w:hAnsi="Sylfaen" w:cs="Sylfaen"/>
          <w:sz w:val="20"/>
          <w:szCs w:val="20"/>
          <w:lang w:val="hy-AM"/>
        </w:rPr>
        <w:t>կազմակերպվելու</w:t>
      </w:r>
      <w:r>
        <w:rPr>
          <w:rFonts w:hint="default" w:ascii="Sylfaen" w:hAnsi="Sylfaen" w:cs="Sylfaen"/>
          <w:sz w:val="20"/>
          <w:szCs w:val="20"/>
          <w:lang w:val="af-ZA"/>
        </w:rPr>
        <w:t xml:space="preserve"> </w:t>
      </w:r>
      <w:r>
        <w:rPr>
          <w:rFonts w:hint="default" w:ascii="Sylfaen" w:hAnsi="Sylfaen" w:cs="Sylfaen"/>
          <w:sz w:val="20"/>
          <w:szCs w:val="20"/>
          <w:lang w:val="hy-AM"/>
        </w:rPr>
        <w:t>դեպքում</w:t>
      </w:r>
      <w:r>
        <w:rPr>
          <w:rFonts w:hint="default" w:ascii="Sylfaen" w:hAnsi="Sylfaen" w:cs="Sylfaen"/>
          <w:sz w:val="20"/>
          <w:szCs w:val="20"/>
          <w:lang w:val="af-ZA"/>
        </w:rPr>
        <w:t xml:space="preserve">, </w:t>
      </w:r>
      <w:r>
        <w:rPr>
          <w:rFonts w:hint="default" w:ascii="Sylfaen" w:hAnsi="Sylfaen" w:cs="Sylfaen"/>
          <w:sz w:val="20"/>
          <w:szCs w:val="20"/>
          <w:lang w:val="hy-AM"/>
        </w:rPr>
        <w:t>եթե</w:t>
      </w:r>
      <w:r>
        <w:rPr>
          <w:rFonts w:hint="default" w:ascii="Sylfaen" w:hAnsi="Sylfaen" w:cs="Sylfaen"/>
          <w:sz w:val="20"/>
          <w:szCs w:val="20"/>
          <w:lang w:val="af-ZA"/>
        </w:rPr>
        <w:t xml:space="preserve">`  </w:t>
      </w:r>
    </w:p>
    <w:p w14:paraId="7AA7110E">
      <w:pPr>
        <w:shd w:val="clear" w:color="auto" w:fill="FFFFFF"/>
        <w:ind w:firstLine="375"/>
        <w:jc w:val="both"/>
        <w:rPr>
          <w:rFonts w:hint="default" w:ascii="Sylfaen" w:hAnsi="Sylfaen" w:cs="Sylfaen"/>
          <w:sz w:val="20"/>
          <w:szCs w:val="20"/>
          <w:lang w:val="hy-AM"/>
        </w:rPr>
      </w:pPr>
      <w:r>
        <w:rPr>
          <w:rFonts w:hint="default" w:ascii="Sylfaen" w:hAnsi="Sylfaen" w:cs="Sylfaen"/>
          <w:sz w:val="20"/>
          <w:szCs w:val="20"/>
          <w:lang w:val="hy-AM"/>
        </w:rPr>
        <w:t>ա.</w:t>
      </w:r>
      <w:r>
        <w:rPr>
          <w:rFonts w:hint="default" w:ascii="Sylfaen" w:hAnsi="Sylfaen" w:cs="Sylfaen"/>
          <w:sz w:val="20"/>
          <w:szCs w:val="20"/>
          <w:lang w:val="af-ZA"/>
        </w:rPr>
        <w:t xml:space="preserve"> </w:t>
      </w:r>
      <w:r>
        <w:rPr>
          <w:rFonts w:hint="default" w:ascii="Sylfaen" w:hAnsi="Sylfaen" w:cs="Sylfaen"/>
          <w:sz w:val="20"/>
          <w:szCs w:val="20"/>
        </w:rPr>
        <w:t>մասնակիցը</w:t>
      </w:r>
      <w:r>
        <w:rPr>
          <w:rFonts w:hint="default" w:ascii="Sylfaen" w:hAnsi="Sylfaen" w:cs="Sylfaen"/>
          <w:sz w:val="20"/>
          <w:szCs w:val="20"/>
          <w:lang w:val="af-ZA"/>
        </w:rPr>
        <w:t xml:space="preserve"> </w:t>
      </w:r>
      <w:r>
        <w:rPr>
          <w:rFonts w:hint="default" w:ascii="Sylfaen" w:hAnsi="Sylfaen" w:cs="Sylfaen"/>
          <w:sz w:val="20"/>
          <w:szCs w:val="20"/>
        </w:rPr>
        <w:t>հայտ</w:t>
      </w:r>
      <w:r>
        <w:rPr>
          <w:rFonts w:hint="default" w:ascii="Sylfaen" w:hAnsi="Sylfaen" w:cs="Sylfaen"/>
          <w:sz w:val="20"/>
          <w:szCs w:val="20"/>
          <w:lang w:val="af-ZA"/>
        </w:rPr>
        <w:t xml:space="preserve"> </w:t>
      </w:r>
      <w:r>
        <w:rPr>
          <w:rFonts w:hint="default" w:ascii="Sylfaen" w:hAnsi="Sylfaen" w:cs="Sylfaen"/>
          <w:sz w:val="20"/>
          <w:szCs w:val="20"/>
        </w:rPr>
        <w:t>ներկայացնում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մեկից</w:t>
      </w:r>
      <w:r>
        <w:rPr>
          <w:rFonts w:hint="default" w:ascii="Sylfaen" w:hAnsi="Sylfaen" w:cs="Sylfaen"/>
          <w:sz w:val="20"/>
          <w:szCs w:val="20"/>
          <w:lang w:val="af-ZA"/>
        </w:rPr>
        <w:t xml:space="preserve"> </w:t>
      </w:r>
      <w:r>
        <w:rPr>
          <w:rFonts w:hint="default" w:ascii="Sylfaen" w:hAnsi="Sylfaen" w:cs="Sylfaen"/>
          <w:sz w:val="20"/>
          <w:szCs w:val="20"/>
        </w:rPr>
        <w:t>ավել</w:t>
      </w:r>
      <w:r>
        <w:rPr>
          <w:rFonts w:hint="default" w:ascii="Sylfaen" w:hAnsi="Sylfaen" w:cs="Sylfaen"/>
          <w:sz w:val="20"/>
          <w:szCs w:val="20"/>
          <w:lang w:val="af-ZA"/>
        </w:rPr>
        <w:t xml:space="preserve"> </w:t>
      </w:r>
      <w:r>
        <w:rPr>
          <w:rFonts w:hint="default" w:ascii="Sylfaen" w:hAnsi="Sylfaen" w:cs="Sylfaen"/>
          <w:sz w:val="20"/>
          <w:szCs w:val="20"/>
        </w:rPr>
        <w:t>չափաբաժինների</w:t>
      </w:r>
      <w:r>
        <w:rPr>
          <w:rFonts w:hint="default" w:ascii="Sylfaen" w:hAnsi="Sylfaen" w:cs="Sylfaen"/>
          <w:sz w:val="20"/>
          <w:szCs w:val="20"/>
          <w:lang w:val="af-ZA"/>
        </w:rPr>
        <w:t xml:space="preserve"> </w:t>
      </w:r>
      <w:r>
        <w:rPr>
          <w:rFonts w:hint="default" w:ascii="Sylfaen" w:hAnsi="Sylfaen" w:cs="Sylfaen"/>
          <w:sz w:val="20"/>
          <w:szCs w:val="20"/>
        </w:rPr>
        <w:t>համար</w:t>
      </w:r>
      <w:r>
        <w:rPr>
          <w:rFonts w:hint="default" w:ascii="Sylfaen" w:hAnsi="Sylfaen" w:cs="Sylfaen"/>
          <w:sz w:val="20"/>
          <w:szCs w:val="20"/>
          <w:lang w:val="af-ZA"/>
        </w:rPr>
        <w:t xml:space="preserve">, </w:t>
      </w:r>
      <w:r>
        <w:rPr>
          <w:rFonts w:hint="default" w:ascii="Sylfaen" w:hAnsi="Sylfaen" w:cs="Sylfaen"/>
          <w:sz w:val="20"/>
          <w:szCs w:val="20"/>
        </w:rPr>
        <w:t>ապա</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կարող</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ներկայացնել</w:t>
      </w:r>
      <w:r>
        <w:rPr>
          <w:rFonts w:hint="default" w:ascii="Sylfaen" w:hAnsi="Sylfaen" w:cs="Sylfaen"/>
          <w:sz w:val="20"/>
          <w:szCs w:val="20"/>
          <w:lang w:val="af-ZA"/>
        </w:rPr>
        <w:t xml:space="preserve"> </w:t>
      </w:r>
      <w:r>
        <w:rPr>
          <w:rFonts w:hint="default" w:ascii="Sylfaen" w:hAnsi="Sylfaen" w:cs="Sylfaen"/>
          <w:sz w:val="20"/>
          <w:szCs w:val="20"/>
        </w:rPr>
        <w:t>ինչպես</w:t>
      </w:r>
      <w:r>
        <w:rPr>
          <w:rFonts w:hint="default" w:ascii="Sylfaen" w:hAnsi="Sylfaen" w:cs="Sylfaen"/>
          <w:sz w:val="20"/>
          <w:szCs w:val="20"/>
          <w:lang w:val="af-ZA"/>
        </w:rPr>
        <w:t xml:space="preserve"> </w:t>
      </w:r>
      <w:r>
        <w:rPr>
          <w:rFonts w:hint="default" w:ascii="Sylfaen" w:hAnsi="Sylfaen" w:cs="Sylfaen"/>
          <w:sz w:val="20"/>
          <w:szCs w:val="20"/>
        </w:rPr>
        <w:t>յուրաքանչյուր</w:t>
      </w:r>
      <w:r>
        <w:rPr>
          <w:rFonts w:hint="default" w:ascii="Sylfaen" w:hAnsi="Sylfaen" w:cs="Sylfaen"/>
          <w:sz w:val="20"/>
          <w:szCs w:val="20"/>
          <w:lang w:val="af-ZA"/>
        </w:rPr>
        <w:t xml:space="preserve"> </w:t>
      </w:r>
      <w:r>
        <w:rPr>
          <w:rFonts w:hint="default" w:ascii="Sylfaen" w:hAnsi="Sylfaen" w:cs="Sylfaen"/>
          <w:sz w:val="20"/>
          <w:szCs w:val="20"/>
        </w:rPr>
        <w:t>չափաբաժնի</w:t>
      </w:r>
      <w:r>
        <w:rPr>
          <w:rFonts w:hint="default" w:ascii="Sylfaen" w:hAnsi="Sylfaen" w:cs="Sylfaen"/>
          <w:sz w:val="20"/>
          <w:szCs w:val="20"/>
          <w:lang w:val="af-ZA"/>
        </w:rPr>
        <w:t xml:space="preserve"> </w:t>
      </w:r>
      <w:r>
        <w:rPr>
          <w:rFonts w:hint="default" w:ascii="Sylfaen" w:hAnsi="Sylfaen" w:cs="Sylfaen"/>
          <w:sz w:val="20"/>
          <w:szCs w:val="20"/>
        </w:rPr>
        <w:t>համար</w:t>
      </w:r>
      <w:r>
        <w:rPr>
          <w:rFonts w:hint="default" w:ascii="Sylfaen" w:hAnsi="Sylfaen" w:cs="Sylfaen"/>
          <w:sz w:val="20"/>
          <w:szCs w:val="20"/>
          <w:lang w:val="af-ZA"/>
        </w:rPr>
        <w:t xml:space="preserve"> </w:t>
      </w:r>
      <w:r>
        <w:rPr>
          <w:rFonts w:hint="default" w:ascii="Sylfaen" w:hAnsi="Sylfaen" w:cs="Sylfaen"/>
          <w:sz w:val="20"/>
          <w:szCs w:val="20"/>
        </w:rPr>
        <w:t>առանձին</w:t>
      </w:r>
      <w:r>
        <w:rPr>
          <w:rFonts w:hint="default" w:ascii="Sylfaen" w:hAnsi="Sylfaen" w:cs="Sylfaen"/>
          <w:sz w:val="20"/>
          <w:szCs w:val="20"/>
          <w:lang w:val="af-ZA"/>
        </w:rPr>
        <w:t xml:space="preserve">, </w:t>
      </w:r>
      <w:r>
        <w:rPr>
          <w:rFonts w:hint="default" w:ascii="Sylfaen" w:hAnsi="Sylfaen" w:cs="Sylfaen"/>
          <w:sz w:val="20"/>
          <w:szCs w:val="20"/>
        </w:rPr>
        <w:t>այնպես</w:t>
      </w:r>
      <w:r>
        <w:rPr>
          <w:rFonts w:hint="default" w:ascii="Sylfaen" w:hAnsi="Sylfaen" w:cs="Sylfaen"/>
          <w:sz w:val="20"/>
          <w:szCs w:val="20"/>
          <w:lang w:val="af-ZA"/>
        </w:rPr>
        <w:t xml:space="preserve"> </w:t>
      </w:r>
      <w:r>
        <w:rPr>
          <w:rFonts w:hint="default" w:ascii="Sylfaen" w:hAnsi="Sylfaen" w:cs="Sylfaen"/>
          <w:sz w:val="20"/>
          <w:szCs w:val="20"/>
        </w:rPr>
        <w:t>էլ</w:t>
      </w:r>
      <w:r>
        <w:rPr>
          <w:rFonts w:hint="default" w:ascii="Sylfaen" w:hAnsi="Sylfaen" w:cs="Sylfaen"/>
          <w:sz w:val="20"/>
          <w:szCs w:val="20"/>
          <w:lang w:val="af-ZA"/>
        </w:rPr>
        <w:t xml:space="preserve"> </w:t>
      </w:r>
      <w:r>
        <w:rPr>
          <w:rFonts w:hint="default" w:ascii="Sylfaen" w:hAnsi="Sylfaen" w:cs="Sylfaen"/>
          <w:sz w:val="20"/>
          <w:szCs w:val="20"/>
        </w:rPr>
        <w:t>մեկ</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w:t>
      </w:r>
      <w:r>
        <w:rPr>
          <w:rFonts w:hint="default" w:ascii="Sylfaen" w:hAnsi="Sylfaen" w:cs="Sylfaen"/>
          <w:sz w:val="20"/>
          <w:szCs w:val="20"/>
          <w:lang w:val="af-ZA"/>
        </w:rPr>
        <w:t xml:space="preserve">` </w:t>
      </w:r>
      <w:r>
        <w:rPr>
          <w:rFonts w:hint="default" w:ascii="Sylfaen" w:hAnsi="Sylfaen" w:cs="Sylfaen"/>
          <w:sz w:val="20"/>
          <w:szCs w:val="20"/>
        </w:rPr>
        <w:t>բոլոր</w:t>
      </w:r>
      <w:r>
        <w:rPr>
          <w:rFonts w:hint="default" w:ascii="Sylfaen" w:hAnsi="Sylfaen" w:cs="Sylfaen"/>
          <w:sz w:val="20"/>
          <w:szCs w:val="20"/>
          <w:lang w:val="af-ZA"/>
        </w:rPr>
        <w:t xml:space="preserve"> </w:t>
      </w:r>
      <w:r>
        <w:rPr>
          <w:rFonts w:hint="default" w:ascii="Sylfaen" w:hAnsi="Sylfaen" w:cs="Sylfaen"/>
          <w:sz w:val="20"/>
          <w:szCs w:val="20"/>
        </w:rPr>
        <w:t>չափաբաժինների</w:t>
      </w:r>
      <w:r>
        <w:rPr>
          <w:rFonts w:hint="default" w:ascii="Sylfaen" w:hAnsi="Sylfaen" w:cs="Sylfaen"/>
          <w:sz w:val="20"/>
          <w:szCs w:val="20"/>
          <w:lang w:val="af-ZA"/>
        </w:rPr>
        <w:t xml:space="preserve"> </w:t>
      </w:r>
      <w:r>
        <w:rPr>
          <w:rFonts w:hint="default" w:ascii="Sylfaen" w:hAnsi="Sylfaen" w:cs="Sylfaen"/>
          <w:sz w:val="20"/>
          <w:szCs w:val="20"/>
        </w:rPr>
        <w:t>համար</w:t>
      </w:r>
      <w:r>
        <w:rPr>
          <w:rFonts w:hint="default" w:ascii="Sylfaen" w:hAnsi="Sylfaen" w:cs="Sylfaen"/>
          <w:sz w:val="20"/>
          <w:szCs w:val="20"/>
          <w:lang w:val="af-ZA"/>
        </w:rPr>
        <w:t xml:space="preserve">: </w:t>
      </w:r>
      <w:r>
        <w:rPr>
          <w:rFonts w:hint="default" w:ascii="Sylfaen" w:hAnsi="Sylfaen" w:cs="Sylfaen"/>
          <w:sz w:val="20"/>
          <w:szCs w:val="20"/>
        </w:rPr>
        <w:t>Մեկ</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w:t>
      </w:r>
      <w:r>
        <w:rPr>
          <w:rFonts w:hint="default" w:ascii="Sylfaen" w:hAnsi="Sylfaen" w:cs="Sylfaen"/>
          <w:sz w:val="20"/>
          <w:szCs w:val="20"/>
          <w:lang w:val="af-ZA"/>
        </w:rPr>
        <w:t xml:space="preserve"> </w:t>
      </w:r>
      <w:r>
        <w:rPr>
          <w:rFonts w:hint="default" w:ascii="Sylfaen" w:hAnsi="Sylfaen" w:cs="Sylfaen"/>
          <w:sz w:val="20"/>
          <w:szCs w:val="20"/>
        </w:rPr>
        <w:t>ներկայացվելու</w:t>
      </w:r>
      <w:r>
        <w:rPr>
          <w:rFonts w:hint="default" w:ascii="Sylfaen" w:hAnsi="Sylfaen" w:cs="Sylfaen"/>
          <w:sz w:val="20"/>
          <w:szCs w:val="20"/>
          <w:lang w:val="af-ZA"/>
        </w:rPr>
        <w:t xml:space="preserve"> </w:t>
      </w:r>
      <w:r>
        <w:rPr>
          <w:rFonts w:hint="default" w:ascii="Sylfaen" w:hAnsi="Sylfaen" w:cs="Sylfaen"/>
          <w:sz w:val="20"/>
          <w:szCs w:val="20"/>
        </w:rPr>
        <w:t>դեպքում</w:t>
      </w:r>
      <w:r>
        <w:rPr>
          <w:rFonts w:hint="default" w:ascii="Sylfaen" w:hAnsi="Sylfaen" w:cs="Sylfaen"/>
          <w:sz w:val="20"/>
          <w:szCs w:val="20"/>
          <w:lang w:val="af-ZA"/>
        </w:rPr>
        <w:t xml:space="preserve">, </w:t>
      </w:r>
      <w:r>
        <w:rPr>
          <w:rFonts w:hint="default" w:ascii="Sylfaen" w:hAnsi="Sylfaen" w:cs="Sylfaen"/>
          <w:sz w:val="20"/>
          <w:szCs w:val="20"/>
        </w:rPr>
        <w:t>դրա</w:t>
      </w:r>
      <w:r>
        <w:rPr>
          <w:rFonts w:hint="default" w:ascii="Sylfaen" w:hAnsi="Sylfaen" w:cs="Sylfaen"/>
          <w:sz w:val="20"/>
          <w:szCs w:val="20"/>
          <w:lang w:val="af-ZA"/>
        </w:rPr>
        <w:t xml:space="preserve"> </w:t>
      </w:r>
      <w:r>
        <w:rPr>
          <w:rFonts w:hint="default" w:ascii="Sylfaen" w:hAnsi="Sylfaen" w:cs="Sylfaen"/>
          <w:sz w:val="20"/>
          <w:szCs w:val="20"/>
        </w:rPr>
        <w:t>գումարը</w:t>
      </w:r>
      <w:r>
        <w:rPr>
          <w:rFonts w:hint="default" w:ascii="Sylfaen" w:hAnsi="Sylfaen" w:cs="Sylfaen"/>
          <w:sz w:val="20"/>
          <w:szCs w:val="20"/>
          <w:lang w:val="af-ZA"/>
        </w:rPr>
        <w:t xml:space="preserve"> </w:t>
      </w:r>
      <w:r>
        <w:rPr>
          <w:rFonts w:hint="default" w:ascii="Sylfaen" w:hAnsi="Sylfaen" w:cs="Sylfaen"/>
          <w:sz w:val="20"/>
          <w:szCs w:val="20"/>
        </w:rPr>
        <w:t>հաշվարկվում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ներկայացված</w:t>
      </w:r>
      <w:r>
        <w:rPr>
          <w:rFonts w:hint="default" w:ascii="Sylfaen" w:hAnsi="Sylfaen" w:cs="Sylfaen"/>
          <w:sz w:val="20"/>
          <w:szCs w:val="20"/>
          <w:lang w:val="af-ZA"/>
        </w:rPr>
        <w:t xml:space="preserve"> </w:t>
      </w:r>
      <w:r>
        <w:rPr>
          <w:rFonts w:hint="default" w:ascii="Sylfaen" w:hAnsi="Sylfaen" w:cs="Sylfaen"/>
          <w:sz w:val="20"/>
          <w:szCs w:val="20"/>
        </w:rPr>
        <w:t>չափաբաժինների</w:t>
      </w:r>
      <w:r>
        <w:rPr>
          <w:rFonts w:hint="default" w:ascii="Sylfaen" w:hAnsi="Sylfaen" w:cs="Sylfaen"/>
          <w:sz w:val="20"/>
          <w:szCs w:val="20"/>
          <w:lang w:val="af-ZA"/>
        </w:rPr>
        <w:t xml:space="preserve"> </w:t>
      </w:r>
      <w:r>
        <w:rPr>
          <w:rFonts w:hint="default" w:ascii="Sylfaen" w:hAnsi="Sylfaen" w:cs="Sylfaen"/>
          <w:sz w:val="20"/>
          <w:szCs w:val="20"/>
          <w:lang w:val="hy-AM"/>
        </w:rPr>
        <w:t>գնման գների</w:t>
      </w:r>
      <w:r>
        <w:rPr>
          <w:rFonts w:hint="default" w:ascii="Sylfaen" w:hAnsi="Sylfaen" w:cs="Sylfaen"/>
          <w:sz w:val="20"/>
          <w:szCs w:val="20"/>
          <w:lang w:val="af-ZA"/>
        </w:rPr>
        <w:t xml:space="preserve"> </w:t>
      </w:r>
      <w:r>
        <w:rPr>
          <w:rFonts w:hint="default" w:ascii="Sylfaen" w:hAnsi="Sylfaen" w:cs="Sylfaen"/>
          <w:sz w:val="20"/>
          <w:szCs w:val="20"/>
          <w:lang w:val="hy-AM"/>
        </w:rPr>
        <w:t>իսկ</w:t>
      </w:r>
      <w:r>
        <w:rPr>
          <w:rFonts w:hint="default" w:ascii="Sylfaen" w:hAnsi="Sylfaen" w:cs="Sylfaen"/>
          <w:sz w:val="20"/>
          <w:szCs w:val="20"/>
          <w:lang w:val="af-ZA"/>
        </w:rPr>
        <w:t xml:space="preserve"> </w:t>
      </w:r>
      <w:r>
        <w:rPr>
          <w:rFonts w:hint="default" w:ascii="Sylfaen" w:hAnsi="Sylfaen" w:cs="Sylfaen"/>
          <w:sz w:val="20"/>
          <w:szCs w:val="20"/>
          <w:lang w:val="hy-AM"/>
        </w:rPr>
        <w:t>գնային</w:t>
      </w:r>
      <w:r>
        <w:rPr>
          <w:rFonts w:hint="default" w:ascii="Sylfaen" w:hAnsi="Sylfaen" w:cs="Sylfaen"/>
          <w:sz w:val="20"/>
          <w:szCs w:val="20"/>
          <w:lang w:val="af-ZA"/>
        </w:rPr>
        <w:t xml:space="preserve"> </w:t>
      </w:r>
      <w:r>
        <w:rPr>
          <w:rFonts w:hint="default" w:ascii="Sylfaen" w:hAnsi="Sylfaen" w:cs="Sylfaen"/>
          <w:sz w:val="20"/>
          <w:szCs w:val="20"/>
          <w:lang w:val="hy-AM"/>
        </w:rPr>
        <w:t>առաջարկները</w:t>
      </w:r>
      <w:r>
        <w:rPr>
          <w:rFonts w:hint="default" w:ascii="Sylfaen" w:hAnsi="Sylfaen" w:cs="Sylfaen"/>
          <w:sz w:val="20"/>
          <w:szCs w:val="20"/>
          <w:lang w:val="af-ZA"/>
        </w:rPr>
        <w:t xml:space="preserve"> </w:t>
      </w:r>
      <w:r>
        <w:rPr>
          <w:rFonts w:hint="default" w:ascii="Sylfaen" w:hAnsi="Sylfaen" w:cs="Sylfaen"/>
          <w:sz w:val="20"/>
          <w:szCs w:val="20"/>
          <w:lang w:val="hy-AM"/>
        </w:rPr>
        <w:t>գնման</w:t>
      </w:r>
      <w:r>
        <w:rPr>
          <w:rFonts w:hint="default" w:ascii="Sylfaen" w:hAnsi="Sylfaen" w:cs="Sylfaen"/>
          <w:sz w:val="20"/>
          <w:szCs w:val="20"/>
          <w:lang w:val="af-ZA"/>
        </w:rPr>
        <w:t xml:space="preserve"> </w:t>
      </w:r>
      <w:r>
        <w:rPr>
          <w:rFonts w:hint="default" w:ascii="Sylfaen" w:hAnsi="Sylfaen" w:cs="Sylfaen"/>
          <w:sz w:val="20"/>
          <w:szCs w:val="20"/>
          <w:lang w:val="hy-AM"/>
        </w:rPr>
        <w:t>գները</w:t>
      </w:r>
      <w:r>
        <w:rPr>
          <w:rFonts w:hint="default" w:ascii="Sylfaen" w:hAnsi="Sylfaen" w:cs="Sylfaen"/>
          <w:sz w:val="20"/>
          <w:szCs w:val="20"/>
          <w:lang w:val="af-ZA"/>
        </w:rPr>
        <w:t xml:space="preserve"> </w:t>
      </w:r>
      <w:r>
        <w:rPr>
          <w:rFonts w:hint="default" w:ascii="Sylfaen" w:hAnsi="Sylfaen" w:cs="Sylfaen"/>
          <w:sz w:val="20"/>
          <w:szCs w:val="20"/>
          <w:lang w:val="hy-AM"/>
        </w:rPr>
        <w:t>գերազանցելու</w:t>
      </w:r>
      <w:r>
        <w:rPr>
          <w:rFonts w:hint="default" w:ascii="Sylfaen" w:hAnsi="Sylfaen" w:cs="Sylfaen"/>
          <w:sz w:val="20"/>
          <w:szCs w:val="20"/>
          <w:lang w:val="af-ZA"/>
        </w:rPr>
        <w:t xml:space="preserve"> </w:t>
      </w:r>
      <w:r>
        <w:rPr>
          <w:rFonts w:hint="default" w:ascii="Sylfaen" w:hAnsi="Sylfaen" w:cs="Sylfaen"/>
          <w:sz w:val="20"/>
          <w:szCs w:val="20"/>
          <w:lang w:val="hy-AM"/>
        </w:rPr>
        <w:t>դեպքում՝</w:t>
      </w:r>
      <w:r>
        <w:rPr>
          <w:rFonts w:hint="default" w:ascii="Sylfaen" w:hAnsi="Sylfaen" w:cs="Sylfaen"/>
          <w:sz w:val="20"/>
          <w:szCs w:val="20"/>
          <w:lang w:val="af-ZA"/>
        </w:rPr>
        <w:t xml:space="preserve"> </w:t>
      </w:r>
      <w:r>
        <w:rPr>
          <w:rFonts w:hint="default" w:ascii="Sylfaen" w:hAnsi="Sylfaen" w:cs="Sylfaen"/>
          <w:sz w:val="20"/>
          <w:szCs w:val="20"/>
          <w:lang w:val="hy-AM"/>
        </w:rPr>
        <w:t>գնային</w:t>
      </w:r>
      <w:r>
        <w:rPr>
          <w:rFonts w:hint="default" w:ascii="Sylfaen" w:hAnsi="Sylfaen" w:cs="Sylfaen"/>
          <w:sz w:val="20"/>
          <w:szCs w:val="20"/>
          <w:lang w:val="af-ZA"/>
        </w:rPr>
        <w:t xml:space="preserve"> </w:t>
      </w:r>
      <w:r>
        <w:rPr>
          <w:rFonts w:hint="default" w:ascii="Sylfaen" w:hAnsi="Sylfaen" w:cs="Sylfaen"/>
          <w:sz w:val="20"/>
          <w:szCs w:val="20"/>
          <w:lang w:val="hy-AM"/>
        </w:rPr>
        <w:t>առաջարկների</w:t>
      </w:r>
      <w:r>
        <w:rPr>
          <w:rFonts w:hint="default" w:ascii="Sylfaen" w:hAnsi="Sylfaen" w:cs="Sylfaen"/>
          <w:sz w:val="20"/>
          <w:szCs w:val="20"/>
          <w:lang w:val="af-ZA"/>
        </w:rPr>
        <w:t xml:space="preserve"> </w:t>
      </w:r>
      <w:r>
        <w:rPr>
          <w:rFonts w:hint="default" w:ascii="Sylfaen" w:hAnsi="Sylfaen" w:cs="Sylfaen"/>
          <w:sz w:val="20"/>
          <w:szCs w:val="20"/>
          <w:lang w:val="hy-AM"/>
        </w:rPr>
        <w:t>հանրագումարի</w:t>
      </w:r>
      <w:r>
        <w:rPr>
          <w:rFonts w:hint="default" w:ascii="Sylfaen" w:hAnsi="Sylfaen" w:cs="Sylfaen"/>
          <w:sz w:val="20"/>
          <w:szCs w:val="20"/>
          <w:lang w:val="af-ZA"/>
        </w:rPr>
        <w:t xml:space="preserve"> </w:t>
      </w:r>
      <w:r>
        <w:rPr>
          <w:rFonts w:hint="default" w:ascii="Sylfaen" w:hAnsi="Sylfaen" w:cs="Sylfaen"/>
          <w:sz w:val="20"/>
          <w:szCs w:val="20"/>
          <w:lang w:val="hy-AM"/>
        </w:rPr>
        <w:t>նկատմամբ՝</w:t>
      </w:r>
      <w:r>
        <w:rPr>
          <w:rFonts w:hint="default" w:ascii="Sylfaen" w:hAnsi="Sylfaen" w:cs="Sylfaen"/>
          <w:sz w:val="20"/>
          <w:szCs w:val="20"/>
          <w:lang w:val="af-ZA"/>
        </w:rPr>
        <w:t xml:space="preserve"> </w:t>
      </w:r>
      <w:r>
        <w:rPr>
          <w:rFonts w:hint="default" w:ascii="Sylfaen" w:hAnsi="Sylfaen" w:cs="Sylfaen"/>
          <w:sz w:val="20"/>
          <w:szCs w:val="20"/>
          <w:lang w:val="hy-AM"/>
        </w:rPr>
        <w:t>հաշվի</w:t>
      </w:r>
      <w:r>
        <w:rPr>
          <w:rFonts w:hint="default" w:ascii="Sylfaen" w:hAnsi="Sylfaen" w:cs="Sylfaen"/>
          <w:sz w:val="20"/>
          <w:szCs w:val="20"/>
          <w:lang w:val="af-ZA"/>
        </w:rPr>
        <w:t xml:space="preserve"> </w:t>
      </w:r>
      <w:r>
        <w:rPr>
          <w:rFonts w:hint="default" w:ascii="Sylfaen" w:hAnsi="Sylfaen" w:cs="Sylfaen"/>
          <w:sz w:val="20"/>
          <w:szCs w:val="20"/>
          <w:lang w:val="hy-AM"/>
        </w:rPr>
        <w:t>առնելով</w:t>
      </w:r>
      <w:r>
        <w:rPr>
          <w:rFonts w:hint="default" w:ascii="Sylfaen" w:hAnsi="Sylfaen" w:cs="Sylfaen"/>
          <w:sz w:val="20"/>
          <w:szCs w:val="20"/>
          <w:lang w:val="af-ZA"/>
        </w:rPr>
        <w:t xml:space="preserve"> </w:t>
      </w:r>
      <w:r>
        <w:rPr>
          <w:rFonts w:hint="default" w:ascii="Sylfaen" w:hAnsi="Sylfaen" w:cs="Sylfaen"/>
          <w:sz w:val="20"/>
          <w:szCs w:val="20"/>
          <w:lang w:val="hy-AM"/>
        </w:rPr>
        <w:t>Կարգի</w:t>
      </w:r>
      <w:r>
        <w:rPr>
          <w:rFonts w:hint="default" w:ascii="Sylfaen" w:hAnsi="Sylfaen" w:cs="Sylfaen"/>
          <w:sz w:val="20"/>
          <w:szCs w:val="20"/>
          <w:lang w:val="af-ZA"/>
        </w:rPr>
        <w:t xml:space="preserve"> 32-</w:t>
      </w:r>
      <w:r>
        <w:rPr>
          <w:rFonts w:hint="default" w:ascii="Sylfaen" w:hAnsi="Sylfaen" w:cs="Sylfaen"/>
          <w:sz w:val="20"/>
          <w:szCs w:val="20"/>
          <w:lang w:val="hy-AM"/>
        </w:rPr>
        <w:t>րդ</w:t>
      </w:r>
      <w:r>
        <w:rPr>
          <w:rFonts w:hint="default" w:ascii="Sylfaen" w:hAnsi="Sylfaen" w:cs="Sylfaen"/>
          <w:sz w:val="20"/>
          <w:szCs w:val="20"/>
          <w:lang w:val="af-ZA"/>
        </w:rPr>
        <w:t xml:space="preserve"> </w:t>
      </w:r>
      <w:r>
        <w:rPr>
          <w:rFonts w:hint="default" w:ascii="Sylfaen" w:hAnsi="Sylfaen" w:cs="Sylfaen"/>
          <w:sz w:val="20"/>
          <w:szCs w:val="20"/>
          <w:lang w:val="hy-AM"/>
        </w:rPr>
        <w:t>կետի</w:t>
      </w:r>
      <w:r>
        <w:rPr>
          <w:rFonts w:hint="default" w:ascii="Sylfaen" w:hAnsi="Sylfaen" w:cs="Sylfaen"/>
          <w:sz w:val="20"/>
          <w:szCs w:val="20"/>
          <w:lang w:val="af-ZA"/>
        </w:rPr>
        <w:t xml:space="preserve"> 1-</w:t>
      </w:r>
      <w:r>
        <w:rPr>
          <w:rFonts w:hint="default" w:ascii="Sylfaen" w:hAnsi="Sylfaen" w:cs="Sylfaen"/>
          <w:sz w:val="20"/>
          <w:szCs w:val="20"/>
          <w:lang w:val="hy-AM"/>
        </w:rPr>
        <w:t>ին</w:t>
      </w:r>
      <w:r>
        <w:rPr>
          <w:rFonts w:hint="default" w:ascii="Sylfaen" w:hAnsi="Sylfaen" w:cs="Sylfaen"/>
          <w:sz w:val="20"/>
          <w:szCs w:val="20"/>
          <w:lang w:val="af-ZA"/>
        </w:rPr>
        <w:t xml:space="preserve"> </w:t>
      </w:r>
      <w:r>
        <w:rPr>
          <w:rFonts w:hint="default" w:ascii="Sylfaen" w:hAnsi="Sylfaen" w:cs="Sylfaen"/>
          <w:sz w:val="20"/>
          <w:szCs w:val="20"/>
          <w:lang w:val="hy-AM"/>
        </w:rPr>
        <w:t>ենթակետի</w:t>
      </w:r>
      <w:r>
        <w:rPr>
          <w:rFonts w:hint="default" w:ascii="Sylfaen" w:hAnsi="Sylfaen" w:cs="Sylfaen"/>
          <w:sz w:val="20"/>
          <w:szCs w:val="20"/>
          <w:lang w:val="af-ZA"/>
        </w:rPr>
        <w:t xml:space="preserve"> «</w:t>
      </w:r>
      <w:r>
        <w:rPr>
          <w:rFonts w:hint="default" w:ascii="Sylfaen" w:hAnsi="Sylfaen" w:cs="Sylfaen"/>
          <w:sz w:val="20"/>
          <w:szCs w:val="20"/>
          <w:lang w:val="hy-AM"/>
        </w:rPr>
        <w:t>ե</w:t>
      </w:r>
      <w:r>
        <w:rPr>
          <w:rFonts w:hint="default" w:ascii="Sylfaen" w:hAnsi="Sylfaen" w:cs="Sylfaen"/>
          <w:sz w:val="20"/>
          <w:szCs w:val="20"/>
          <w:lang w:val="af-ZA"/>
        </w:rPr>
        <w:t xml:space="preserve">» </w:t>
      </w:r>
      <w:r>
        <w:rPr>
          <w:rFonts w:hint="default" w:ascii="Sylfaen" w:hAnsi="Sylfaen" w:cs="Sylfaen"/>
          <w:sz w:val="20"/>
          <w:szCs w:val="20"/>
          <w:lang w:val="hy-AM"/>
        </w:rPr>
        <w:t>պարբերության</w:t>
      </w:r>
      <w:r>
        <w:rPr>
          <w:rFonts w:hint="default" w:ascii="Sylfaen" w:hAnsi="Sylfaen" w:cs="Sylfaen"/>
          <w:sz w:val="20"/>
          <w:szCs w:val="20"/>
          <w:lang w:val="af-ZA"/>
        </w:rPr>
        <w:t xml:space="preserve"> </w:t>
      </w:r>
      <w:r>
        <w:rPr>
          <w:rFonts w:hint="default" w:ascii="Sylfaen" w:hAnsi="Sylfaen" w:cs="Sylfaen"/>
          <w:sz w:val="20"/>
          <w:szCs w:val="20"/>
          <w:lang w:val="hy-AM"/>
        </w:rPr>
        <w:t>պահանջները</w:t>
      </w:r>
      <w:r>
        <w:rPr>
          <w:rFonts w:hint="default" w:ascii="Sylfaen" w:hAnsi="Sylfaen" w:cs="Sylfaen"/>
          <w:sz w:val="20"/>
          <w:szCs w:val="20"/>
          <w:lang w:val="af-ZA"/>
        </w:rPr>
        <w:t>,</w:t>
      </w:r>
      <w:r>
        <w:rPr>
          <w:rFonts w:hint="default" w:ascii="Sylfaen" w:hAnsi="Sylfaen" w:cs="Sylfaen"/>
          <w:color w:val="000000"/>
          <w:lang w:val="hy-AM"/>
        </w:rPr>
        <w:t xml:space="preserve"> </w:t>
      </w:r>
    </w:p>
    <w:p w14:paraId="7646466F">
      <w:pPr>
        <w:ind w:firstLine="567"/>
        <w:jc w:val="both"/>
        <w:rPr>
          <w:rFonts w:hint="default" w:ascii="Sylfaen" w:hAnsi="Sylfaen" w:cs="Sylfaen"/>
          <w:color w:val="FFFFFF"/>
          <w:sz w:val="20"/>
          <w:szCs w:val="20"/>
          <w:lang w:val="af-ZA"/>
        </w:rPr>
      </w:pPr>
      <w:r>
        <w:rPr>
          <w:rFonts w:hint="default" w:ascii="Sylfaen" w:hAnsi="Sylfaen" w:cs="Sylfaen"/>
          <w:sz w:val="20"/>
          <w:szCs w:val="20"/>
          <w:lang w:val="hy-AM"/>
        </w:rPr>
        <w:t>բ.</w:t>
      </w:r>
      <w:r>
        <w:rPr>
          <w:rFonts w:hint="default" w:ascii="Sylfaen" w:hAnsi="Sylfaen" w:cs="Sylfaen"/>
          <w:color w:val="000000"/>
          <w:lang w:val="hy-AM"/>
        </w:rPr>
        <w:t xml:space="preserve"> </w:t>
      </w:r>
      <w:r>
        <w:rPr>
          <w:rFonts w:hint="default" w:ascii="Sylfaen" w:hAnsi="Sylfaen" w:cs="Sylfaen"/>
          <w:sz w:val="20"/>
          <w:lang w:val="hy-AM"/>
        </w:rPr>
        <w:t>Մասնակիցը</w:t>
      </w:r>
      <w:r>
        <w:rPr>
          <w:rFonts w:hint="default" w:ascii="Sylfaen" w:hAnsi="Sylfaen" w:cs="Sylfaen"/>
          <w:sz w:val="20"/>
          <w:lang w:val="af-ZA"/>
        </w:rPr>
        <w:t xml:space="preserve"> </w:t>
      </w:r>
      <w:r>
        <w:rPr>
          <w:rFonts w:hint="default" w:ascii="Sylfaen" w:hAnsi="Sylfaen" w:cs="Sylfaen"/>
          <w:sz w:val="20"/>
          <w:lang w:val="hy-AM"/>
        </w:rPr>
        <w:t>զրկվում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պայմանագիր</w:t>
      </w:r>
      <w:r>
        <w:rPr>
          <w:rFonts w:hint="default" w:ascii="Sylfaen" w:hAnsi="Sylfaen" w:cs="Sylfaen"/>
          <w:sz w:val="20"/>
          <w:lang w:val="af-ZA"/>
        </w:rPr>
        <w:t xml:space="preserve"> </w:t>
      </w:r>
      <w:r>
        <w:rPr>
          <w:rFonts w:hint="default" w:ascii="Sylfaen" w:hAnsi="Sylfaen" w:cs="Sylfaen"/>
          <w:sz w:val="20"/>
          <w:lang w:val="hy-AM"/>
        </w:rPr>
        <w:t>կնքելու</w:t>
      </w:r>
      <w:r>
        <w:rPr>
          <w:rFonts w:hint="default" w:ascii="Sylfaen" w:hAnsi="Sylfaen" w:cs="Sylfaen"/>
          <w:sz w:val="20"/>
          <w:lang w:val="af-ZA"/>
        </w:rPr>
        <w:t xml:space="preserve"> </w:t>
      </w:r>
      <w:r>
        <w:rPr>
          <w:rFonts w:hint="default" w:ascii="Sylfaen" w:hAnsi="Sylfaen" w:cs="Sylfaen"/>
          <w:sz w:val="20"/>
          <w:lang w:val="hy-AM"/>
        </w:rPr>
        <w:t>իրավունքից</w:t>
      </w:r>
      <w:r>
        <w:rPr>
          <w:rFonts w:hint="default" w:ascii="Sylfaen" w:hAnsi="Sylfaen" w:cs="Sylfaen"/>
          <w:sz w:val="20"/>
          <w:lang w:val="af-ZA"/>
        </w:rPr>
        <w:t xml:space="preserve"> </w:t>
      </w:r>
      <w:r>
        <w:rPr>
          <w:rFonts w:hint="default" w:ascii="Sylfaen" w:hAnsi="Sylfaen" w:cs="Sylfaen"/>
          <w:sz w:val="20"/>
          <w:lang w:val="hy-AM"/>
        </w:rPr>
        <w:t>որևէ</w:t>
      </w:r>
      <w:r>
        <w:rPr>
          <w:rFonts w:hint="default" w:ascii="Sylfaen" w:hAnsi="Sylfaen" w:cs="Sylfaen"/>
          <w:sz w:val="20"/>
          <w:lang w:val="af-ZA"/>
        </w:rPr>
        <w:t xml:space="preserve"> </w:t>
      </w:r>
      <w:r>
        <w:rPr>
          <w:rFonts w:hint="default" w:ascii="Sylfaen" w:hAnsi="Sylfaen" w:cs="Sylfaen"/>
          <w:sz w:val="20"/>
          <w:lang w:val="hy-AM"/>
        </w:rPr>
        <w:t>չափաբաժնի</w:t>
      </w:r>
      <w:r>
        <w:rPr>
          <w:rFonts w:hint="default" w:ascii="Sylfaen" w:hAnsi="Sylfaen" w:cs="Sylfaen"/>
          <w:sz w:val="20"/>
          <w:lang w:val="af-ZA"/>
        </w:rPr>
        <w:t xml:space="preserve"> </w:t>
      </w:r>
      <w:r>
        <w:rPr>
          <w:rFonts w:hint="default" w:ascii="Sylfaen" w:hAnsi="Sylfaen" w:cs="Sylfaen"/>
          <w:sz w:val="20"/>
          <w:lang w:val="hy-AM"/>
        </w:rPr>
        <w:t>մասով</w:t>
      </w:r>
      <w:r>
        <w:rPr>
          <w:rFonts w:hint="default" w:ascii="Sylfaen" w:hAnsi="Sylfaen" w:cs="Sylfaen"/>
          <w:sz w:val="20"/>
          <w:lang w:val="af-ZA"/>
        </w:rPr>
        <w:t xml:space="preserve">, </w:t>
      </w:r>
      <w:r>
        <w:rPr>
          <w:rFonts w:hint="default" w:ascii="Sylfaen" w:hAnsi="Sylfaen" w:cs="Sylfaen"/>
          <w:sz w:val="20"/>
          <w:lang w:val="hy-AM"/>
        </w:rPr>
        <w:t>ապա</w:t>
      </w:r>
      <w:r>
        <w:rPr>
          <w:rFonts w:hint="default" w:ascii="Sylfaen" w:hAnsi="Sylfaen" w:cs="Sylfaen"/>
          <w:sz w:val="20"/>
          <w:lang w:val="af-ZA"/>
        </w:rPr>
        <w:t xml:space="preserve"> </w:t>
      </w:r>
      <w:r>
        <w:rPr>
          <w:rFonts w:hint="default" w:ascii="Sylfaen" w:hAnsi="Sylfaen" w:cs="Sylfaen"/>
          <w:sz w:val="20"/>
          <w:lang w:val="hy-AM"/>
        </w:rPr>
        <w:t>հայտի</w:t>
      </w:r>
      <w:r>
        <w:rPr>
          <w:rFonts w:hint="default" w:ascii="Sylfaen" w:hAnsi="Sylfaen" w:cs="Sylfaen"/>
          <w:sz w:val="20"/>
          <w:lang w:val="af-ZA"/>
        </w:rPr>
        <w:t xml:space="preserve"> </w:t>
      </w:r>
      <w:r>
        <w:rPr>
          <w:rFonts w:hint="default" w:ascii="Sylfaen" w:hAnsi="Sylfaen" w:cs="Sylfaen"/>
          <w:sz w:val="20"/>
          <w:lang w:val="hy-AM"/>
        </w:rPr>
        <w:t>ապահովումը</w:t>
      </w:r>
      <w:r>
        <w:rPr>
          <w:rFonts w:hint="default" w:ascii="Sylfaen" w:hAnsi="Sylfaen" w:cs="Sylfaen"/>
          <w:sz w:val="20"/>
          <w:lang w:val="af-ZA"/>
        </w:rPr>
        <w:t xml:space="preserve"> </w:t>
      </w:r>
      <w:r>
        <w:rPr>
          <w:rFonts w:hint="default" w:ascii="Sylfaen" w:hAnsi="Sylfaen" w:cs="Sylfaen"/>
          <w:sz w:val="20"/>
          <w:lang w:val="hy-AM"/>
        </w:rPr>
        <w:t>վճարվում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միայն</w:t>
      </w:r>
      <w:r>
        <w:rPr>
          <w:rFonts w:hint="default" w:ascii="Sylfaen" w:hAnsi="Sylfaen" w:cs="Sylfaen"/>
          <w:sz w:val="20"/>
          <w:lang w:val="af-ZA"/>
        </w:rPr>
        <w:t xml:space="preserve"> </w:t>
      </w:r>
      <w:r>
        <w:rPr>
          <w:rFonts w:hint="default" w:ascii="Sylfaen" w:hAnsi="Sylfaen" w:cs="Sylfaen"/>
          <w:sz w:val="20"/>
          <w:lang w:val="hy-AM"/>
        </w:rPr>
        <w:t>այդ</w:t>
      </w:r>
      <w:r>
        <w:rPr>
          <w:rFonts w:hint="default" w:ascii="Sylfaen" w:hAnsi="Sylfaen" w:cs="Sylfaen"/>
          <w:sz w:val="20"/>
          <w:lang w:val="af-ZA"/>
        </w:rPr>
        <w:t xml:space="preserve"> </w:t>
      </w:r>
      <w:r>
        <w:rPr>
          <w:rFonts w:hint="default" w:ascii="Sylfaen" w:hAnsi="Sylfaen" w:cs="Sylfaen"/>
          <w:sz w:val="20"/>
          <w:lang w:val="hy-AM"/>
        </w:rPr>
        <w:t>չափաբաժնի</w:t>
      </w:r>
      <w:r>
        <w:rPr>
          <w:rFonts w:hint="default" w:ascii="Sylfaen" w:hAnsi="Sylfaen" w:cs="Sylfaen"/>
          <w:sz w:val="20"/>
          <w:lang w:val="af-ZA"/>
        </w:rPr>
        <w:t xml:space="preserve"> </w:t>
      </w:r>
      <w:r>
        <w:rPr>
          <w:rFonts w:hint="default" w:ascii="Sylfaen" w:hAnsi="Sylfaen" w:cs="Sylfaen"/>
          <w:sz w:val="20"/>
          <w:lang w:val="hy-AM"/>
        </w:rPr>
        <w:t>նկատմամբ</w:t>
      </w:r>
      <w:r>
        <w:rPr>
          <w:rFonts w:hint="default" w:ascii="Sylfaen" w:hAnsi="Sylfaen" w:cs="Sylfaen"/>
          <w:sz w:val="20"/>
          <w:lang w:val="af-ZA"/>
        </w:rPr>
        <w:t xml:space="preserve"> </w:t>
      </w:r>
      <w:r>
        <w:rPr>
          <w:rFonts w:hint="default" w:ascii="Sylfaen" w:hAnsi="Sylfaen" w:cs="Sylfaen"/>
          <w:sz w:val="20"/>
          <w:lang w:val="hy-AM"/>
        </w:rPr>
        <w:t>հաշվարկված</w:t>
      </w:r>
      <w:r>
        <w:rPr>
          <w:rFonts w:hint="default" w:ascii="Sylfaen" w:hAnsi="Sylfaen" w:cs="Sylfaen"/>
          <w:sz w:val="20"/>
          <w:lang w:val="af-ZA"/>
        </w:rPr>
        <w:t xml:space="preserve"> </w:t>
      </w:r>
      <w:r>
        <w:rPr>
          <w:rFonts w:hint="default" w:ascii="Sylfaen" w:hAnsi="Sylfaen" w:cs="Sylfaen"/>
          <w:sz w:val="20"/>
          <w:lang w:val="hy-AM"/>
        </w:rPr>
        <w:t>ապահովման</w:t>
      </w:r>
      <w:r>
        <w:rPr>
          <w:rFonts w:hint="default" w:ascii="Sylfaen" w:hAnsi="Sylfaen" w:cs="Sylfaen"/>
          <w:sz w:val="20"/>
          <w:lang w:val="af-ZA"/>
        </w:rPr>
        <w:t xml:space="preserve"> </w:t>
      </w:r>
      <w:r>
        <w:rPr>
          <w:rFonts w:hint="default" w:ascii="Sylfaen" w:hAnsi="Sylfaen" w:cs="Sylfaen"/>
          <w:sz w:val="20"/>
          <w:lang w:val="hy-AM"/>
        </w:rPr>
        <w:t>չափով</w:t>
      </w:r>
      <w:r>
        <w:rPr>
          <w:rFonts w:hint="default" w:ascii="Sylfaen" w:hAnsi="Sylfaen" w:cs="Sylfaen"/>
          <w:sz w:val="20"/>
          <w:szCs w:val="20"/>
          <w:lang w:val="af-ZA"/>
        </w:rPr>
        <w:t>:</w:t>
      </w:r>
      <w:r>
        <w:rPr>
          <w:rStyle w:val="14"/>
          <w:rFonts w:hint="default" w:ascii="Sylfaen" w:hAnsi="Sylfaen" w:cs="Sylfaen"/>
          <w:sz w:val="20"/>
          <w:szCs w:val="20"/>
          <w:lang w:val="af-ZA"/>
        </w:rPr>
        <w:footnoteReference w:id="3"/>
      </w:r>
    </w:p>
    <w:p w14:paraId="01091660">
      <w:pPr>
        <w:ind w:firstLine="567"/>
        <w:jc w:val="both"/>
        <w:rPr>
          <w:rFonts w:hint="default" w:ascii="Sylfaen" w:hAnsi="Sylfaen" w:cs="Sylfaen"/>
          <w:sz w:val="20"/>
          <w:lang w:val="af-ZA"/>
        </w:rPr>
      </w:pPr>
      <w:r>
        <w:rPr>
          <w:rFonts w:hint="default" w:ascii="Sylfaen" w:hAnsi="Sylfaen" w:cs="Sylfaen"/>
          <w:sz w:val="20"/>
          <w:lang w:val="af-ZA"/>
        </w:rPr>
        <w:t xml:space="preserve">7.3 </w:t>
      </w:r>
      <w:r>
        <w:rPr>
          <w:rFonts w:hint="default" w:ascii="Sylfaen" w:hAnsi="Sylfaen" w:cs="Sylfaen"/>
          <w:sz w:val="20"/>
          <w:lang w:val="ru-RU"/>
        </w:rPr>
        <w:t>Մասնակիցը</w:t>
      </w:r>
      <w:r>
        <w:rPr>
          <w:rFonts w:hint="default" w:ascii="Sylfaen" w:hAnsi="Sylfaen" w:cs="Sylfaen"/>
          <w:sz w:val="20"/>
          <w:lang w:val="af-ZA"/>
        </w:rPr>
        <w:t xml:space="preserve"> </w:t>
      </w:r>
      <w:r>
        <w:rPr>
          <w:rFonts w:hint="default" w:ascii="Sylfaen" w:hAnsi="Sylfaen" w:cs="Sylfaen"/>
          <w:sz w:val="20"/>
          <w:lang w:val="ru-RU"/>
        </w:rPr>
        <w:t>վճարում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հայտի</w:t>
      </w:r>
      <w:r>
        <w:rPr>
          <w:rFonts w:hint="default" w:ascii="Sylfaen" w:hAnsi="Sylfaen" w:cs="Sylfaen"/>
          <w:sz w:val="20"/>
          <w:lang w:val="af-ZA"/>
        </w:rPr>
        <w:t xml:space="preserve"> </w:t>
      </w:r>
      <w:r>
        <w:rPr>
          <w:rFonts w:hint="default" w:ascii="Sylfaen" w:hAnsi="Sylfaen" w:cs="Sylfaen"/>
          <w:sz w:val="20"/>
          <w:lang w:val="ru-RU"/>
        </w:rPr>
        <w:t>ապահովումը</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նա</w:t>
      </w:r>
      <w:r>
        <w:rPr>
          <w:rFonts w:hint="default" w:ascii="Sylfaen" w:hAnsi="Sylfaen" w:cs="Sylfaen"/>
          <w:sz w:val="20"/>
          <w:lang w:val="af-ZA"/>
        </w:rPr>
        <w:t>`</w:t>
      </w:r>
    </w:p>
    <w:p w14:paraId="54AC12B4">
      <w:pPr>
        <w:ind w:firstLine="567"/>
        <w:jc w:val="both"/>
        <w:rPr>
          <w:rFonts w:hint="default" w:ascii="Sylfaen" w:hAnsi="Sylfaen" w:cs="Sylfaen"/>
          <w:sz w:val="20"/>
          <w:lang w:val="af-ZA"/>
        </w:rPr>
      </w:pPr>
      <w:r>
        <w:rPr>
          <w:rFonts w:hint="default" w:ascii="Sylfaen" w:hAnsi="Sylfaen" w:cs="Sylfaen"/>
          <w:sz w:val="20"/>
          <w:lang w:val="af-ZA"/>
        </w:rPr>
        <w:t xml:space="preserve">1) </w:t>
      </w:r>
      <w:r>
        <w:rPr>
          <w:rFonts w:hint="default" w:ascii="Sylfaen" w:hAnsi="Sylfaen" w:cs="Sylfaen"/>
          <w:sz w:val="20"/>
          <w:lang w:val="ru-RU"/>
        </w:rPr>
        <w:t>հայտարարվել</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ընտրված</w:t>
      </w:r>
      <w:r>
        <w:rPr>
          <w:rFonts w:hint="default" w:ascii="Sylfaen" w:hAnsi="Sylfaen" w:cs="Sylfaen"/>
          <w:sz w:val="20"/>
          <w:lang w:val="af-ZA"/>
        </w:rPr>
        <w:t xml:space="preserve"> </w:t>
      </w:r>
      <w:r>
        <w:rPr>
          <w:rFonts w:hint="default" w:ascii="Sylfaen" w:hAnsi="Sylfaen" w:cs="Sylfaen"/>
          <w:sz w:val="20"/>
          <w:lang w:val="ru-RU"/>
        </w:rPr>
        <w:t>մասնակից</w:t>
      </w:r>
      <w:r>
        <w:rPr>
          <w:rFonts w:hint="default" w:ascii="Sylfaen" w:hAnsi="Sylfaen" w:cs="Sylfaen"/>
          <w:sz w:val="20"/>
          <w:lang w:val="af-ZA"/>
        </w:rPr>
        <w:t xml:space="preserve">, </w:t>
      </w:r>
      <w:r>
        <w:rPr>
          <w:rFonts w:hint="default" w:ascii="Sylfaen" w:hAnsi="Sylfaen" w:cs="Sylfaen"/>
          <w:sz w:val="20"/>
          <w:lang w:val="ru-RU"/>
        </w:rPr>
        <w:t>սակայն</w:t>
      </w:r>
      <w:r>
        <w:rPr>
          <w:rFonts w:hint="default" w:ascii="Sylfaen" w:hAnsi="Sylfaen" w:cs="Sylfaen"/>
          <w:sz w:val="20"/>
          <w:lang w:val="af-ZA"/>
        </w:rPr>
        <w:t xml:space="preserve"> </w:t>
      </w:r>
      <w:r>
        <w:rPr>
          <w:rFonts w:hint="default" w:ascii="Sylfaen" w:hAnsi="Sylfaen" w:cs="Sylfaen"/>
          <w:sz w:val="20"/>
          <w:lang w:val="ru-RU"/>
        </w:rPr>
        <w:t>հրաժարվում</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զրկվում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պայմանագիր</w:t>
      </w:r>
      <w:r>
        <w:rPr>
          <w:rFonts w:hint="default" w:ascii="Sylfaen" w:hAnsi="Sylfaen" w:cs="Sylfaen"/>
          <w:sz w:val="20"/>
          <w:lang w:val="af-ZA"/>
        </w:rPr>
        <w:t xml:space="preserve"> </w:t>
      </w:r>
      <w:r>
        <w:rPr>
          <w:rFonts w:hint="default" w:ascii="Sylfaen" w:hAnsi="Sylfaen" w:cs="Sylfaen"/>
          <w:sz w:val="20"/>
          <w:lang w:val="ru-RU"/>
        </w:rPr>
        <w:t>կնքելու</w:t>
      </w:r>
      <w:r>
        <w:rPr>
          <w:rFonts w:hint="default" w:ascii="Sylfaen" w:hAnsi="Sylfaen" w:cs="Sylfaen"/>
          <w:sz w:val="20"/>
          <w:lang w:val="af-ZA"/>
        </w:rPr>
        <w:t xml:space="preserve"> </w:t>
      </w:r>
      <w:r>
        <w:rPr>
          <w:rFonts w:hint="default" w:ascii="Sylfaen" w:hAnsi="Sylfaen" w:cs="Sylfaen"/>
          <w:sz w:val="20"/>
          <w:lang w:val="ru-RU"/>
        </w:rPr>
        <w:t>իրավունքից</w:t>
      </w:r>
      <w:r>
        <w:rPr>
          <w:rFonts w:hint="default" w:ascii="Sylfaen" w:hAnsi="Sylfaen" w:cs="Sylfaen"/>
          <w:sz w:val="20"/>
          <w:lang w:val="af-ZA"/>
        </w:rPr>
        <w:t>.</w:t>
      </w:r>
    </w:p>
    <w:p w14:paraId="68565536">
      <w:pPr>
        <w:ind w:firstLine="567"/>
        <w:jc w:val="both"/>
        <w:rPr>
          <w:rFonts w:hint="default" w:ascii="Sylfaen" w:hAnsi="Sylfaen" w:cs="Sylfaen"/>
          <w:sz w:val="20"/>
          <w:lang w:val="af-ZA"/>
        </w:rPr>
      </w:pPr>
      <w:r>
        <w:rPr>
          <w:rFonts w:hint="default" w:ascii="Sylfaen" w:hAnsi="Sylfaen" w:cs="Sylfaen"/>
          <w:sz w:val="20"/>
          <w:lang w:val="af-ZA"/>
        </w:rPr>
        <w:t xml:space="preserve">2) </w:t>
      </w:r>
      <w:r>
        <w:rPr>
          <w:rFonts w:hint="default" w:ascii="Sylfaen" w:hAnsi="Sylfaen" w:cs="Sylfaen"/>
          <w:sz w:val="20"/>
          <w:lang w:val="ru-RU"/>
        </w:rPr>
        <w:t>խախտել</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գործընթացի</w:t>
      </w:r>
      <w:r>
        <w:rPr>
          <w:rFonts w:hint="default" w:ascii="Sylfaen" w:hAnsi="Sylfaen" w:cs="Sylfaen"/>
          <w:sz w:val="20"/>
          <w:lang w:val="af-ZA"/>
        </w:rPr>
        <w:t xml:space="preserve"> </w:t>
      </w:r>
      <w:r>
        <w:rPr>
          <w:rFonts w:hint="default" w:ascii="Sylfaen" w:hAnsi="Sylfaen" w:cs="Sylfaen"/>
          <w:sz w:val="20"/>
          <w:lang w:val="ru-RU"/>
        </w:rPr>
        <w:t>շրջանակում</w:t>
      </w:r>
      <w:r>
        <w:rPr>
          <w:rFonts w:hint="default" w:ascii="Sylfaen" w:hAnsi="Sylfaen" w:cs="Sylfaen"/>
          <w:sz w:val="20"/>
          <w:lang w:val="af-ZA"/>
        </w:rPr>
        <w:t xml:space="preserve"> </w:t>
      </w:r>
      <w:r>
        <w:rPr>
          <w:rFonts w:hint="default" w:ascii="Sylfaen" w:hAnsi="Sylfaen" w:cs="Sylfaen"/>
          <w:sz w:val="20"/>
          <w:lang w:val="ru-RU"/>
        </w:rPr>
        <w:t>ստանձնած</w:t>
      </w:r>
      <w:r>
        <w:rPr>
          <w:rFonts w:hint="default" w:ascii="Sylfaen" w:hAnsi="Sylfaen" w:cs="Sylfaen"/>
          <w:sz w:val="20"/>
          <w:lang w:val="af-ZA"/>
        </w:rPr>
        <w:t xml:space="preserve"> </w:t>
      </w:r>
      <w:r>
        <w:rPr>
          <w:rFonts w:hint="default" w:ascii="Sylfaen" w:hAnsi="Sylfaen" w:cs="Sylfaen"/>
          <w:sz w:val="20"/>
          <w:lang w:val="ru-RU"/>
        </w:rPr>
        <w:t>պարտավորություն</w:t>
      </w:r>
      <w:r>
        <w:rPr>
          <w:rFonts w:hint="default" w:ascii="Sylfaen" w:hAnsi="Sylfaen" w:cs="Sylfaen"/>
          <w:sz w:val="20"/>
          <w:lang w:val="af-ZA"/>
        </w:rPr>
        <w:t xml:space="preserve">, </w:t>
      </w:r>
      <w:r>
        <w:rPr>
          <w:rFonts w:hint="default" w:ascii="Sylfaen" w:hAnsi="Sylfaen" w:cs="Sylfaen"/>
          <w:sz w:val="20"/>
          <w:lang w:val="ru-RU"/>
        </w:rPr>
        <w:t>որը</w:t>
      </w:r>
      <w:r>
        <w:rPr>
          <w:rFonts w:hint="default" w:ascii="Sylfaen" w:hAnsi="Sylfaen" w:cs="Sylfaen"/>
          <w:sz w:val="20"/>
          <w:lang w:val="af-ZA"/>
        </w:rPr>
        <w:t xml:space="preserve"> </w:t>
      </w:r>
      <w:r>
        <w:rPr>
          <w:rFonts w:hint="default" w:ascii="Sylfaen" w:hAnsi="Sylfaen" w:cs="Sylfaen"/>
          <w:sz w:val="20"/>
          <w:lang w:val="ru-RU"/>
        </w:rPr>
        <w:t>հանգեցրել</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գործընթացին</w:t>
      </w:r>
      <w:r>
        <w:rPr>
          <w:rFonts w:hint="default" w:ascii="Sylfaen" w:hAnsi="Sylfaen" w:cs="Sylfaen"/>
          <w:sz w:val="20"/>
          <w:lang w:val="af-ZA"/>
        </w:rPr>
        <w:t xml:space="preserve"> </w:t>
      </w:r>
      <w:r>
        <w:rPr>
          <w:rFonts w:hint="default" w:ascii="Sylfaen" w:hAnsi="Sylfaen" w:cs="Sylfaen"/>
          <w:sz w:val="20"/>
          <w:lang w:val="ru-RU"/>
        </w:rPr>
        <w:t>տվյալ</w:t>
      </w:r>
      <w:r>
        <w:rPr>
          <w:rFonts w:hint="default" w:ascii="Sylfaen" w:hAnsi="Sylfaen" w:cs="Sylfaen"/>
          <w:sz w:val="20"/>
          <w:lang w:val="af-ZA"/>
        </w:rPr>
        <w:t xml:space="preserve"> </w:t>
      </w:r>
      <w:r>
        <w:rPr>
          <w:rFonts w:hint="default" w:ascii="Sylfaen" w:hAnsi="Sylfaen" w:cs="Sylfaen"/>
          <w:sz w:val="20"/>
        </w:rPr>
        <w:t>Մ</w:t>
      </w:r>
      <w:r>
        <w:rPr>
          <w:rFonts w:hint="default" w:ascii="Sylfaen" w:hAnsi="Sylfaen" w:cs="Sylfaen"/>
          <w:sz w:val="20"/>
          <w:lang w:val="ru-RU"/>
        </w:rPr>
        <w:t>ասնակցի</w:t>
      </w:r>
      <w:r>
        <w:rPr>
          <w:rFonts w:hint="default" w:ascii="Sylfaen" w:hAnsi="Sylfaen" w:cs="Sylfaen"/>
          <w:sz w:val="20"/>
          <w:lang w:val="af-ZA"/>
        </w:rPr>
        <w:t xml:space="preserve"> </w:t>
      </w:r>
      <w:r>
        <w:rPr>
          <w:rFonts w:hint="default" w:ascii="Sylfaen" w:hAnsi="Sylfaen" w:cs="Sylfaen"/>
          <w:sz w:val="20"/>
          <w:lang w:val="ru-RU"/>
        </w:rPr>
        <w:t>հետագա</w:t>
      </w:r>
      <w:r>
        <w:rPr>
          <w:rFonts w:hint="default" w:ascii="Sylfaen" w:hAnsi="Sylfaen" w:cs="Sylfaen"/>
          <w:sz w:val="20"/>
          <w:lang w:val="af-ZA"/>
        </w:rPr>
        <w:t xml:space="preserve"> </w:t>
      </w:r>
      <w:r>
        <w:rPr>
          <w:rFonts w:hint="default" w:ascii="Sylfaen" w:hAnsi="Sylfaen" w:cs="Sylfaen"/>
          <w:sz w:val="20"/>
          <w:lang w:val="ru-RU"/>
        </w:rPr>
        <w:t>մասնակցության</w:t>
      </w:r>
      <w:r>
        <w:rPr>
          <w:rFonts w:hint="default" w:ascii="Sylfaen" w:hAnsi="Sylfaen" w:cs="Sylfaen"/>
          <w:sz w:val="20"/>
          <w:lang w:val="af-ZA"/>
        </w:rPr>
        <w:t xml:space="preserve"> </w:t>
      </w:r>
      <w:r>
        <w:rPr>
          <w:rFonts w:hint="default" w:ascii="Sylfaen" w:hAnsi="Sylfaen" w:cs="Sylfaen"/>
          <w:sz w:val="20"/>
          <w:lang w:val="ru-RU"/>
        </w:rPr>
        <w:t>դադարեցմանը</w:t>
      </w:r>
      <w:r>
        <w:rPr>
          <w:rFonts w:hint="default" w:ascii="Sylfaen" w:hAnsi="Sylfaen" w:cs="Sylfaen"/>
          <w:sz w:val="20"/>
          <w:lang w:val="af-ZA"/>
        </w:rPr>
        <w:t>.</w:t>
      </w:r>
    </w:p>
    <w:p w14:paraId="24C6D91D">
      <w:pPr>
        <w:ind w:firstLine="567"/>
        <w:jc w:val="both"/>
        <w:rPr>
          <w:rFonts w:hint="default" w:ascii="Sylfaen" w:hAnsi="Sylfaen" w:cs="Sylfaen"/>
          <w:sz w:val="20"/>
          <w:szCs w:val="20"/>
          <w:lang w:val="hy-AM"/>
        </w:rPr>
      </w:pPr>
      <w:r>
        <w:rPr>
          <w:rFonts w:hint="default" w:ascii="Sylfaen" w:hAnsi="Sylfaen" w:cs="Sylfaen"/>
          <w:sz w:val="20"/>
          <w:lang w:val="af-ZA"/>
        </w:rPr>
        <w:t xml:space="preserve">7.4 </w:t>
      </w:r>
      <w:r>
        <w:rPr>
          <w:rFonts w:hint="default" w:ascii="Sylfaen" w:hAnsi="Sylfaen" w:cs="Sylfaen"/>
          <w:sz w:val="20"/>
          <w:lang w:val="ru-RU"/>
        </w:rPr>
        <w:t>Հայտի</w:t>
      </w:r>
      <w:r>
        <w:rPr>
          <w:rFonts w:hint="default" w:ascii="Sylfaen" w:hAnsi="Sylfaen" w:cs="Sylfaen"/>
          <w:sz w:val="20"/>
          <w:lang w:val="af-ZA"/>
        </w:rPr>
        <w:t xml:space="preserve"> </w:t>
      </w:r>
      <w:r>
        <w:rPr>
          <w:rFonts w:hint="default" w:ascii="Sylfaen" w:hAnsi="Sylfaen" w:cs="Sylfaen"/>
          <w:sz w:val="20"/>
          <w:lang w:val="ru-RU"/>
        </w:rPr>
        <w:t>ապահով</w:t>
      </w:r>
      <w:r>
        <w:rPr>
          <w:rFonts w:hint="default" w:ascii="Sylfaen" w:hAnsi="Sylfaen" w:cs="Sylfaen"/>
          <w:sz w:val="20"/>
        </w:rPr>
        <w:t>ումը</w:t>
      </w:r>
      <w:r>
        <w:rPr>
          <w:rFonts w:hint="default" w:ascii="Sylfaen" w:hAnsi="Sylfaen" w:cs="Sylfaen"/>
          <w:sz w:val="20"/>
          <w:lang w:val="af-ZA"/>
        </w:rPr>
        <w:t xml:space="preserve"> </w:t>
      </w:r>
      <w:r>
        <w:rPr>
          <w:rFonts w:hint="default" w:ascii="Sylfaen" w:hAnsi="Sylfaen" w:cs="Sylfaen"/>
          <w:sz w:val="20"/>
        </w:rPr>
        <w:t>պետք</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վավեր</w:t>
      </w:r>
      <w:r>
        <w:rPr>
          <w:rFonts w:hint="default" w:ascii="Sylfaen" w:hAnsi="Sylfaen" w:cs="Sylfaen"/>
          <w:sz w:val="20"/>
          <w:lang w:val="af-ZA"/>
        </w:rPr>
        <w:t xml:space="preserve"> </w:t>
      </w:r>
      <w:r>
        <w:rPr>
          <w:rFonts w:hint="default" w:ascii="Sylfaen" w:hAnsi="Sylfaen" w:cs="Sylfaen"/>
          <w:sz w:val="20"/>
        </w:rPr>
        <w:t>լինի</w:t>
      </w:r>
      <w:r>
        <w:rPr>
          <w:rFonts w:hint="default" w:ascii="Sylfaen" w:hAnsi="Sylfaen" w:cs="Sylfaen"/>
          <w:sz w:val="20"/>
          <w:lang w:val="af-ZA"/>
        </w:rPr>
        <w:t xml:space="preserve">  </w:t>
      </w:r>
      <w:r>
        <w:rPr>
          <w:rFonts w:hint="default" w:ascii="Sylfaen" w:hAnsi="Sylfaen" w:cs="Sylfaen"/>
          <w:sz w:val="20"/>
          <w:lang w:val="hy-AM"/>
        </w:rPr>
        <w:t xml:space="preserve">հայտերի ներկայացման վերջնաժամկետը լրանալու </w:t>
      </w:r>
      <w:r>
        <w:rPr>
          <w:rFonts w:hint="default" w:ascii="Sylfaen" w:hAnsi="Sylfaen" w:cs="Sylfaen"/>
          <w:sz w:val="20"/>
        </w:rPr>
        <w:t>օրվանից</w:t>
      </w:r>
      <w:r>
        <w:rPr>
          <w:rFonts w:hint="default" w:ascii="Sylfaen" w:hAnsi="Sylfaen" w:cs="Sylfaen"/>
          <w:sz w:val="20"/>
          <w:lang w:val="af-ZA"/>
        </w:rPr>
        <w:t xml:space="preserve"> </w:t>
      </w:r>
      <w:r>
        <w:rPr>
          <w:rFonts w:hint="default" w:ascii="Sylfaen" w:hAnsi="Sylfaen" w:cs="Sylfaen"/>
          <w:sz w:val="20"/>
        </w:rPr>
        <w:t>հաշված</w:t>
      </w:r>
      <w:r>
        <w:rPr>
          <w:rFonts w:hint="default" w:ascii="Sylfaen" w:hAnsi="Sylfaen" w:cs="Sylfaen"/>
          <w:sz w:val="20"/>
          <w:lang w:val="af-ZA"/>
        </w:rPr>
        <w:t xml:space="preserve"> 90</w:t>
      </w:r>
      <w:r>
        <w:rPr>
          <w:rFonts w:hint="default" w:ascii="Sylfaen" w:hAnsi="Sylfaen" w:cs="Sylfaen"/>
          <w:sz w:val="20"/>
          <w:lang w:val="hy-AM"/>
        </w:rPr>
        <w:t xml:space="preserve"> </w:t>
      </w:r>
      <w:r>
        <w:rPr>
          <w:rFonts w:hint="default" w:ascii="Sylfaen" w:hAnsi="Sylfaen" w:cs="Sylfaen"/>
          <w:sz w:val="20"/>
          <w:lang w:val="af-ZA"/>
        </w:rPr>
        <w:t>(</w:t>
      </w:r>
      <w:r>
        <w:rPr>
          <w:rFonts w:hint="default" w:ascii="Sylfaen" w:hAnsi="Sylfaen" w:cs="Sylfaen"/>
          <w:sz w:val="20"/>
          <w:lang w:val="hy-AM"/>
        </w:rPr>
        <w:t>իննսուն</w:t>
      </w:r>
      <w:r>
        <w:rPr>
          <w:rFonts w:hint="default" w:ascii="Sylfaen" w:hAnsi="Sylfaen" w:cs="Sylfaen"/>
          <w:sz w:val="20"/>
          <w:lang w:val="af-ZA"/>
        </w:rPr>
        <w:t xml:space="preserve">) </w:t>
      </w:r>
      <w:r>
        <w:rPr>
          <w:rFonts w:hint="default" w:ascii="Sylfaen" w:hAnsi="Sylfaen" w:cs="Sylfaen"/>
          <w:sz w:val="20"/>
        </w:rPr>
        <w:t>աշխատանքային</w:t>
      </w:r>
      <w:r>
        <w:rPr>
          <w:rFonts w:hint="default" w:ascii="Sylfaen" w:hAnsi="Sylfaen" w:cs="Sylfaen"/>
          <w:sz w:val="20"/>
          <w:lang w:val="af-ZA"/>
        </w:rPr>
        <w:t xml:space="preserve"> </w:t>
      </w:r>
      <w:r>
        <w:rPr>
          <w:rFonts w:hint="default" w:ascii="Sylfaen" w:hAnsi="Sylfaen" w:cs="Sylfaen"/>
          <w:sz w:val="20"/>
        </w:rPr>
        <w:t>օր</w:t>
      </w:r>
      <w:r>
        <w:rPr>
          <w:rFonts w:hint="default" w:ascii="Sylfaen" w:hAnsi="Sylfaen" w:cs="Sylfaen"/>
          <w:sz w:val="20"/>
          <w:szCs w:val="20"/>
          <w:lang w:val="af-ZA"/>
        </w:rPr>
        <w:t>:</w:t>
      </w:r>
      <w:r>
        <w:rPr>
          <w:rStyle w:val="14"/>
          <w:rFonts w:hint="default" w:ascii="Sylfaen" w:hAnsi="Sylfaen" w:cs="Sylfaen"/>
          <w:sz w:val="20"/>
          <w:szCs w:val="20"/>
          <w:lang w:val="af-ZA"/>
        </w:rPr>
        <w:footnoteReference w:id="4"/>
      </w:r>
    </w:p>
    <w:p w14:paraId="0F928B4E">
      <w:pPr>
        <w:pStyle w:val="36"/>
        <w:shd w:val="clear" w:color="auto" w:fill="FFFFFF"/>
        <w:spacing w:before="0" w:beforeAutospacing="0" w:after="0" w:afterAutospacing="0"/>
        <w:ind w:firstLine="375"/>
        <w:jc w:val="both"/>
        <w:rPr>
          <w:rFonts w:hint="default" w:ascii="Sylfaen" w:hAnsi="Sylfaen" w:cs="Sylfaen"/>
          <w:sz w:val="20"/>
          <w:lang w:val="af-ZA"/>
        </w:rPr>
      </w:pPr>
      <w:r>
        <w:rPr>
          <w:rFonts w:hint="default" w:ascii="Sylfaen" w:hAnsi="Sylfaen"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hint="default" w:ascii="Sylfaen" w:hAnsi="Sylfaen" w:cs="Sylfaen"/>
          <w:sz w:val="20"/>
          <w:lang w:val="hy-AM"/>
        </w:rPr>
        <w:t>ՀՀ ֆինանսների նախարարություն</w:t>
      </w:r>
      <w:r>
        <w:rPr>
          <w:rFonts w:hint="default" w:ascii="Sylfaen" w:hAnsi="Sylfaen" w:cs="Sylfaen"/>
          <w:sz w:val="20"/>
          <w:lang w:val="af-ZA"/>
        </w:rPr>
        <w:t xml:space="preserve">, ներկայացնում է </w:t>
      </w:r>
      <w:r>
        <w:rPr>
          <w:rFonts w:hint="default" w:ascii="Sylfaen" w:hAnsi="Sylfaen" w:cs="Sylfaen"/>
          <w:sz w:val="20"/>
          <w:lang w:val="hy-AM"/>
        </w:rPr>
        <w:t xml:space="preserve">գրավոր՝ </w:t>
      </w:r>
      <w:r>
        <w:rPr>
          <w:rFonts w:hint="default" w:ascii="Sylfaen" w:hAnsi="Sylfaen" w:cs="Sylfaen"/>
          <w:sz w:val="20"/>
          <w:lang w:val="af-ZA"/>
        </w:rPr>
        <w:t xml:space="preserve">հայտի ապահովման վճարման հիմքը առաջանալու օրվան հաջորդող </w:t>
      </w:r>
      <w:r>
        <w:rPr>
          <w:rFonts w:hint="default" w:ascii="Sylfaen" w:hAnsi="Sylfaen" w:cs="Sylfaen"/>
          <w:sz w:val="20"/>
          <w:lang w:val="hy-AM"/>
        </w:rPr>
        <w:t>հինգ</w:t>
      </w:r>
      <w:r>
        <w:rPr>
          <w:rFonts w:hint="default" w:ascii="Sylfaen" w:hAnsi="Sylfaen" w:cs="Sylfaen"/>
          <w:sz w:val="20"/>
          <w:lang w:val="af-ZA"/>
        </w:rPr>
        <w:t xml:space="preserve"> աշխատանքային օրվա ընթացքում: Եթե ապահովման վճարման պահանջը բանկի </w:t>
      </w:r>
      <w:r>
        <w:rPr>
          <w:rFonts w:hint="default" w:ascii="Sylfaen" w:hAnsi="Sylfaen" w:cs="Sylfaen"/>
          <w:sz w:val="20"/>
          <w:lang w:val="hy-AM"/>
        </w:rPr>
        <w:t xml:space="preserve">կամ ՀՀ ֆինանսների նախարության </w:t>
      </w:r>
      <w:r>
        <w:rPr>
          <w:rFonts w:hint="default"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hint="default" w:ascii="Sylfaen" w:hAnsi="Sylfaen" w:cs="Sylfaen"/>
          <w:sz w:val="20"/>
          <w:lang w:val="hy-AM"/>
        </w:rPr>
        <w:t>գրավոր</w:t>
      </w:r>
      <w:r>
        <w:rPr>
          <w:rFonts w:hint="default" w:ascii="Sylfaen" w:hAnsi="Sylfaen" w:cs="Sylfaen"/>
          <w:sz w:val="20"/>
          <w:lang w:val="af-ZA"/>
        </w:rPr>
        <w:t xml:space="preserve"> ներկայացնում է մերժումը ստանալուն հաջորդող երկու աշխատանքային օրվա ընթացքում:</w:t>
      </w:r>
    </w:p>
    <w:p w14:paraId="6E44592A">
      <w:pPr>
        <w:ind w:firstLine="567"/>
        <w:jc w:val="both"/>
        <w:rPr>
          <w:rFonts w:hint="default" w:ascii="Sylfaen" w:hAnsi="Sylfaen" w:cs="Sylfaen"/>
          <w:sz w:val="20"/>
          <w:lang w:val="af-ZA"/>
        </w:rPr>
      </w:pPr>
      <w:r>
        <w:rPr>
          <w:rFonts w:hint="default" w:ascii="Sylfaen" w:hAnsi="Sylfaen" w:cs="Sylfaen"/>
          <w:sz w:val="20"/>
          <w:lang w:val="af-ZA"/>
        </w:rPr>
        <w:t>7․</w:t>
      </w:r>
      <w:r>
        <w:rPr>
          <w:rFonts w:hint="default" w:ascii="Sylfaen" w:hAnsi="Sylfaen" w:cs="Sylfaen"/>
          <w:sz w:val="20"/>
          <w:lang w:val="hy-AM"/>
        </w:rPr>
        <w:t>6Մասնակցի</w:t>
      </w:r>
      <w:r>
        <w:rPr>
          <w:rFonts w:hint="default" w:ascii="Sylfaen" w:hAnsi="Sylfaen" w:cs="Sylfaen"/>
          <w:sz w:val="20"/>
          <w:lang w:val="af-ZA"/>
        </w:rPr>
        <w:t xml:space="preserve"> </w:t>
      </w:r>
      <w:r>
        <w:rPr>
          <w:rFonts w:hint="default" w:ascii="Sylfaen" w:hAnsi="Sylfaen" w:cs="Sylfaen"/>
          <w:sz w:val="20"/>
          <w:lang w:val="hy-AM"/>
        </w:rPr>
        <w:t>հայտը</w:t>
      </w:r>
      <w:r>
        <w:rPr>
          <w:rFonts w:hint="default" w:ascii="Sylfaen" w:hAnsi="Sylfaen" w:cs="Sylfaen"/>
          <w:sz w:val="20"/>
          <w:lang w:val="af-ZA"/>
        </w:rPr>
        <w:t xml:space="preserve"> </w:t>
      </w:r>
      <w:r>
        <w:rPr>
          <w:rFonts w:hint="default" w:ascii="Sylfaen" w:hAnsi="Sylfaen" w:cs="Sylfaen"/>
          <w:sz w:val="20"/>
          <w:lang w:val="hy-AM"/>
        </w:rPr>
        <w:t>ենթակա</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մերժման</w:t>
      </w:r>
      <w:r>
        <w:rPr>
          <w:rFonts w:hint="default" w:ascii="Sylfaen" w:hAnsi="Sylfaen" w:cs="Sylfaen"/>
          <w:sz w:val="20"/>
          <w:lang w:val="af-ZA"/>
        </w:rPr>
        <w:t xml:space="preserve">,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դրանում</w:t>
      </w:r>
      <w:r>
        <w:rPr>
          <w:rFonts w:hint="default" w:ascii="Sylfaen" w:hAnsi="Sylfaen" w:cs="Sylfaen"/>
          <w:sz w:val="20"/>
          <w:lang w:val="af-ZA"/>
        </w:rPr>
        <w:t xml:space="preserve"> </w:t>
      </w:r>
      <w:r>
        <w:rPr>
          <w:rFonts w:hint="default" w:ascii="Sylfaen" w:hAnsi="Sylfaen" w:cs="Sylfaen"/>
          <w:sz w:val="20"/>
          <w:lang w:val="hy-AM"/>
        </w:rPr>
        <w:t>բացակայում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հայտի</w:t>
      </w:r>
      <w:r>
        <w:rPr>
          <w:rFonts w:hint="default" w:ascii="Sylfaen" w:hAnsi="Sylfaen" w:cs="Sylfaen"/>
          <w:sz w:val="20"/>
          <w:lang w:val="af-ZA"/>
        </w:rPr>
        <w:t xml:space="preserve"> </w:t>
      </w:r>
      <w:r>
        <w:rPr>
          <w:rFonts w:hint="default" w:ascii="Sylfaen" w:hAnsi="Sylfaen" w:cs="Sylfaen"/>
          <w:sz w:val="20"/>
          <w:lang w:val="hy-AM"/>
        </w:rPr>
        <w:t>ապահովումը</w:t>
      </w:r>
      <w:r>
        <w:rPr>
          <w:rFonts w:hint="default" w:ascii="Sylfaen" w:hAnsi="Sylfaen" w:cs="Sylfaen"/>
          <w:sz w:val="20"/>
          <w:lang w:val="af-ZA"/>
        </w:rPr>
        <w:t xml:space="preserve">, </w:t>
      </w:r>
      <w:r>
        <w:rPr>
          <w:rFonts w:hint="default" w:ascii="Sylfaen" w:hAnsi="Sylfaen" w:cs="Sylfaen"/>
          <w:sz w:val="20"/>
          <w:lang w:val="hy-AM"/>
        </w:rPr>
        <w:t>կամ</w:t>
      </w:r>
      <w:r>
        <w:rPr>
          <w:rFonts w:hint="default" w:ascii="Sylfaen" w:hAnsi="Sylfaen" w:cs="Sylfaen"/>
          <w:sz w:val="20"/>
          <w:lang w:val="af-ZA"/>
        </w:rPr>
        <w:t xml:space="preserve">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այն</w:t>
      </w:r>
      <w:r>
        <w:rPr>
          <w:rFonts w:hint="default" w:ascii="Sylfaen" w:hAnsi="Sylfaen" w:cs="Sylfaen"/>
          <w:sz w:val="20"/>
          <w:lang w:val="af-ZA"/>
        </w:rPr>
        <w:t xml:space="preserve"> </w:t>
      </w:r>
      <w:r>
        <w:rPr>
          <w:rFonts w:hint="default" w:ascii="Sylfaen" w:hAnsi="Sylfaen" w:cs="Sylfaen"/>
          <w:sz w:val="20"/>
          <w:lang w:val="hy-AM"/>
        </w:rPr>
        <w:t>ներկայացված</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հրավերի</w:t>
      </w:r>
      <w:r>
        <w:rPr>
          <w:rFonts w:hint="default" w:ascii="Sylfaen" w:hAnsi="Sylfaen" w:cs="Sylfaen"/>
          <w:sz w:val="20"/>
          <w:lang w:val="af-ZA"/>
        </w:rPr>
        <w:t xml:space="preserve"> </w:t>
      </w:r>
      <w:r>
        <w:rPr>
          <w:rFonts w:hint="default" w:ascii="Sylfaen" w:hAnsi="Sylfaen" w:cs="Sylfaen"/>
          <w:sz w:val="20"/>
          <w:lang w:val="hy-AM"/>
        </w:rPr>
        <w:t>պահանջներին</w:t>
      </w:r>
      <w:r>
        <w:rPr>
          <w:rFonts w:hint="default" w:ascii="Sylfaen" w:hAnsi="Sylfaen" w:cs="Sylfaen"/>
          <w:sz w:val="20"/>
          <w:lang w:val="af-ZA"/>
        </w:rPr>
        <w:t xml:space="preserve"> </w:t>
      </w:r>
      <w:r>
        <w:rPr>
          <w:rFonts w:hint="default" w:ascii="Sylfaen" w:hAnsi="Sylfaen" w:cs="Sylfaen"/>
          <w:sz w:val="20"/>
          <w:lang w:val="hy-AM"/>
        </w:rPr>
        <w:t>անհամապատասխան</w:t>
      </w:r>
      <w:r>
        <w:rPr>
          <w:rFonts w:hint="default" w:ascii="Sylfaen" w:hAnsi="Sylfaen" w:cs="Sylfaen"/>
          <w:sz w:val="20"/>
          <w:lang w:val="af-ZA"/>
        </w:rPr>
        <w:t>:</w:t>
      </w:r>
    </w:p>
    <w:p w14:paraId="4F1D9F09">
      <w:pPr>
        <w:ind w:firstLine="567"/>
        <w:jc w:val="both"/>
        <w:rPr>
          <w:rFonts w:hint="default" w:ascii="Sylfaen" w:hAnsi="Sylfaen" w:cs="Sylfaen"/>
          <w:sz w:val="20"/>
          <w:szCs w:val="20"/>
          <w:lang w:val="af-ZA"/>
        </w:rPr>
      </w:pPr>
    </w:p>
    <w:p w14:paraId="3E6B02FF">
      <w:pPr>
        <w:ind w:firstLine="567"/>
        <w:jc w:val="both"/>
        <w:rPr>
          <w:rFonts w:hint="default" w:ascii="Sylfaen" w:hAnsi="Sylfaen" w:cs="Sylfaen"/>
          <w:sz w:val="20"/>
          <w:lang w:val="af-ZA"/>
        </w:rPr>
      </w:pPr>
    </w:p>
    <w:p w14:paraId="2A5ECB9A">
      <w:pPr>
        <w:ind w:firstLine="567"/>
        <w:jc w:val="both"/>
        <w:rPr>
          <w:rFonts w:hint="default" w:ascii="Sylfaen" w:hAnsi="Sylfaen" w:cs="Sylfaen"/>
          <w:sz w:val="20"/>
          <w:lang w:val="af-ZA"/>
        </w:rPr>
      </w:pPr>
    </w:p>
    <w:p w14:paraId="11B59A0E">
      <w:pPr>
        <w:ind w:firstLine="567"/>
        <w:jc w:val="center"/>
        <w:rPr>
          <w:rFonts w:hint="default" w:ascii="Sylfaen" w:hAnsi="Sylfaen" w:cs="Sylfaen"/>
          <w:b/>
          <w:sz w:val="20"/>
          <w:lang w:val="hy-AM"/>
        </w:rPr>
      </w:pPr>
      <w:r>
        <w:rPr>
          <w:rFonts w:hint="default" w:ascii="Sylfaen" w:hAnsi="Sylfaen" w:cs="Sylfaen"/>
          <w:b/>
          <w:sz w:val="20"/>
          <w:lang w:val="af-ZA"/>
        </w:rPr>
        <w:t>8.  ՀԱՅՏԵՐԻ ԲԱՑՈՒՄԸ</w:t>
      </w:r>
      <w:r>
        <w:rPr>
          <w:rFonts w:hint="default" w:ascii="Sylfaen" w:hAnsi="Sylfaen" w:cs="Sylfaen"/>
          <w:b/>
          <w:sz w:val="20"/>
          <w:lang w:val="hy-AM"/>
        </w:rPr>
        <w:t xml:space="preserve">, </w:t>
      </w:r>
      <w:r>
        <w:rPr>
          <w:rFonts w:hint="default" w:ascii="Sylfaen" w:hAnsi="Sylfaen" w:cs="Sylfaen"/>
          <w:b/>
          <w:sz w:val="20"/>
          <w:lang w:val="af-ZA"/>
        </w:rPr>
        <w:t xml:space="preserve">ԳՆԱՀԱՏՈՒՄԸ  ԵՎ  </w:t>
      </w:r>
    </w:p>
    <w:p w14:paraId="7EE3CD05">
      <w:pPr>
        <w:ind w:firstLine="567"/>
        <w:jc w:val="center"/>
        <w:rPr>
          <w:rFonts w:hint="default" w:ascii="Sylfaen" w:hAnsi="Sylfaen" w:cs="Sylfaen"/>
          <w:b/>
          <w:sz w:val="20"/>
          <w:lang w:val="af-ZA"/>
        </w:rPr>
      </w:pPr>
      <w:r>
        <w:rPr>
          <w:rFonts w:hint="default" w:ascii="Sylfaen" w:hAnsi="Sylfaen" w:cs="Sylfaen"/>
          <w:b/>
          <w:sz w:val="20"/>
          <w:lang w:val="af-ZA"/>
        </w:rPr>
        <w:t xml:space="preserve">ԱՐԴՅՈՒՆՔՆԵՐԻ ԱՄՓՈՓՈՒՄԸ </w:t>
      </w:r>
    </w:p>
    <w:p w14:paraId="043D3307">
      <w:pPr>
        <w:ind w:firstLine="567"/>
        <w:jc w:val="both"/>
        <w:rPr>
          <w:rFonts w:hint="default" w:ascii="Sylfaen" w:hAnsi="Sylfaen" w:cs="Sylfaen"/>
          <w:b/>
          <w:sz w:val="20"/>
          <w:lang w:val="af-ZA"/>
        </w:rPr>
      </w:pPr>
    </w:p>
    <w:p w14:paraId="3ADB50E9">
      <w:pPr>
        <w:pStyle w:val="38"/>
        <w:spacing w:line="240" w:lineRule="auto"/>
        <w:ind w:firstLine="567"/>
        <w:rPr>
          <w:rFonts w:hint="default" w:ascii="Sylfaen" w:hAnsi="Sylfaen" w:cs="Sylfaen"/>
        </w:rPr>
      </w:pPr>
      <w:r>
        <w:rPr>
          <w:rFonts w:hint="default" w:ascii="Sylfaen" w:hAnsi="Sylfaen" w:cs="Sylfaen"/>
        </w:rPr>
        <w:t xml:space="preserve">8.1 </w:t>
      </w:r>
      <w:r>
        <w:rPr>
          <w:rFonts w:hint="default" w:ascii="Sylfaen" w:hAnsi="Sylfaen" w:cs="Sylfaen"/>
          <w:lang w:val="ru-RU"/>
        </w:rPr>
        <w:t>Հայտերի</w:t>
      </w:r>
      <w:r>
        <w:rPr>
          <w:rFonts w:hint="default" w:ascii="Sylfaen" w:hAnsi="Sylfaen" w:cs="Sylfaen"/>
        </w:rPr>
        <w:t xml:space="preserve"> </w:t>
      </w:r>
      <w:r>
        <w:rPr>
          <w:rFonts w:hint="default" w:ascii="Sylfaen" w:hAnsi="Sylfaen" w:cs="Sylfaen"/>
          <w:lang w:val="ru-RU"/>
        </w:rPr>
        <w:t>բացումը</w:t>
      </w:r>
      <w:r>
        <w:rPr>
          <w:rFonts w:hint="default" w:ascii="Sylfaen" w:hAnsi="Sylfaen" w:cs="Sylfaen"/>
        </w:rPr>
        <w:t xml:space="preserve"> </w:t>
      </w:r>
      <w:r>
        <w:rPr>
          <w:rFonts w:hint="default" w:ascii="Sylfaen" w:hAnsi="Sylfaen" w:cs="Sylfaen"/>
          <w:lang w:val="ru-RU"/>
        </w:rPr>
        <w:t>կկատարվի</w:t>
      </w:r>
      <w:r>
        <w:rPr>
          <w:rFonts w:hint="default" w:ascii="Sylfaen" w:hAnsi="Sylfaen" w:cs="Sylfaen"/>
        </w:rPr>
        <w:t xml:space="preserve"> հանձնաժողովի՝ հայտերի բացման և գնահատման նիստում՝ </w:t>
      </w:r>
      <w:r>
        <w:rPr>
          <w:rFonts w:hint="default" w:ascii="Sylfaen" w:hAnsi="Sylfaen" w:cs="Sylfaen"/>
          <w:szCs w:val="24"/>
          <w:lang w:val="ru-RU"/>
        </w:rPr>
        <w:t>սույն</w:t>
      </w:r>
      <w:r>
        <w:rPr>
          <w:rFonts w:hint="default" w:ascii="Sylfaen" w:hAnsi="Sylfaen" w:cs="Sylfaen"/>
          <w:szCs w:val="24"/>
        </w:rPr>
        <w:t xml:space="preserve"> </w:t>
      </w:r>
      <w:r>
        <w:rPr>
          <w:rFonts w:hint="default" w:ascii="Sylfaen" w:hAnsi="Sylfaen" w:cs="Sylfaen"/>
          <w:szCs w:val="24"/>
          <w:lang w:val="ru-RU"/>
        </w:rPr>
        <w:t>ընթացակարգի</w:t>
      </w:r>
      <w:r>
        <w:rPr>
          <w:rFonts w:hint="default" w:ascii="Sylfaen" w:hAnsi="Sylfaen" w:cs="Sylfaen"/>
          <w:szCs w:val="24"/>
        </w:rPr>
        <w:t xml:space="preserve"> </w:t>
      </w:r>
      <w:r>
        <w:rPr>
          <w:rFonts w:hint="default" w:ascii="Sylfaen" w:hAnsi="Sylfaen" w:cs="Sylfaen"/>
          <w:szCs w:val="24"/>
          <w:lang w:val="ru-RU"/>
        </w:rPr>
        <w:t>հայտարարությունը</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հրավերը</w:t>
      </w:r>
      <w:r>
        <w:rPr>
          <w:rFonts w:hint="default" w:ascii="Sylfaen" w:hAnsi="Sylfaen" w:cs="Sylfaen"/>
          <w:szCs w:val="24"/>
        </w:rPr>
        <w:t xml:space="preserve"> </w:t>
      </w:r>
      <w:r>
        <w:rPr>
          <w:rFonts w:hint="default" w:ascii="Sylfaen" w:hAnsi="Sylfaen" w:cs="Sylfaen"/>
          <w:szCs w:val="24"/>
          <w:lang w:val="en-US"/>
        </w:rPr>
        <w:t>տեղեկագրում</w:t>
      </w:r>
      <w:r>
        <w:rPr>
          <w:rFonts w:hint="default" w:ascii="Sylfaen" w:hAnsi="Sylfaen" w:cs="Sylfaen"/>
          <w:szCs w:val="24"/>
        </w:rPr>
        <w:t xml:space="preserve"> </w:t>
      </w:r>
      <w:r>
        <w:rPr>
          <w:rFonts w:hint="default" w:ascii="Sylfaen" w:hAnsi="Sylfaen" w:cs="Sylfaen"/>
          <w:szCs w:val="24"/>
          <w:lang w:val="en-US"/>
        </w:rPr>
        <w:t>հ</w:t>
      </w:r>
      <w:r>
        <w:rPr>
          <w:rFonts w:hint="default" w:ascii="Sylfaen" w:hAnsi="Sylfaen" w:cs="Sylfaen"/>
          <w:szCs w:val="24"/>
          <w:lang w:val="ru-RU"/>
        </w:rPr>
        <w:t>րապարակվելու</w:t>
      </w:r>
      <w:r>
        <w:rPr>
          <w:rFonts w:hint="default" w:ascii="Sylfaen" w:hAnsi="Sylfaen" w:cs="Sylfaen"/>
          <w:szCs w:val="24"/>
        </w:rPr>
        <w:t xml:space="preserve"> </w:t>
      </w:r>
      <w:r>
        <w:rPr>
          <w:rFonts w:hint="default" w:ascii="Sylfaen" w:hAnsi="Sylfaen" w:cs="Sylfaen"/>
          <w:szCs w:val="24"/>
          <w:lang w:val="en-US"/>
        </w:rPr>
        <w:t>օրվանից</w:t>
      </w:r>
      <w:r>
        <w:rPr>
          <w:rFonts w:hint="default" w:ascii="Sylfaen" w:hAnsi="Sylfaen" w:cs="Sylfaen"/>
          <w:szCs w:val="24"/>
        </w:rPr>
        <w:t xml:space="preserve"> </w:t>
      </w:r>
      <w:r>
        <w:rPr>
          <w:rFonts w:hint="default" w:ascii="Sylfaen" w:hAnsi="Sylfaen" w:cs="Sylfaen"/>
          <w:szCs w:val="24"/>
          <w:lang w:val="ru-RU"/>
        </w:rPr>
        <w:t>հաշված</w:t>
      </w:r>
      <w:r>
        <w:rPr>
          <w:rFonts w:hint="default" w:ascii="Sylfaen" w:hAnsi="Sylfaen" w:cs="Sylfaen"/>
          <w:b/>
          <w:bCs/>
          <w:szCs w:val="24"/>
        </w:rPr>
        <w:t xml:space="preserve"> «</w:t>
      </w:r>
      <w:r>
        <w:rPr>
          <w:rFonts w:hint="default" w:ascii="Sylfaen" w:hAnsi="Sylfaen" w:cs="Sylfaen"/>
          <w:b/>
          <w:bCs/>
          <w:szCs w:val="24"/>
          <w:lang w:val="en-US"/>
        </w:rPr>
        <w:t>10</w:t>
      </w:r>
      <w:r>
        <w:rPr>
          <w:rFonts w:hint="default" w:ascii="Sylfaen" w:hAnsi="Sylfaen" w:cs="Sylfaen"/>
          <w:b/>
          <w:bCs/>
          <w:szCs w:val="24"/>
        </w:rPr>
        <w:t>»</w:t>
      </w:r>
      <w:r>
        <w:rPr>
          <w:rFonts w:hint="default" w:ascii="Sylfaen" w:hAnsi="Sylfaen" w:cs="Sylfaen"/>
          <w:b/>
          <w:bCs/>
          <w:szCs w:val="24"/>
          <w:lang w:val="en-US"/>
        </w:rPr>
        <w:t>-</w:t>
      </w:r>
      <w:r>
        <w:rPr>
          <w:rFonts w:hint="default" w:ascii="Sylfaen" w:hAnsi="Sylfaen" w:cs="Sylfaen"/>
          <w:b/>
          <w:bCs/>
          <w:szCs w:val="24"/>
          <w:lang w:val="ru-RU"/>
        </w:rPr>
        <w:t>րդ</w:t>
      </w:r>
      <w:r>
        <w:rPr>
          <w:rFonts w:hint="default" w:ascii="Sylfaen" w:hAnsi="Sylfaen" w:cs="Sylfaen"/>
          <w:b/>
          <w:bCs/>
          <w:szCs w:val="24"/>
        </w:rPr>
        <w:t xml:space="preserve"> </w:t>
      </w:r>
      <w:r>
        <w:rPr>
          <w:rFonts w:hint="default" w:ascii="Sylfaen" w:hAnsi="Sylfaen" w:cs="Sylfaen"/>
          <w:b/>
          <w:bCs/>
          <w:szCs w:val="24"/>
          <w:lang w:val="ru-RU"/>
        </w:rPr>
        <w:t>օրվա</w:t>
      </w:r>
      <w:r>
        <w:rPr>
          <w:rFonts w:hint="default" w:ascii="Sylfaen" w:hAnsi="Sylfaen" w:cs="Sylfaen"/>
          <w:b/>
          <w:bCs/>
          <w:szCs w:val="24"/>
        </w:rPr>
        <w:t xml:space="preserve"> </w:t>
      </w:r>
      <w:r>
        <w:rPr>
          <w:rFonts w:hint="default" w:ascii="Sylfaen" w:hAnsi="Sylfaen" w:cs="Sylfaen"/>
          <w:b/>
          <w:bCs/>
          <w:szCs w:val="24"/>
          <w:lang w:val="ru-RU"/>
        </w:rPr>
        <w:t>ժամը «</w:t>
      </w:r>
      <w:r>
        <w:rPr>
          <w:rFonts w:hint="default" w:ascii="Sylfaen" w:hAnsi="Sylfaen" w:cs="Sylfaen"/>
          <w:b/>
          <w:bCs/>
          <w:szCs w:val="24"/>
          <w:lang w:val="en-US"/>
        </w:rPr>
        <w:t>ժամը 12:00</w:t>
      </w:r>
      <w:r>
        <w:rPr>
          <w:rFonts w:hint="default" w:ascii="Sylfaen" w:hAnsi="Sylfaen" w:cs="Sylfaen"/>
          <w:b/>
          <w:bCs/>
          <w:szCs w:val="24"/>
          <w:lang w:val="ru-RU"/>
        </w:rPr>
        <w:t>»-</w:t>
      </w:r>
      <w:r>
        <w:rPr>
          <w:rFonts w:hint="default" w:ascii="Sylfaen" w:hAnsi="Sylfaen" w:cs="Sylfaen"/>
          <w:b/>
          <w:bCs/>
          <w:szCs w:val="24"/>
          <w:lang w:val="en-US"/>
        </w:rPr>
        <w:t>ի</w:t>
      </w:r>
      <w:r>
        <w:rPr>
          <w:rFonts w:hint="default" w:ascii="Sylfaen" w:hAnsi="Sylfaen" w:cs="Sylfaen"/>
          <w:b/>
          <w:bCs/>
          <w:szCs w:val="24"/>
          <w:lang w:val="ru-RU"/>
        </w:rPr>
        <w:t>ն</w:t>
      </w:r>
      <w:r>
        <w:rPr>
          <w:rFonts w:hint="default" w:ascii="Sylfaen" w:hAnsi="Sylfaen" w:cs="Sylfaen"/>
          <w:szCs w:val="24"/>
          <w:lang w:val="ru-RU"/>
        </w:rPr>
        <w:t xml:space="preserve">։ </w:t>
      </w:r>
    </w:p>
    <w:p w14:paraId="0ABBCB6C">
      <w:pPr>
        <w:ind w:firstLine="567"/>
        <w:jc w:val="both"/>
        <w:rPr>
          <w:rFonts w:hint="default" w:ascii="Sylfaen" w:hAnsi="Sylfaen" w:cs="Sylfaen"/>
          <w:sz w:val="20"/>
          <w:lang w:val="af-ZA"/>
        </w:rPr>
      </w:pPr>
      <w:r>
        <w:rPr>
          <w:rFonts w:hint="default" w:ascii="Sylfaen" w:hAnsi="Sylfaen" w:cs="Sylfaen"/>
          <w:sz w:val="20"/>
          <w:lang w:val="ru-RU"/>
        </w:rPr>
        <w:t>Հայտերի</w:t>
      </w:r>
      <w:r>
        <w:rPr>
          <w:rFonts w:hint="default" w:ascii="Sylfaen" w:hAnsi="Sylfaen" w:cs="Sylfaen"/>
          <w:sz w:val="20"/>
          <w:lang w:val="af-ZA"/>
        </w:rPr>
        <w:t xml:space="preserve"> </w:t>
      </w:r>
      <w:r>
        <w:rPr>
          <w:rFonts w:hint="default" w:ascii="Sylfaen" w:hAnsi="Sylfaen" w:cs="Sylfaen"/>
          <w:sz w:val="20"/>
          <w:lang w:val="ru-RU"/>
        </w:rPr>
        <w:t>բացման</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գնահատման</w:t>
      </w:r>
      <w:r>
        <w:rPr>
          <w:rFonts w:hint="default" w:ascii="Sylfaen" w:hAnsi="Sylfaen" w:cs="Sylfaen"/>
          <w:sz w:val="20"/>
          <w:lang w:val="af-ZA"/>
        </w:rPr>
        <w:t xml:space="preserve"> </w:t>
      </w:r>
      <w:r>
        <w:rPr>
          <w:rFonts w:hint="default" w:ascii="Sylfaen" w:hAnsi="Sylfaen" w:cs="Sylfaen"/>
          <w:sz w:val="20"/>
          <w:lang w:val="ru-RU"/>
        </w:rPr>
        <w:t>նիստում</w:t>
      </w:r>
      <w:r>
        <w:rPr>
          <w:rFonts w:hint="default" w:ascii="Sylfaen" w:hAnsi="Sylfaen" w:cs="Sylfaen"/>
          <w:sz w:val="20"/>
        </w:rPr>
        <w:t>՝</w:t>
      </w:r>
    </w:p>
    <w:p w14:paraId="61779A5E">
      <w:pPr>
        <w:ind w:firstLine="567"/>
        <w:jc w:val="both"/>
        <w:rPr>
          <w:rFonts w:hint="default" w:ascii="Sylfaen" w:hAnsi="Sylfaen" w:cs="Sylfaen"/>
          <w:sz w:val="20"/>
          <w:lang w:val="af-ZA"/>
        </w:rPr>
      </w:pPr>
      <w:r>
        <w:rPr>
          <w:rFonts w:hint="default" w:ascii="Sylfaen" w:hAnsi="Sylfaen" w:cs="Sylfaen"/>
          <w:sz w:val="20"/>
          <w:lang w:val="af-ZA"/>
        </w:rPr>
        <w:t xml:space="preserve">1) </w:t>
      </w:r>
      <w:r>
        <w:rPr>
          <w:rFonts w:hint="default" w:ascii="Sylfaen" w:hAnsi="Sylfaen" w:cs="Sylfaen"/>
          <w:sz w:val="20"/>
        </w:rPr>
        <w:t>հանձնաժողովի</w:t>
      </w:r>
      <w:r>
        <w:rPr>
          <w:rFonts w:hint="default" w:ascii="Sylfaen" w:hAnsi="Sylfaen" w:cs="Sylfaen"/>
          <w:sz w:val="20"/>
          <w:lang w:val="af-ZA"/>
        </w:rPr>
        <w:t xml:space="preserve"> </w:t>
      </w:r>
      <w:r>
        <w:rPr>
          <w:rFonts w:hint="default" w:ascii="Sylfaen" w:hAnsi="Sylfaen" w:cs="Sylfaen"/>
          <w:sz w:val="20"/>
        </w:rPr>
        <w:t>նախագահը</w:t>
      </w:r>
      <w:r>
        <w:rPr>
          <w:rFonts w:hint="default" w:ascii="Sylfaen" w:hAnsi="Sylfaen" w:cs="Sylfaen"/>
          <w:sz w:val="20"/>
          <w:lang w:val="af-ZA"/>
        </w:rPr>
        <w:t xml:space="preserve"> (</w:t>
      </w:r>
      <w:r>
        <w:rPr>
          <w:rFonts w:hint="default" w:ascii="Sylfaen" w:hAnsi="Sylfaen" w:cs="Sylfaen"/>
          <w:sz w:val="20"/>
          <w:lang w:val="hy-AM"/>
        </w:rPr>
        <w:t>նիստը</w:t>
      </w:r>
      <w:r>
        <w:rPr>
          <w:rFonts w:hint="default" w:ascii="Sylfaen" w:hAnsi="Sylfaen" w:cs="Sylfaen"/>
          <w:sz w:val="20"/>
          <w:lang w:val="af-ZA"/>
        </w:rPr>
        <w:t xml:space="preserve"> </w:t>
      </w:r>
      <w:r>
        <w:rPr>
          <w:rFonts w:hint="default" w:ascii="Sylfaen" w:hAnsi="Sylfaen" w:cs="Sylfaen"/>
          <w:sz w:val="20"/>
          <w:lang w:val="hy-AM"/>
        </w:rPr>
        <w:t>նախագահողը</w:t>
      </w:r>
      <w:r>
        <w:rPr>
          <w:rFonts w:hint="default" w:ascii="Sylfaen" w:hAnsi="Sylfaen" w:cs="Sylfaen"/>
          <w:sz w:val="20"/>
          <w:lang w:val="af-ZA"/>
        </w:rPr>
        <w:t xml:space="preserve">) </w:t>
      </w:r>
      <w:r>
        <w:rPr>
          <w:rFonts w:hint="default" w:ascii="Sylfaen" w:hAnsi="Sylfaen" w:cs="Sylfaen"/>
          <w:sz w:val="20"/>
          <w:lang w:val="hy-AM"/>
        </w:rPr>
        <w:t>նիստը</w:t>
      </w:r>
      <w:r>
        <w:rPr>
          <w:rFonts w:hint="default" w:ascii="Sylfaen" w:hAnsi="Sylfaen" w:cs="Sylfaen"/>
          <w:sz w:val="20"/>
          <w:lang w:val="af-ZA"/>
        </w:rPr>
        <w:t xml:space="preserve"> </w:t>
      </w:r>
      <w:r>
        <w:rPr>
          <w:rFonts w:hint="default" w:ascii="Sylfaen" w:hAnsi="Sylfaen" w:cs="Sylfaen"/>
          <w:sz w:val="20"/>
          <w:lang w:val="hy-AM"/>
        </w:rPr>
        <w:t>հայտարարում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բացված</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հրապա</w:t>
      </w:r>
      <w:r>
        <w:rPr>
          <w:rFonts w:hint="default" w:ascii="Sylfaen" w:hAnsi="Sylfaen" w:cs="Sylfaen"/>
          <w:sz w:val="20"/>
          <w:lang w:val="hy-AM"/>
        </w:rPr>
        <w:softHyphen/>
      </w:r>
      <w:r>
        <w:rPr>
          <w:rFonts w:hint="default" w:ascii="Sylfaen" w:hAnsi="Sylfaen" w:cs="Sylfaen"/>
          <w:sz w:val="20"/>
          <w:lang w:val="hy-AM"/>
        </w:rPr>
        <w:t>րակում է գնման հայտով սահմանված</w:t>
      </w:r>
      <w:r>
        <w:rPr>
          <w:rFonts w:hint="default" w:ascii="Sylfaen" w:hAnsi="Sylfaen" w:cs="Sylfaen"/>
          <w:sz w:val="20"/>
          <w:lang w:val="af-ZA"/>
        </w:rPr>
        <w:t>`</w:t>
      </w:r>
      <w:r>
        <w:rPr>
          <w:rFonts w:hint="default" w:ascii="Sylfaen" w:hAnsi="Sylfaen" w:cs="Sylfaen"/>
          <w:sz w:val="20"/>
          <w:lang w:val="hy-AM"/>
        </w:rPr>
        <w:t xml:space="preserve"> </w:t>
      </w: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շրջանակում</w:t>
      </w:r>
      <w:r>
        <w:rPr>
          <w:rFonts w:hint="default" w:ascii="Sylfaen" w:hAnsi="Sylfaen" w:cs="Sylfaen"/>
          <w:sz w:val="20"/>
          <w:lang w:val="af-ZA"/>
        </w:rPr>
        <w:t xml:space="preserve"> </w:t>
      </w:r>
      <w:r>
        <w:rPr>
          <w:rFonts w:hint="default" w:ascii="Sylfaen" w:hAnsi="Sylfaen" w:cs="Sylfaen"/>
          <w:sz w:val="20"/>
        </w:rPr>
        <w:t>գնվելիք</w:t>
      </w:r>
      <w:r>
        <w:rPr>
          <w:rFonts w:hint="default" w:ascii="Sylfaen" w:hAnsi="Sylfaen" w:cs="Sylfaen"/>
          <w:sz w:val="20"/>
          <w:lang w:val="af-ZA"/>
        </w:rPr>
        <w:t xml:space="preserve"> </w:t>
      </w:r>
      <w:r>
        <w:rPr>
          <w:rFonts w:hint="default" w:ascii="Sylfaen" w:hAnsi="Sylfaen" w:cs="Sylfaen"/>
          <w:sz w:val="20"/>
        </w:rPr>
        <w:t>ապրանքների</w:t>
      </w:r>
      <w:r>
        <w:rPr>
          <w:rFonts w:hint="default" w:ascii="Sylfaen" w:hAnsi="Sylfaen" w:cs="Sylfaen"/>
          <w:sz w:val="20"/>
          <w:lang w:val="hy-AM"/>
        </w:rPr>
        <w:t xml:space="preserve"> գնման</w:t>
      </w:r>
      <w:r>
        <w:rPr>
          <w:rFonts w:hint="default" w:ascii="Sylfaen" w:hAnsi="Sylfaen" w:cs="Sylfaen"/>
          <w:sz w:val="20"/>
          <w:lang w:val="af-ZA"/>
        </w:rPr>
        <w:t xml:space="preserve"> </w:t>
      </w:r>
      <w:r>
        <w:rPr>
          <w:rFonts w:hint="default" w:ascii="Sylfaen" w:hAnsi="Sylfaen" w:cs="Sylfaen"/>
          <w:sz w:val="20"/>
          <w:lang w:val="hy-AM"/>
        </w:rPr>
        <w:t>գինը՝</w:t>
      </w:r>
      <w:r>
        <w:rPr>
          <w:rFonts w:hint="default" w:ascii="Sylfaen" w:hAnsi="Sylfaen" w:cs="Sylfaen"/>
          <w:sz w:val="20"/>
          <w:lang w:val="af-ZA"/>
        </w:rPr>
        <w:t xml:space="preserve"> </w:t>
      </w:r>
      <w:r>
        <w:rPr>
          <w:rFonts w:hint="default" w:ascii="Sylfaen" w:hAnsi="Sylfaen" w:cs="Sylfaen"/>
          <w:sz w:val="20"/>
          <w:lang w:val="hy-AM"/>
        </w:rPr>
        <w:t>մեկ</w:t>
      </w:r>
      <w:r>
        <w:rPr>
          <w:rFonts w:hint="default" w:ascii="Sylfaen" w:hAnsi="Sylfaen" w:cs="Sylfaen"/>
          <w:sz w:val="20"/>
          <w:lang w:val="af-ZA"/>
        </w:rPr>
        <w:t xml:space="preserve"> </w:t>
      </w:r>
      <w:r>
        <w:rPr>
          <w:rFonts w:hint="default" w:ascii="Sylfaen" w:hAnsi="Sylfaen" w:cs="Sylfaen"/>
          <w:sz w:val="20"/>
          <w:lang w:val="hy-AM"/>
        </w:rPr>
        <w:t>թվով</w:t>
      </w:r>
      <w:r>
        <w:rPr>
          <w:rFonts w:hint="default" w:ascii="Sylfaen" w:hAnsi="Sylfaen" w:cs="Sylfaen"/>
          <w:sz w:val="20"/>
          <w:lang w:val="af-ZA"/>
        </w:rPr>
        <w:t xml:space="preserve"> </w:t>
      </w:r>
      <w:r>
        <w:rPr>
          <w:rFonts w:hint="default" w:ascii="Sylfaen" w:hAnsi="Sylfaen" w:cs="Sylfaen"/>
          <w:sz w:val="20"/>
          <w:lang w:val="hy-AM"/>
        </w:rPr>
        <w:t>արտահայտված</w:t>
      </w:r>
      <w:r>
        <w:rPr>
          <w:rFonts w:hint="default" w:ascii="Sylfaen" w:hAnsi="Sylfaen" w:cs="Sylfaen"/>
          <w:sz w:val="20"/>
          <w:lang w:val="af-ZA"/>
        </w:rPr>
        <w:t xml:space="preserve">, </w:t>
      </w:r>
      <w:r>
        <w:rPr>
          <w:rFonts w:hint="default" w:ascii="Sylfaen" w:hAnsi="Sylfaen" w:cs="Sylfaen"/>
          <w:sz w:val="20"/>
        </w:rPr>
        <w:t>ինչպես</w:t>
      </w:r>
      <w:r>
        <w:rPr>
          <w:rFonts w:hint="default" w:ascii="Sylfaen" w:hAnsi="Sylfaen" w:cs="Sylfaen"/>
          <w:sz w:val="20"/>
          <w:lang w:val="af-ZA"/>
        </w:rPr>
        <w:t xml:space="preserve"> </w:t>
      </w:r>
      <w:r>
        <w:rPr>
          <w:rFonts w:hint="default" w:ascii="Sylfaen" w:hAnsi="Sylfaen" w:cs="Sylfaen"/>
          <w:sz w:val="20"/>
        </w:rPr>
        <w:t>նաև</w:t>
      </w:r>
      <w:r>
        <w:rPr>
          <w:rFonts w:hint="default" w:ascii="Sylfaen" w:hAnsi="Sylfaen" w:cs="Sylfaen"/>
          <w:sz w:val="20"/>
          <w:lang w:val="af-ZA"/>
        </w:rPr>
        <w:t xml:space="preserve"> </w:t>
      </w:r>
      <w:r>
        <w:rPr>
          <w:rFonts w:hint="default" w:ascii="Sylfaen" w:hAnsi="Sylfaen" w:cs="Sylfaen"/>
          <w:sz w:val="20"/>
          <w:lang w:val="hy-AM"/>
        </w:rPr>
        <w:t>հայտեր ներկայացրած մասնակիցների գնային առաջարկները՝ մեկ թվով արտահայտված, հիմք ընդունելով տառերով գրվածը</w:t>
      </w:r>
      <w:r>
        <w:rPr>
          <w:rFonts w:hint="default" w:ascii="Sylfaen" w:hAnsi="Sylfaen" w:cs="Sylfaen"/>
          <w:sz w:val="20"/>
          <w:lang w:val="af-ZA"/>
        </w:rPr>
        <w:t>.</w:t>
      </w:r>
    </w:p>
    <w:p w14:paraId="4469E177">
      <w:pPr>
        <w:ind w:firstLine="567"/>
        <w:jc w:val="both"/>
        <w:rPr>
          <w:rFonts w:hint="default" w:ascii="Sylfaen" w:hAnsi="Sylfaen" w:cs="Sylfaen"/>
          <w:sz w:val="20"/>
          <w:szCs w:val="20"/>
          <w:lang w:val="hy-AM"/>
        </w:rPr>
      </w:pPr>
      <w:r>
        <w:rPr>
          <w:rFonts w:hint="default" w:ascii="Sylfaen" w:hAnsi="Sylfaen"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pPr>
        <w:ind w:firstLine="567"/>
        <w:jc w:val="both"/>
        <w:rPr>
          <w:rFonts w:hint="default" w:ascii="Sylfaen" w:hAnsi="Sylfaen" w:cs="Sylfaen"/>
          <w:sz w:val="20"/>
          <w:szCs w:val="20"/>
          <w:lang w:val="hy-AM"/>
        </w:rPr>
      </w:pPr>
      <w:r>
        <w:rPr>
          <w:rFonts w:hint="default" w:ascii="Sylfaen" w:hAnsi="Sylfaen" w:cs="Sylfaen"/>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pPr>
        <w:ind w:firstLine="567"/>
        <w:jc w:val="both"/>
        <w:rPr>
          <w:rFonts w:hint="default" w:ascii="Sylfaen" w:hAnsi="Sylfaen" w:cs="Sylfaen"/>
          <w:sz w:val="20"/>
          <w:szCs w:val="20"/>
          <w:lang w:val="hy-AM"/>
        </w:rPr>
      </w:pPr>
      <w:r>
        <w:rPr>
          <w:rFonts w:hint="default" w:ascii="Sylfaen" w:hAnsi="Sylfaen" w:cs="Sylfaen"/>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pPr>
        <w:ind w:firstLine="567"/>
        <w:jc w:val="both"/>
        <w:rPr>
          <w:rFonts w:hint="default" w:ascii="Sylfaen" w:hAnsi="Sylfaen" w:cs="Sylfaen"/>
          <w:sz w:val="20"/>
          <w:lang w:val="hy-AM"/>
        </w:rPr>
      </w:pPr>
      <w:r>
        <w:rPr>
          <w:rFonts w:hint="default" w:ascii="Sylfaen" w:hAnsi="Sylfaen" w:cs="Sylfaen"/>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pPr>
        <w:ind w:firstLine="567"/>
        <w:jc w:val="both"/>
        <w:rPr>
          <w:rFonts w:hint="default" w:ascii="Sylfaen" w:hAnsi="Sylfaen" w:cs="Sylfaen"/>
          <w:sz w:val="20"/>
          <w:lang w:val="af-ZA"/>
        </w:rPr>
      </w:pPr>
      <w:r>
        <w:rPr>
          <w:rFonts w:hint="default" w:ascii="Sylfaen" w:hAnsi="Sylfaen" w:cs="Sylfaen"/>
          <w:sz w:val="20"/>
          <w:lang w:val="af-ZA"/>
        </w:rPr>
        <w:t xml:space="preserve">8.2 </w:t>
      </w:r>
      <w:r>
        <w:rPr>
          <w:rFonts w:hint="default" w:ascii="Sylfaen" w:hAnsi="Sylfaen" w:cs="Sylfaen"/>
          <w:sz w:val="20"/>
          <w:lang w:val="hy-AM"/>
        </w:rPr>
        <w:t>Հայտերը</w:t>
      </w:r>
      <w:r>
        <w:rPr>
          <w:rFonts w:hint="default" w:ascii="Sylfaen" w:hAnsi="Sylfaen" w:cs="Sylfaen"/>
          <w:sz w:val="20"/>
          <w:lang w:val="af-ZA"/>
        </w:rPr>
        <w:t xml:space="preserve"> </w:t>
      </w:r>
      <w:r>
        <w:rPr>
          <w:rFonts w:hint="default" w:ascii="Sylfaen" w:hAnsi="Sylfaen" w:cs="Sylfaen"/>
          <w:sz w:val="20"/>
          <w:lang w:val="hy-AM"/>
        </w:rPr>
        <w:t>գնահատվում</w:t>
      </w:r>
      <w:r>
        <w:rPr>
          <w:rFonts w:hint="default" w:ascii="Sylfaen" w:hAnsi="Sylfaen" w:cs="Sylfaen"/>
          <w:sz w:val="20"/>
          <w:lang w:val="af-ZA"/>
        </w:rPr>
        <w:t xml:space="preserve"> </w:t>
      </w:r>
      <w:r>
        <w:rPr>
          <w:rFonts w:hint="default" w:ascii="Sylfaen" w:hAnsi="Sylfaen" w:cs="Sylfaen"/>
          <w:sz w:val="20"/>
          <w:lang w:val="hy-AM"/>
        </w:rPr>
        <w:t>են</w:t>
      </w:r>
      <w:r>
        <w:rPr>
          <w:rFonts w:hint="default" w:ascii="Sylfaen" w:hAnsi="Sylfaen" w:cs="Sylfaen"/>
          <w:sz w:val="20"/>
          <w:lang w:val="af-ZA"/>
        </w:rPr>
        <w:t xml:space="preserve"> </w:t>
      </w:r>
      <w:r>
        <w:rPr>
          <w:rFonts w:hint="default" w:ascii="Sylfaen" w:hAnsi="Sylfaen" w:cs="Sylfaen"/>
          <w:sz w:val="20"/>
          <w:lang w:val="hy-AM"/>
        </w:rPr>
        <w:t>սույն</w:t>
      </w:r>
      <w:r>
        <w:rPr>
          <w:rFonts w:hint="default" w:ascii="Sylfaen" w:hAnsi="Sylfaen" w:cs="Sylfaen"/>
          <w:sz w:val="20"/>
          <w:lang w:val="af-ZA"/>
        </w:rPr>
        <w:t xml:space="preserve"> </w:t>
      </w:r>
      <w:r>
        <w:rPr>
          <w:rFonts w:hint="default" w:ascii="Sylfaen" w:hAnsi="Sylfaen" w:cs="Sylfaen"/>
          <w:sz w:val="20"/>
          <w:lang w:val="hy-AM"/>
        </w:rPr>
        <w:t>հրավերով</w:t>
      </w:r>
      <w:r>
        <w:rPr>
          <w:rFonts w:hint="default" w:ascii="Sylfaen" w:hAnsi="Sylfaen" w:cs="Sylfaen"/>
          <w:sz w:val="20"/>
          <w:lang w:val="af-ZA"/>
        </w:rPr>
        <w:t xml:space="preserve"> </w:t>
      </w:r>
      <w:r>
        <w:rPr>
          <w:rFonts w:hint="default" w:ascii="Sylfaen" w:hAnsi="Sylfaen" w:cs="Sylfaen"/>
          <w:sz w:val="20"/>
          <w:lang w:val="hy-AM"/>
        </w:rPr>
        <w:t>սահմանված</w:t>
      </w:r>
      <w:r>
        <w:rPr>
          <w:rFonts w:hint="default" w:ascii="Sylfaen" w:hAnsi="Sylfaen" w:cs="Sylfaen"/>
          <w:sz w:val="20"/>
          <w:lang w:val="af-ZA"/>
        </w:rPr>
        <w:t xml:space="preserve"> </w:t>
      </w:r>
      <w:r>
        <w:rPr>
          <w:rFonts w:hint="default" w:ascii="Sylfaen" w:hAnsi="Sylfaen" w:cs="Sylfaen"/>
          <w:sz w:val="20"/>
          <w:lang w:val="hy-AM"/>
        </w:rPr>
        <w:t>կարգով</w:t>
      </w:r>
      <w:r>
        <w:rPr>
          <w:rFonts w:hint="default" w:ascii="Sylfaen" w:hAnsi="Sylfaen" w:cs="Sylfaen"/>
          <w:sz w:val="20"/>
          <w:lang w:val="af-ZA"/>
        </w:rPr>
        <w:t xml:space="preserve">: </w:t>
      </w:r>
    </w:p>
    <w:p w14:paraId="518223E2">
      <w:pPr>
        <w:ind w:firstLine="567"/>
        <w:jc w:val="both"/>
        <w:rPr>
          <w:rFonts w:hint="default" w:ascii="Sylfaen" w:hAnsi="Sylfaen" w:cs="Sylfaen"/>
          <w:sz w:val="20"/>
          <w:lang w:val="af-ZA"/>
        </w:rPr>
      </w:pPr>
      <w:r>
        <w:rPr>
          <w:rFonts w:hint="default" w:ascii="Sylfaen" w:hAnsi="Sylfaen" w:cs="Sylfaen"/>
          <w:sz w:val="20"/>
        </w:rPr>
        <w:t>Գնման</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չափաբաժինների</w:t>
      </w:r>
      <w:r>
        <w:rPr>
          <w:rFonts w:hint="default" w:ascii="Sylfaen" w:hAnsi="Sylfaen" w:cs="Sylfaen"/>
          <w:sz w:val="20"/>
          <w:lang w:val="af-ZA"/>
        </w:rPr>
        <w:t xml:space="preserve"> </w:t>
      </w:r>
      <w:r>
        <w:rPr>
          <w:rFonts w:hint="default" w:ascii="Sylfaen" w:hAnsi="Sylfaen" w:cs="Sylfaen"/>
          <w:sz w:val="20"/>
        </w:rPr>
        <w:t>քանակը</w:t>
      </w:r>
      <w:r>
        <w:rPr>
          <w:rFonts w:hint="default" w:ascii="Sylfaen" w:hAnsi="Sylfaen" w:cs="Sylfaen"/>
          <w:sz w:val="20"/>
          <w:lang w:val="af-ZA"/>
        </w:rPr>
        <w:t xml:space="preserve"> </w:t>
      </w:r>
      <w:r>
        <w:rPr>
          <w:rFonts w:hint="default" w:ascii="Sylfaen" w:hAnsi="Sylfaen" w:cs="Sylfaen"/>
          <w:sz w:val="20"/>
        </w:rPr>
        <w:t>յոթանասունհինգը</w:t>
      </w:r>
      <w:r>
        <w:rPr>
          <w:rFonts w:hint="default" w:ascii="Sylfaen" w:hAnsi="Sylfaen" w:cs="Sylfaen"/>
          <w:sz w:val="20"/>
          <w:lang w:val="af-ZA"/>
        </w:rPr>
        <w:t xml:space="preserve"> </w:t>
      </w:r>
      <w:r>
        <w:rPr>
          <w:rFonts w:hint="default" w:ascii="Sylfaen" w:hAnsi="Sylfaen" w:cs="Sylfaen"/>
          <w:sz w:val="20"/>
        </w:rPr>
        <w:t>չգերազանցելու</w:t>
      </w:r>
      <w:r>
        <w:rPr>
          <w:rFonts w:hint="default" w:ascii="Sylfaen" w:hAnsi="Sylfaen" w:cs="Sylfaen"/>
          <w:sz w:val="20"/>
          <w:lang w:val="af-ZA"/>
        </w:rPr>
        <w:t xml:space="preserve"> </w:t>
      </w:r>
      <w:r>
        <w:rPr>
          <w:rFonts w:hint="default" w:ascii="Sylfaen" w:hAnsi="Sylfaen" w:cs="Sylfaen"/>
          <w:sz w:val="20"/>
        </w:rPr>
        <w:t>դեպքում</w:t>
      </w:r>
      <w:r>
        <w:rPr>
          <w:rFonts w:hint="default" w:ascii="Sylfaen" w:hAnsi="Sylfaen" w:cs="Sylfaen"/>
          <w:sz w:val="20"/>
          <w:lang w:val="af-ZA"/>
        </w:rPr>
        <w:t xml:space="preserve"> </w:t>
      </w:r>
      <w:r>
        <w:rPr>
          <w:rFonts w:hint="default" w:ascii="Sylfaen" w:hAnsi="Sylfaen" w:cs="Sylfaen"/>
          <w:sz w:val="20"/>
        </w:rPr>
        <w:t>հայտերի</w:t>
      </w:r>
      <w:r>
        <w:rPr>
          <w:rFonts w:hint="default" w:ascii="Sylfaen" w:hAnsi="Sylfaen" w:cs="Sylfaen"/>
          <w:sz w:val="20"/>
          <w:lang w:val="af-ZA"/>
        </w:rPr>
        <w:t xml:space="preserve"> </w:t>
      </w:r>
      <w:r>
        <w:rPr>
          <w:rFonts w:hint="default" w:ascii="Sylfaen" w:hAnsi="Sylfaen" w:cs="Sylfaen"/>
          <w:sz w:val="20"/>
        </w:rPr>
        <w:t>գնահատումն</w:t>
      </w:r>
      <w:r>
        <w:rPr>
          <w:rFonts w:hint="default" w:ascii="Sylfaen" w:hAnsi="Sylfaen" w:cs="Sylfaen"/>
          <w:sz w:val="20"/>
          <w:lang w:val="af-ZA"/>
        </w:rPr>
        <w:t xml:space="preserve"> </w:t>
      </w:r>
      <w:r>
        <w:rPr>
          <w:rFonts w:hint="default" w:ascii="Sylfaen" w:hAnsi="Sylfaen" w:cs="Sylfaen"/>
          <w:sz w:val="20"/>
        </w:rPr>
        <w:t>իրականացվում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դրանց</w:t>
      </w:r>
      <w:r>
        <w:rPr>
          <w:rFonts w:hint="default" w:ascii="Sylfaen" w:hAnsi="Sylfaen" w:cs="Sylfaen"/>
          <w:sz w:val="20"/>
          <w:lang w:val="af-ZA"/>
        </w:rPr>
        <w:t xml:space="preserve"> </w:t>
      </w:r>
      <w:r>
        <w:rPr>
          <w:rFonts w:hint="default" w:ascii="Sylfaen" w:hAnsi="Sylfaen" w:cs="Sylfaen"/>
          <w:sz w:val="20"/>
        </w:rPr>
        <w:t>ներկայացման</w:t>
      </w:r>
      <w:r>
        <w:rPr>
          <w:rFonts w:hint="default" w:ascii="Sylfaen" w:hAnsi="Sylfaen" w:cs="Sylfaen"/>
          <w:sz w:val="20"/>
          <w:lang w:val="af-ZA"/>
        </w:rPr>
        <w:t xml:space="preserve"> </w:t>
      </w:r>
      <w:r>
        <w:rPr>
          <w:rFonts w:hint="default" w:ascii="Sylfaen" w:hAnsi="Sylfaen" w:cs="Sylfaen"/>
          <w:sz w:val="20"/>
        </w:rPr>
        <w:t>վերջնաժամկետը</w:t>
      </w:r>
      <w:r>
        <w:rPr>
          <w:rFonts w:hint="default" w:ascii="Sylfaen" w:hAnsi="Sylfaen" w:cs="Sylfaen"/>
          <w:sz w:val="20"/>
          <w:lang w:val="af-ZA"/>
        </w:rPr>
        <w:t xml:space="preserve"> </w:t>
      </w:r>
      <w:r>
        <w:rPr>
          <w:rFonts w:hint="default" w:ascii="Sylfaen" w:hAnsi="Sylfaen" w:cs="Sylfaen"/>
          <w:sz w:val="20"/>
        </w:rPr>
        <w:t>լրանալու</w:t>
      </w:r>
      <w:r>
        <w:rPr>
          <w:rFonts w:hint="default" w:ascii="Sylfaen" w:hAnsi="Sylfaen" w:cs="Sylfaen"/>
          <w:sz w:val="20"/>
          <w:lang w:val="af-ZA"/>
        </w:rPr>
        <w:t xml:space="preserve"> </w:t>
      </w:r>
      <w:r>
        <w:rPr>
          <w:rFonts w:hint="default" w:ascii="Sylfaen" w:hAnsi="Sylfaen" w:cs="Sylfaen"/>
          <w:sz w:val="20"/>
        </w:rPr>
        <w:t>օրվանից</w:t>
      </w:r>
      <w:r>
        <w:rPr>
          <w:rFonts w:hint="default" w:ascii="Sylfaen" w:hAnsi="Sylfaen" w:cs="Sylfaen"/>
          <w:sz w:val="20"/>
          <w:lang w:val="af-ZA"/>
        </w:rPr>
        <w:t xml:space="preserve"> </w:t>
      </w:r>
      <w:r>
        <w:rPr>
          <w:rFonts w:hint="default" w:ascii="Sylfaen" w:hAnsi="Sylfaen" w:cs="Sylfaen"/>
          <w:sz w:val="20"/>
        </w:rPr>
        <w:t>հաշված</w:t>
      </w:r>
      <w:r>
        <w:rPr>
          <w:rFonts w:hint="default" w:ascii="Sylfaen" w:hAnsi="Sylfaen" w:cs="Sylfaen"/>
          <w:sz w:val="20"/>
          <w:lang w:val="af-ZA"/>
        </w:rPr>
        <w:t xml:space="preserve">  </w:t>
      </w:r>
      <w:r>
        <w:rPr>
          <w:rFonts w:hint="default" w:ascii="Sylfaen" w:hAnsi="Sylfaen" w:cs="Sylfaen"/>
          <w:sz w:val="20"/>
        </w:rPr>
        <w:t>տաս</w:t>
      </w:r>
      <w:r>
        <w:rPr>
          <w:rFonts w:hint="default" w:ascii="Sylfaen" w:hAnsi="Sylfaen" w:cs="Sylfaen"/>
          <w:sz w:val="20"/>
          <w:lang w:val="hy-AM"/>
        </w:rPr>
        <w:t>նհինգ</w:t>
      </w:r>
      <w:r>
        <w:rPr>
          <w:rFonts w:hint="default" w:ascii="Sylfaen" w:hAnsi="Sylfaen" w:cs="Sylfaen"/>
          <w:sz w:val="20"/>
          <w:lang w:val="af-ZA"/>
        </w:rPr>
        <w:t xml:space="preserve">, </w:t>
      </w:r>
      <w:r>
        <w:rPr>
          <w:rFonts w:hint="default" w:ascii="Sylfaen" w:hAnsi="Sylfaen" w:cs="Sylfaen"/>
          <w:sz w:val="20"/>
        </w:rPr>
        <w:t>իսկ</w:t>
      </w:r>
      <w:r>
        <w:rPr>
          <w:rFonts w:hint="default" w:ascii="Sylfaen" w:hAnsi="Sylfaen" w:cs="Sylfaen"/>
          <w:sz w:val="20"/>
          <w:lang w:val="af-ZA"/>
        </w:rPr>
        <w:t xml:space="preserve"> </w:t>
      </w:r>
      <w:r>
        <w:rPr>
          <w:rFonts w:hint="default" w:ascii="Sylfaen" w:hAnsi="Sylfaen" w:cs="Sylfaen"/>
          <w:sz w:val="20"/>
        </w:rPr>
        <w:t>գերազանցելու</w:t>
      </w:r>
      <w:r>
        <w:rPr>
          <w:rFonts w:hint="default" w:ascii="Sylfaen" w:hAnsi="Sylfaen" w:cs="Sylfaen"/>
          <w:sz w:val="20"/>
          <w:lang w:val="af-ZA"/>
        </w:rPr>
        <w:t xml:space="preserve"> </w:t>
      </w:r>
      <w:r>
        <w:rPr>
          <w:rFonts w:hint="default" w:ascii="Sylfaen" w:hAnsi="Sylfaen" w:cs="Sylfaen"/>
          <w:sz w:val="20"/>
        </w:rPr>
        <w:t>դեպքում՝</w:t>
      </w:r>
      <w:r>
        <w:rPr>
          <w:rFonts w:hint="default" w:ascii="Sylfaen" w:hAnsi="Sylfaen" w:cs="Sylfaen"/>
          <w:sz w:val="20"/>
          <w:lang w:val="af-ZA"/>
        </w:rPr>
        <w:t xml:space="preserve"> </w:t>
      </w:r>
      <w:r>
        <w:rPr>
          <w:rFonts w:hint="default" w:ascii="Sylfaen" w:hAnsi="Sylfaen" w:cs="Sylfaen"/>
          <w:sz w:val="20"/>
          <w:lang w:val="hy-AM"/>
        </w:rPr>
        <w:t>քսան</w:t>
      </w:r>
      <w:r>
        <w:rPr>
          <w:rFonts w:hint="default" w:ascii="Sylfaen" w:hAnsi="Sylfaen" w:cs="Sylfaen"/>
          <w:sz w:val="20"/>
          <w:lang w:val="af-ZA"/>
        </w:rPr>
        <w:t xml:space="preserve"> </w:t>
      </w:r>
      <w:r>
        <w:rPr>
          <w:rFonts w:hint="default" w:ascii="Sylfaen" w:hAnsi="Sylfaen" w:cs="Sylfaen"/>
          <w:sz w:val="20"/>
        </w:rPr>
        <w:t>աշխատանքային</w:t>
      </w:r>
      <w:r>
        <w:rPr>
          <w:rFonts w:hint="default" w:ascii="Sylfaen" w:hAnsi="Sylfaen" w:cs="Sylfaen"/>
          <w:sz w:val="20"/>
          <w:lang w:val="af-ZA"/>
        </w:rPr>
        <w:t xml:space="preserve"> </w:t>
      </w:r>
      <w:r>
        <w:rPr>
          <w:rFonts w:hint="default" w:ascii="Sylfaen" w:hAnsi="Sylfaen" w:cs="Sylfaen"/>
          <w:sz w:val="20"/>
        </w:rPr>
        <w:t>օրվա</w:t>
      </w:r>
      <w:r>
        <w:rPr>
          <w:rFonts w:hint="default" w:ascii="Sylfaen" w:hAnsi="Sylfaen" w:cs="Sylfaen"/>
          <w:sz w:val="20"/>
          <w:lang w:val="af-ZA"/>
        </w:rPr>
        <w:t xml:space="preserve"> </w:t>
      </w:r>
      <w:r>
        <w:rPr>
          <w:rFonts w:hint="default" w:ascii="Sylfaen" w:hAnsi="Sylfaen" w:cs="Sylfaen"/>
          <w:sz w:val="20"/>
        </w:rPr>
        <w:t>ընթացքում</w:t>
      </w:r>
      <w:r>
        <w:rPr>
          <w:rFonts w:hint="default" w:ascii="Sylfaen" w:hAnsi="Sylfaen" w:cs="Sylfaen"/>
          <w:sz w:val="20"/>
          <w:lang w:val="af-ZA"/>
        </w:rPr>
        <w:t xml:space="preserve">: </w:t>
      </w:r>
    </w:p>
    <w:p w14:paraId="08A768E0">
      <w:pPr>
        <w:ind w:firstLine="567"/>
        <w:jc w:val="both"/>
        <w:rPr>
          <w:rFonts w:hint="default" w:ascii="Sylfaen" w:hAnsi="Sylfaen" w:cs="Sylfaen"/>
          <w:sz w:val="20"/>
          <w:lang w:val="af-ZA"/>
        </w:rPr>
      </w:pPr>
      <w:r>
        <w:rPr>
          <w:rFonts w:hint="default" w:ascii="Sylfaen" w:hAnsi="Sylfaen" w:cs="Sylfaen"/>
          <w:sz w:val="20"/>
        </w:rPr>
        <w:t>Բավարար</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գնահատվում</w:t>
      </w:r>
      <w:r>
        <w:rPr>
          <w:rFonts w:hint="default" w:ascii="Sylfaen" w:hAnsi="Sylfaen" w:cs="Sylfaen"/>
          <w:sz w:val="20"/>
          <w:lang w:val="af-ZA"/>
        </w:rPr>
        <w:t xml:space="preserve"> </w:t>
      </w: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հրավերով</w:t>
      </w:r>
      <w:r>
        <w:rPr>
          <w:rFonts w:hint="default" w:ascii="Sylfaen" w:hAnsi="Sylfaen" w:cs="Sylfaen"/>
          <w:sz w:val="20"/>
          <w:lang w:val="af-ZA"/>
        </w:rPr>
        <w:t xml:space="preserve"> </w:t>
      </w:r>
      <w:r>
        <w:rPr>
          <w:rFonts w:hint="default" w:ascii="Sylfaen" w:hAnsi="Sylfaen" w:cs="Sylfaen"/>
          <w:sz w:val="20"/>
        </w:rPr>
        <w:t>նախատեսված</w:t>
      </w:r>
      <w:r>
        <w:rPr>
          <w:rFonts w:hint="default" w:ascii="Sylfaen" w:hAnsi="Sylfaen" w:cs="Sylfaen"/>
          <w:sz w:val="20"/>
          <w:lang w:val="af-ZA"/>
        </w:rPr>
        <w:t xml:space="preserve"> </w:t>
      </w:r>
      <w:r>
        <w:rPr>
          <w:rFonts w:hint="default" w:ascii="Sylfaen" w:hAnsi="Sylfaen" w:cs="Sylfaen"/>
          <w:sz w:val="20"/>
        </w:rPr>
        <w:t>պայմաններին</w:t>
      </w:r>
      <w:r>
        <w:rPr>
          <w:rFonts w:hint="default" w:ascii="Sylfaen" w:hAnsi="Sylfaen" w:cs="Sylfaen"/>
          <w:sz w:val="20"/>
          <w:lang w:val="af-ZA"/>
        </w:rPr>
        <w:t xml:space="preserve"> </w:t>
      </w:r>
      <w:r>
        <w:rPr>
          <w:rFonts w:hint="default" w:ascii="Sylfaen" w:hAnsi="Sylfaen" w:cs="Sylfaen"/>
          <w:sz w:val="20"/>
        </w:rPr>
        <w:t>համապատասխանող</w:t>
      </w:r>
      <w:r>
        <w:rPr>
          <w:rFonts w:hint="default" w:ascii="Sylfaen" w:hAnsi="Sylfaen" w:cs="Sylfaen"/>
          <w:sz w:val="20"/>
          <w:lang w:val="af-ZA"/>
        </w:rPr>
        <w:t xml:space="preserve"> </w:t>
      </w:r>
      <w:r>
        <w:rPr>
          <w:rFonts w:hint="default" w:ascii="Sylfaen" w:hAnsi="Sylfaen" w:cs="Sylfaen"/>
          <w:sz w:val="20"/>
        </w:rPr>
        <w:t>հայտերը</w:t>
      </w:r>
      <w:r>
        <w:rPr>
          <w:rFonts w:hint="default" w:ascii="Sylfaen" w:hAnsi="Sylfaen" w:cs="Sylfaen"/>
          <w:sz w:val="20"/>
          <w:lang w:val="af-ZA"/>
        </w:rPr>
        <w:t xml:space="preserve">, </w:t>
      </w:r>
      <w:r>
        <w:rPr>
          <w:rFonts w:hint="default" w:ascii="Sylfaen" w:hAnsi="Sylfaen" w:cs="Sylfaen"/>
          <w:sz w:val="20"/>
        </w:rPr>
        <w:t>հակառակ</w:t>
      </w:r>
      <w:r>
        <w:rPr>
          <w:rFonts w:hint="default" w:ascii="Sylfaen" w:hAnsi="Sylfaen" w:cs="Sylfaen"/>
          <w:sz w:val="20"/>
          <w:lang w:val="af-ZA"/>
        </w:rPr>
        <w:t xml:space="preserve"> </w:t>
      </w:r>
      <w:r>
        <w:rPr>
          <w:rFonts w:hint="default" w:ascii="Sylfaen" w:hAnsi="Sylfaen" w:cs="Sylfaen"/>
          <w:sz w:val="20"/>
        </w:rPr>
        <w:t>դեպքում</w:t>
      </w:r>
      <w:r>
        <w:rPr>
          <w:rFonts w:hint="default" w:ascii="Sylfaen" w:hAnsi="Sylfaen" w:cs="Sylfaen"/>
          <w:sz w:val="20"/>
          <w:lang w:val="af-ZA"/>
        </w:rPr>
        <w:t xml:space="preserve"> </w:t>
      </w:r>
      <w:r>
        <w:rPr>
          <w:rFonts w:hint="default" w:ascii="Sylfaen" w:hAnsi="Sylfaen" w:cs="Sylfaen"/>
          <w:sz w:val="20"/>
        </w:rPr>
        <w:t>հայտերը</w:t>
      </w:r>
      <w:r>
        <w:rPr>
          <w:rFonts w:hint="default" w:ascii="Sylfaen" w:hAnsi="Sylfaen" w:cs="Sylfaen"/>
          <w:sz w:val="20"/>
          <w:lang w:val="af-ZA"/>
        </w:rPr>
        <w:t xml:space="preserve"> </w:t>
      </w:r>
      <w:r>
        <w:rPr>
          <w:rFonts w:hint="default" w:ascii="Sylfaen" w:hAnsi="Sylfaen" w:cs="Sylfaen"/>
          <w:sz w:val="20"/>
        </w:rPr>
        <w:t>գնահատվում</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անբավարար</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մերժվում</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Ընդ</w:t>
      </w:r>
      <w:r>
        <w:rPr>
          <w:rFonts w:hint="default" w:ascii="Sylfaen" w:hAnsi="Sylfaen" w:cs="Sylfaen"/>
          <w:sz w:val="20"/>
          <w:lang w:val="af-ZA"/>
        </w:rPr>
        <w:t xml:space="preserve"> որում հայտերի բացման և գնահատման նիստում հանձնաժողովը մերժում է այն հայտերը, </w:t>
      </w:r>
      <w:r>
        <w:rPr>
          <w:rFonts w:hint="default" w:ascii="Sylfaen" w:hAnsi="Sylfaen" w:cs="Sylfaen"/>
          <w:sz w:val="20"/>
        </w:rPr>
        <w:t>որոնցում</w:t>
      </w:r>
      <w:r>
        <w:rPr>
          <w:rFonts w:hint="default" w:ascii="Sylfaen" w:hAnsi="Sylfaen" w:cs="Sylfaen"/>
          <w:sz w:val="20"/>
          <w:lang w:val="af-ZA"/>
        </w:rPr>
        <w:t xml:space="preserve"> </w:t>
      </w:r>
      <w:r>
        <w:rPr>
          <w:rFonts w:hint="default" w:ascii="Sylfaen" w:hAnsi="Sylfaen" w:cs="Sylfaen"/>
          <w:sz w:val="20"/>
        </w:rPr>
        <w:t>բացակայում</w:t>
      </w:r>
      <w:r>
        <w:rPr>
          <w:rFonts w:hint="default" w:ascii="Sylfaen" w:hAnsi="Sylfaen" w:cs="Sylfaen"/>
          <w:sz w:val="20"/>
          <w:lang w:val="af-ZA"/>
        </w:rPr>
        <w:t xml:space="preserve"> </w:t>
      </w:r>
      <w:r>
        <w:rPr>
          <w:rFonts w:hint="default" w:ascii="Sylfaen" w:hAnsi="Sylfaen" w:cs="Sylfaen"/>
          <w:sz w:val="20"/>
          <w:lang w:val="hy-AM"/>
        </w:rPr>
        <w:t>են</w:t>
      </w:r>
      <w:r>
        <w:rPr>
          <w:rFonts w:hint="default" w:ascii="Sylfaen" w:hAnsi="Sylfaen" w:cs="Sylfaen"/>
          <w:sz w:val="20"/>
          <w:lang w:val="af-ZA"/>
        </w:rPr>
        <w:t xml:space="preserve"> </w:t>
      </w:r>
      <w:r>
        <w:rPr>
          <w:rFonts w:hint="default" w:ascii="Sylfaen" w:hAnsi="Sylfaen" w:cs="Sylfaen"/>
          <w:sz w:val="20"/>
        </w:rPr>
        <w:t>գնային</w:t>
      </w:r>
      <w:r>
        <w:rPr>
          <w:rFonts w:hint="default" w:ascii="Sylfaen" w:hAnsi="Sylfaen" w:cs="Sylfaen"/>
          <w:sz w:val="20"/>
          <w:lang w:val="af-ZA"/>
        </w:rPr>
        <w:t xml:space="preserve"> </w:t>
      </w:r>
      <w:r>
        <w:rPr>
          <w:rFonts w:hint="default" w:ascii="Sylfaen" w:hAnsi="Sylfaen" w:cs="Sylfaen"/>
          <w:sz w:val="20"/>
        </w:rPr>
        <w:t>առաջարկները</w:t>
      </w:r>
      <w:r>
        <w:rPr>
          <w:rFonts w:hint="default" w:ascii="Sylfaen" w:hAnsi="Sylfaen" w:cs="Sylfaen"/>
          <w:sz w:val="20"/>
          <w:lang w:val="hy-AM"/>
        </w:rPr>
        <w:t xml:space="preserve"> և/կամ հայտի ապահովումը</w:t>
      </w:r>
      <w:r>
        <w:rPr>
          <w:rFonts w:hint="default" w:ascii="Sylfaen" w:hAnsi="Sylfaen" w:cs="Sylfaen"/>
          <w:sz w:val="20"/>
          <w:lang w:val="af-ZA"/>
        </w:rPr>
        <w:t xml:space="preserve"> </w:t>
      </w:r>
      <w:r>
        <w:rPr>
          <w:rFonts w:hint="default" w:ascii="Sylfaen" w:hAnsi="Sylfaen" w:cs="Sylfaen"/>
          <w:sz w:val="20"/>
        </w:rPr>
        <w:t>կամ</w:t>
      </w:r>
      <w:r>
        <w:rPr>
          <w:rFonts w:hint="default" w:ascii="Sylfaen" w:hAnsi="Sylfaen" w:cs="Sylfaen"/>
          <w:sz w:val="20"/>
          <w:lang w:val="af-ZA"/>
        </w:rPr>
        <w:t xml:space="preserve"> դրանք </w:t>
      </w:r>
      <w:r>
        <w:rPr>
          <w:rFonts w:hint="default" w:ascii="Sylfaen" w:hAnsi="Sylfaen" w:cs="Sylfaen"/>
          <w:sz w:val="20"/>
        </w:rPr>
        <w:t>ներկայացված</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հրավերի</w:t>
      </w:r>
      <w:r>
        <w:rPr>
          <w:rFonts w:hint="default" w:ascii="Sylfaen" w:hAnsi="Sylfaen" w:cs="Sylfaen"/>
          <w:sz w:val="20"/>
          <w:lang w:val="af-ZA"/>
        </w:rPr>
        <w:t xml:space="preserve"> </w:t>
      </w:r>
      <w:r>
        <w:rPr>
          <w:rFonts w:hint="default" w:ascii="Sylfaen" w:hAnsi="Sylfaen" w:cs="Sylfaen"/>
          <w:sz w:val="20"/>
        </w:rPr>
        <w:t>պահանջներին</w:t>
      </w:r>
      <w:r>
        <w:rPr>
          <w:rFonts w:hint="default" w:ascii="Sylfaen" w:hAnsi="Sylfaen" w:cs="Sylfaen"/>
          <w:sz w:val="20"/>
          <w:lang w:val="af-ZA"/>
        </w:rPr>
        <w:t xml:space="preserve"> </w:t>
      </w:r>
      <w:r>
        <w:rPr>
          <w:rFonts w:hint="default" w:ascii="Sylfaen" w:hAnsi="Sylfaen" w:cs="Sylfaen"/>
          <w:sz w:val="20"/>
        </w:rPr>
        <w:t>անհամապատասխան</w:t>
      </w:r>
      <w:r>
        <w:rPr>
          <w:rFonts w:hint="default" w:ascii="Sylfaen" w:hAnsi="Sylfaen" w:cs="Sylfaen"/>
          <w:sz w:val="20"/>
          <w:lang w:val="af-ZA"/>
        </w:rPr>
        <w:t>:</w:t>
      </w:r>
    </w:p>
    <w:p w14:paraId="196F0FB3">
      <w:pPr>
        <w:pStyle w:val="38"/>
        <w:spacing w:line="240" w:lineRule="auto"/>
        <w:ind w:firstLine="567"/>
        <w:rPr>
          <w:rFonts w:hint="default" w:ascii="Sylfaen" w:hAnsi="Sylfaen" w:cs="Sylfaen"/>
          <w:szCs w:val="24"/>
          <w:lang w:val="hy-AM"/>
        </w:rPr>
      </w:pPr>
      <w:r>
        <w:rPr>
          <w:rFonts w:hint="default" w:ascii="Sylfaen" w:hAnsi="Sylfaen" w:cs="Sylfaen"/>
          <w:szCs w:val="24"/>
        </w:rPr>
        <w:t xml:space="preserve">8.3 </w:t>
      </w:r>
      <w:r>
        <w:rPr>
          <w:rFonts w:hint="default" w:ascii="Sylfaen" w:hAnsi="Sylfaen" w:cs="Sylfaen"/>
          <w:szCs w:val="24"/>
          <w:lang w:val="hy-AM"/>
        </w:rPr>
        <w:t>Ընտրված</w:t>
      </w:r>
      <w:r>
        <w:rPr>
          <w:rFonts w:hint="default" w:ascii="Sylfaen" w:hAnsi="Sylfaen" w:cs="Sylfaen"/>
          <w:szCs w:val="24"/>
        </w:rPr>
        <w:t xml:space="preserve"> </w:t>
      </w:r>
      <w:r>
        <w:rPr>
          <w:rFonts w:hint="default" w:ascii="Sylfaen" w:hAnsi="Sylfaen" w:cs="Sylfaen"/>
          <w:szCs w:val="24"/>
          <w:lang w:val="ru-RU"/>
        </w:rPr>
        <w:t>մասնակիցը</w:t>
      </w:r>
      <w:r>
        <w:rPr>
          <w:rFonts w:hint="default" w:ascii="Sylfaen" w:hAnsi="Sylfaen" w:cs="Sylfaen"/>
          <w:szCs w:val="24"/>
        </w:rPr>
        <w:t xml:space="preserve"> </w:t>
      </w:r>
      <w:r>
        <w:rPr>
          <w:rFonts w:hint="default" w:ascii="Sylfaen" w:hAnsi="Sylfaen" w:cs="Sylfaen"/>
          <w:szCs w:val="24"/>
          <w:lang w:val="ru-RU"/>
        </w:rPr>
        <w:t>որոշվում</w:t>
      </w:r>
      <w:r>
        <w:rPr>
          <w:rFonts w:hint="default" w:ascii="Sylfaen" w:hAnsi="Sylfaen" w:cs="Sylfaen"/>
          <w:szCs w:val="24"/>
        </w:rPr>
        <w:t xml:space="preserve"> </w:t>
      </w:r>
      <w:r>
        <w:rPr>
          <w:rFonts w:hint="default" w:ascii="Sylfaen" w:hAnsi="Sylfaen" w:cs="Sylfaen"/>
          <w:szCs w:val="24"/>
          <w:lang w:val="ru-RU"/>
        </w:rPr>
        <w:t>է</w:t>
      </w:r>
      <w:r>
        <w:rPr>
          <w:rFonts w:hint="default" w:ascii="Sylfaen" w:hAnsi="Sylfaen" w:cs="Sylfaen"/>
          <w:szCs w:val="24"/>
        </w:rPr>
        <w:t xml:space="preserve">` </w:t>
      </w:r>
      <w:r>
        <w:rPr>
          <w:rFonts w:hint="default" w:ascii="Sylfaen" w:hAnsi="Sylfaen" w:cs="Sylfaen"/>
          <w:szCs w:val="24"/>
          <w:lang w:val="ru-RU"/>
        </w:rPr>
        <w:t>բավարար</w:t>
      </w:r>
      <w:r>
        <w:rPr>
          <w:rFonts w:hint="default" w:ascii="Sylfaen" w:hAnsi="Sylfaen" w:cs="Sylfaen"/>
          <w:szCs w:val="24"/>
        </w:rPr>
        <w:t xml:space="preserve"> </w:t>
      </w:r>
      <w:r>
        <w:rPr>
          <w:rFonts w:hint="default" w:ascii="Sylfaen" w:hAnsi="Sylfaen" w:cs="Sylfaen"/>
          <w:szCs w:val="24"/>
          <w:lang w:val="ru-RU"/>
        </w:rPr>
        <w:t>գնահատված</w:t>
      </w:r>
      <w:r>
        <w:rPr>
          <w:rFonts w:hint="default" w:ascii="Sylfaen" w:hAnsi="Sylfaen" w:cs="Sylfaen"/>
          <w:szCs w:val="24"/>
        </w:rPr>
        <w:t xml:space="preserve"> </w:t>
      </w:r>
      <w:r>
        <w:rPr>
          <w:rFonts w:hint="default" w:ascii="Sylfaen" w:hAnsi="Sylfaen" w:cs="Sylfaen"/>
          <w:szCs w:val="24"/>
          <w:lang w:val="ru-RU"/>
        </w:rPr>
        <w:t>հայտեր</w:t>
      </w:r>
      <w:r>
        <w:rPr>
          <w:rFonts w:hint="default" w:ascii="Sylfaen" w:hAnsi="Sylfaen" w:cs="Sylfaen"/>
          <w:szCs w:val="24"/>
        </w:rPr>
        <w:t xml:space="preserve"> </w:t>
      </w:r>
      <w:r>
        <w:rPr>
          <w:rFonts w:hint="default" w:ascii="Sylfaen" w:hAnsi="Sylfaen" w:cs="Sylfaen"/>
          <w:szCs w:val="24"/>
          <w:lang w:val="ru-RU"/>
        </w:rPr>
        <w:t>ներկայացրած</w:t>
      </w:r>
      <w:r>
        <w:rPr>
          <w:rFonts w:hint="default" w:ascii="Sylfaen" w:hAnsi="Sylfaen" w:cs="Sylfaen"/>
          <w:szCs w:val="24"/>
        </w:rPr>
        <w:t xml:space="preserve"> </w:t>
      </w:r>
      <w:r>
        <w:rPr>
          <w:rFonts w:hint="default" w:ascii="Sylfaen" w:hAnsi="Sylfaen" w:cs="Sylfaen"/>
          <w:szCs w:val="24"/>
          <w:lang w:val="ru-RU"/>
        </w:rPr>
        <w:t>մասնակիցների</w:t>
      </w:r>
      <w:r>
        <w:rPr>
          <w:rFonts w:hint="default" w:ascii="Sylfaen" w:hAnsi="Sylfaen" w:cs="Sylfaen"/>
          <w:szCs w:val="24"/>
        </w:rPr>
        <w:t xml:space="preserve"> </w:t>
      </w:r>
      <w:r>
        <w:rPr>
          <w:rFonts w:hint="default" w:ascii="Sylfaen" w:hAnsi="Sylfaen" w:cs="Sylfaen"/>
          <w:szCs w:val="24"/>
          <w:lang w:val="ru-RU"/>
        </w:rPr>
        <w:t>թվից</w:t>
      </w:r>
      <w:r>
        <w:rPr>
          <w:rFonts w:hint="default" w:ascii="Sylfaen" w:hAnsi="Sylfaen" w:cs="Sylfaen"/>
          <w:szCs w:val="24"/>
        </w:rPr>
        <w:t xml:space="preserve">` </w:t>
      </w:r>
      <w:r>
        <w:rPr>
          <w:rFonts w:hint="default" w:ascii="Sylfaen" w:hAnsi="Sylfaen" w:cs="Sylfaen"/>
          <w:szCs w:val="24"/>
          <w:lang w:val="ru-RU"/>
        </w:rPr>
        <w:t>նվազագույն</w:t>
      </w:r>
      <w:r>
        <w:rPr>
          <w:rFonts w:hint="default" w:ascii="Sylfaen" w:hAnsi="Sylfaen" w:cs="Sylfaen"/>
          <w:szCs w:val="24"/>
        </w:rPr>
        <w:t xml:space="preserve"> </w:t>
      </w:r>
      <w:r>
        <w:rPr>
          <w:rFonts w:hint="default" w:ascii="Sylfaen" w:hAnsi="Sylfaen" w:cs="Sylfaen"/>
          <w:szCs w:val="24"/>
          <w:lang w:val="ru-RU"/>
        </w:rPr>
        <w:t>գնային</w:t>
      </w:r>
      <w:r>
        <w:rPr>
          <w:rFonts w:hint="default" w:ascii="Sylfaen" w:hAnsi="Sylfaen" w:cs="Sylfaen"/>
          <w:szCs w:val="24"/>
        </w:rPr>
        <w:t xml:space="preserve"> </w:t>
      </w:r>
      <w:r>
        <w:rPr>
          <w:rFonts w:hint="default" w:ascii="Sylfaen" w:hAnsi="Sylfaen" w:cs="Sylfaen"/>
          <w:szCs w:val="24"/>
          <w:lang w:val="ru-RU"/>
        </w:rPr>
        <w:t>առաջարկ</w:t>
      </w:r>
      <w:r>
        <w:rPr>
          <w:rFonts w:hint="default" w:ascii="Sylfaen" w:hAnsi="Sylfaen" w:cs="Sylfaen"/>
          <w:szCs w:val="24"/>
        </w:rPr>
        <w:t xml:space="preserve"> </w:t>
      </w:r>
      <w:r>
        <w:rPr>
          <w:rFonts w:hint="default" w:ascii="Sylfaen" w:hAnsi="Sylfaen" w:cs="Sylfaen"/>
          <w:szCs w:val="24"/>
          <w:lang w:val="ru-RU"/>
        </w:rPr>
        <w:t>ներկայացրած</w:t>
      </w:r>
      <w:r>
        <w:rPr>
          <w:rFonts w:hint="default" w:ascii="Sylfaen" w:hAnsi="Sylfaen" w:cs="Sylfaen"/>
          <w:szCs w:val="24"/>
        </w:rPr>
        <w:t xml:space="preserve"> </w:t>
      </w:r>
      <w:r>
        <w:rPr>
          <w:rFonts w:hint="default" w:ascii="Sylfaen" w:hAnsi="Sylfaen" w:cs="Sylfaen"/>
          <w:szCs w:val="24"/>
          <w:lang w:val="en-US"/>
        </w:rPr>
        <w:t>մ</w:t>
      </w:r>
      <w:r>
        <w:rPr>
          <w:rFonts w:hint="default" w:ascii="Sylfaen" w:hAnsi="Sylfaen" w:cs="Sylfaen"/>
          <w:szCs w:val="24"/>
          <w:lang w:val="ru-RU"/>
        </w:rPr>
        <w:t>ասնակցին</w:t>
      </w:r>
      <w:r>
        <w:rPr>
          <w:rFonts w:hint="default" w:ascii="Sylfaen" w:hAnsi="Sylfaen" w:cs="Sylfaen"/>
          <w:szCs w:val="24"/>
        </w:rPr>
        <w:t xml:space="preserve"> </w:t>
      </w:r>
      <w:r>
        <w:rPr>
          <w:rFonts w:hint="default" w:ascii="Sylfaen" w:hAnsi="Sylfaen" w:cs="Sylfaen"/>
          <w:szCs w:val="24"/>
          <w:lang w:val="ru-RU"/>
        </w:rPr>
        <w:t>նախապատվություն</w:t>
      </w:r>
      <w:r>
        <w:rPr>
          <w:rFonts w:hint="default" w:ascii="Sylfaen" w:hAnsi="Sylfaen" w:cs="Sylfaen"/>
          <w:szCs w:val="24"/>
        </w:rPr>
        <w:t xml:space="preserve"> </w:t>
      </w:r>
      <w:r>
        <w:rPr>
          <w:rFonts w:hint="default" w:ascii="Sylfaen" w:hAnsi="Sylfaen" w:cs="Sylfaen"/>
          <w:szCs w:val="24"/>
          <w:lang w:val="ru-RU"/>
        </w:rPr>
        <w:t>տալու</w:t>
      </w:r>
      <w:r>
        <w:rPr>
          <w:rFonts w:hint="default" w:ascii="Sylfaen" w:hAnsi="Sylfaen" w:cs="Sylfaen"/>
          <w:szCs w:val="24"/>
        </w:rPr>
        <w:t xml:space="preserve"> </w:t>
      </w:r>
      <w:r>
        <w:rPr>
          <w:rFonts w:hint="default" w:ascii="Sylfaen" w:hAnsi="Sylfaen" w:cs="Sylfaen"/>
          <w:szCs w:val="24"/>
          <w:lang w:val="ru-RU"/>
        </w:rPr>
        <w:t>սկզբունքով։</w:t>
      </w:r>
      <w:r>
        <w:rPr>
          <w:rFonts w:hint="default" w:ascii="Sylfaen" w:hAnsi="Sylfaen" w:cs="Sylfaen"/>
          <w:szCs w:val="24"/>
        </w:rPr>
        <w:t xml:space="preserve"> </w:t>
      </w:r>
      <w:r>
        <w:rPr>
          <w:rFonts w:hint="default" w:ascii="Sylfaen" w:hAnsi="Sylfaen" w:cs="Sylfaen"/>
          <w:szCs w:val="24"/>
          <w:lang w:val="ru-RU"/>
        </w:rPr>
        <w:t>Ընդ</w:t>
      </w:r>
      <w:r>
        <w:rPr>
          <w:rFonts w:hint="default" w:ascii="Sylfaen" w:hAnsi="Sylfaen" w:cs="Sylfaen"/>
          <w:szCs w:val="24"/>
        </w:rPr>
        <w:t xml:space="preserve"> </w:t>
      </w:r>
      <w:r>
        <w:rPr>
          <w:rFonts w:hint="default" w:ascii="Sylfaen" w:hAnsi="Sylfaen" w:cs="Sylfaen"/>
          <w:szCs w:val="24"/>
          <w:lang w:val="ru-RU"/>
        </w:rPr>
        <w:t>որում</w:t>
      </w:r>
      <w:r>
        <w:rPr>
          <w:rFonts w:hint="default" w:ascii="Sylfaen" w:hAnsi="Sylfaen" w:cs="Sylfaen"/>
          <w:szCs w:val="24"/>
        </w:rPr>
        <w:t xml:space="preserve">, </w:t>
      </w:r>
      <w:r>
        <w:rPr>
          <w:rFonts w:hint="default" w:ascii="Sylfaen" w:hAnsi="Sylfaen" w:cs="Sylfaen"/>
          <w:szCs w:val="24"/>
          <w:lang w:val="ru-RU"/>
        </w:rPr>
        <w:t>հանձնաժողովի</w:t>
      </w:r>
      <w:r>
        <w:rPr>
          <w:rFonts w:hint="default" w:ascii="Sylfaen" w:hAnsi="Sylfaen" w:cs="Sylfaen"/>
          <w:szCs w:val="24"/>
        </w:rPr>
        <w:t xml:space="preserve"> </w:t>
      </w:r>
      <w:r>
        <w:rPr>
          <w:rFonts w:hint="default" w:ascii="Sylfaen" w:hAnsi="Sylfaen" w:cs="Sylfaen"/>
          <w:szCs w:val="24"/>
          <w:lang w:val="ru-RU"/>
        </w:rPr>
        <w:t>կողմից</w:t>
      </w:r>
      <w:r>
        <w:rPr>
          <w:rFonts w:hint="default" w:ascii="Sylfaen" w:hAnsi="Sylfaen" w:cs="Sylfaen"/>
          <w:szCs w:val="24"/>
        </w:rPr>
        <w:t xml:space="preserve"> </w:t>
      </w:r>
      <w:r>
        <w:rPr>
          <w:rFonts w:hint="default" w:ascii="Sylfaen" w:hAnsi="Sylfaen" w:cs="Sylfaen"/>
          <w:szCs w:val="24"/>
          <w:lang w:val="hy-AM"/>
        </w:rPr>
        <w:t>ընտրված</w:t>
      </w:r>
      <w:r>
        <w:rPr>
          <w:rFonts w:hint="default" w:ascii="Sylfaen" w:hAnsi="Sylfaen" w:cs="Sylfaen"/>
          <w:szCs w:val="24"/>
        </w:rPr>
        <w:t xml:space="preserve"> </w:t>
      </w:r>
      <w:r>
        <w:rPr>
          <w:rFonts w:hint="default" w:ascii="Sylfaen" w:hAnsi="Sylfaen" w:cs="Sylfaen"/>
          <w:szCs w:val="24"/>
          <w:lang w:val="en-US"/>
        </w:rPr>
        <w:t>և</w:t>
      </w:r>
      <w:r>
        <w:rPr>
          <w:rFonts w:hint="default" w:ascii="Sylfaen" w:hAnsi="Sylfaen" w:cs="Sylfaen"/>
          <w:szCs w:val="24"/>
        </w:rPr>
        <w:t xml:space="preserve"> </w:t>
      </w:r>
      <w:r>
        <w:rPr>
          <w:rFonts w:hint="default" w:ascii="Sylfaen" w:hAnsi="Sylfaen" w:cs="Sylfaen"/>
          <w:szCs w:val="24"/>
          <w:lang w:val="hy-AM"/>
        </w:rPr>
        <w:t>այդպիսին չճանաչված</w:t>
      </w:r>
      <w:r>
        <w:rPr>
          <w:rFonts w:hint="default" w:ascii="Sylfaen" w:hAnsi="Sylfaen" w:cs="Sylfaen"/>
          <w:szCs w:val="24"/>
          <w:lang w:val="ru-RU"/>
        </w:rPr>
        <w:t>մասնակիցներին</w:t>
      </w:r>
      <w:r>
        <w:rPr>
          <w:rFonts w:hint="default" w:ascii="Sylfaen" w:hAnsi="Sylfaen" w:cs="Sylfaen"/>
          <w:szCs w:val="24"/>
        </w:rPr>
        <w:t xml:space="preserve"> </w:t>
      </w:r>
      <w:r>
        <w:rPr>
          <w:rFonts w:hint="default" w:ascii="Sylfaen" w:hAnsi="Sylfaen" w:cs="Sylfaen"/>
          <w:szCs w:val="24"/>
          <w:lang w:val="ru-RU"/>
        </w:rPr>
        <w:t>որոշելիս</w:t>
      </w:r>
      <w:r>
        <w:rPr>
          <w:rFonts w:hint="default" w:ascii="Sylfaen" w:hAnsi="Sylfaen" w:cs="Sylfaen"/>
          <w:szCs w:val="24"/>
        </w:rPr>
        <w:t xml:space="preserve"> </w:t>
      </w:r>
      <w:r>
        <w:rPr>
          <w:rFonts w:hint="default" w:ascii="Sylfaen" w:hAnsi="Sylfaen" w:cs="Sylfaen"/>
          <w:szCs w:val="24"/>
          <w:lang w:val="ru-RU"/>
        </w:rPr>
        <w:t>գնային</w:t>
      </w:r>
      <w:r>
        <w:rPr>
          <w:rFonts w:hint="default" w:ascii="Sylfaen" w:hAnsi="Sylfaen" w:cs="Sylfaen"/>
          <w:szCs w:val="24"/>
        </w:rPr>
        <w:t xml:space="preserve"> </w:t>
      </w:r>
      <w:r>
        <w:rPr>
          <w:rFonts w:hint="default" w:ascii="Sylfaen" w:hAnsi="Sylfaen" w:cs="Sylfaen"/>
          <w:szCs w:val="24"/>
          <w:lang w:val="ru-RU"/>
        </w:rPr>
        <w:t>առաջարկների</w:t>
      </w:r>
      <w:r>
        <w:rPr>
          <w:rFonts w:hint="default" w:ascii="Sylfaen" w:hAnsi="Sylfaen" w:cs="Sylfaen"/>
          <w:szCs w:val="24"/>
        </w:rPr>
        <w:t xml:space="preserve"> գնահատումը և </w:t>
      </w:r>
      <w:r>
        <w:rPr>
          <w:rFonts w:hint="default" w:ascii="Sylfaen" w:hAnsi="Sylfaen" w:cs="Sylfaen"/>
          <w:szCs w:val="24"/>
          <w:lang w:val="ru-RU"/>
        </w:rPr>
        <w:t>համեմատումն</w:t>
      </w:r>
      <w:r>
        <w:rPr>
          <w:rFonts w:hint="default" w:ascii="Sylfaen" w:hAnsi="Sylfaen" w:cs="Sylfaen"/>
          <w:szCs w:val="24"/>
        </w:rPr>
        <w:t xml:space="preserve"> </w:t>
      </w:r>
      <w:r>
        <w:rPr>
          <w:rFonts w:hint="default" w:ascii="Sylfaen" w:hAnsi="Sylfaen" w:cs="Sylfaen"/>
          <w:szCs w:val="24"/>
          <w:lang w:val="ru-RU"/>
        </w:rPr>
        <w:t>իրականացվում</w:t>
      </w:r>
      <w:r>
        <w:rPr>
          <w:rFonts w:hint="default" w:ascii="Sylfaen" w:hAnsi="Sylfaen" w:cs="Sylfaen"/>
          <w:szCs w:val="24"/>
        </w:rPr>
        <w:t xml:space="preserve"> </w:t>
      </w:r>
      <w:r>
        <w:rPr>
          <w:rFonts w:hint="default" w:ascii="Sylfaen" w:hAnsi="Sylfaen" w:cs="Sylfaen"/>
          <w:szCs w:val="24"/>
          <w:lang w:val="ru-RU"/>
        </w:rPr>
        <w:t>է</w:t>
      </w:r>
      <w:r>
        <w:rPr>
          <w:rFonts w:hint="default" w:ascii="Sylfaen" w:hAnsi="Sylfaen" w:cs="Sylfaen"/>
          <w:szCs w:val="24"/>
        </w:rPr>
        <w:t xml:space="preserve"> </w:t>
      </w:r>
      <w:r>
        <w:rPr>
          <w:rFonts w:hint="default" w:ascii="Sylfaen" w:hAnsi="Sylfaen" w:cs="Sylfaen"/>
          <w:szCs w:val="24"/>
          <w:lang w:val="ru-RU"/>
        </w:rPr>
        <w:t>առանց</w:t>
      </w:r>
      <w:r>
        <w:rPr>
          <w:rFonts w:hint="default" w:ascii="Sylfaen" w:hAnsi="Sylfaen" w:cs="Sylfaen"/>
          <w:szCs w:val="24"/>
        </w:rPr>
        <w:t xml:space="preserve"> </w:t>
      </w:r>
      <w:r>
        <w:rPr>
          <w:rFonts w:hint="default" w:ascii="Sylfaen" w:hAnsi="Sylfaen" w:cs="Sylfaen"/>
          <w:szCs w:val="24"/>
          <w:lang w:val="ru-RU"/>
        </w:rPr>
        <w:t>սույն</w:t>
      </w:r>
      <w:r>
        <w:rPr>
          <w:rFonts w:hint="default" w:ascii="Sylfaen" w:hAnsi="Sylfaen" w:cs="Sylfaen"/>
          <w:szCs w:val="24"/>
        </w:rPr>
        <w:t xml:space="preserve"> </w:t>
      </w:r>
      <w:r>
        <w:rPr>
          <w:rFonts w:hint="default" w:ascii="Sylfaen" w:hAnsi="Sylfaen" w:cs="Sylfaen"/>
          <w:szCs w:val="24"/>
          <w:lang w:val="ru-RU"/>
        </w:rPr>
        <w:t>հրավերի</w:t>
      </w:r>
      <w:r>
        <w:rPr>
          <w:rFonts w:hint="default" w:ascii="Sylfaen" w:hAnsi="Sylfaen" w:cs="Sylfaen"/>
          <w:szCs w:val="24"/>
        </w:rPr>
        <w:t xml:space="preserve"> 1-ին </w:t>
      </w:r>
      <w:r>
        <w:rPr>
          <w:rFonts w:hint="default" w:ascii="Sylfaen" w:hAnsi="Sylfaen" w:cs="Sylfaen"/>
          <w:szCs w:val="24"/>
          <w:lang w:val="ru-RU"/>
        </w:rPr>
        <w:t>մասի</w:t>
      </w:r>
      <w:r>
        <w:rPr>
          <w:rFonts w:hint="default" w:ascii="Sylfaen" w:hAnsi="Sylfaen" w:cs="Sylfaen"/>
          <w:szCs w:val="24"/>
        </w:rPr>
        <w:t xml:space="preserve"> 5.2-րդ </w:t>
      </w:r>
      <w:r>
        <w:rPr>
          <w:rFonts w:hint="default" w:ascii="Sylfaen" w:hAnsi="Sylfaen" w:cs="Sylfaen"/>
          <w:szCs w:val="24"/>
          <w:lang w:val="ru-RU"/>
        </w:rPr>
        <w:t>կետում</w:t>
      </w:r>
      <w:r>
        <w:rPr>
          <w:rFonts w:hint="default" w:ascii="Sylfaen" w:hAnsi="Sylfaen" w:cs="Sylfaen"/>
          <w:szCs w:val="24"/>
        </w:rPr>
        <w:t xml:space="preserve"> </w:t>
      </w:r>
      <w:r>
        <w:rPr>
          <w:rFonts w:hint="default" w:ascii="Sylfaen" w:hAnsi="Sylfaen" w:cs="Sylfaen"/>
          <w:szCs w:val="24"/>
          <w:lang w:val="ru-RU"/>
        </w:rPr>
        <w:t>նշված</w:t>
      </w:r>
      <w:r>
        <w:rPr>
          <w:rFonts w:hint="default" w:ascii="Sylfaen" w:hAnsi="Sylfaen" w:cs="Sylfaen"/>
          <w:szCs w:val="24"/>
        </w:rPr>
        <w:t xml:space="preserve"> </w:t>
      </w:r>
      <w:r>
        <w:rPr>
          <w:rFonts w:hint="default" w:ascii="Sylfaen" w:hAnsi="Sylfaen" w:cs="Sylfaen"/>
          <w:szCs w:val="24"/>
          <w:lang w:val="ru-RU"/>
        </w:rPr>
        <w:t>հարկի</w:t>
      </w:r>
      <w:r>
        <w:rPr>
          <w:rFonts w:hint="default" w:ascii="Sylfaen" w:hAnsi="Sylfaen" w:cs="Sylfaen"/>
          <w:szCs w:val="24"/>
        </w:rPr>
        <w:t xml:space="preserve"> </w:t>
      </w:r>
      <w:r>
        <w:rPr>
          <w:rFonts w:hint="default" w:ascii="Sylfaen" w:hAnsi="Sylfaen" w:cs="Sylfaen"/>
          <w:szCs w:val="24"/>
          <w:lang w:val="ru-RU"/>
        </w:rPr>
        <w:t>գումարի</w:t>
      </w:r>
      <w:r>
        <w:rPr>
          <w:rFonts w:hint="default" w:ascii="Sylfaen" w:hAnsi="Sylfaen" w:cs="Sylfaen"/>
          <w:szCs w:val="24"/>
        </w:rPr>
        <w:t xml:space="preserve"> </w:t>
      </w:r>
      <w:r>
        <w:rPr>
          <w:rFonts w:hint="default" w:ascii="Sylfaen" w:hAnsi="Sylfaen" w:cs="Sylfaen"/>
          <w:szCs w:val="24"/>
          <w:lang w:val="ru-RU"/>
        </w:rPr>
        <w:t>հաշվարկման</w:t>
      </w:r>
      <w:r>
        <w:rPr>
          <w:rFonts w:hint="default" w:ascii="Sylfaen" w:hAnsi="Sylfaen" w:cs="Sylfaen"/>
          <w:lang w:val="hy-AM"/>
        </w:rPr>
        <w:t>:</w:t>
      </w:r>
    </w:p>
    <w:p w14:paraId="54BA13F4">
      <w:pPr>
        <w:pStyle w:val="33"/>
        <w:spacing w:line="240" w:lineRule="auto"/>
        <w:ind w:firstLine="567"/>
        <w:rPr>
          <w:rFonts w:hint="default" w:ascii="Sylfaen" w:hAnsi="Sylfaen" w:cs="Sylfaen"/>
          <w:i w:val="0"/>
          <w:szCs w:val="24"/>
          <w:lang w:val="af-ZA"/>
        </w:rPr>
      </w:pPr>
      <w:r>
        <w:rPr>
          <w:rFonts w:hint="default" w:ascii="Sylfaen" w:hAnsi="Sylfaen" w:cs="Sylfaen"/>
          <w:i w:val="0"/>
          <w:szCs w:val="24"/>
          <w:lang w:val="af-ZA"/>
        </w:rPr>
        <w:t xml:space="preserve">8.4 </w:t>
      </w:r>
      <w:r>
        <w:rPr>
          <w:rFonts w:hint="default" w:ascii="Sylfaen" w:hAnsi="Sylfaen" w:cs="Sylfaen"/>
          <w:i w:val="0"/>
          <w:szCs w:val="24"/>
          <w:lang w:val="hy-AM"/>
        </w:rPr>
        <w:t>Եթե</w:t>
      </w:r>
      <w:r>
        <w:rPr>
          <w:rFonts w:hint="default" w:ascii="Sylfaen" w:hAnsi="Sylfaen" w:cs="Sylfaen"/>
          <w:i w:val="0"/>
          <w:szCs w:val="24"/>
          <w:lang w:val="af-ZA"/>
        </w:rPr>
        <w:t xml:space="preserve"> </w:t>
      </w:r>
      <w:r>
        <w:rPr>
          <w:rFonts w:hint="default" w:ascii="Sylfaen" w:hAnsi="Sylfaen" w:cs="Sylfaen"/>
          <w:i w:val="0"/>
          <w:szCs w:val="24"/>
          <w:lang w:val="hy-AM"/>
        </w:rPr>
        <w:t>հայտում</w:t>
      </w:r>
      <w:r>
        <w:rPr>
          <w:rFonts w:hint="default" w:ascii="Sylfaen" w:hAnsi="Sylfaen" w:cs="Sylfaen"/>
          <w:i w:val="0"/>
          <w:szCs w:val="24"/>
          <w:lang w:val="af-ZA"/>
        </w:rPr>
        <w:t xml:space="preserve"> </w:t>
      </w:r>
      <w:r>
        <w:rPr>
          <w:rFonts w:hint="default" w:ascii="Sylfaen" w:hAnsi="Sylfaen" w:cs="Sylfaen"/>
          <w:i w:val="0"/>
          <w:szCs w:val="24"/>
          <w:lang w:val="hy-AM"/>
        </w:rPr>
        <w:t>անհամապատասխանություն</w:t>
      </w:r>
      <w:r>
        <w:rPr>
          <w:rFonts w:hint="default" w:ascii="Sylfaen" w:hAnsi="Sylfaen" w:cs="Sylfaen"/>
          <w:i w:val="0"/>
          <w:szCs w:val="24"/>
          <w:lang w:val="af-ZA"/>
        </w:rPr>
        <w:t xml:space="preserve"> </w:t>
      </w:r>
      <w:r>
        <w:rPr>
          <w:rFonts w:hint="default" w:ascii="Sylfaen" w:hAnsi="Sylfaen" w:cs="Sylfaen"/>
          <w:i w:val="0"/>
          <w:szCs w:val="24"/>
          <w:lang w:val="hy-AM"/>
        </w:rPr>
        <w:t>է</w:t>
      </w:r>
      <w:r>
        <w:rPr>
          <w:rFonts w:hint="default" w:ascii="Sylfaen" w:hAnsi="Sylfaen" w:cs="Sylfaen"/>
          <w:i w:val="0"/>
          <w:szCs w:val="24"/>
          <w:lang w:val="af-ZA"/>
        </w:rPr>
        <w:t xml:space="preserve"> </w:t>
      </w:r>
      <w:r>
        <w:rPr>
          <w:rFonts w:hint="default" w:ascii="Sylfaen" w:hAnsi="Sylfaen" w:cs="Sylfaen"/>
          <w:i w:val="0"/>
          <w:szCs w:val="24"/>
          <w:lang w:val="hy-AM"/>
        </w:rPr>
        <w:t>տեղ</w:t>
      </w:r>
      <w:r>
        <w:rPr>
          <w:rFonts w:hint="default" w:ascii="Sylfaen" w:hAnsi="Sylfaen" w:cs="Sylfaen"/>
          <w:i w:val="0"/>
          <w:szCs w:val="24"/>
          <w:lang w:val="af-ZA"/>
        </w:rPr>
        <w:t xml:space="preserve"> </w:t>
      </w:r>
      <w:r>
        <w:rPr>
          <w:rFonts w:hint="default" w:ascii="Sylfaen" w:hAnsi="Sylfaen" w:cs="Sylfaen"/>
          <w:i w:val="0"/>
          <w:szCs w:val="24"/>
          <w:lang w:val="hy-AM"/>
        </w:rPr>
        <w:t>գտել</w:t>
      </w:r>
      <w:r>
        <w:rPr>
          <w:rFonts w:hint="default" w:ascii="Sylfaen" w:hAnsi="Sylfaen" w:cs="Sylfaen"/>
          <w:i w:val="0"/>
          <w:szCs w:val="24"/>
          <w:lang w:val="af-ZA"/>
        </w:rPr>
        <w:t xml:space="preserve"> </w:t>
      </w:r>
      <w:r>
        <w:rPr>
          <w:rFonts w:hint="default" w:ascii="Sylfaen" w:hAnsi="Sylfaen" w:cs="Sylfaen"/>
          <w:i w:val="0"/>
          <w:szCs w:val="24"/>
          <w:lang w:val="hy-AM"/>
        </w:rPr>
        <w:t>տառերով</w:t>
      </w:r>
      <w:r>
        <w:rPr>
          <w:rFonts w:hint="default" w:ascii="Sylfaen" w:hAnsi="Sylfaen" w:cs="Sylfaen"/>
          <w:i w:val="0"/>
          <w:szCs w:val="24"/>
          <w:lang w:val="af-ZA"/>
        </w:rPr>
        <w:t xml:space="preserve"> </w:t>
      </w:r>
      <w:r>
        <w:rPr>
          <w:rFonts w:hint="default" w:ascii="Sylfaen" w:hAnsi="Sylfaen" w:cs="Sylfaen"/>
          <w:i w:val="0"/>
          <w:szCs w:val="24"/>
          <w:lang w:val="hy-AM"/>
        </w:rPr>
        <w:t>և</w:t>
      </w:r>
      <w:r>
        <w:rPr>
          <w:rFonts w:hint="default" w:ascii="Sylfaen" w:hAnsi="Sylfaen" w:cs="Sylfaen"/>
          <w:i w:val="0"/>
          <w:szCs w:val="24"/>
          <w:lang w:val="af-ZA"/>
        </w:rPr>
        <w:t xml:space="preserve"> </w:t>
      </w:r>
      <w:r>
        <w:rPr>
          <w:rFonts w:hint="default" w:ascii="Sylfaen" w:hAnsi="Sylfaen" w:cs="Sylfaen"/>
          <w:i w:val="0"/>
          <w:szCs w:val="24"/>
          <w:lang w:val="hy-AM"/>
        </w:rPr>
        <w:t>թվերով</w:t>
      </w:r>
      <w:r>
        <w:rPr>
          <w:rFonts w:hint="default" w:ascii="Sylfaen" w:hAnsi="Sylfaen" w:cs="Sylfaen"/>
          <w:i w:val="0"/>
          <w:szCs w:val="24"/>
          <w:lang w:val="af-ZA"/>
        </w:rPr>
        <w:t xml:space="preserve"> </w:t>
      </w:r>
      <w:r>
        <w:rPr>
          <w:rFonts w:hint="default" w:ascii="Sylfaen" w:hAnsi="Sylfaen" w:cs="Sylfaen"/>
          <w:i w:val="0"/>
          <w:szCs w:val="24"/>
          <w:lang w:val="hy-AM"/>
        </w:rPr>
        <w:t>գրված</w:t>
      </w:r>
      <w:r>
        <w:rPr>
          <w:rFonts w:hint="default" w:ascii="Sylfaen" w:hAnsi="Sylfaen" w:cs="Sylfaen"/>
          <w:i w:val="0"/>
          <w:szCs w:val="24"/>
          <w:lang w:val="af-ZA"/>
        </w:rPr>
        <w:t xml:space="preserve"> </w:t>
      </w:r>
      <w:r>
        <w:rPr>
          <w:rFonts w:hint="default" w:ascii="Sylfaen" w:hAnsi="Sylfaen" w:cs="Sylfaen"/>
          <w:i w:val="0"/>
          <w:szCs w:val="24"/>
          <w:lang w:val="hy-AM"/>
        </w:rPr>
        <w:t>գումարների</w:t>
      </w:r>
      <w:r>
        <w:rPr>
          <w:rFonts w:hint="default" w:ascii="Sylfaen" w:hAnsi="Sylfaen" w:cs="Sylfaen"/>
          <w:i w:val="0"/>
          <w:szCs w:val="24"/>
          <w:lang w:val="af-ZA"/>
        </w:rPr>
        <w:t xml:space="preserve"> </w:t>
      </w:r>
      <w:r>
        <w:rPr>
          <w:rFonts w:hint="default" w:ascii="Sylfaen" w:hAnsi="Sylfaen" w:cs="Sylfaen"/>
          <w:i w:val="0"/>
          <w:szCs w:val="24"/>
          <w:lang w:val="hy-AM"/>
        </w:rPr>
        <w:t>միջև</w:t>
      </w:r>
      <w:r>
        <w:rPr>
          <w:rFonts w:hint="default" w:ascii="Sylfaen" w:hAnsi="Sylfaen" w:cs="Sylfaen"/>
          <w:i w:val="0"/>
          <w:szCs w:val="24"/>
          <w:lang w:val="af-ZA"/>
        </w:rPr>
        <w:t xml:space="preserve">, </w:t>
      </w:r>
      <w:r>
        <w:rPr>
          <w:rFonts w:hint="default" w:ascii="Sylfaen" w:hAnsi="Sylfaen" w:cs="Sylfaen"/>
          <w:i w:val="0"/>
          <w:szCs w:val="24"/>
          <w:lang w:val="hy-AM"/>
        </w:rPr>
        <w:t>ապա</w:t>
      </w:r>
      <w:r>
        <w:rPr>
          <w:rFonts w:hint="default" w:ascii="Sylfaen" w:hAnsi="Sylfaen" w:cs="Sylfaen"/>
          <w:i w:val="0"/>
          <w:szCs w:val="24"/>
          <w:lang w:val="af-ZA"/>
        </w:rPr>
        <w:t xml:space="preserve"> </w:t>
      </w:r>
      <w:r>
        <w:rPr>
          <w:rFonts w:hint="default" w:ascii="Sylfaen" w:hAnsi="Sylfaen" w:cs="Sylfaen"/>
          <w:i w:val="0"/>
          <w:szCs w:val="24"/>
          <w:lang w:val="hy-AM"/>
        </w:rPr>
        <w:t>հիմք</w:t>
      </w:r>
      <w:r>
        <w:rPr>
          <w:rFonts w:hint="default" w:ascii="Sylfaen" w:hAnsi="Sylfaen" w:cs="Sylfaen"/>
          <w:i w:val="0"/>
          <w:szCs w:val="24"/>
          <w:lang w:val="af-ZA"/>
        </w:rPr>
        <w:t xml:space="preserve"> </w:t>
      </w:r>
      <w:r>
        <w:rPr>
          <w:rFonts w:hint="default" w:ascii="Sylfaen" w:hAnsi="Sylfaen" w:cs="Sylfaen"/>
          <w:i w:val="0"/>
          <w:szCs w:val="24"/>
          <w:lang w:val="hy-AM"/>
        </w:rPr>
        <w:t>է</w:t>
      </w:r>
      <w:r>
        <w:rPr>
          <w:rFonts w:hint="default" w:ascii="Sylfaen" w:hAnsi="Sylfaen" w:cs="Sylfaen"/>
          <w:i w:val="0"/>
          <w:szCs w:val="24"/>
          <w:lang w:val="af-ZA"/>
        </w:rPr>
        <w:t xml:space="preserve"> </w:t>
      </w:r>
      <w:r>
        <w:rPr>
          <w:rFonts w:hint="default" w:ascii="Sylfaen" w:hAnsi="Sylfaen" w:cs="Sylfaen"/>
          <w:i w:val="0"/>
          <w:szCs w:val="24"/>
          <w:lang w:val="hy-AM"/>
        </w:rPr>
        <w:t>ընդունվում</w:t>
      </w:r>
      <w:r>
        <w:rPr>
          <w:rFonts w:hint="default" w:ascii="Sylfaen" w:hAnsi="Sylfaen" w:cs="Sylfaen"/>
          <w:i w:val="0"/>
          <w:szCs w:val="24"/>
          <w:lang w:val="af-ZA"/>
        </w:rPr>
        <w:t xml:space="preserve"> </w:t>
      </w:r>
      <w:r>
        <w:rPr>
          <w:rFonts w:hint="default" w:ascii="Sylfaen" w:hAnsi="Sylfaen" w:cs="Sylfaen"/>
          <w:i w:val="0"/>
          <w:szCs w:val="24"/>
          <w:lang w:val="hy-AM"/>
        </w:rPr>
        <w:t>տառերով</w:t>
      </w:r>
      <w:r>
        <w:rPr>
          <w:rFonts w:hint="default" w:ascii="Sylfaen" w:hAnsi="Sylfaen" w:cs="Sylfaen"/>
          <w:i w:val="0"/>
          <w:szCs w:val="24"/>
          <w:lang w:val="af-ZA"/>
        </w:rPr>
        <w:t xml:space="preserve"> </w:t>
      </w:r>
      <w:r>
        <w:rPr>
          <w:rFonts w:hint="default" w:ascii="Sylfaen" w:hAnsi="Sylfaen" w:cs="Sylfaen"/>
          <w:i w:val="0"/>
          <w:szCs w:val="24"/>
          <w:lang w:val="hy-AM"/>
        </w:rPr>
        <w:t>գրված</w:t>
      </w:r>
      <w:r>
        <w:rPr>
          <w:rFonts w:hint="default" w:ascii="Sylfaen" w:hAnsi="Sylfaen" w:cs="Sylfaen"/>
          <w:i w:val="0"/>
          <w:szCs w:val="24"/>
          <w:lang w:val="af-ZA"/>
        </w:rPr>
        <w:t xml:space="preserve"> </w:t>
      </w:r>
      <w:r>
        <w:rPr>
          <w:rFonts w:hint="default" w:ascii="Sylfaen" w:hAnsi="Sylfaen" w:cs="Sylfaen"/>
          <w:i w:val="0"/>
          <w:szCs w:val="24"/>
          <w:lang w:val="hy-AM"/>
        </w:rPr>
        <w:t>գումարը։</w:t>
      </w:r>
      <w:r>
        <w:rPr>
          <w:rFonts w:hint="default" w:ascii="Sylfaen" w:hAnsi="Sylfaen" w:cs="Sylfaen"/>
          <w:i w:val="0"/>
          <w:szCs w:val="24"/>
          <w:lang w:val="af-ZA"/>
        </w:rPr>
        <w:t xml:space="preserve"> </w:t>
      </w:r>
      <w:r>
        <w:rPr>
          <w:rFonts w:hint="default" w:ascii="Sylfaen" w:hAnsi="Sylfaen" w:cs="Sylfaen"/>
          <w:i w:val="0"/>
          <w:szCs w:val="24"/>
          <w:lang w:val="ru-RU"/>
        </w:rPr>
        <w:t>Եթե</w:t>
      </w:r>
      <w:r>
        <w:rPr>
          <w:rFonts w:hint="default" w:ascii="Sylfaen" w:hAnsi="Sylfaen" w:cs="Sylfaen"/>
          <w:i w:val="0"/>
          <w:szCs w:val="24"/>
          <w:lang w:val="af-ZA"/>
        </w:rPr>
        <w:t xml:space="preserve"> </w:t>
      </w:r>
      <w:r>
        <w:rPr>
          <w:rFonts w:hint="default" w:ascii="Sylfaen" w:hAnsi="Sylfaen" w:cs="Sylfaen"/>
          <w:i w:val="0"/>
          <w:szCs w:val="24"/>
          <w:lang w:val="ru-RU"/>
        </w:rPr>
        <w:t>առաջարկվող</w:t>
      </w:r>
      <w:r>
        <w:rPr>
          <w:rFonts w:hint="default" w:ascii="Sylfaen" w:hAnsi="Sylfaen" w:cs="Sylfaen"/>
          <w:i w:val="0"/>
          <w:szCs w:val="24"/>
          <w:lang w:val="af-ZA"/>
        </w:rPr>
        <w:t xml:space="preserve"> </w:t>
      </w:r>
      <w:r>
        <w:rPr>
          <w:rFonts w:hint="default" w:ascii="Sylfaen" w:hAnsi="Sylfaen" w:cs="Sylfaen"/>
          <w:i w:val="0"/>
          <w:szCs w:val="24"/>
          <w:lang w:val="ru-RU"/>
        </w:rPr>
        <w:t>գները</w:t>
      </w:r>
      <w:r>
        <w:rPr>
          <w:rFonts w:hint="default" w:ascii="Sylfaen" w:hAnsi="Sylfaen" w:cs="Sylfaen"/>
          <w:i w:val="0"/>
          <w:szCs w:val="24"/>
          <w:lang w:val="af-ZA"/>
        </w:rPr>
        <w:t xml:space="preserve"> </w:t>
      </w:r>
      <w:r>
        <w:rPr>
          <w:rFonts w:hint="default" w:ascii="Sylfaen" w:hAnsi="Sylfaen" w:cs="Sylfaen"/>
          <w:i w:val="0"/>
          <w:szCs w:val="24"/>
          <w:lang w:val="ru-RU"/>
        </w:rPr>
        <w:t>ներկայացված</w:t>
      </w:r>
      <w:r>
        <w:rPr>
          <w:rFonts w:hint="default" w:ascii="Sylfaen" w:hAnsi="Sylfaen" w:cs="Sylfaen"/>
          <w:i w:val="0"/>
          <w:szCs w:val="24"/>
          <w:lang w:val="af-ZA"/>
        </w:rPr>
        <w:t xml:space="preserve"> </w:t>
      </w:r>
      <w:r>
        <w:rPr>
          <w:rFonts w:hint="default" w:ascii="Sylfaen" w:hAnsi="Sylfaen" w:cs="Sylfaen"/>
          <w:i w:val="0"/>
          <w:szCs w:val="24"/>
          <w:lang w:val="ru-RU"/>
        </w:rPr>
        <w:t>են</w:t>
      </w:r>
      <w:r>
        <w:rPr>
          <w:rFonts w:hint="default" w:ascii="Sylfaen" w:hAnsi="Sylfaen" w:cs="Sylfaen"/>
          <w:i w:val="0"/>
          <w:szCs w:val="24"/>
          <w:lang w:val="af-ZA"/>
        </w:rPr>
        <w:t xml:space="preserve"> </w:t>
      </w:r>
      <w:r>
        <w:rPr>
          <w:rFonts w:hint="default" w:ascii="Sylfaen" w:hAnsi="Sylfaen" w:cs="Sylfaen"/>
          <w:i w:val="0"/>
          <w:szCs w:val="24"/>
          <w:lang w:val="ru-RU"/>
        </w:rPr>
        <w:t>երկու</w:t>
      </w:r>
      <w:r>
        <w:rPr>
          <w:rFonts w:hint="default" w:ascii="Sylfaen" w:hAnsi="Sylfaen" w:cs="Sylfaen"/>
          <w:i w:val="0"/>
          <w:szCs w:val="24"/>
          <w:lang w:val="af-ZA"/>
        </w:rPr>
        <w:t xml:space="preserve"> </w:t>
      </w:r>
      <w:r>
        <w:rPr>
          <w:rFonts w:hint="default" w:ascii="Sylfaen" w:hAnsi="Sylfaen" w:cs="Sylfaen"/>
          <w:i w:val="0"/>
          <w:szCs w:val="24"/>
          <w:lang w:val="ru-RU"/>
        </w:rPr>
        <w:t>կամ</w:t>
      </w:r>
      <w:r>
        <w:rPr>
          <w:rFonts w:hint="default" w:ascii="Sylfaen" w:hAnsi="Sylfaen" w:cs="Sylfaen"/>
          <w:i w:val="0"/>
          <w:szCs w:val="24"/>
          <w:lang w:val="af-ZA"/>
        </w:rPr>
        <w:t xml:space="preserve"> </w:t>
      </w:r>
      <w:r>
        <w:rPr>
          <w:rFonts w:hint="default" w:ascii="Sylfaen" w:hAnsi="Sylfaen" w:cs="Sylfaen"/>
          <w:i w:val="0"/>
          <w:szCs w:val="24"/>
          <w:lang w:val="ru-RU"/>
        </w:rPr>
        <w:t>ավելի</w:t>
      </w:r>
      <w:r>
        <w:rPr>
          <w:rFonts w:hint="default" w:ascii="Sylfaen" w:hAnsi="Sylfaen" w:cs="Sylfaen"/>
          <w:i w:val="0"/>
          <w:szCs w:val="24"/>
          <w:lang w:val="af-ZA"/>
        </w:rPr>
        <w:t xml:space="preserve"> </w:t>
      </w:r>
      <w:r>
        <w:rPr>
          <w:rFonts w:hint="default" w:ascii="Sylfaen" w:hAnsi="Sylfaen" w:cs="Sylfaen"/>
          <w:i w:val="0"/>
          <w:szCs w:val="24"/>
          <w:lang w:val="ru-RU"/>
        </w:rPr>
        <w:t>արժույթներով</w:t>
      </w:r>
      <w:r>
        <w:rPr>
          <w:rFonts w:hint="default" w:ascii="Sylfaen" w:hAnsi="Sylfaen" w:cs="Sylfaen"/>
          <w:i w:val="0"/>
          <w:szCs w:val="24"/>
          <w:lang w:val="af-ZA"/>
        </w:rPr>
        <w:t xml:space="preserve">, </w:t>
      </w:r>
      <w:r>
        <w:rPr>
          <w:rFonts w:hint="default" w:ascii="Sylfaen" w:hAnsi="Sylfaen" w:cs="Sylfaen"/>
          <w:i w:val="0"/>
          <w:szCs w:val="24"/>
          <w:lang w:val="ru-RU"/>
        </w:rPr>
        <w:t>ապա</w:t>
      </w:r>
      <w:r>
        <w:rPr>
          <w:rFonts w:hint="default" w:ascii="Sylfaen" w:hAnsi="Sylfaen" w:cs="Sylfaen"/>
          <w:i w:val="0"/>
          <w:szCs w:val="24"/>
          <w:lang w:val="af-ZA"/>
        </w:rPr>
        <w:t xml:space="preserve"> </w:t>
      </w:r>
      <w:r>
        <w:rPr>
          <w:rFonts w:hint="default" w:ascii="Sylfaen" w:hAnsi="Sylfaen" w:cs="Sylfaen"/>
          <w:i w:val="0"/>
          <w:szCs w:val="24"/>
          <w:lang w:val="ru-RU"/>
        </w:rPr>
        <w:t>դրանք</w:t>
      </w:r>
      <w:r>
        <w:rPr>
          <w:rFonts w:hint="default" w:ascii="Sylfaen" w:hAnsi="Sylfaen" w:cs="Sylfaen"/>
          <w:i w:val="0"/>
          <w:szCs w:val="24"/>
          <w:lang w:val="af-ZA"/>
        </w:rPr>
        <w:t xml:space="preserve"> </w:t>
      </w:r>
      <w:r>
        <w:rPr>
          <w:rFonts w:hint="default" w:ascii="Sylfaen" w:hAnsi="Sylfaen" w:cs="Sylfaen"/>
          <w:i w:val="0"/>
          <w:szCs w:val="24"/>
          <w:lang w:val="ru-RU"/>
        </w:rPr>
        <w:t>համեմատվում</w:t>
      </w:r>
      <w:r>
        <w:rPr>
          <w:rFonts w:hint="default" w:ascii="Sylfaen" w:hAnsi="Sylfaen" w:cs="Sylfaen"/>
          <w:i w:val="0"/>
          <w:szCs w:val="24"/>
          <w:lang w:val="af-ZA"/>
        </w:rPr>
        <w:t xml:space="preserve"> </w:t>
      </w:r>
      <w:r>
        <w:rPr>
          <w:rFonts w:hint="default" w:ascii="Sylfaen" w:hAnsi="Sylfaen" w:cs="Sylfaen"/>
          <w:i w:val="0"/>
          <w:szCs w:val="24"/>
          <w:lang w:val="ru-RU"/>
        </w:rPr>
        <w:t>են</w:t>
      </w:r>
      <w:r>
        <w:rPr>
          <w:rFonts w:hint="default" w:ascii="Sylfaen" w:hAnsi="Sylfaen" w:cs="Sylfaen"/>
          <w:i w:val="0"/>
          <w:szCs w:val="24"/>
          <w:lang w:val="af-ZA"/>
        </w:rPr>
        <w:t xml:space="preserve"> </w:t>
      </w:r>
      <w:r>
        <w:rPr>
          <w:rFonts w:hint="default" w:ascii="Sylfaen" w:hAnsi="Sylfaen" w:cs="Sylfaen"/>
          <w:i w:val="0"/>
          <w:szCs w:val="24"/>
          <w:lang w:val="ru-RU"/>
        </w:rPr>
        <w:t>Հայաստանի</w:t>
      </w:r>
      <w:r>
        <w:rPr>
          <w:rFonts w:hint="default" w:ascii="Sylfaen" w:hAnsi="Sylfaen" w:cs="Sylfaen"/>
          <w:i w:val="0"/>
          <w:szCs w:val="24"/>
          <w:lang w:val="af-ZA"/>
        </w:rPr>
        <w:t xml:space="preserve"> </w:t>
      </w:r>
      <w:r>
        <w:rPr>
          <w:rFonts w:hint="default" w:ascii="Sylfaen" w:hAnsi="Sylfaen" w:cs="Sylfaen"/>
          <w:i w:val="0"/>
          <w:szCs w:val="24"/>
          <w:lang w:val="ru-RU"/>
        </w:rPr>
        <w:t>Հանրապետության</w:t>
      </w:r>
      <w:r>
        <w:rPr>
          <w:rFonts w:hint="default" w:ascii="Sylfaen" w:hAnsi="Sylfaen" w:cs="Sylfaen"/>
          <w:i w:val="0"/>
          <w:szCs w:val="24"/>
          <w:lang w:val="af-ZA"/>
        </w:rPr>
        <w:t xml:space="preserve"> </w:t>
      </w:r>
      <w:r>
        <w:rPr>
          <w:rFonts w:hint="default" w:ascii="Sylfaen" w:hAnsi="Sylfaen" w:cs="Sylfaen"/>
          <w:i w:val="0"/>
          <w:szCs w:val="24"/>
          <w:lang w:val="ru-RU"/>
        </w:rPr>
        <w:t>դրամով</w:t>
      </w:r>
      <w:r>
        <w:rPr>
          <w:rFonts w:hint="default" w:ascii="Sylfaen" w:hAnsi="Sylfaen" w:cs="Sylfaen"/>
          <w:i w:val="0"/>
          <w:szCs w:val="24"/>
          <w:lang w:val="af-ZA"/>
        </w:rPr>
        <w:t xml:space="preserve">` հայտը ներկայացնելու օրվա դրությամբ ՀՀ կենտրոնական բանկի կողմից սահմանված </w:t>
      </w:r>
      <w:r>
        <w:rPr>
          <w:rFonts w:hint="default" w:ascii="Sylfaen" w:hAnsi="Sylfaen" w:cs="Sylfaen"/>
          <w:i w:val="0"/>
          <w:szCs w:val="24"/>
          <w:lang w:val="ru-RU"/>
        </w:rPr>
        <w:t>փոխարժեքով</w:t>
      </w:r>
      <w:r>
        <w:rPr>
          <w:rStyle w:val="14"/>
          <w:rFonts w:hint="default" w:ascii="Sylfaen" w:hAnsi="Sylfaen" w:cs="Sylfaen"/>
          <w:i w:val="0"/>
          <w:szCs w:val="24"/>
          <w:lang w:val="af-ZA"/>
        </w:rPr>
        <w:footnoteReference w:id="5"/>
      </w:r>
      <w:r>
        <w:rPr>
          <w:rFonts w:hint="default" w:ascii="Sylfaen" w:hAnsi="Sylfaen" w:cs="Sylfaen"/>
          <w:i w:val="0"/>
          <w:szCs w:val="24"/>
          <w:lang w:val="af-ZA"/>
        </w:rPr>
        <w:t xml:space="preserve"> </w:t>
      </w:r>
      <w:r>
        <w:rPr>
          <w:rFonts w:hint="default" w:ascii="Sylfaen" w:hAnsi="Sylfaen" w:cs="Sylfaen"/>
          <w:i w:val="0"/>
          <w:szCs w:val="24"/>
          <w:lang w:val="ru-RU"/>
        </w:rPr>
        <w:t>։</w:t>
      </w:r>
      <w:r>
        <w:rPr>
          <w:rFonts w:hint="default" w:ascii="Sylfaen" w:hAnsi="Sylfaen" w:cs="Sylfaen"/>
          <w:i w:val="0"/>
          <w:szCs w:val="24"/>
          <w:lang w:val="af-ZA"/>
        </w:rPr>
        <w:t xml:space="preserve"> </w:t>
      </w:r>
    </w:p>
    <w:p w14:paraId="4BF4ECBC">
      <w:pPr>
        <w:pStyle w:val="54"/>
        <w:spacing w:line="240" w:lineRule="auto"/>
        <w:rPr>
          <w:rFonts w:hint="default" w:ascii="Sylfaen" w:hAnsi="Sylfaen" w:cs="Sylfaen"/>
          <w:sz w:val="20"/>
          <w:szCs w:val="24"/>
          <w:lang w:val="af-ZA" w:eastAsia="en-US"/>
        </w:rPr>
      </w:pPr>
      <w:r>
        <w:rPr>
          <w:rFonts w:hint="default" w:ascii="Sylfaen" w:hAnsi="Sylfaen" w:cs="Sylfaen"/>
          <w:sz w:val="20"/>
          <w:lang w:val="af-ZA" w:eastAsia="zh-CN"/>
        </w:rPr>
        <w:t>8.</w:t>
      </w:r>
      <w:r>
        <w:rPr>
          <w:rFonts w:hint="default" w:ascii="Sylfaen" w:hAnsi="Sylfaen" w:cs="Sylfaen"/>
          <w:sz w:val="20"/>
          <w:lang w:val="hy-AM" w:eastAsia="zh-CN"/>
        </w:rPr>
        <w:t>5</w:t>
      </w:r>
      <w:r>
        <w:rPr>
          <w:rFonts w:hint="default" w:ascii="Sylfaen" w:hAnsi="Sylfaen" w:cs="Sylfaen"/>
          <w:sz w:val="20"/>
          <w:lang w:val="af-ZA" w:eastAsia="zh-CN"/>
        </w:rPr>
        <w:t xml:space="preserve"> Հ</w:t>
      </w:r>
      <w:r>
        <w:rPr>
          <w:rFonts w:hint="default" w:ascii="Sylfaen" w:hAnsi="Sylfaen" w:cs="Sylfaen"/>
          <w:sz w:val="20"/>
          <w:szCs w:val="24"/>
          <w:lang w:val="ru-RU" w:eastAsia="en-US"/>
        </w:rPr>
        <w:t>անձնաժողովը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հրավերի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պահանջների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նկատմամբ</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բավարար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գնահատված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հայտեր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ներկայացրած</w:t>
      </w:r>
      <w:r>
        <w:rPr>
          <w:rFonts w:hint="default" w:ascii="Sylfaen" w:hAnsi="Sylfaen" w:cs="Sylfaen"/>
          <w:sz w:val="20"/>
          <w:szCs w:val="24"/>
          <w:lang w:val="af-ZA" w:eastAsia="en-US"/>
        </w:rPr>
        <w:t xml:space="preserve"> </w:t>
      </w:r>
      <w:r>
        <w:rPr>
          <w:rFonts w:hint="default" w:ascii="Sylfaen" w:hAnsi="Sylfaen" w:cs="Sylfaen"/>
          <w:sz w:val="20"/>
          <w:szCs w:val="24"/>
          <w:lang w:eastAsia="en-US"/>
        </w:rPr>
        <w:t>մ</w:t>
      </w:r>
      <w:r>
        <w:rPr>
          <w:rFonts w:hint="default" w:ascii="Sylfaen" w:hAnsi="Sylfaen" w:cs="Sylfaen"/>
          <w:sz w:val="20"/>
          <w:szCs w:val="24"/>
          <w:lang w:val="ru-RU" w:eastAsia="en-US"/>
        </w:rPr>
        <w:t>ասնակիցներից</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որոշում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հայտարարում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ընտրված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այդպիսին չճանաչված</w:t>
      </w:r>
      <w:r>
        <w:rPr>
          <w:rFonts w:hint="default" w:ascii="Sylfaen" w:hAnsi="Sylfaen" w:cs="Sylfaen"/>
          <w:sz w:val="20"/>
          <w:szCs w:val="24"/>
          <w:lang w:val="ru-RU" w:eastAsia="en-US"/>
        </w:rPr>
        <w:t>մասնակիցներին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Ապրանքների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գնման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դեպքում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հանձնաժողովը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գնահատում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նաև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ներկայացված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ապրանքի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ամբողջական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նկարագրերի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համապատասխանությունը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հրավերի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պահանջներին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Առաջարկված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նվազագույն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հավասարության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դեպքում</w:t>
      </w:r>
      <w:r>
        <w:rPr>
          <w:rFonts w:hint="default" w:ascii="Sylfaen" w:hAnsi="Sylfaen" w:cs="Sylfaen"/>
          <w:sz w:val="20"/>
          <w:szCs w:val="24"/>
          <w:lang w:val="hy-AM" w:eastAsia="en-US"/>
        </w:rPr>
        <w:t>՝</w:t>
      </w:r>
      <w:r>
        <w:rPr>
          <w:rFonts w:hint="default" w:ascii="Sylfaen" w:hAnsi="Sylfaen" w:cs="Sylfaen"/>
          <w:sz w:val="20"/>
          <w:szCs w:val="24"/>
          <w:lang w:val="af-ZA" w:eastAsia="en-US"/>
        </w:rPr>
        <w:t xml:space="preserve"> </w:t>
      </w:r>
    </w:p>
    <w:p w14:paraId="0E2ABB9F">
      <w:pPr>
        <w:pStyle w:val="54"/>
        <w:spacing w:line="240" w:lineRule="auto"/>
        <w:rPr>
          <w:rFonts w:hint="default" w:ascii="Sylfaen" w:hAnsi="Sylfaen" w:cs="Sylfaen"/>
          <w:sz w:val="20"/>
          <w:szCs w:val="24"/>
          <w:lang w:val="af-ZA" w:eastAsia="en-US"/>
        </w:rPr>
      </w:pPr>
      <w:r>
        <w:rPr>
          <w:rFonts w:hint="default" w:ascii="Sylfaen" w:hAnsi="Sylfaen" w:cs="Sylfaen"/>
          <w:sz w:val="20"/>
          <w:szCs w:val="24"/>
          <w:lang w:val="ru-RU" w:eastAsia="en-US"/>
        </w:rPr>
        <w:t>ա</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ընտրված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այդպիսին չճանաչված</w:t>
      </w:r>
      <w:r>
        <w:rPr>
          <w:rFonts w:hint="default" w:ascii="Sylfaen" w:hAnsi="Sylfaen" w:cs="Sylfaen"/>
          <w:sz w:val="20"/>
          <w:szCs w:val="24"/>
          <w:lang w:val="af-ZA" w:eastAsia="en-US"/>
        </w:rPr>
        <w:t>մ</w:t>
      </w:r>
      <w:r>
        <w:rPr>
          <w:rFonts w:hint="default" w:ascii="Sylfaen" w:hAnsi="Sylfaen" w:cs="Sylfaen"/>
          <w:sz w:val="20"/>
          <w:szCs w:val="24"/>
          <w:lang w:val="ru-RU" w:eastAsia="en-US"/>
        </w:rPr>
        <w:t>ասնակիցներին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որոշելու</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նպատակով</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հանձնաժողովի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նիստում</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 xml:space="preserve">հավասար գներ ներկայացրած </w:t>
      </w:r>
      <w:r>
        <w:rPr>
          <w:rFonts w:hint="default" w:ascii="Sylfaen" w:hAnsi="Sylfaen" w:cs="Sylfaen"/>
          <w:sz w:val="20"/>
          <w:szCs w:val="24"/>
          <w:lang w:val="af-ZA" w:eastAsia="en-US"/>
        </w:rPr>
        <w:t>մ</w:t>
      </w:r>
      <w:r>
        <w:rPr>
          <w:rFonts w:hint="default" w:ascii="Sylfaen" w:hAnsi="Sylfaen" w:cs="Sylfaen"/>
          <w:sz w:val="20"/>
          <w:szCs w:val="24"/>
          <w:lang w:val="ru-RU" w:eastAsia="en-US"/>
        </w:rPr>
        <w:t>ասնակիցների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հետ</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վարվում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են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միաժամանակյա</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բանակցություններ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եթե</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նիստին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են</w:t>
      </w:r>
      <w:r>
        <w:rPr>
          <w:rFonts w:hint="default" w:ascii="Sylfaen" w:hAnsi="Sylfaen" w:cs="Sylfaen"/>
          <w:sz w:val="20"/>
          <w:szCs w:val="24"/>
          <w:lang w:val="hy-AM" w:eastAsia="en-US"/>
        </w:rPr>
        <w:t>այդ</w:t>
      </w:r>
      <w:r>
        <w:rPr>
          <w:rFonts w:hint="default" w:ascii="Sylfaen" w:hAnsi="Sylfaen" w:cs="Sylfaen"/>
          <w:sz w:val="20"/>
          <w:szCs w:val="24"/>
          <w:lang w:val="af-ZA" w:eastAsia="en-US"/>
        </w:rPr>
        <w:t xml:space="preserve"> մ</w:t>
      </w:r>
      <w:r>
        <w:rPr>
          <w:rFonts w:hint="default" w:ascii="Sylfaen" w:hAnsi="Sylfaen" w:cs="Sylfaen"/>
          <w:sz w:val="20"/>
          <w:szCs w:val="24"/>
          <w:lang w:val="ru-RU" w:eastAsia="en-US"/>
        </w:rPr>
        <w:t>ասնակիցները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համապատասխան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լիազորություն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ունեցող</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ներկայացուցիչները</w:t>
      </w:r>
      <w:r>
        <w:rPr>
          <w:rFonts w:hint="default" w:ascii="Sylfaen" w:hAnsi="Sylfaen" w:cs="Sylfaen"/>
          <w:sz w:val="20"/>
          <w:szCs w:val="24"/>
          <w:lang w:val="af-ZA" w:eastAsia="en-US"/>
        </w:rPr>
        <w:t>),</w:t>
      </w:r>
    </w:p>
    <w:p w14:paraId="186C75A4">
      <w:pPr>
        <w:pStyle w:val="54"/>
        <w:spacing w:line="240" w:lineRule="auto"/>
        <w:rPr>
          <w:rFonts w:hint="default" w:ascii="Sylfaen" w:hAnsi="Sylfaen" w:cs="Sylfaen"/>
          <w:sz w:val="20"/>
          <w:szCs w:val="24"/>
          <w:lang w:val="af-ZA" w:eastAsia="en-US"/>
        </w:rPr>
      </w:pPr>
      <w:r>
        <w:rPr>
          <w:rFonts w:hint="default" w:ascii="Sylfaen" w:hAnsi="Sylfaen" w:cs="Sylfaen"/>
          <w:sz w:val="20"/>
          <w:szCs w:val="24"/>
          <w:lang w:val="ru-RU" w:eastAsia="en-US"/>
        </w:rPr>
        <w:t>բ</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հակառակ</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դեպքում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հանձնաժողովի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նիստը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կասեցվում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մեկ</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աշխատանքային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օրվա</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ընթացքում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հանձնաժողովի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քարտուղարը</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 xml:space="preserve">հավասար գներ </w:t>
      </w:r>
      <w:r>
        <w:rPr>
          <w:rFonts w:hint="default" w:ascii="Sylfaen" w:hAnsi="Sylfaen" w:cs="Sylfaen"/>
          <w:sz w:val="20"/>
          <w:szCs w:val="24"/>
          <w:lang w:val="ru-RU" w:eastAsia="en-US"/>
        </w:rPr>
        <w:t>ներկայացրած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մասնակիցներին</w:t>
      </w:r>
      <w:r>
        <w:rPr>
          <w:rFonts w:hint="default" w:ascii="Sylfaen" w:hAnsi="Sylfaen" w:cs="Sylfaen"/>
          <w:sz w:val="20"/>
          <w:szCs w:val="24"/>
          <w:lang w:val="af-ZA" w:eastAsia="en-US"/>
        </w:rPr>
        <w:t xml:space="preserve"> էլեկտրոնային եղանակով </w:t>
      </w:r>
      <w:r>
        <w:rPr>
          <w:rFonts w:hint="default" w:ascii="Sylfaen" w:hAnsi="Sylfaen" w:cs="Sylfaen"/>
          <w:sz w:val="20"/>
          <w:szCs w:val="24"/>
          <w:lang w:val="ru-RU" w:eastAsia="en-US"/>
        </w:rPr>
        <w:t>միաժամանակ</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ծանուցում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նվազեցման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շուրջ</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միաժամանակյա</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բանակցությունների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վարման</w:t>
      </w:r>
      <w:r>
        <w:rPr>
          <w:rFonts w:hint="default" w:ascii="Sylfaen" w:hAnsi="Sylfaen" w:cs="Sylfaen"/>
          <w:sz w:val="20"/>
          <w:szCs w:val="24"/>
          <w:lang w:val="hy-AM" w:eastAsia="en-US"/>
        </w:rPr>
        <w:t xml:space="preserve"> պայմանների, տևողության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օրվա</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ժամի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վայրի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մասին</w:t>
      </w:r>
      <w:r>
        <w:rPr>
          <w:rFonts w:hint="default" w:ascii="Sylfaen" w:hAnsi="Sylfaen" w:cs="Sylfaen"/>
          <w:sz w:val="20"/>
          <w:szCs w:val="24"/>
          <w:lang w:val="af-ZA" w:eastAsia="en-US"/>
        </w:rPr>
        <w:t>,</w:t>
      </w:r>
    </w:p>
    <w:p w14:paraId="13E9D4DF">
      <w:pPr>
        <w:pStyle w:val="54"/>
        <w:spacing w:line="240" w:lineRule="auto"/>
        <w:rPr>
          <w:rFonts w:hint="default" w:ascii="Sylfaen" w:hAnsi="Sylfaen" w:cs="Sylfaen"/>
          <w:color w:val="FF0000"/>
          <w:sz w:val="20"/>
          <w:szCs w:val="24"/>
          <w:lang w:val="af-ZA" w:eastAsia="en-US"/>
        </w:rPr>
      </w:pPr>
      <w:r>
        <w:rPr>
          <w:rFonts w:hint="default" w:ascii="Sylfaen" w:hAnsi="Sylfaen" w:cs="Sylfaen"/>
          <w:sz w:val="20"/>
          <w:szCs w:val="24"/>
          <w:lang w:val="ru-RU" w:eastAsia="en-US"/>
        </w:rPr>
        <w:t>գ</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բանակցությունները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վարվում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են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ոչ</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շուտ</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քան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ծանուցումն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ուղարկվելու</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օրվան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հաջորդող</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օրվանից</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երկրորդ</w:t>
      </w:r>
      <w:r>
        <w:rPr>
          <w:rFonts w:hint="default" w:ascii="Sylfaen" w:hAnsi="Sylfaen" w:cs="Sylfaen"/>
          <w:sz w:val="20"/>
          <w:szCs w:val="24"/>
          <w:lang w:val="af-ZA" w:eastAsia="en-US"/>
        </w:rPr>
        <w:t xml:space="preserve"> և ոչ ուշ, քան </w:t>
      </w:r>
      <w:r>
        <w:rPr>
          <w:rFonts w:hint="default" w:ascii="Sylfaen" w:hAnsi="Sylfaen" w:cs="Sylfaen"/>
          <w:sz w:val="20"/>
          <w:szCs w:val="24"/>
          <w:lang w:val="hy-AM" w:eastAsia="en-US"/>
        </w:rPr>
        <w:t>հինգերորդ</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աշխատանքային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օրը</w:t>
      </w:r>
      <w:r>
        <w:rPr>
          <w:rFonts w:hint="default" w:ascii="Sylfaen" w:hAnsi="Sylfaen" w:cs="Sylfaen"/>
          <w:sz w:val="20"/>
          <w:szCs w:val="24"/>
          <w:lang w:val="af-ZA" w:eastAsia="en-US"/>
        </w:rPr>
        <w:t xml:space="preserve">, </w:t>
      </w:r>
    </w:p>
    <w:p w14:paraId="0C981CA6">
      <w:pPr>
        <w:pStyle w:val="54"/>
        <w:spacing w:line="240" w:lineRule="auto"/>
        <w:rPr>
          <w:rFonts w:hint="default" w:ascii="Sylfaen" w:hAnsi="Sylfaen" w:cs="Sylfaen"/>
          <w:sz w:val="20"/>
          <w:szCs w:val="24"/>
          <w:lang w:val="af-ZA" w:eastAsia="en-US"/>
        </w:rPr>
      </w:pPr>
      <w:r>
        <w:rPr>
          <w:rFonts w:hint="default" w:ascii="Sylfaen" w:hAnsi="Sylfaen" w:cs="Sylfaen"/>
          <w:sz w:val="20"/>
          <w:szCs w:val="24"/>
          <w:lang w:val="ru-RU" w:eastAsia="en-US"/>
        </w:rPr>
        <w:t>դ</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յուրաքանչյուր</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մա</w:t>
      </w:r>
      <w:r>
        <w:rPr>
          <w:rFonts w:hint="default" w:ascii="Sylfaen" w:hAnsi="Sylfaen" w:cs="Sylfaen"/>
          <w:sz w:val="20"/>
          <w:szCs w:val="24"/>
          <w:lang w:val="ru-RU" w:eastAsia="en-US"/>
        </w:rPr>
        <w:t>սնակցի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տվյալ</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պահին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ներկայացրած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առաջարկը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հրապարակվում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մյուս</w:t>
      </w:r>
      <w:r>
        <w:rPr>
          <w:rFonts w:hint="default" w:ascii="Sylfaen" w:hAnsi="Sylfaen" w:cs="Sylfaen"/>
          <w:sz w:val="20"/>
          <w:szCs w:val="24"/>
          <w:lang w:val="af-ZA" w:eastAsia="en-US"/>
        </w:rPr>
        <w:t xml:space="preserve"> մ</w:t>
      </w:r>
      <w:r>
        <w:rPr>
          <w:rFonts w:hint="default" w:ascii="Sylfaen" w:hAnsi="Sylfaen" w:cs="Sylfaen"/>
          <w:sz w:val="20"/>
          <w:szCs w:val="24"/>
          <w:lang w:val="ru-RU" w:eastAsia="en-US"/>
        </w:rPr>
        <w:t>ասնակ</w:t>
      </w:r>
      <w:r>
        <w:rPr>
          <w:rFonts w:hint="default" w:ascii="Sylfaen" w:hAnsi="Sylfaen" w:cs="Sylfaen"/>
          <w:sz w:val="20"/>
          <w:szCs w:val="24"/>
          <w:lang w:val="hy-AM" w:eastAsia="en-US"/>
        </w:rPr>
        <w:t>ցի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համար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մինչև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բանակցությունների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համար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նախատեսված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վերջնաժամկետի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ավարտը</w:t>
      </w:r>
      <w:r>
        <w:rPr>
          <w:rFonts w:hint="default" w:ascii="Sylfaen" w:hAnsi="Sylfaen" w:cs="Sylfaen"/>
          <w:sz w:val="20"/>
          <w:szCs w:val="24"/>
          <w:lang w:val="af-ZA" w:eastAsia="en-US"/>
        </w:rPr>
        <w:t xml:space="preserve"> մ</w:t>
      </w:r>
      <w:r>
        <w:rPr>
          <w:rFonts w:hint="default" w:ascii="Sylfaen" w:hAnsi="Sylfaen" w:cs="Sylfaen"/>
          <w:sz w:val="20"/>
          <w:szCs w:val="24"/>
          <w:lang w:val="ru-RU" w:eastAsia="en-US"/>
        </w:rPr>
        <w:t>ասնակիցը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կարող</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վերանայել</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իր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առաջարկը</w:t>
      </w:r>
      <w:r>
        <w:rPr>
          <w:rFonts w:hint="default" w:ascii="Sylfaen" w:hAnsi="Sylfaen" w:cs="Sylfaen"/>
          <w:sz w:val="20"/>
          <w:szCs w:val="24"/>
          <w:lang w:val="af-ZA" w:eastAsia="en-US"/>
        </w:rPr>
        <w:t>,</w:t>
      </w:r>
    </w:p>
    <w:p w14:paraId="3F2B75F6">
      <w:pPr>
        <w:pStyle w:val="36"/>
        <w:shd w:val="clear" w:color="auto" w:fill="FFFFFF"/>
        <w:spacing w:before="0" w:beforeAutospacing="0" w:after="0" w:afterAutospacing="0"/>
        <w:ind w:firstLine="375"/>
        <w:jc w:val="both"/>
        <w:rPr>
          <w:rFonts w:hint="default" w:ascii="Sylfaen" w:hAnsi="Sylfaen" w:cs="Sylfaen"/>
          <w:sz w:val="20"/>
          <w:lang w:val="af-ZA"/>
        </w:rPr>
      </w:pPr>
      <w:r>
        <w:rPr>
          <w:rFonts w:hint="default" w:ascii="Sylfaen" w:hAnsi="Sylfaen" w:cs="Sylfaen"/>
          <w:sz w:val="20"/>
          <w:lang w:val="ru-RU"/>
        </w:rPr>
        <w:t>ե</w:t>
      </w:r>
      <w:r>
        <w:rPr>
          <w:rFonts w:hint="default" w:ascii="Sylfaen" w:hAnsi="Sylfaen" w:cs="Sylfaen"/>
          <w:sz w:val="20"/>
          <w:lang w:val="af-ZA"/>
        </w:rPr>
        <w:t xml:space="preserve">. </w:t>
      </w:r>
      <w:r>
        <w:rPr>
          <w:rFonts w:hint="default" w:ascii="Sylfaen" w:hAnsi="Sylfaen" w:cs="Sylfaen"/>
          <w:sz w:val="20"/>
          <w:lang w:val="ru-RU"/>
        </w:rPr>
        <w:t>բանակցությունների</w:t>
      </w:r>
      <w:r>
        <w:rPr>
          <w:rFonts w:hint="default" w:ascii="Sylfaen" w:hAnsi="Sylfaen" w:cs="Sylfaen"/>
          <w:sz w:val="20"/>
          <w:lang w:val="af-ZA"/>
        </w:rPr>
        <w:t xml:space="preserve"> </w:t>
      </w:r>
      <w:r>
        <w:rPr>
          <w:rFonts w:hint="default" w:ascii="Sylfaen" w:hAnsi="Sylfaen" w:cs="Sylfaen"/>
          <w:sz w:val="20"/>
          <w:lang w:val="ru-RU"/>
        </w:rPr>
        <w:t>համար</w:t>
      </w:r>
      <w:r>
        <w:rPr>
          <w:rFonts w:hint="default" w:ascii="Sylfaen" w:hAnsi="Sylfaen" w:cs="Sylfaen"/>
          <w:sz w:val="20"/>
          <w:lang w:val="af-ZA"/>
        </w:rPr>
        <w:t xml:space="preserve"> </w:t>
      </w:r>
      <w:r>
        <w:rPr>
          <w:rFonts w:hint="default" w:ascii="Sylfaen" w:hAnsi="Sylfaen" w:cs="Sylfaen"/>
          <w:sz w:val="20"/>
          <w:lang w:val="ru-RU"/>
        </w:rPr>
        <w:t>սահմանված</w:t>
      </w:r>
      <w:r>
        <w:rPr>
          <w:rFonts w:hint="default" w:ascii="Sylfaen" w:hAnsi="Sylfaen" w:cs="Sylfaen"/>
          <w:sz w:val="20"/>
          <w:lang w:val="af-ZA"/>
        </w:rPr>
        <w:t xml:space="preserve"> </w:t>
      </w:r>
      <w:r>
        <w:rPr>
          <w:rFonts w:hint="default" w:ascii="Sylfaen" w:hAnsi="Sylfaen" w:cs="Sylfaen"/>
          <w:sz w:val="20"/>
          <w:lang w:val="ru-RU"/>
        </w:rPr>
        <w:t>վերջնաժամկետը</w:t>
      </w:r>
      <w:r>
        <w:rPr>
          <w:rFonts w:hint="default" w:ascii="Sylfaen" w:hAnsi="Sylfaen" w:cs="Sylfaen"/>
          <w:sz w:val="20"/>
          <w:lang w:val="af-ZA"/>
        </w:rPr>
        <w:t xml:space="preserve"> </w:t>
      </w:r>
      <w:r>
        <w:rPr>
          <w:rFonts w:hint="default" w:ascii="Sylfaen" w:hAnsi="Sylfaen" w:cs="Sylfaen"/>
          <w:sz w:val="20"/>
          <w:lang w:val="ru-RU"/>
        </w:rPr>
        <w:t>լրանալու</w:t>
      </w:r>
      <w:r>
        <w:rPr>
          <w:rFonts w:hint="default" w:ascii="Sylfaen" w:hAnsi="Sylfaen" w:cs="Sylfaen"/>
          <w:sz w:val="20"/>
          <w:lang w:val="af-ZA"/>
        </w:rPr>
        <w:t xml:space="preserve"> </w:t>
      </w:r>
      <w:r>
        <w:rPr>
          <w:rFonts w:hint="default" w:ascii="Sylfaen" w:hAnsi="Sylfaen" w:cs="Sylfaen"/>
          <w:sz w:val="20"/>
          <w:lang w:val="ru-RU"/>
        </w:rPr>
        <w:t>պահին</w:t>
      </w:r>
      <w:r>
        <w:rPr>
          <w:rFonts w:hint="default" w:ascii="Sylfaen" w:hAnsi="Sylfaen" w:cs="Sylfaen"/>
          <w:sz w:val="20"/>
          <w:lang w:val="af-ZA"/>
        </w:rPr>
        <w:t xml:space="preserve">, </w:t>
      </w:r>
      <w:r>
        <w:rPr>
          <w:rFonts w:hint="default" w:ascii="Sylfaen" w:hAnsi="Sylfaen" w:cs="Sylfaen"/>
          <w:sz w:val="20"/>
          <w:lang w:val="ru-RU"/>
        </w:rPr>
        <w:t>ըստ</w:t>
      </w:r>
      <w:r>
        <w:rPr>
          <w:rFonts w:hint="default" w:ascii="Sylfaen" w:hAnsi="Sylfaen" w:cs="Sylfaen"/>
          <w:sz w:val="20"/>
          <w:lang w:val="hy-AM"/>
        </w:rPr>
        <w:t xml:space="preserve"> դրան ներկա</w:t>
      </w:r>
      <w:r>
        <w:rPr>
          <w:rFonts w:hint="default" w:ascii="Sylfaen" w:hAnsi="Sylfaen" w:cs="Sylfaen"/>
          <w:sz w:val="20"/>
          <w:lang w:val="af-ZA"/>
        </w:rPr>
        <w:t xml:space="preserve"> մ</w:t>
      </w:r>
      <w:r>
        <w:rPr>
          <w:rFonts w:hint="default" w:ascii="Sylfaen" w:hAnsi="Sylfaen" w:cs="Sylfaen"/>
          <w:sz w:val="20"/>
          <w:lang w:val="ru-RU"/>
        </w:rPr>
        <w:t>ասնակիցների</w:t>
      </w:r>
      <w:r>
        <w:rPr>
          <w:rFonts w:hint="default" w:ascii="Sylfaen" w:hAnsi="Sylfaen" w:cs="Sylfaen"/>
          <w:sz w:val="20"/>
          <w:lang w:val="af-ZA"/>
        </w:rPr>
        <w:t xml:space="preserve"> </w:t>
      </w:r>
      <w:r>
        <w:rPr>
          <w:rFonts w:hint="default" w:ascii="Sylfaen" w:hAnsi="Sylfaen" w:cs="Sylfaen"/>
          <w:sz w:val="20"/>
          <w:lang w:val="ru-RU"/>
        </w:rPr>
        <w:t>ներկայացրած</w:t>
      </w:r>
      <w:r>
        <w:rPr>
          <w:rFonts w:hint="default" w:ascii="Sylfaen" w:hAnsi="Sylfaen" w:cs="Sylfaen"/>
          <w:sz w:val="20"/>
          <w:lang w:val="af-ZA"/>
        </w:rPr>
        <w:t xml:space="preserve"> </w:t>
      </w:r>
      <w:r>
        <w:rPr>
          <w:rFonts w:hint="default" w:ascii="Sylfaen" w:hAnsi="Sylfaen" w:cs="Sylfaen"/>
          <w:sz w:val="20"/>
          <w:lang w:val="ru-RU"/>
        </w:rPr>
        <w:t>գների</w:t>
      </w:r>
      <w:r>
        <w:rPr>
          <w:rFonts w:hint="default" w:ascii="Sylfaen" w:hAnsi="Sylfaen" w:cs="Sylfaen"/>
          <w:sz w:val="20"/>
          <w:lang w:val="af-ZA"/>
        </w:rPr>
        <w:t xml:space="preserve">, </w:t>
      </w:r>
      <w:r>
        <w:rPr>
          <w:rFonts w:hint="default" w:ascii="Sylfaen" w:hAnsi="Sylfaen" w:cs="Sylfaen"/>
          <w:sz w:val="20"/>
          <w:lang w:val="ru-RU"/>
        </w:rPr>
        <w:t>որոշվում</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հայտարարվում</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hy-AM"/>
        </w:rPr>
        <w:t>ընտրված</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hy-AM"/>
        </w:rPr>
        <w:t>այդպիսին չճանաչված</w:t>
      </w:r>
      <w:r>
        <w:rPr>
          <w:rFonts w:hint="default" w:ascii="Sylfaen" w:hAnsi="Sylfaen" w:cs="Sylfaen"/>
          <w:sz w:val="20"/>
          <w:lang w:val="ru-RU"/>
        </w:rPr>
        <w:t>մասնակիցները</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բանակցությունների</w:t>
      </w:r>
      <w:r>
        <w:rPr>
          <w:rFonts w:hint="default" w:ascii="Sylfaen" w:hAnsi="Sylfaen" w:cs="Sylfaen"/>
          <w:sz w:val="20"/>
          <w:lang w:val="af-ZA"/>
        </w:rPr>
        <w:t xml:space="preserve"> </w:t>
      </w:r>
      <w:r>
        <w:rPr>
          <w:rFonts w:hint="default" w:ascii="Sylfaen" w:hAnsi="Sylfaen" w:cs="Sylfaen"/>
          <w:sz w:val="20"/>
          <w:lang w:val="ru-RU"/>
        </w:rPr>
        <w:t>արդյունքում</w:t>
      </w:r>
      <w:r>
        <w:rPr>
          <w:rFonts w:hint="default" w:ascii="Sylfaen" w:hAnsi="Sylfaen" w:cs="Sylfaen"/>
          <w:sz w:val="20"/>
          <w:lang w:val="af-ZA"/>
        </w:rPr>
        <w:t xml:space="preserve"> </w:t>
      </w:r>
      <w:r>
        <w:rPr>
          <w:rFonts w:hint="default" w:ascii="Sylfaen" w:hAnsi="Sylfaen" w:cs="Sylfaen"/>
          <w:sz w:val="20"/>
          <w:lang w:val="ru-RU"/>
        </w:rPr>
        <w:t>մասնակիցների</w:t>
      </w:r>
      <w:r>
        <w:rPr>
          <w:rFonts w:hint="default" w:ascii="Sylfaen" w:hAnsi="Sylfaen" w:cs="Sylfaen"/>
          <w:sz w:val="20"/>
          <w:lang w:val="af-ZA"/>
        </w:rPr>
        <w:t xml:space="preserve"> </w:t>
      </w:r>
      <w:r>
        <w:rPr>
          <w:rFonts w:hint="default" w:ascii="Sylfaen" w:hAnsi="Sylfaen" w:cs="Sylfaen"/>
          <w:sz w:val="20"/>
          <w:lang w:val="ru-RU"/>
        </w:rPr>
        <w:t>ներկայացրած</w:t>
      </w:r>
      <w:r>
        <w:rPr>
          <w:rFonts w:hint="default" w:ascii="Sylfaen" w:hAnsi="Sylfaen" w:cs="Sylfaen"/>
          <w:sz w:val="20"/>
          <w:lang w:val="af-ZA"/>
        </w:rPr>
        <w:t xml:space="preserve"> </w:t>
      </w:r>
      <w:r>
        <w:rPr>
          <w:rFonts w:hint="default" w:ascii="Sylfaen" w:hAnsi="Sylfaen" w:cs="Sylfaen"/>
          <w:sz w:val="20"/>
          <w:lang w:val="ru-RU"/>
        </w:rPr>
        <w:t>գները</w:t>
      </w:r>
      <w:r>
        <w:rPr>
          <w:rFonts w:hint="default" w:ascii="Sylfaen" w:hAnsi="Sylfaen" w:cs="Sylfaen"/>
          <w:sz w:val="20"/>
          <w:lang w:val="af-ZA"/>
        </w:rPr>
        <w:t xml:space="preserve"> </w:t>
      </w:r>
      <w:r>
        <w:rPr>
          <w:rFonts w:hint="default" w:ascii="Sylfaen" w:hAnsi="Sylfaen" w:cs="Sylfaen"/>
          <w:sz w:val="20"/>
          <w:lang w:val="ru-RU"/>
        </w:rPr>
        <w:t>մնում</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հավասար</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ընթացակարգն</w:t>
      </w:r>
      <w:r>
        <w:rPr>
          <w:rFonts w:hint="default" w:ascii="Sylfaen" w:hAnsi="Sylfaen" w:cs="Sylfaen"/>
          <w:sz w:val="20"/>
          <w:lang w:val="af-ZA"/>
        </w:rPr>
        <w:t xml:space="preserve"> </w:t>
      </w:r>
      <w:r>
        <w:rPr>
          <w:rFonts w:hint="default" w:ascii="Sylfaen" w:hAnsi="Sylfaen" w:cs="Sylfaen"/>
          <w:sz w:val="20"/>
          <w:lang w:val="ru-RU"/>
        </w:rPr>
        <w:t>Օրենքի</w:t>
      </w:r>
      <w:r>
        <w:rPr>
          <w:rFonts w:hint="default" w:ascii="Sylfaen" w:hAnsi="Sylfaen" w:cs="Sylfaen"/>
          <w:sz w:val="20"/>
          <w:lang w:val="af-ZA"/>
        </w:rPr>
        <w:t xml:space="preserve"> 37-</w:t>
      </w:r>
      <w:r>
        <w:rPr>
          <w:rFonts w:hint="default" w:ascii="Sylfaen" w:hAnsi="Sylfaen" w:cs="Sylfaen"/>
          <w:sz w:val="20"/>
          <w:lang w:val="ru-RU"/>
        </w:rPr>
        <w:t>րդ</w:t>
      </w:r>
      <w:r>
        <w:rPr>
          <w:rFonts w:hint="default" w:ascii="Sylfaen" w:hAnsi="Sylfaen" w:cs="Sylfaen"/>
          <w:sz w:val="20"/>
          <w:lang w:val="af-ZA"/>
        </w:rPr>
        <w:t xml:space="preserve"> </w:t>
      </w:r>
      <w:r>
        <w:rPr>
          <w:rFonts w:hint="default" w:ascii="Sylfaen" w:hAnsi="Sylfaen" w:cs="Sylfaen"/>
          <w:sz w:val="20"/>
          <w:lang w:val="ru-RU"/>
        </w:rPr>
        <w:t>հոդվածի</w:t>
      </w:r>
      <w:r>
        <w:rPr>
          <w:rFonts w:hint="default" w:ascii="Sylfaen" w:hAnsi="Sylfaen" w:cs="Sylfaen"/>
          <w:sz w:val="20"/>
          <w:lang w:val="af-ZA"/>
        </w:rPr>
        <w:t xml:space="preserve"> 1-</w:t>
      </w:r>
      <w:r>
        <w:rPr>
          <w:rFonts w:hint="default" w:ascii="Sylfaen" w:hAnsi="Sylfaen" w:cs="Sylfaen"/>
          <w:sz w:val="20"/>
          <w:lang w:val="ru-RU"/>
        </w:rPr>
        <w:t>ին</w:t>
      </w:r>
      <w:r>
        <w:rPr>
          <w:rFonts w:hint="default" w:ascii="Sylfaen" w:hAnsi="Sylfaen" w:cs="Sylfaen"/>
          <w:sz w:val="20"/>
          <w:lang w:val="af-ZA"/>
        </w:rPr>
        <w:t xml:space="preserve"> </w:t>
      </w:r>
      <w:r>
        <w:rPr>
          <w:rFonts w:hint="default" w:ascii="Sylfaen" w:hAnsi="Sylfaen" w:cs="Sylfaen"/>
          <w:sz w:val="20"/>
          <w:lang w:val="ru-RU"/>
        </w:rPr>
        <w:t>մասի</w:t>
      </w:r>
      <w:r>
        <w:rPr>
          <w:rFonts w:hint="default" w:ascii="Sylfaen" w:hAnsi="Sylfaen" w:cs="Sylfaen"/>
          <w:sz w:val="20"/>
          <w:lang w:val="af-ZA"/>
        </w:rPr>
        <w:t xml:space="preserve"> 1-</w:t>
      </w:r>
      <w:r>
        <w:rPr>
          <w:rFonts w:hint="default" w:ascii="Sylfaen" w:hAnsi="Sylfaen" w:cs="Sylfaen"/>
          <w:sz w:val="20"/>
          <w:lang w:val="ru-RU"/>
        </w:rPr>
        <w:t>ին</w:t>
      </w:r>
      <w:r>
        <w:rPr>
          <w:rFonts w:hint="default" w:ascii="Sylfaen" w:hAnsi="Sylfaen" w:cs="Sylfaen"/>
          <w:sz w:val="20"/>
          <w:lang w:val="af-ZA"/>
        </w:rPr>
        <w:t xml:space="preserve"> </w:t>
      </w:r>
      <w:r>
        <w:rPr>
          <w:rFonts w:hint="default" w:ascii="Sylfaen" w:hAnsi="Sylfaen" w:cs="Sylfaen"/>
          <w:sz w:val="20"/>
          <w:lang w:val="ru-RU"/>
        </w:rPr>
        <w:t>կետի</w:t>
      </w:r>
      <w:r>
        <w:rPr>
          <w:rFonts w:hint="default" w:ascii="Sylfaen" w:hAnsi="Sylfaen" w:cs="Sylfaen"/>
          <w:sz w:val="20"/>
          <w:lang w:val="af-ZA"/>
        </w:rPr>
        <w:t xml:space="preserve"> </w:t>
      </w:r>
      <w:r>
        <w:rPr>
          <w:rFonts w:hint="default" w:ascii="Sylfaen" w:hAnsi="Sylfaen" w:cs="Sylfaen"/>
          <w:sz w:val="20"/>
          <w:lang w:val="ru-RU"/>
        </w:rPr>
        <w:t>հիման</w:t>
      </w:r>
      <w:r>
        <w:rPr>
          <w:rFonts w:hint="default" w:ascii="Sylfaen" w:hAnsi="Sylfaen" w:cs="Sylfaen"/>
          <w:sz w:val="20"/>
          <w:lang w:val="af-ZA"/>
        </w:rPr>
        <w:t xml:space="preserve"> </w:t>
      </w:r>
      <w:r>
        <w:rPr>
          <w:rFonts w:hint="default" w:ascii="Sylfaen" w:hAnsi="Sylfaen" w:cs="Sylfaen"/>
          <w:sz w:val="20"/>
          <w:lang w:val="ru-RU"/>
        </w:rPr>
        <w:t>վրա</w:t>
      </w:r>
      <w:r>
        <w:rPr>
          <w:rFonts w:hint="default" w:ascii="Sylfaen" w:hAnsi="Sylfaen" w:cs="Sylfaen"/>
          <w:sz w:val="20"/>
          <w:lang w:val="af-ZA"/>
        </w:rPr>
        <w:t xml:space="preserve"> </w:t>
      </w:r>
      <w:r>
        <w:rPr>
          <w:rFonts w:hint="default" w:ascii="Sylfaen" w:hAnsi="Sylfaen" w:cs="Sylfaen"/>
          <w:sz w:val="20"/>
          <w:lang w:val="ru-RU"/>
        </w:rPr>
        <w:t>հայտարարվում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w:t>
      </w:r>
    </w:p>
    <w:p w14:paraId="22B82514">
      <w:pPr>
        <w:pStyle w:val="36"/>
        <w:shd w:val="clear" w:color="auto" w:fill="FFFFFF"/>
        <w:spacing w:before="0" w:beforeAutospacing="0" w:after="0" w:afterAutospacing="0"/>
        <w:ind w:firstLine="375"/>
        <w:jc w:val="both"/>
        <w:rPr>
          <w:rFonts w:hint="default" w:ascii="Sylfaen" w:hAnsi="Sylfaen" w:cs="Sylfaen"/>
          <w:sz w:val="20"/>
          <w:lang w:val="af-ZA"/>
        </w:rPr>
      </w:pPr>
      <w:r>
        <w:rPr>
          <w:rFonts w:hint="default" w:ascii="Sylfaen" w:hAnsi="Sylfaen" w:cs="Sylfaen"/>
          <w:sz w:val="20"/>
          <w:lang w:val="af-ZA"/>
        </w:rPr>
        <w:t xml:space="preserve">8.6.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հրավերի</w:t>
      </w:r>
      <w:r>
        <w:rPr>
          <w:rFonts w:hint="default" w:ascii="Sylfaen" w:hAnsi="Sylfaen" w:cs="Sylfaen"/>
          <w:sz w:val="20"/>
          <w:lang w:val="af-ZA"/>
        </w:rPr>
        <w:t xml:space="preserve"> </w:t>
      </w:r>
      <w:r>
        <w:rPr>
          <w:rFonts w:hint="default" w:ascii="Sylfaen" w:hAnsi="Sylfaen" w:cs="Sylfaen"/>
          <w:sz w:val="20"/>
          <w:lang w:val="ru-RU"/>
        </w:rPr>
        <w:t>պահանջների</w:t>
      </w:r>
      <w:r>
        <w:rPr>
          <w:rFonts w:hint="default" w:ascii="Sylfaen" w:hAnsi="Sylfaen" w:cs="Sylfaen"/>
          <w:sz w:val="20"/>
          <w:lang w:val="af-ZA"/>
        </w:rPr>
        <w:t xml:space="preserve"> </w:t>
      </w:r>
      <w:r>
        <w:rPr>
          <w:rFonts w:hint="default" w:ascii="Sylfaen" w:hAnsi="Sylfaen" w:cs="Sylfaen"/>
          <w:sz w:val="20"/>
          <w:lang w:val="ru-RU"/>
        </w:rPr>
        <w:t>նկատմամբ</w:t>
      </w:r>
      <w:r>
        <w:rPr>
          <w:rFonts w:hint="default" w:ascii="Sylfaen" w:hAnsi="Sylfaen" w:cs="Sylfaen"/>
          <w:sz w:val="20"/>
          <w:lang w:val="af-ZA"/>
        </w:rPr>
        <w:t xml:space="preserve"> </w:t>
      </w:r>
      <w:r>
        <w:rPr>
          <w:rFonts w:hint="default" w:ascii="Sylfaen" w:hAnsi="Sylfaen" w:cs="Sylfaen"/>
          <w:sz w:val="20"/>
          <w:lang w:val="ru-RU"/>
        </w:rPr>
        <w:t>բավարար</w:t>
      </w:r>
      <w:r>
        <w:rPr>
          <w:rFonts w:hint="default" w:ascii="Sylfaen" w:hAnsi="Sylfaen" w:cs="Sylfaen"/>
          <w:sz w:val="20"/>
          <w:lang w:val="af-ZA"/>
        </w:rPr>
        <w:t xml:space="preserve"> </w:t>
      </w:r>
      <w:r>
        <w:rPr>
          <w:rFonts w:hint="default" w:ascii="Sylfaen" w:hAnsi="Sylfaen" w:cs="Sylfaen"/>
          <w:sz w:val="20"/>
          <w:lang w:val="ru-RU"/>
        </w:rPr>
        <w:t>գնահատված</w:t>
      </w:r>
      <w:r>
        <w:rPr>
          <w:rFonts w:hint="default" w:ascii="Sylfaen" w:hAnsi="Sylfaen" w:cs="Sylfaen"/>
          <w:sz w:val="20"/>
          <w:lang w:val="af-ZA"/>
        </w:rPr>
        <w:t xml:space="preserve"> </w:t>
      </w:r>
      <w:r>
        <w:rPr>
          <w:rFonts w:hint="default" w:ascii="Sylfaen" w:hAnsi="Sylfaen" w:cs="Sylfaen"/>
          <w:sz w:val="20"/>
          <w:lang w:val="ru-RU"/>
        </w:rPr>
        <w:t>հայտեր</w:t>
      </w:r>
      <w:r>
        <w:rPr>
          <w:rFonts w:hint="default" w:ascii="Sylfaen" w:hAnsi="Sylfaen" w:cs="Sylfaen"/>
          <w:sz w:val="20"/>
          <w:lang w:val="af-ZA"/>
        </w:rPr>
        <w:t xml:space="preserve"> </w:t>
      </w:r>
      <w:r>
        <w:rPr>
          <w:rFonts w:hint="default" w:ascii="Sylfaen" w:hAnsi="Sylfaen" w:cs="Sylfaen"/>
          <w:sz w:val="20"/>
          <w:lang w:val="ru-RU"/>
        </w:rPr>
        <w:t>ներկայացրած</w:t>
      </w:r>
      <w:r>
        <w:rPr>
          <w:rFonts w:hint="default" w:ascii="Sylfaen" w:hAnsi="Sylfaen" w:cs="Sylfaen"/>
          <w:sz w:val="20"/>
          <w:lang w:val="af-ZA"/>
        </w:rPr>
        <w:t xml:space="preserve"> </w:t>
      </w:r>
      <w:r>
        <w:rPr>
          <w:rFonts w:hint="default" w:ascii="Sylfaen" w:hAnsi="Sylfaen" w:cs="Sylfaen"/>
          <w:sz w:val="20"/>
          <w:lang w:val="ru-RU"/>
        </w:rPr>
        <w:t>մասնակիցների</w:t>
      </w:r>
      <w:r>
        <w:rPr>
          <w:rFonts w:hint="default" w:ascii="Sylfaen" w:hAnsi="Sylfaen" w:cs="Sylfaen"/>
          <w:sz w:val="20"/>
          <w:lang w:val="af-ZA"/>
        </w:rPr>
        <w:t xml:space="preserve"> </w:t>
      </w:r>
      <w:r>
        <w:rPr>
          <w:rFonts w:hint="default" w:ascii="Sylfaen" w:hAnsi="Sylfaen" w:cs="Sylfaen"/>
          <w:sz w:val="20"/>
          <w:lang w:val="ru-RU"/>
        </w:rPr>
        <w:t>գները</w:t>
      </w:r>
      <w:r>
        <w:rPr>
          <w:rFonts w:hint="default" w:ascii="Sylfaen" w:hAnsi="Sylfaen" w:cs="Sylfaen"/>
          <w:sz w:val="20"/>
          <w:lang w:val="af-ZA"/>
        </w:rPr>
        <w:t xml:space="preserve"> </w:t>
      </w:r>
      <w:r>
        <w:rPr>
          <w:rFonts w:hint="default" w:ascii="Sylfaen" w:hAnsi="Sylfaen" w:cs="Sylfaen"/>
          <w:sz w:val="20"/>
          <w:lang w:val="ru-RU"/>
        </w:rPr>
        <w:t>գերազանցում</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գինը</w:t>
      </w:r>
      <w:r>
        <w:rPr>
          <w:rFonts w:hint="default" w:ascii="Sylfaen" w:hAnsi="Sylfaen" w:cs="Sylfaen"/>
          <w:sz w:val="20"/>
          <w:lang w:val="af-ZA"/>
        </w:rPr>
        <w:t xml:space="preserve">, </w:t>
      </w:r>
      <w:r>
        <w:rPr>
          <w:rFonts w:hint="default" w:ascii="Sylfaen" w:hAnsi="Sylfaen" w:cs="Sylfaen"/>
          <w:sz w:val="20"/>
          <w:lang w:val="ru-RU"/>
        </w:rPr>
        <w:t>ապա</w:t>
      </w:r>
      <w:r>
        <w:rPr>
          <w:rFonts w:hint="default" w:ascii="Sylfaen" w:hAnsi="Sylfaen" w:cs="Sylfaen"/>
          <w:sz w:val="20"/>
          <w:lang w:val="af-ZA"/>
        </w:rPr>
        <w:t xml:space="preserve"> </w:t>
      </w:r>
      <w:r>
        <w:rPr>
          <w:rFonts w:hint="default" w:ascii="Sylfaen" w:hAnsi="Sylfaen" w:cs="Sylfaen"/>
          <w:sz w:val="20"/>
          <w:lang w:val="ru-RU"/>
        </w:rPr>
        <w:t>գնահատող</w:t>
      </w:r>
      <w:r>
        <w:rPr>
          <w:rFonts w:hint="default" w:ascii="Sylfaen" w:hAnsi="Sylfaen" w:cs="Sylfaen"/>
          <w:sz w:val="20"/>
          <w:lang w:val="af-ZA"/>
        </w:rPr>
        <w:t xml:space="preserve"> </w:t>
      </w:r>
      <w:r>
        <w:rPr>
          <w:rFonts w:hint="default" w:ascii="Sylfaen" w:hAnsi="Sylfaen" w:cs="Sylfaen"/>
          <w:sz w:val="20"/>
          <w:lang w:val="ru-RU"/>
        </w:rPr>
        <w:t>հանձնաժողովը</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ցածր</w:t>
      </w:r>
      <w:r>
        <w:rPr>
          <w:rFonts w:hint="default" w:ascii="Sylfaen" w:hAnsi="Sylfaen" w:cs="Sylfaen"/>
          <w:sz w:val="20"/>
          <w:lang w:val="af-ZA"/>
        </w:rPr>
        <w:t xml:space="preserve"> </w:t>
      </w:r>
      <w:r>
        <w:rPr>
          <w:rFonts w:hint="default" w:ascii="Sylfaen" w:hAnsi="Sylfaen" w:cs="Sylfaen"/>
          <w:sz w:val="20"/>
          <w:lang w:val="ru-RU"/>
        </w:rPr>
        <w:t>գնային</w:t>
      </w:r>
      <w:r>
        <w:rPr>
          <w:rFonts w:hint="default" w:ascii="Sylfaen" w:hAnsi="Sylfaen" w:cs="Sylfaen"/>
          <w:sz w:val="20"/>
          <w:lang w:val="af-ZA"/>
        </w:rPr>
        <w:t xml:space="preserve"> </w:t>
      </w:r>
      <w:r>
        <w:rPr>
          <w:rFonts w:hint="default" w:ascii="Sylfaen" w:hAnsi="Sylfaen" w:cs="Sylfaen"/>
          <w:sz w:val="20"/>
          <w:lang w:val="ru-RU"/>
        </w:rPr>
        <w:t>առաջարկ</w:t>
      </w:r>
      <w:r>
        <w:rPr>
          <w:rFonts w:hint="default" w:ascii="Sylfaen" w:hAnsi="Sylfaen" w:cs="Sylfaen"/>
          <w:sz w:val="20"/>
          <w:lang w:val="af-ZA"/>
        </w:rPr>
        <w:t xml:space="preserve"> </w:t>
      </w:r>
      <w:r>
        <w:rPr>
          <w:rFonts w:hint="default" w:ascii="Sylfaen" w:hAnsi="Sylfaen" w:cs="Sylfaen"/>
          <w:sz w:val="20"/>
          <w:lang w:val="ru-RU"/>
        </w:rPr>
        <w:t>ներկայացրած</w:t>
      </w:r>
      <w:r>
        <w:rPr>
          <w:rFonts w:hint="default" w:ascii="Sylfaen" w:hAnsi="Sylfaen" w:cs="Sylfaen"/>
          <w:sz w:val="20"/>
          <w:lang w:val="af-ZA"/>
        </w:rPr>
        <w:t xml:space="preserve"> </w:t>
      </w:r>
      <w:r>
        <w:rPr>
          <w:rFonts w:hint="default" w:ascii="Sylfaen" w:hAnsi="Sylfaen" w:cs="Sylfaen"/>
          <w:sz w:val="20"/>
          <w:lang w:val="ru-RU"/>
        </w:rPr>
        <w:t>մասնակցին</w:t>
      </w:r>
      <w:r>
        <w:rPr>
          <w:rFonts w:hint="default" w:ascii="Sylfaen" w:hAnsi="Sylfaen" w:cs="Sylfaen"/>
          <w:sz w:val="20"/>
          <w:lang w:val="af-ZA"/>
        </w:rPr>
        <w:t xml:space="preserve"> </w:t>
      </w:r>
      <w:r>
        <w:rPr>
          <w:rFonts w:hint="default" w:ascii="Sylfaen" w:hAnsi="Sylfaen" w:cs="Sylfaen"/>
          <w:sz w:val="20"/>
          <w:lang w:val="ru-RU"/>
        </w:rPr>
        <w:t>հայտարարել</w:t>
      </w:r>
      <w:r>
        <w:rPr>
          <w:rFonts w:hint="default" w:ascii="Sylfaen" w:hAnsi="Sylfaen" w:cs="Sylfaen"/>
          <w:sz w:val="20"/>
          <w:lang w:val="af-ZA"/>
        </w:rPr>
        <w:t xml:space="preserve"> </w:t>
      </w:r>
      <w:r>
        <w:rPr>
          <w:rFonts w:hint="default" w:ascii="Sylfaen" w:hAnsi="Sylfaen" w:cs="Sylfaen"/>
          <w:sz w:val="20"/>
          <w:lang w:val="ru-RU"/>
        </w:rPr>
        <w:t>ընտրված</w:t>
      </w:r>
      <w:r>
        <w:rPr>
          <w:rFonts w:hint="default" w:ascii="Sylfaen" w:hAnsi="Sylfaen" w:cs="Sylfaen"/>
          <w:sz w:val="20"/>
          <w:lang w:val="af-ZA"/>
        </w:rPr>
        <w:t xml:space="preserve"> </w:t>
      </w:r>
      <w:r>
        <w:rPr>
          <w:rFonts w:hint="default" w:ascii="Sylfaen" w:hAnsi="Sylfaen" w:cs="Sylfaen"/>
          <w:sz w:val="20"/>
          <w:lang w:val="ru-RU"/>
        </w:rPr>
        <w:t>մասնակից՝</w:t>
      </w:r>
      <w:r>
        <w:rPr>
          <w:rFonts w:hint="default" w:ascii="Sylfaen" w:hAnsi="Sylfaen" w:cs="Sylfaen"/>
          <w:sz w:val="20"/>
          <w:lang w:val="af-ZA"/>
        </w:rPr>
        <w:t xml:space="preserve"> </w:t>
      </w:r>
      <w:r>
        <w:rPr>
          <w:rFonts w:hint="default" w:ascii="Sylfaen" w:hAnsi="Sylfaen" w:cs="Sylfaen"/>
          <w:sz w:val="20"/>
          <w:lang w:val="ru-RU"/>
        </w:rPr>
        <w:t>պայմանով</w:t>
      </w:r>
      <w:r>
        <w:rPr>
          <w:rFonts w:hint="default" w:ascii="Sylfaen" w:hAnsi="Sylfaen" w:cs="Sylfaen"/>
          <w:sz w:val="20"/>
          <w:lang w:val="af-ZA"/>
        </w:rPr>
        <w:t xml:space="preserve">, </w:t>
      </w:r>
      <w:r>
        <w:rPr>
          <w:rFonts w:hint="default" w:ascii="Sylfaen" w:hAnsi="Sylfaen" w:cs="Sylfaen"/>
          <w:sz w:val="20"/>
          <w:lang w:val="ru-RU"/>
        </w:rPr>
        <w:t>որ</w:t>
      </w:r>
      <w:r>
        <w:rPr>
          <w:rFonts w:hint="default" w:ascii="Sylfaen" w:hAnsi="Sylfaen" w:cs="Sylfaen"/>
          <w:sz w:val="20"/>
          <w:lang w:val="af-ZA"/>
        </w:rPr>
        <w:t xml:space="preserve"> </w:t>
      </w:r>
      <w:r>
        <w:rPr>
          <w:rFonts w:hint="default" w:ascii="Sylfaen" w:hAnsi="Sylfaen" w:cs="Sylfaen"/>
          <w:sz w:val="20"/>
          <w:lang w:val="ru-RU"/>
        </w:rPr>
        <w:t>վերջինիս</w:t>
      </w:r>
      <w:r>
        <w:rPr>
          <w:rFonts w:hint="default" w:ascii="Sylfaen" w:hAnsi="Sylfaen" w:cs="Sylfaen"/>
          <w:sz w:val="20"/>
          <w:lang w:val="af-ZA"/>
        </w:rPr>
        <w:t xml:space="preserve"> </w:t>
      </w:r>
      <w:r>
        <w:rPr>
          <w:rFonts w:hint="default" w:ascii="Sylfaen" w:hAnsi="Sylfaen" w:cs="Sylfaen"/>
          <w:sz w:val="20"/>
          <w:lang w:val="ru-RU"/>
        </w:rPr>
        <w:t>հետ</w:t>
      </w:r>
      <w:r>
        <w:rPr>
          <w:rFonts w:hint="default" w:ascii="Sylfaen" w:hAnsi="Sylfaen" w:cs="Sylfaen"/>
          <w:sz w:val="20"/>
          <w:lang w:val="af-ZA"/>
        </w:rPr>
        <w:t xml:space="preserve"> </w:t>
      </w:r>
      <w:r>
        <w:rPr>
          <w:rFonts w:hint="default" w:ascii="Sylfaen" w:hAnsi="Sylfaen" w:cs="Sylfaen"/>
          <w:sz w:val="20"/>
          <w:lang w:val="ru-RU"/>
        </w:rPr>
        <w:t>կնքվող</w:t>
      </w:r>
      <w:r>
        <w:rPr>
          <w:rFonts w:hint="default" w:ascii="Sylfaen" w:hAnsi="Sylfaen" w:cs="Sylfaen"/>
          <w:sz w:val="20"/>
          <w:lang w:val="af-ZA"/>
        </w:rPr>
        <w:t xml:space="preserve"> </w:t>
      </w:r>
      <w:r>
        <w:rPr>
          <w:rFonts w:hint="default" w:ascii="Sylfaen" w:hAnsi="Sylfaen" w:cs="Sylfaen"/>
          <w:sz w:val="20"/>
          <w:lang w:val="ru-RU"/>
        </w:rPr>
        <w:t>պայմանագրով</w:t>
      </w:r>
      <w:r>
        <w:rPr>
          <w:rFonts w:hint="default" w:ascii="Sylfaen" w:hAnsi="Sylfaen" w:cs="Sylfaen"/>
          <w:sz w:val="20"/>
          <w:lang w:val="af-ZA"/>
        </w:rPr>
        <w:t xml:space="preserve"> </w:t>
      </w:r>
      <w:r>
        <w:rPr>
          <w:rFonts w:hint="default" w:ascii="Sylfaen" w:hAnsi="Sylfaen" w:cs="Sylfaen"/>
          <w:sz w:val="20"/>
          <w:lang w:val="ru-RU"/>
        </w:rPr>
        <w:t>նախատեսված</w:t>
      </w:r>
      <w:r>
        <w:rPr>
          <w:rFonts w:hint="default" w:ascii="Sylfaen" w:hAnsi="Sylfaen" w:cs="Sylfaen"/>
          <w:sz w:val="20"/>
          <w:lang w:val="af-ZA"/>
        </w:rPr>
        <w:t xml:space="preserve"> </w:t>
      </w:r>
      <w:r>
        <w:rPr>
          <w:rFonts w:hint="default" w:ascii="Sylfaen" w:hAnsi="Sylfaen" w:cs="Sylfaen"/>
          <w:sz w:val="20"/>
          <w:lang w:val="ru-RU"/>
        </w:rPr>
        <w:t>կողմերի</w:t>
      </w:r>
      <w:r>
        <w:rPr>
          <w:rFonts w:hint="default" w:ascii="Sylfaen" w:hAnsi="Sylfaen" w:cs="Sylfaen"/>
          <w:sz w:val="20"/>
          <w:lang w:val="af-ZA"/>
        </w:rPr>
        <w:t xml:space="preserve"> </w:t>
      </w:r>
      <w:r>
        <w:rPr>
          <w:rFonts w:hint="default" w:ascii="Sylfaen" w:hAnsi="Sylfaen" w:cs="Sylfaen"/>
          <w:sz w:val="20"/>
          <w:lang w:val="ru-RU"/>
        </w:rPr>
        <w:t>իրավունքներն</w:t>
      </w:r>
      <w:r>
        <w:rPr>
          <w:rFonts w:hint="default" w:ascii="Sylfaen" w:hAnsi="Sylfaen" w:cs="Sylfaen"/>
          <w:sz w:val="20"/>
          <w:lang w:val="af-ZA"/>
        </w:rPr>
        <w:t xml:space="preserve"> </w:t>
      </w:r>
      <w:r>
        <w:rPr>
          <w:rFonts w:hint="default" w:ascii="Sylfaen" w:hAnsi="Sylfaen" w:cs="Sylfaen"/>
          <w:sz w:val="20"/>
          <w:lang w:val="ru-RU"/>
        </w:rPr>
        <w:t>ու</w:t>
      </w:r>
      <w:r>
        <w:rPr>
          <w:rFonts w:hint="default" w:ascii="Sylfaen" w:hAnsi="Sylfaen" w:cs="Sylfaen"/>
          <w:sz w:val="20"/>
          <w:lang w:val="af-ZA"/>
        </w:rPr>
        <w:t xml:space="preserve"> </w:t>
      </w:r>
      <w:r>
        <w:rPr>
          <w:rFonts w:hint="default" w:ascii="Sylfaen" w:hAnsi="Sylfaen" w:cs="Sylfaen"/>
          <w:sz w:val="20"/>
          <w:lang w:val="ru-RU"/>
        </w:rPr>
        <w:t>պարտականություններն</w:t>
      </w:r>
      <w:r>
        <w:rPr>
          <w:rFonts w:hint="default" w:ascii="Sylfaen" w:hAnsi="Sylfaen" w:cs="Sylfaen"/>
          <w:sz w:val="20"/>
          <w:lang w:val="af-ZA"/>
        </w:rPr>
        <w:t xml:space="preserve"> </w:t>
      </w:r>
      <w:r>
        <w:rPr>
          <w:rFonts w:hint="default" w:ascii="Sylfaen" w:hAnsi="Sylfaen" w:cs="Sylfaen"/>
          <w:sz w:val="20"/>
          <w:lang w:val="ru-RU"/>
        </w:rPr>
        <w:t>ուժի</w:t>
      </w:r>
      <w:r>
        <w:rPr>
          <w:rFonts w:hint="default" w:ascii="Sylfaen" w:hAnsi="Sylfaen" w:cs="Sylfaen"/>
          <w:sz w:val="20"/>
          <w:lang w:val="af-ZA"/>
        </w:rPr>
        <w:t xml:space="preserve"> </w:t>
      </w:r>
      <w:r>
        <w:rPr>
          <w:rFonts w:hint="default" w:ascii="Sylfaen" w:hAnsi="Sylfaen" w:cs="Sylfaen"/>
          <w:sz w:val="20"/>
          <w:lang w:val="ru-RU"/>
        </w:rPr>
        <w:t>մեջ</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մտնում</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գինը</w:t>
      </w:r>
      <w:r>
        <w:rPr>
          <w:rFonts w:hint="default" w:ascii="Sylfaen" w:hAnsi="Sylfaen" w:cs="Sylfaen"/>
          <w:sz w:val="20"/>
          <w:lang w:val="af-ZA"/>
        </w:rPr>
        <w:t xml:space="preserve"> </w:t>
      </w:r>
      <w:r>
        <w:rPr>
          <w:rFonts w:hint="default" w:ascii="Sylfaen" w:hAnsi="Sylfaen" w:cs="Sylfaen"/>
          <w:sz w:val="20"/>
          <w:lang w:val="ru-RU"/>
        </w:rPr>
        <w:t>գերազանցող</w:t>
      </w:r>
      <w:r>
        <w:rPr>
          <w:rFonts w:hint="default" w:ascii="Sylfaen" w:hAnsi="Sylfaen" w:cs="Sylfaen"/>
          <w:sz w:val="20"/>
          <w:lang w:val="af-ZA"/>
        </w:rPr>
        <w:t xml:space="preserve"> </w:t>
      </w:r>
      <w:r>
        <w:rPr>
          <w:rFonts w:hint="default" w:ascii="Sylfaen" w:hAnsi="Sylfaen" w:cs="Sylfaen"/>
          <w:sz w:val="20"/>
          <w:lang w:val="ru-RU"/>
        </w:rPr>
        <w:t>չափով</w:t>
      </w:r>
      <w:r>
        <w:rPr>
          <w:rFonts w:hint="default" w:ascii="Sylfaen" w:hAnsi="Sylfaen" w:cs="Sylfaen"/>
          <w:sz w:val="20"/>
          <w:lang w:val="af-ZA"/>
        </w:rPr>
        <w:t xml:space="preserve"> </w:t>
      </w:r>
      <w:r>
        <w:rPr>
          <w:rFonts w:hint="default" w:ascii="Sylfaen" w:hAnsi="Sylfaen" w:cs="Sylfaen"/>
          <w:sz w:val="20"/>
          <w:lang w:val="ru-RU"/>
        </w:rPr>
        <w:t>լրացուցիչ</w:t>
      </w:r>
      <w:r>
        <w:rPr>
          <w:rFonts w:hint="default" w:ascii="Sylfaen" w:hAnsi="Sylfaen" w:cs="Sylfaen"/>
          <w:sz w:val="20"/>
          <w:lang w:val="af-ZA"/>
        </w:rPr>
        <w:t xml:space="preserve"> </w:t>
      </w:r>
      <w:r>
        <w:rPr>
          <w:rFonts w:hint="default" w:ascii="Sylfaen" w:hAnsi="Sylfaen" w:cs="Sylfaen"/>
          <w:sz w:val="20"/>
          <w:lang w:val="ru-RU"/>
        </w:rPr>
        <w:t>ֆինանսական</w:t>
      </w:r>
      <w:r>
        <w:rPr>
          <w:rFonts w:hint="default" w:ascii="Sylfaen" w:hAnsi="Sylfaen" w:cs="Sylfaen"/>
          <w:sz w:val="20"/>
          <w:lang w:val="af-ZA"/>
        </w:rPr>
        <w:t xml:space="preserve"> </w:t>
      </w:r>
      <w:r>
        <w:rPr>
          <w:rFonts w:hint="default" w:ascii="Sylfaen" w:hAnsi="Sylfaen" w:cs="Sylfaen"/>
          <w:sz w:val="20"/>
          <w:lang w:val="ru-RU"/>
        </w:rPr>
        <w:t>միջոցներ</w:t>
      </w:r>
      <w:r>
        <w:rPr>
          <w:rFonts w:hint="default" w:ascii="Sylfaen" w:hAnsi="Sylfaen" w:cs="Sylfaen"/>
          <w:sz w:val="20"/>
          <w:lang w:val="af-ZA"/>
        </w:rPr>
        <w:t xml:space="preserve"> </w:t>
      </w:r>
      <w:r>
        <w:rPr>
          <w:rFonts w:hint="default" w:ascii="Sylfaen" w:hAnsi="Sylfaen" w:cs="Sylfaen"/>
          <w:sz w:val="20"/>
          <w:lang w:val="ru-RU"/>
        </w:rPr>
        <w:t>նախատեսվելու</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դրա</w:t>
      </w:r>
      <w:r>
        <w:rPr>
          <w:rFonts w:hint="default" w:ascii="Sylfaen" w:hAnsi="Sylfaen" w:cs="Sylfaen"/>
          <w:sz w:val="20"/>
          <w:lang w:val="af-ZA"/>
        </w:rPr>
        <w:t xml:space="preserve"> </w:t>
      </w:r>
      <w:r>
        <w:rPr>
          <w:rFonts w:hint="default" w:ascii="Sylfaen" w:hAnsi="Sylfaen" w:cs="Sylfaen"/>
          <w:sz w:val="20"/>
          <w:lang w:val="ru-RU"/>
        </w:rPr>
        <w:t>հիման</w:t>
      </w:r>
      <w:r>
        <w:rPr>
          <w:rFonts w:hint="default" w:ascii="Sylfaen" w:hAnsi="Sylfaen" w:cs="Sylfaen"/>
          <w:sz w:val="20"/>
          <w:lang w:val="af-ZA"/>
        </w:rPr>
        <w:t xml:space="preserve"> </w:t>
      </w:r>
      <w:r>
        <w:rPr>
          <w:rFonts w:hint="default" w:ascii="Sylfaen" w:hAnsi="Sylfaen" w:cs="Sylfaen"/>
          <w:sz w:val="20"/>
          <w:lang w:val="ru-RU"/>
        </w:rPr>
        <w:t>վրա</w:t>
      </w:r>
      <w:r>
        <w:rPr>
          <w:rFonts w:hint="default" w:ascii="Sylfaen" w:hAnsi="Sylfaen" w:cs="Sylfaen"/>
          <w:sz w:val="20"/>
          <w:lang w:val="af-ZA"/>
        </w:rPr>
        <w:t xml:space="preserve"> </w:t>
      </w:r>
      <w:r>
        <w:rPr>
          <w:rFonts w:hint="default" w:ascii="Sylfaen" w:hAnsi="Sylfaen" w:cs="Sylfaen"/>
          <w:sz w:val="20"/>
          <w:lang w:val="ru-RU"/>
        </w:rPr>
        <w:t>կողմերի</w:t>
      </w:r>
      <w:r>
        <w:rPr>
          <w:rFonts w:hint="default" w:ascii="Sylfaen" w:hAnsi="Sylfaen" w:cs="Sylfaen"/>
          <w:sz w:val="20"/>
          <w:lang w:val="af-ZA"/>
        </w:rPr>
        <w:t xml:space="preserve"> </w:t>
      </w:r>
      <w:r>
        <w:rPr>
          <w:rFonts w:hint="default" w:ascii="Sylfaen" w:hAnsi="Sylfaen" w:cs="Sylfaen"/>
          <w:sz w:val="20"/>
          <w:lang w:val="ru-RU"/>
        </w:rPr>
        <w:t>միջև</w:t>
      </w:r>
      <w:r>
        <w:rPr>
          <w:rFonts w:hint="default" w:ascii="Sylfaen" w:hAnsi="Sylfaen" w:cs="Sylfaen"/>
          <w:sz w:val="20"/>
          <w:lang w:val="af-ZA"/>
        </w:rPr>
        <w:t xml:space="preserve"> </w:t>
      </w:r>
      <w:r>
        <w:rPr>
          <w:rFonts w:hint="default" w:ascii="Sylfaen" w:hAnsi="Sylfaen" w:cs="Sylfaen"/>
          <w:sz w:val="20"/>
          <w:lang w:val="ru-RU"/>
        </w:rPr>
        <w:t>համաձայնագիր</w:t>
      </w:r>
      <w:r>
        <w:rPr>
          <w:rFonts w:hint="default" w:ascii="Sylfaen" w:hAnsi="Sylfaen" w:cs="Sylfaen"/>
          <w:sz w:val="20"/>
          <w:lang w:val="af-ZA"/>
        </w:rPr>
        <w:t xml:space="preserve"> </w:t>
      </w:r>
      <w:r>
        <w:rPr>
          <w:rFonts w:hint="default" w:ascii="Sylfaen" w:hAnsi="Sylfaen" w:cs="Sylfaen"/>
          <w:sz w:val="20"/>
          <w:lang w:val="ru-RU"/>
        </w:rPr>
        <w:t>կնքելու</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w:t>
      </w:r>
      <w:r>
        <w:rPr>
          <w:rFonts w:hint="default" w:ascii="Sylfaen" w:hAnsi="Sylfaen" w:cs="Sylfaen"/>
          <w:sz w:val="20"/>
          <w:lang w:val="ru-RU"/>
        </w:rPr>
        <w:t>Ընդ</w:t>
      </w:r>
      <w:r>
        <w:rPr>
          <w:rFonts w:hint="default" w:ascii="Sylfaen" w:hAnsi="Sylfaen" w:cs="Sylfaen"/>
          <w:sz w:val="20"/>
          <w:lang w:val="af-ZA"/>
        </w:rPr>
        <w:t xml:space="preserve"> </w:t>
      </w:r>
      <w:r>
        <w:rPr>
          <w:rFonts w:hint="default" w:ascii="Sylfaen" w:hAnsi="Sylfaen" w:cs="Sylfaen"/>
          <w:sz w:val="20"/>
          <w:lang w:val="ru-RU"/>
        </w:rPr>
        <w:t>որում</w:t>
      </w:r>
      <w:r>
        <w:rPr>
          <w:rFonts w:hint="default" w:ascii="Sylfaen" w:hAnsi="Sylfaen" w:cs="Sylfaen"/>
          <w:sz w:val="20"/>
          <w:lang w:val="af-ZA"/>
        </w:rPr>
        <w:t xml:space="preserve">, </w:t>
      </w:r>
      <w:r>
        <w:rPr>
          <w:rFonts w:hint="default" w:ascii="Sylfaen" w:hAnsi="Sylfaen" w:cs="Sylfaen"/>
          <w:sz w:val="20"/>
          <w:lang w:val="ru-RU"/>
        </w:rPr>
        <w:t>համաձայնագիրը</w:t>
      </w:r>
      <w:r>
        <w:rPr>
          <w:rFonts w:hint="default" w:ascii="Sylfaen" w:hAnsi="Sylfaen" w:cs="Sylfaen"/>
          <w:sz w:val="20"/>
          <w:lang w:val="af-ZA"/>
        </w:rPr>
        <w:t xml:space="preserve"> </w:t>
      </w:r>
      <w:r>
        <w:rPr>
          <w:rFonts w:hint="default" w:ascii="Sylfaen" w:hAnsi="Sylfaen" w:cs="Sylfaen"/>
          <w:sz w:val="20"/>
          <w:lang w:val="ru-RU"/>
        </w:rPr>
        <w:t>կնքվում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լրացուցիչ</w:t>
      </w:r>
      <w:r>
        <w:rPr>
          <w:rFonts w:hint="default" w:ascii="Sylfaen" w:hAnsi="Sylfaen" w:cs="Sylfaen"/>
          <w:sz w:val="20"/>
          <w:lang w:val="af-ZA"/>
        </w:rPr>
        <w:t xml:space="preserve"> </w:t>
      </w:r>
      <w:r>
        <w:rPr>
          <w:rFonts w:hint="default" w:ascii="Sylfaen" w:hAnsi="Sylfaen" w:cs="Sylfaen"/>
          <w:sz w:val="20"/>
          <w:lang w:val="ru-RU"/>
        </w:rPr>
        <w:t>ֆինանսական</w:t>
      </w:r>
      <w:r>
        <w:rPr>
          <w:rFonts w:hint="default" w:ascii="Sylfaen" w:hAnsi="Sylfaen" w:cs="Sylfaen"/>
          <w:sz w:val="20"/>
          <w:lang w:val="af-ZA"/>
        </w:rPr>
        <w:t xml:space="preserve"> </w:t>
      </w:r>
      <w:r>
        <w:rPr>
          <w:rFonts w:hint="default" w:ascii="Sylfaen" w:hAnsi="Sylfaen" w:cs="Sylfaen"/>
          <w:sz w:val="20"/>
          <w:lang w:val="ru-RU"/>
        </w:rPr>
        <w:t>միջոցները</w:t>
      </w:r>
      <w:r>
        <w:rPr>
          <w:rFonts w:hint="default" w:ascii="Sylfaen" w:hAnsi="Sylfaen" w:cs="Sylfaen"/>
          <w:sz w:val="20"/>
          <w:lang w:val="af-ZA"/>
        </w:rPr>
        <w:t xml:space="preserve"> </w:t>
      </w:r>
      <w:r>
        <w:rPr>
          <w:rFonts w:hint="default" w:ascii="Sylfaen" w:hAnsi="Sylfaen" w:cs="Sylfaen"/>
          <w:sz w:val="20"/>
          <w:lang w:val="ru-RU"/>
        </w:rPr>
        <w:t>նախատեսվելուն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տասնհինգ</w:t>
      </w:r>
      <w:r>
        <w:rPr>
          <w:rFonts w:hint="default" w:ascii="Sylfaen" w:hAnsi="Sylfaen" w:cs="Sylfaen"/>
          <w:sz w:val="20"/>
          <w:lang w:val="af-ZA"/>
        </w:rPr>
        <w:t xml:space="preserve"> </w:t>
      </w:r>
      <w:r>
        <w:rPr>
          <w:rFonts w:hint="default" w:ascii="Sylfaen" w:hAnsi="Sylfaen" w:cs="Sylfaen"/>
          <w:sz w:val="20"/>
          <w:lang w:val="ru-RU"/>
        </w:rPr>
        <w:t>աշխատանքային</w:t>
      </w:r>
      <w:r>
        <w:rPr>
          <w:rFonts w:hint="default" w:ascii="Sylfaen" w:hAnsi="Sylfaen" w:cs="Sylfaen"/>
          <w:sz w:val="20"/>
          <w:lang w:val="af-ZA"/>
        </w:rPr>
        <w:t xml:space="preserve">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ընթացքում՝</w:t>
      </w:r>
      <w:r>
        <w:rPr>
          <w:rFonts w:hint="default" w:ascii="Sylfaen" w:hAnsi="Sylfaen" w:cs="Sylfaen"/>
          <w:sz w:val="20"/>
          <w:lang w:val="af-ZA"/>
        </w:rPr>
        <w:t xml:space="preserve"> </w:t>
      </w:r>
      <w:r>
        <w:rPr>
          <w:rFonts w:hint="default" w:ascii="Sylfaen" w:hAnsi="Sylfaen" w:cs="Sylfaen"/>
          <w:sz w:val="20"/>
          <w:lang w:val="ru-RU"/>
        </w:rPr>
        <w:t>ապրանքների</w:t>
      </w:r>
      <w:r>
        <w:rPr>
          <w:rFonts w:hint="default" w:ascii="Sylfaen" w:hAnsi="Sylfaen" w:cs="Sylfaen"/>
          <w:sz w:val="20"/>
          <w:lang w:val="af-ZA"/>
        </w:rPr>
        <w:t xml:space="preserve"> </w:t>
      </w:r>
      <w:r>
        <w:rPr>
          <w:rFonts w:hint="default" w:ascii="Sylfaen" w:hAnsi="Sylfaen" w:cs="Sylfaen"/>
          <w:sz w:val="20"/>
          <w:lang w:val="ru-RU"/>
        </w:rPr>
        <w:t>մատակարարման</w:t>
      </w:r>
      <w:r>
        <w:rPr>
          <w:rFonts w:hint="default" w:ascii="Sylfaen" w:hAnsi="Sylfaen" w:cs="Sylfaen"/>
          <w:sz w:val="20"/>
          <w:lang w:val="af-ZA"/>
        </w:rPr>
        <w:t xml:space="preserve"> </w:t>
      </w:r>
      <w:r>
        <w:rPr>
          <w:rFonts w:hint="default" w:ascii="Sylfaen" w:hAnsi="Sylfaen" w:cs="Sylfaen"/>
          <w:sz w:val="20"/>
          <w:lang w:val="ru-RU"/>
        </w:rPr>
        <w:t>ժամկետները</w:t>
      </w:r>
      <w:r>
        <w:rPr>
          <w:rFonts w:hint="default" w:ascii="Sylfaen" w:hAnsi="Sylfaen" w:cs="Sylfaen"/>
          <w:sz w:val="20"/>
          <w:lang w:val="af-ZA"/>
        </w:rPr>
        <w:t xml:space="preserve"> </w:t>
      </w:r>
      <w:r>
        <w:rPr>
          <w:rFonts w:hint="default" w:ascii="Sylfaen" w:hAnsi="Sylfaen" w:cs="Sylfaen"/>
          <w:sz w:val="20"/>
          <w:lang w:val="ru-RU"/>
        </w:rPr>
        <w:t>երկարաձգելով</w:t>
      </w:r>
      <w:r>
        <w:rPr>
          <w:rFonts w:hint="default" w:ascii="Sylfaen" w:hAnsi="Sylfaen" w:cs="Sylfaen"/>
          <w:sz w:val="20"/>
          <w:lang w:val="af-ZA"/>
        </w:rPr>
        <w:t xml:space="preserve"> </w:t>
      </w:r>
      <w:r>
        <w:rPr>
          <w:rFonts w:hint="default" w:ascii="Sylfaen" w:hAnsi="Sylfaen" w:cs="Sylfaen"/>
          <w:sz w:val="20"/>
          <w:lang w:val="ru-RU"/>
        </w:rPr>
        <w:t>պայմանագրի</w:t>
      </w:r>
      <w:r>
        <w:rPr>
          <w:rFonts w:hint="default" w:ascii="Sylfaen" w:hAnsi="Sylfaen" w:cs="Sylfaen"/>
          <w:sz w:val="20"/>
          <w:lang w:val="af-ZA"/>
        </w:rPr>
        <w:t xml:space="preserve"> </w:t>
      </w:r>
      <w:r>
        <w:rPr>
          <w:rFonts w:hint="default" w:ascii="Sylfaen" w:hAnsi="Sylfaen" w:cs="Sylfaen"/>
          <w:sz w:val="20"/>
          <w:lang w:val="ru-RU"/>
        </w:rPr>
        <w:t>կնքման</w:t>
      </w:r>
      <w:r>
        <w:rPr>
          <w:rFonts w:hint="default" w:ascii="Sylfaen" w:hAnsi="Sylfaen" w:cs="Sylfaen"/>
          <w:sz w:val="20"/>
          <w:lang w:val="af-ZA"/>
        </w:rPr>
        <w:t xml:space="preserve"> </w:t>
      </w:r>
      <w:r>
        <w:rPr>
          <w:rFonts w:hint="default" w:ascii="Sylfaen" w:hAnsi="Sylfaen" w:cs="Sylfaen"/>
          <w:sz w:val="20"/>
          <w:lang w:val="ru-RU"/>
        </w:rPr>
        <w:t>օրվանից</w:t>
      </w:r>
      <w:r>
        <w:rPr>
          <w:rFonts w:hint="default" w:ascii="Sylfaen" w:hAnsi="Sylfaen" w:cs="Sylfaen"/>
          <w:sz w:val="20"/>
          <w:lang w:val="af-ZA"/>
        </w:rPr>
        <w:t xml:space="preserve"> </w:t>
      </w:r>
      <w:r>
        <w:rPr>
          <w:rFonts w:hint="default" w:ascii="Sylfaen" w:hAnsi="Sylfaen" w:cs="Sylfaen"/>
          <w:sz w:val="20"/>
          <w:lang w:val="ru-RU"/>
        </w:rPr>
        <w:t>մինչև</w:t>
      </w:r>
      <w:r>
        <w:rPr>
          <w:rFonts w:hint="default" w:ascii="Sylfaen" w:hAnsi="Sylfaen" w:cs="Sylfaen"/>
          <w:sz w:val="20"/>
          <w:lang w:val="af-ZA"/>
        </w:rPr>
        <w:t xml:space="preserve"> </w:t>
      </w:r>
      <w:r>
        <w:rPr>
          <w:rFonts w:hint="default" w:ascii="Sylfaen" w:hAnsi="Sylfaen" w:cs="Sylfaen"/>
          <w:sz w:val="20"/>
          <w:lang w:val="ru-RU"/>
        </w:rPr>
        <w:t>համաձայնագրի</w:t>
      </w:r>
      <w:r>
        <w:rPr>
          <w:rFonts w:hint="default" w:ascii="Sylfaen" w:hAnsi="Sylfaen" w:cs="Sylfaen"/>
          <w:sz w:val="20"/>
          <w:lang w:val="af-ZA"/>
        </w:rPr>
        <w:t xml:space="preserve"> </w:t>
      </w:r>
      <w:r>
        <w:rPr>
          <w:rFonts w:hint="default" w:ascii="Sylfaen" w:hAnsi="Sylfaen" w:cs="Sylfaen"/>
          <w:sz w:val="20"/>
          <w:lang w:val="ru-RU"/>
        </w:rPr>
        <w:t>կնքման</w:t>
      </w:r>
      <w:r>
        <w:rPr>
          <w:rFonts w:hint="default" w:ascii="Sylfaen" w:hAnsi="Sylfaen" w:cs="Sylfaen"/>
          <w:sz w:val="20"/>
          <w:lang w:val="af-ZA"/>
        </w:rPr>
        <w:t xml:space="preserve"> </w:t>
      </w:r>
      <w:r>
        <w:rPr>
          <w:rFonts w:hint="default" w:ascii="Sylfaen" w:hAnsi="Sylfaen" w:cs="Sylfaen"/>
          <w:sz w:val="20"/>
          <w:lang w:val="ru-RU"/>
        </w:rPr>
        <w:t>օրն</w:t>
      </w:r>
      <w:r>
        <w:rPr>
          <w:rFonts w:hint="default" w:ascii="Sylfaen" w:hAnsi="Sylfaen" w:cs="Sylfaen"/>
          <w:sz w:val="20"/>
          <w:lang w:val="af-ZA"/>
        </w:rPr>
        <w:t xml:space="preserve"> </w:t>
      </w:r>
      <w:r>
        <w:rPr>
          <w:rFonts w:hint="default" w:ascii="Sylfaen" w:hAnsi="Sylfaen" w:cs="Sylfaen"/>
          <w:sz w:val="20"/>
          <w:lang w:val="ru-RU"/>
        </w:rPr>
        <w:t>ընկած</w:t>
      </w:r>
      <w:r>
        <w:rPr>
          <w:rFonts w:hint="default" w:ascii="Sylfaen" w:hAnsi="Sylfaen" w:cs="Sylfaen"/>
          <w:sz w:val="20"/>
          <w:lang w:val="af-ZA"/>
        </w:rPr>
        <w:t xml:space="preserve"> </w:t>
      </w:r>
      <w:r>
        <w:rPr>
          <w:rFonts w:hint="default" w:ascii="Sylfaen" w:hAnsi="Sylfaen" w:cs="Sylfaen"/>
          <w:sz w:val="20"/>
          <w:lang w:val="ru-RU"/>
        </w:rPr>
        <w:t>ժամանակահատվածով</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կետի</w:t>
      </w:r>
      <w:r>
        <w:rPr>
          <w:rFonts w:hint="default" w:ascii="Sylfaen" w:hAnsi="Sylfaen" w:cs="Sylfaen"/>
          <w:sz w:val="20"/>
          <w:lang w:val="af-ZA"/>
        </w:rPr>
        <w:t xml:space="preserve"> </w:t>
      </w:r>
      <w:r>
        <w:rPr>
          <w:rFonts w:hint="default" w:ascii="Sylfaen" w:hAnsi="Sylfaen" w:cs="Sylfaen"/>
          <w:sz w:val="20"/>
          <w:lang w:val="ru-RU"/>
        </w:rPr>
        <w:t>համաձայն</w:t>
      </w:r>
      <w:r>
        <w:rPr>
          <w:rFonts w:hint="default" w:ascii="Sylfaen" w:hAnsi="Sylfaen" w:cs="Sylfaen"/>
          <w:sz w:val="20"/>
          <w:lang w:val="af-ZA"/>
        </w:rPr>
        <w:t xml:space="preserve"> </w:t>
      </w:r>
      <w:r>
        <w:rPr>
          <w:rFonts w:hint="default" w:ascii="Sylfaen" w:hAnsi="Sylfaen" w:cs="Sylfaen"/>
          <w:sz w:val="20"/>
          <w:lang w:val="ru-RU"/>
        </w:rPr>
        <w:t>կնքված</w:t>
      </w:r>
      <w:r>
        <w:rPr>
          <w:rFonts w:hint="default" w:ascii="Sylfaen" w:hAnsi="Sylfaen" w:cs="Sylfaen"/>
          <w:sz w:val="20"/>
          <w:lang w:val="af-ZA"/>
        </w:rPr>
        <w:t xml:space="preserve"> </w:t>
      </w:r>
      <w:r>
        <w:rPr>
          <w:rFonts w:hint="default" w:ascii="Sylfaen" w:hAnsi="Sylfaen" w:cs="Sylfaen"/>
          <w:sz w:val="20"/>
          <w:lang w:val="ru-RU"/>
        </w:rPr>
        <w:t>պայմանագիրը</w:t>
      </w:r>
      <w:r>
        <w:rPr>
          <w:rFonts w:hint="default" w:ascii="Sylfaen" w:hAnsi="Sylfaen" w:cs="Sylfaen"/>
          <w:sz w:val="20"/>
          <w:lang w:val="af-ZA"/>
        </w:rPr>
        <w:t xml:space="preserve"> </w:t>
      </w:r>
      <w:r>
        <w:rPr>
          <w:rFonts w:hint="default" w:ascii="Sylfaen" w:hAnsi="Sylfaen" w:cs="Sylfaen"/>
          <w:sz w:val="20"/>
          <w:lang w:val="ru-RU"/>
        </w:rPr>
        <w:t>լուծվում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կնքելուն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վաթսուն</w:t>
      </w:r>
      <w:r>
        <w:rPr>
          <w:rFonts w:hint="default" w:ascii="Sylfaen" w:hAnsi="Sylfaen" w:cs="Sylfaen"/>
          <w:sz w:val="20"/>
          <w:lang w:val="af-ZA"/>
        </w:rPr>
        <w:t xml:space="preserve"> </w:t>
      </w:r>
      <w:r>
        <w:rPr>
          <w:rFonts w:hint="default" w:ascii="Sylfaen" w:hAnsi="Sylfaen" w:cs="Sylfaen"/>
          <w:sz w:val="20"/>
          <w:lang w:val="ru-RU"/>
        </w:rPr>
        <w:t>օրացուցային</w:t>
      </w:r>
      <w:r>
        <w:rPr>
          <w:rFonts w:hint="default" w:ascii="Sylfaen" w:hAnsi="Sylfaen" w:cs="Sylfaen"/>
          <w:sz w:val="20"/>
          <w:lang w:val="af-ZA"/>
        </w:rPr>
        <w:t xml:space="preserve">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ընթացքում</w:t>
      </w:r>
      <w:r>
        <w:rPr>
          <w:rFonts w:hint="default" w:ascii="Sylfaen" w:hAnsi="Sylfaen" w:cs="Sylfaen"/>
          <w:sz w:val="20"/>
          <w:lang w:val="af-ZA"/>
        </w:rPr>
        <w:t xml:space="preserve"> </w:t>
      </w:r>
      <w:r>
        <w:rPr>
          <w:rFonts w:hint="default" w:ascii="Sylfaen" w:hAnsi="Sylfaen" w:cs="Sylfaen"/>
          <w:sz w:val="20"/>
          <w:lang w:val="ru-RU"/>
        </w:rPr>
        <w:t>լրացուցիչ</w:t>
      </w:r>
      <w:r>
        <w:rPr>
          <w:rFonts w:hint="default" w:ascii="Sylfaen" w:hAnsi="Sylfaen" w:cs="Sylfaen"/>
          <w:sz w:val="20"/>
          <w:lang w:val="af-ZA"/>
        </w:rPr>
        <w:t xml:space="preserve"> </w:t>
      </w:r>
      <w:r>
        <w:rPr>
          <w:rFonts w:hint="default" w:ascii="Sylfaen" w:hAnsi="Sylfaen" w:cs="Sylfaen"/>
          <w:sz w:val="20"/>
          <w:lang w:val="ru-RU"/>
        </w:rPr>
        <w:t>ֆինանսական</w:t>
      </w:r>
      <w:r>
        <w:rPr>
          <w:rFonts w:hint="default" w:ascii="Sylfaen" w:hAnsi="Sylfaen" w:cs="Sylfaen"/>
          <w:sz w:val="20"/>
          <w:lang w:val="af-ZA"/>
        </w:rPr>
        <w:t xml:space="preserve"> </w:t>
      </w:r>
      <w:r>
        <w:rPr>
          <w:rFonts w:hint="default" w:ascii="Sylfaen" w:hAnsi="Sylfaen" w:cs="Sylfaen"/>
          <w:sz w:val="20"/>
          <w:lang w:val="ru-RU"/>
        </w:rPr>
        <w:t>միջոցներ</w:t>
      </w:r>
      <w:r>
        <w:rPr>
          <w:rFonts w:hint="default" w:ascii="Sylfaen" w:hAnsi="Sylfaen" w:cs="Sylfaen"/>
          <w:sz w:val="20"/>
          <w:lang w:val="af-ZA"/>
        </w:rPr>
        <w:t xml:space="preserve"> </w:t>
      </w:r>
      <w:r>
        <w:rPr>
          <w:rFonts w:hint="default" w:ascii="Sylfaen" w:hAnsi="Sylfaen" w:cs="Sylfaen"/>
          <w:sz w:val="20"/>
          <w:lang w:val="ru-RU"/>
        </w:rPr>
        <w:t>չեն</w:t>
      </w:r>
      <w:r>
        <w:rPr>
          <w:rFonts w:hint="default" w:ascii="Sylfaen" w:hAnsi="Sylfaen" w:cs="Sylfaen"/>
          <w:sz w:val="20"/>
          <w:lang w:val="af-ZA"/>
        </w:rPr>
        <w:t xml:space="preserve"> </w:t>
      </w:r>
      <w:r>
        <w:rPr>
          <w:rFonts w:hint="default" w:ascii="Sylfaen" w:hAnsi="Sylfaen" w:cs="Sylfaen"/>
          <w:sz w:val="20"/>
          <w:lang w:val="ru-RU"/>
        </w:rPr>
        <w:t>նախատեսվում</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կետի</w:t>
      </w:r>
      <w:r>
        <w:rPr>
          <w:rFonts w:hint="default" w:ascii="Sylfaen" w:hAnsi="Sylfaen" w:cs="Sylfaen"/>
          <w:sz w:val="20"/>
          <w:lang w:val="af-ZA"/>
        </w:rPr>
        <w:t xml:space="preserve"> </w:t>
      </w:r>
      <w:r>
        <w:rPr>
          <w:rFonts w:hint="default" w:ascii="Sylfaen" w:hAnsi="Sylfaen" w:cs="Sylfaen"/>
          <w:sz w:val="20"/>
          <w:lang w:val="ru-RU"/>
        </w:rPr>
        <w:t>պարբերության</w:t>
      </w:r>
      <w:r>
        <w:rPr>
          <w:rFonts w:hint="default" w:ascii="Sylfaen" w:hAnsi="Sylfaen" w:cs="Sylfaen"/>
          <w:sz w:val="20"/>
          <w:lang w:val="af-ZA"/>
        </w:rPr>
        <w:t xml:space="preserve"> </w:t>
      </w:r>
      <w:r>
        <w:rPr>
          <w:rFonts w:hint="default" w:ascii="Sylfaen" w:hAnsi="Sylfaen" w:cs="Sylfaen"/>
          <w:sz w:val="20"/>
          <w:lang w:val="ru-RU"/>
        </w:rPr>
        <w:t>պահանջները</w:t>
      </w:r>
      <w:r>
        <w:rPr>
          <w:rFonts w:hint="default" w:ascii="Sylfaen" w:hAnsi="Sylfaen" w:cs="Sylfaen"/>
          <w:sz w:val="20"/>
          <w:lang w:val="af-ZA"/>
        </w:rPr>
        <w:t xml:space="preserve"> </w:t>
      </w:r>
      <w:r>
        <w:rPr>
          <w:rFonts w:hint="default" w:ascii="Sylfaen" w:hAnsi="Sylfaen" w:cs="Sylfaen"/>
          <w:sz w:val="20"/>
          <w:lang w:val="ru-RU"/>
        </w:rPr>
        <w:t>չեն</w:t>
      </w:r>
      <w:r>
        <w:rPr>
          <w:rFonts w:hint="default" w:ascii="Sylfaen" w:hAnsi="Sylfaen" w:cs="Sylfaen"/>
          <w:sz w:val="20"/>
          <w:lang w:val="af-ZA"/>
        </w:rPr>
        <w:t xml:space="preserve"> </w:t>
      </w:r>
      <w:r>
        <w:rPr>
          <w:rFonts w:hint="default" w:ascii="Sylfaen" w:hAnsi="Sylfaen" w:cs="Sylfaen"/>
          <w:sz w:val="20"/>
          <w:lang w:val="ru-RU"/>
        </w:rPr>
        <w:t>կիրառվում</w:t>
      </w:r>
      <w:r>
        <w:rPr>
          <w:rFonts w:hint="default" w:ascii="Sylfaen" w:hAnsi="Sylfaen" w:cs="Sylfaen"/>
          <w:sz w:val="20"/>
          <w:lang w:val="af-ZA"/>
        </w:rPr>
        <w:t xml:space="preserve">, </w:t>
      </w:r>
      <w:r>
        <w:rPr>
          <w:rFonts w:hint="default" w:ascii="Sylfaen" w:hAnsi="Sylfaen" w:cs="Sylfaen"/>
          <w:sz w:val="20"/>
          <w:lang w:val="ru-RU"/>
        </w:rPr>
        <w:t>երբ</w:t>
      </w:r>
      <w:r>
        <w:rPr>
          <w:rFonts w:hint="default" w:ascii="Sylfaen" w:hAnsi="Sylfaen" w:cs="Sylfaen"/>
          <w:sz w:val="20"/>
          <w:lang w:val="af-ZA"/>
        </w:rPr>
        <w:t xml:space="preserve"> </w:t>
      </w:r>
      <w:r>
        <w:rPr>
          <w:rFonts w:hint="default" w:ascii="Sylfaen" w:hAnsi="Sylfaen" w:cs="Sylfaen"/>
          <w:sz w:val="20"/>
          <w:lang w:val="ru-RU"/>
        </w:rPr>
        <w:t>հայտեր</w:t>
      </w:r>
      <w:r>
        <w:rPr>
          <w:rFonts w:hint="default" w:ascii="Sylfaen" w:hAnsi="Sylfaen" w:cs="Sylfaen"/>
          <w:sz w:val="20"/>
          <w:lang w:val="af-ZA"/>
        </w:rPr>
        <w:t xml:space="preserve"> </w:t>
      </w:r>
      <w:r>
        <w:rPr>
          <w:rFonts w:hint="default" w:ascii="Sylfaen" w:hAnsi="Sylfaen" w:cs="Sylfaen"/>
          <w:sz w:val="20"/>
          <w:lang w:val="ru-RU"/>
        </w:rPr>
        <w:t>ներկայացրել</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մեկից</w:t>
      </w:r>
      <w:r>
        <w:rPr>
          <w:rFonts w:hint="default" w:ascii="Sylfaen" w:hAnsi="Sylfaen" w:cs="Sylfaen"/>
          <w:sz w:val="20"/>
          <w:lang w:val="af-ZA"/>
        </w:rPr>
        <w:t xml:space="preserve"> </w:t>
      </w:r>
      <w:r>
        <w:rPr>
          <w:rFonts w:hint="default" w:ascii="Sylfaen" w:hAnsi="Sylfaen" w:cs="Sylfaen"/>
          <w:sz w:val="20"/>
          <w:lang w:val="ru-RU"/>
        </w:rPr>
        <w:t>ավել</w:t>
      </w:r>
      <w:r>
        <w:rPr>
          <w:rFonts w:hint="default" w:ascii="Sylfaen" w:hAnsi="Sylfaen" w:cs="Sylfaen"/>
          <w:sz w:val="20"/>
          <w:lang w:val="af-ZA"/>
        </w:rPr>
        <w:t xml:space="preserve"> </w:t>
      </w:r>
      <w:r>
        <w:rPr>
          <w:rFonts w:hint="default" w:ascii="Sylfaen" w:hAnsi="Sylfaen" w:cs="Sylfaen"/>
          <w:sz w:val="20"/>
          <w:lang w:val="ru-RU"/>
        </w:rPr>
        <w:t>մասնակիցներ</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միայն</w:t>
      </w:r>
      <w:r>
        <w:rPr>
          <w:rFonts w:hint="default" w:ascii="Sylfaen" w:hAnsi="Sylfaen" w:cs="Sylfaen"/>
          <w:sz w:val="20"/>
          <w:lang w:val="af-ZA"/>
        </w:rPr>
        <w:t xml:space="preserve"> </w:t>
      </w:r>
      <w:r>
        <w:rPr>
          <w:rFonts w:hint="default" w:ascii="Sylfaen" w:hAnsi="Sylfaen" w:cs="Sylfaen"/>
          <w:sz w:val="20"/>
          <w:lang w:val="ru-RU"/>
        </w:rPr>
        <w:t>մեկ</w:t>
      </w:r>
      <w:r>
        <w:rPr>
          <w:rFonts w:hint="default" w:ascii="Sylfaen" w:hAnsi="Sylfaen" w:cs="Sylfaen"/>
          <w:sz w:val="20"/>
          <w:lang w:val="af-ZA"/>
        </w:rPr>
        <w:t xml:space="preserve"> </w:t>
      </w:r>
      <w:r>
        <w:rPr>
          <w:rFonts w:hint="default" w:ascii="Sylfaen" w:hAnsi="Sylfaen" w:cs="Sylfaen"/>
          <w:sz w:val="20"/>
          <w:lang w:val="ru-RU"/>
        </w:rPr>
        <w:t>մասնակցի</w:t>
      </w:r>
      <w:r>
        <w:rPr>
          <w:rFonts w:hint="default" w:ascii="Sylfaen" w:hAnsi="Sylfaen" w:cs="Sylfaen"/>
          <w:sz w:val="20"/>
          <w:lang w:val="af-ZA"/>
        </w:rPr>
        <w:t xml:space="preserve"> </w:t>
      </w:r>
      <w:r>
        <w:rPr>
          <w:rFonts w:hint="default" w:ascii="Sylfaen" w:hAnsi="Sylfaen" w:cs="Sylfaen"/>
          <w:sz w:val="20"/>
          <w:lang w:val="ru-RU"/>
        </w:rPr>
        <w:t>հայտն</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գնահատվել</w:t>
      </w:r>
      <w:r>
        <w:rPr>
          <w:rFonts w:hint="default" w:ascii="Sylfaen" w:hAnsi="Sylfaen" w:cs="Sylfaen"/>
          <w:sz w:val="20"/>
          <w:lang w:val="af-ZA"/>
        </w:rPr>
        <w:t xml:space="preserve"> </w:t>
      </w:r>
      <w:r>
        <w:rPr>
          <w:rFonts w:hint="default" w:ascii="Sylfaen" w:hAnsi="Sylfaen" w:cs="Sylfaen"/>
          <w:sz w:val="20"/>
          <w:lang w:val="ru-RU"/>
        </w:rPr>
        <w:t>հրավերի</w:t>
      </w:r>
      <w:r>
        <w:rPr>
          <w:rFonts w:hint="default" w:ascii="Sylfaen" w:hAnsi="Sylfaen" w:cs="Sylfaen"/>
          <w:sz w:val="20"/>
          <w:lang w:val="af-ZA"/>
        </w:rPr>
        <w:t xml:space="preserve"> </w:t>
      </w:r>
      <w:r>
        <w:rPr>
          <w:rFonts w:hint="default" w:ascii="Sylfaen" w:hAnsi="Sylfaen" w:cs="Sylfaen"/>
          <w:sz w:val="20"/>
          <w:lang w:val="ru-RU"/>
        </w:rPr>
        <w:t>պահանջներին</w:t>
      </w:r>
      <w:r>
        <w:rPr>
          <w:rFonts w:hint="default" w:ascii="Sylfaen" w:hAnsi="Sylfaen" w:cs="Sylfaen"/>
          <w:sz w:val="20"/>
          <w:lang w:val="af-ZA"/>
        </w:rPr>
        <w:t xml:space="preserve"> </w:t>
      </w:r>
      <w:r>
        <w:rPr>
          <w:rFonts w:hint="default" w:ascii="Sylfaen" w:hAnsi="Sylfaen" w:cs="Sylfaen"/>
          <w:sz w:val="20"/>
          <w:lang w:val="ru-RU"/>
        </w:rPr>
        <w:t>բավարար</w:t>
      </w:r>
      <w:r>
        <w:rPr>
          <w:rFonts w:hint="default" w:ascii="Sylfaen" w:hAnsi="Sylfaen" w:cs="Sylfaen"/>
          <w:sz w:val="20"/>
          <w:lang w:val="af-ZA"/>
        </w:rPr>
        <w:t>:</w:t>
      </w:r>
    </w:p>
    <w:p w14:paraId="0D73446A">
      <w:pPr>
        <w:pStyle w:val="36"/>
        <w:shd w:val="clear" w:color="auto" w:fill="FFFFFF"/>
        <w:spacing w:before="0" w:beforeAutospacing="0" w:after="0" w:afterAutospacing="0"/>
        <w:ind w:firstLine="375"/>
        <w:jc w:val="both"/>
        <w:rPr>
          <w:rFonts w:hint="default" w:ascii="Sylfaen" w:hAnsi="Sylfaen" w:cs="Sylfaen"/>
          <w:sz w:val="20"/>
          <w:lang w:val="af-ZA"/>
        </w:rPr>
      </w:pP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կետի</w:t>
      </w:r>
      <w:r>
        <w:rPr>
          <w:rFonts w:hint="default" w:ascii="Sylfaen" w:hAnsi="Sylfaen" w:cs="Sylfaen"/>
          <w:sz w:val="20"/>
          <w:lang w:val="af-ZA"/>
        </w:rPr>
        <w:t xml:space="preserve"> </w:t>
      </w:r>
      <w:r>
        <w:rPr>
          <w:rFonts w:hint="default" w:ascii="Sylfaen" w:hAnsi="Sylfaen" w:cs="Sylfaen"/>
          <w:sz w:val="20"/>
          <w:lang w:val="ru-RU"/>
        </w:rPr>
        <w:t>չկիրառման</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w:t>
      </w:r>
      <w:r>
        <w:rPr>
          <w:rFonts w:hint="default" w:ascii="Sylfaen" w:hAnsi="Sylfaen" w:cs="Sylfaen"/>
          <w:sz w:val="20"/>
          <w:lang w:val="ru-RU"/>
        </w:rPr>
        <w:t>ընթացակարգը</w:t>
      </w:r>
      <w:r>
        <w:rPr>
          <w:rFonts w:hint="default" w:ascii="Sylfaen" w:hAnsi="Sylfaen" w:cs="Sylfaen"/>
          <w:sz w:val="20"/>
          <w:lang w:val="af-ZA"/>
        </w:rPr>
        <w:t xml:space="preserve"> </w:t>
      </w:r>
      <w:r>
        <w:rPr>
          <w:rFonts w:hint="default" w:ascii="Sylfaen" w:hAnsi="Sylfaen" w:cs="Sylfaen"/>
          <w:sz w:val="20"/>
          <w:lang w:val="hy-AM"/>
        </w:rPr>
        <w:t>Օ</w:t>
      </w:r>
      <w:r>
        <w:rPr>
          <w:rFonts w:hint="default" w:ascii="Sylfaen" w:hAnsi="Sylfaen" w:cs="Sylfaen"/>
          <w:sz w:val="20"/>
          <w:lang w:val="ru-RU"/>
        </w:rPr>
        <w:t>րենքի</w:t>
      </w:r>
      <w:r>
        <w:rPr>
          <w:rFonts w:hint="default" w:ascii="Sylfaen" w:hAnsi="Sylfaen" w:cs="Sylfaen"/>
          <w:sz w:val="20"/>
          <w:lang w:val="af-ZA"/>
        </w:rPr>
        <w:t xml:space="preserve"> 37-</w:t>
      </w:r>
      <w:r>
        <w:rPr>
          <w:rFonts w:hint="default" w:ascii="Sylfaen" w:hAnsi="Sylfaen" w:cs="Sylfaen"/>
          <w:sz w:val="20"/>
          <w:lang w:val="ru-RU"/>
        </w:rPr>
        <w:t>րդ</w:t>
      </w:r>
      <w:r>
        <w:rPr>
          <w:rFonts w:hint="default" w:ascii="Sylfaen" w:hAnsi="Sylfaen" w:cs="Sylfaen"/>
          <w:sz w:val="20"/>
          <w:lang w:val="af-ZA"/>
        </w:rPr>
        <w:t xml:space="preserve"> </w:t>
      </w:r>
      <w:r>
        <w:rPr>
          <w:rFonts w:hint="default" w:ascii="Sylfaen" w:hAnsi="Sylfaen" w:cs="Sylfaen"/>
          <w:sz w:val="20"/>
          <w:lang w:val="ru-RU"/>
        </w:rPr>
        <w:t>հոդվածի</w:t>
      </w:r>
      <w:r>
        <w:rPr>
          <w:rFonts w:hint="default" w:ascii="Sylfaen" w:hAnsi="Sylfaen" w:cs="Sylfaen"/>
          <w:sz w:val="20"/>
          <w:lang w:val="af-ZA"/>
        </w:rPr>
        <w:t xml:space="preserve"> 1-</w:t>
      </w:r>
      <w:r>
        <w:rPr>
          <w:rFonts w:hint="default" w:ascii="Sylfaen" w:hAnsi="Sylfaen" w:cs="Sylfaen"/>
          <w:sz w:val="20"/>
          <w:lang w:val="ru-RU"/>
        </w:rPr>
        <w:t>ին</w:t>
      </w:r>
      <w:r>
        <w:rPr>
          <w:rFonts w:hint="default" w:ascii="Sylfaen" w:hAnsi="Sylfaen" w:cs="Sylfaen"/>
          <w:sz w:val="20"/>
          <w:lang w:val="af-ZA"/>
        </w:rPr>
        <w:t xml:space="preserve"> </w:t>
      </w:r>
      <w:r>
        <w:rPr>
          <w:rFonts w:hint="default" w:ascii="Sylfaen" w:hAnsi="Sylfaen" w:cs="Sylfaen"/>
          <w:sz w:val="20"/>
          <w:lang w:val="ru-RU"/>
        </w:rPr>
        <w:t>մասի</w:t>
      </w:r>
      <w:r>
        <w:rPr>
          <w:rFonts w:hint="default" w:ascii="Sylfaen" w:hAnsi="Sylfaen" w:cs="Sylfaen"/>
          <w:sz w:val="20"/>
          <w:lang w:val="af-ZA"/>
        </w:rPr>
        <w:t xml:space="preserve"> 1-</w:t>
      </w:r>
      <w:r>
        <w:rPr>
          <w:rFonts w:hint="default" w:ascii="Sylfaen" w:hAnsi="Sylfaen" w:cs="Sylfaen"/>
          <w:sz w:val="20"/>
          <w:lang w:val="ru-RU"/>
        </w:rPr>
        <w:t>ին</w:t>
      </w:r>
      <w:r>
        <w:rPr>
          <w:rFonts w:hint="default" w:ascii="Sylfaen" w:hAnsi="Sylfaen" w:cs="Sylfaen"/>
          <w:sz w:val="20"/>
          <w:lang w:val="af-ZA"/>
        </w:rPr>
        <w:t xml:space="preserve"> </w:t>
      </w:r>
      <w:r>
        <w:rPr>
          <w:rFonts w:hint="default" w:ascii="Sylfaen" w:hAnsi="Sylfaen" w:cs="Sylfaen"/>
          <w:sz w:val="20"/>
          <w:lang w:val="ru-RU"/>
        </w:rPr>
        <w:t>կետի</w:t>
      </w:r>
      <w:r>
        <w:rPr>
          <w:rFonts w:hint="default" w:ascii="Sylfaen" w:hAnsi="Sylfaen" w:cs="Sylfaen"/>
          <w:sz w:val="20"/>
          <w:lang w:val="af-ZA"/>
        </w:rPr>
        <w:t xml:space="preserve"> </w:t>
      </w:r>
      <w:r>
        <w:rPr>
          <w:rFonts w:hint="default" w:ascii="Sylfaen" w:hAnsi="Sylfaen" w:cs="Sylfaen"/>
          <w:sz w:val="20"/>
          <w:lang w:val="ru-RU"/>
        </w:rPr>
        <w:t>հիման</w:t>
      </w:r>
      <w:r>
        <w:rPr>
          <w:rFonts w:hint="default" w:ascii="Sylfaen" w:hAnsi="Sylfaen" w:cs="Sylfaen"/>
          <w:sz w:val="20"/>
          <w:lang w:val="af-ZA"/>
        </w:rPr>
        <w:t xml:space="preserve"> </w:t>
      </w:r>
      <w:r>
        <w:rPr>
          <w:rFonts w:hint="default" w:ascii="Sylfaen" w:hAnsi="Sylfaen" w:cs="Sylfaen"/>
          <w:sz w:val="20"/>
          <w:lang w:val="ru-RU"/>
        </w:rPr>
        <w:t>վրա</w:t>
      </w:r>
      <w:r>
        <w:rPr>
          <w:rFonts w:hint="default" w:ascii="Sylfaen" w:hAnsi="Sylfaen" w:cs="Sylfaen"/>
          <w:sz w:val="20"/>
          <w:lang w:val="af-ZA"/>
        </w:rPr>
        <w:t xml:space="preserve"> </w:t>
      </w:r>
      <w:r>
        <w:rPr>
          <w:rFonts w:hint="default" w:ascii="Sylfaen" w:hAnsi="Sylfaen" w:cs="Sylfaen"/>
          <w:sz w:val="20"/>
          <w:lang w:val="ru-RU"/>
        </w:rPr>
        <w:t>հայտարարվում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w:t>
      </w:r>
    </w:p>
    <w:p w14:paraId="09526A69">
      <w:pPr>
        <w:ind w:firstLine="708"/>
        <w:jc w:val="both"/>
        <w:rPr>
          <w:rFonts w:hint="default" w:ascii="Sylfaen" w:hAnsi="Sylfaen" w:cs="Sylfaen"/>
          <w:sz w:val="20"/>
          <w:szCs w:val="20"/>
          <w:lang w:val="hy-AM" w:eastAsia="zh-CN"/>
        </w:rPr>
      </w:pPr>
      <w:r>
        <w:rPr>
          <w:rFonts w:hint="default" w:ascii="Sylfaen" w:hAnsi="Sylfaen" w:cs="Sylfaen"/>
          <w:sz w:val="20"/>
          <w:szCs w:val="20"/>
          <w:lang w:val="af-ZA" w:eastAsia="zh-CN"/>
        </w:rPr>
        <w:t>8.7 Պահանջի դեպքում որևէ մասնակցի հայտի պատճենները հանձնաժողովի քարտուղարն անհապաղ տրամադրում է նման պահանջ ներկայացրած այլ մասնակցին:</w:t>
      </w:r>
      <w:r>
        <w:rPr>
          <w:rFonts w:hint="default" w:ascii="Sylfaen" w:hAnsi="Sylfaen" w:cs="Sylfaen"/>
          <w:sz w:val="20"/>
          <w:szCs w:val="20"/>
          <w:lang w:val="hy-AM" w:eastAsia="zh-CN"/>
        </w:rPr>
        <w:t xml:space="preserve"> </w:t>
      </w:r>
      <w:r>
        <w:rPr>
          <w:rFonts w:hint="default" w:ascii="Sylfaen" w:hAnsi="Sylfaen" w:cs="Sylfaen"/>
          <w:sz w:val="20"/>
          <w:szCs w:val="20"/>
          <w:lang w:val="af-ZA" w:eastAsia="zh-CN"/>
        </w:rPr>
        <w:t xml:space="preserve">Պահանջի կատարման անհնարինության դեպքում պահանջ ներկայացրած անձին անհապաղ տրամադրվում է </w:t>
      </w:r>
      <w:r>
        <w:rPr>
          <w:rFonts w:hint="default" w:ascii="Sylfaen" w:hAnsi="Sylfaen" w:cs="Sylfaen"/>
          <w:sz w:val="20"/>
          <w:szCs w:val="20"/>
          <w:lang w:val="hy-AM" w:eastAsia="zh-CN"/>
        </w:rPr>
        <w:t xml:space="preserve">հայտում ներառված </w:t>
      </w:r>
      <w:r>
        <w:rPr>
          <w:rFonts w:hint="default" w:ascii="Sylfaen" w:hAnsi="Sylfaen" w:cs="Sylfaen"/>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hint="default" w:ascii="Sylfaen" w:hAnsi="Sylfaen" w:cs="Sylfaen"/>
          <w:sz w:val="20"/>
          <w:szCs w:val="20"/>
          <w:lang w:val="hy-AM" w:eastAsia="zh-CN"/>
        </w:rPr>
        <w:t>:</w:t>
      </w:r>
    </w:p>
    <w:p w14:paraId="39C8E4A9">
      <w:pPr>
        <w:pStyle w:val="54"/>
        <w:spacing w:line="240" w:lineRule="auto"/>
        <w:rPr>
          <w:rFonts w:hint="default" w:ascii="Sylfaen" w:hAnsi="Sylfaen" w:cs="Sylfaen"/>
          <w:sz w:val="20"/>
          <w:szCs w:val="24"/>
          <w:lang w:val="hy-AM" w:eastAsia="en-US"/>
        </w:rPr>
      </w:pPr>
      <w:r>
        <w:rPr>
          <w:rFonts w:hint="default" w:ascii="Sylfaen" w:hAnsi="Sylfaen" w:cs="Sylfaen"/>
          <w:sz w:val="20"/>
          <w:lang w:val="af-ZA" w:eastAsia="zh-CN"/>
        </w:rPr>
        <w:t xml:space="preserve">8.8 Եթե հայտերի </w:t>
      </w:r>
      <w:r>
        <w:rPr>
          <w:rFonts w:hint="default" w:ascii="Sylfaen" w:hAnsi="Sylfaen" w:cs="Sylfaen"/>
          <w:sz w:val="20"/>
          <w:szCs w:val="24"/>
          <w:lang w:val="hy-AM" w:eastAsia="en-US"/>
        </w:rPr>
        <w:t>բացման և գնահատման նիստի ընթացքում իրականացված գնահատման արդյուն</w:t>
      </w:r>
      <w:r>
        <w:rPr>
          <w:rFonts w:hint="default" w:ascii="Sylfaen" w:hAnsi="Sylfaen" w:cs="Sylfaen"/>
          <w:sz w:val="20"/>
          <w:szCs w:val="24"/>
          <w:lang w:val="hy-AM" w:eastAsia="en-US"/>
        </w:rPr>
        <w:softHyphen/>
      </w:r>
      <w:r>
        <w:rPr>
          <w:rFonts w:hint="default" w:ascii="Sylfaen" w:hAnsi="Sylfaen" w:cs="Sylfaen"/>
          <w:sz w:val="20"/>
          <w:szCs w:val="24"/>
          <w:lang w:val="hy-AM" w:eastAsia="en-US"/>
        </w:rPr>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AF8E8CE">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35DD513">
      <w:pPr>
        <w:spacing w:after="160" w:line="276" w:lineRule="auto"/>
        <w:ind w:firstLine="375"/>
        <w:contextualSpacing/>
        <w:jc w:val="both"/>
        <w:rPr>
          <w:rFonts w:hint="default" w:ascii="Sylfaen" w:hAnsi="Sylfaen" w:cs="Sylfaen"/>
          <w:sz w:val="20"/>
          <w:szCs w:val="20"/>
          <w:lang w:val="es-ES"/>
        </w:rPr>
      </w:pPr>
      <w:bookmarkStart w:id="10" w:name="_Hlk201942354"/>
      <w:r>
        <w:rPr>
          <w:rFonts w:hint="default" w:ascii="Sylfaen" w:hAnsi="Sylfaen" w:cs="Sylfae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6A0816A0">
      <w:pPr>
        <w:spacing w:after="160" w:line="276" w:lineRule="auto"/>
        <w:ind w:firstLine="375"/>
        <w:contextualSpacing/>
        <w:jc w:val="both"/>
        <w:rPr>
          <w:rFonts w:hint="default" w:ascii="Sylfaen" w:hAnsi="Sylfaen" w:cs="Sylfaen"/>
          <w:sz w:val="20"/>
          <w:szCs w:val="20"/>
          <w:lang w:val="es-ES"/>
        </w:rPr>
      </w:pPr>
      <w:r>
        <w:rPr>
          <w:rFonts w:hint="default" w:ascii="Sylfaen" w:hAnsi="Sylfaen" w:cs="Sylfaen"/>
          <w:sz w:val="20"/>
          <w:lang w:val="af-ZA"/>
        </w:rPr>
        <w:t xml:space="preserve">8.9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սույն</w:t>
      </w:r>
      <w:r>
        <w:rPr>
          <w:rFonts w:hint="default" w:ascii="Sylfaen" w:hAnsi="Sylfaen" w:cs="Sylfaen"/>
          <w:sz w:val="20"/>
          <w:lang w:val="af-ZA"/>
        </w:rPr>
        <w:t xml:space="preserve"> </w:t>
      </w:r>
      <w:r>
        <w:rPr>
          <w:rFonts w:hint="default" w:ascii="Sylfaen" w:hAnsi="Sylfaen" w:cs="Sylfaen"/>
          <w:sz w:val="20"/>
          <w:lang w:val="hy-AM"/>
        </w:rPr>
        <w:t>հրավերի</w:t>
      </w:r>
      <w:r>
        <w:rPr>
          <w:rFonts w:hint="default" w:ascii="Sylfaen" w:hAnsi="Sylfaen" w:cs="Sylfaen"/>
          <w:sz w:val="20"/>
          <w:lang w:val="af-ZA"/>
        </w:rPr>
        <w:t xml:space="preserve"> 8.8-</w:t>
      </w:r>
      <w:r>
        <w:rPr>
          <w:rFonts w:hint="default" w:ascii="Sylfaen" w:hAnsi="Sylfaen" w:cs="Sylfaen"/>
          <w:sz w:val="20"/>
          <w:lang w:val="hy-AM"/>
        </w:rPr>
        <w:t>րդ</w:t>
      </w:r>
      <w:r>
        <w:rPr>
          <w:rFonts w:hint="default" w:ascii="Sylfaen" w:hAnsi="Sylfaen" w:cs="Sylfaen"/>
          <w:sz w:val="20"/>
          <w:lang w:val="af-ZA"/>
        </w:rPr>
        <w:t xml:space="preserve"> </w:t>
      </w:r>
      <w:r>
        <w:rPr>
          <w:rFonts w:hint="default" w:ascii="Sylfaen" w:hAnsi="Sylfaen" w:cs="Sylfaen"/>
          <w:sz w:val="20"/>
          <w:lang w:val="hy-AM"/>
        </w:rPr>
        <w:t>կետով</w:t>
      </w:r>
      <w:r>
        <w:rPr>
          <w:rFonts w:hint="default" w:ascii="Sylfaen" w:hAnsi="Sylfaen" w:cs="Sylfaen"/>
          <w:sz w:val="20"/>
          <w:lang w:val="af-ZA"/>
        </w:rPr>
        <w:t xml:space="preserve"> </w:t>
      </w:r>
      <w:r>
        <w:rPr>
          <w:rFonts w:hint="default" w:ascii="Sylfaen" w:hAnsi="Sylfaen" w:cs="Sylfaen"/>
          <w:sz w:val="20"/>
          <w:lang w:val="hy-AM"/>
        </w:rPr>
        <w:t>սահմանված</w:t>
      </w:r>
      <w:r>
        <w:rPr>
          <w:rFonts w:hint="default" w:ascii="Sylfaen" w:hAnsi="Sylfaen" w:cs="Sylfaen"/>
          <w:sz w:val="20"/>
          <w:lang w:val="af-ZA"/>
        </w:rPr>
        <w:t xml:space="preserve"> </w:t>
      </w:r>
      <w:r>
        <w:rPr>
          <w:rFonts w:hint="default" w:ascii="Sylfaen" w:hAnsi="Sylfaen" w:cs="Sylfaen"/>
          <w:sz w:val="20"/>
          <w:lang w:val="hy-AM"/>
        </w:rPr>
        <w:t>ժամկետում</w:t>
      </w:r>
      <w:r>
        <w:rPr>
          <w:rFonts w:hint="default" w:ascii="Sylfaen" w:hAnsi="Sylfaen" w:cs="Sylfaen"/>
          <w:sz w:val="20"/>
          <w:lang w:val="af-ZA"/>
        </w:rPr>
        <w:t xml:space="preserve"> մ</w:t>
      </w:r>
      <w:r>
        <w:rPr>
          <w:rFonts w:hint="default" w:ascii="Sylfaen" w:hAnsi="Sylfaen" w:cs="Sylfaen"/>
          <w:sz w:val="20"/>
          <w:lang w:val="hy-AM"/>
        </w:rPr>
        <w:t>ասնակիցը</w:t>
      </w:r>
      <w:r>
        <w:rPr>
          <w:rFonts w:hint="default" w:ascii="Sylfaen" w:hAnsi="Sylfaen" w:cs="Sylfaen"/>
          <w:sz w:val="20"/>
          <w:lang w:val="af-ZA"/>
        </w:rPr>
        <w:t xml:space="preserve"> </w:t>
      </w:r>
      <w:r>
        <w:rPr>
          <w:rFonts w:hint="default" w:ascii="Sylfaen" w:hAnsi="Sylfaen" w:cs="Sylfaen"/>
          <w:sz w:val="20"/>
          <w:lang w:val="hy-AM"/>
        </w:rPr>
        <w:t>շտկում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արձանագրված</w:t>
      </w:r>
      <w:r>
        <w:rPr>
          <w:rFonts w:hint="default" w:ascii="Sylfaen" w:hAnsi="Sylfaen" w:cs="Sylfaen"/>
          <w:sz w:val="20"/>
          <w:lang w:val="af-ZA"/>
        </w:rPr>
        <w:t xml:space="preserve"> </w:t>
      </w:r>
      <w:r>
        <w:rPr>
          <w:rFonts w:hint="default" w:ascii="Sylfaen" w:hAnsi="Sylfaen" w:cs="Sylfaen"/>
          <w:sz w:val="20"/>
          <w:lang w:val="hy-AM"/>
        </w:rPr>
        <w:t>անհամապատասխանությունը</w:t>
      </w:r>
      <w:r>
        <w:rPr>
          <w:rFonts w:hint="default" w:ascii="Sylfaen" w:hAnsi="Sylfaen" w:cs="Sylfaen"/>
          <w:sz w:val="20"/>
          <w:lang w:val="af-ZA"/>
        </w:rPr>
        <w:t xml:space="preserve">, </w:t>
      </w:r>
      <w:r>
        <w:rPr>
          <w:rFonts w:hint="default" w:ascii="Sylfaen" w:hAnsi="Sylfaen" w:cs="Sylfaen"/>
          <w:sz w:val="20"/>
          <w:lang w:val="hy-AM"/>
        </w:rPr>
        <w:t>ապա</w:t>
      </w:r>
      <w:r>
        <w:rPr>
          <w:rFonts w:hint="default" w:ascii="Sylfaen" w:hAnsi="Sylfaen" w:cs="Sylfaen"/>
          <w:sz w:val="20"/>
          <w:lang w:val="af-ZA"/>
        </w:rPr>
        <w:t xml:space="preserve"> </w:t>
      </w:r>
      <w:r>
        <w:rPr>
          <w:rFonts w:hint="default" w:ascii="Sylfaen" w:hAnsi="Sylfaen" w:cs="Sylfaen"/>
          <w:sz w:val="20"/>
          <w:lang w:val="hy-AM"/>
        </w:rPr>
        <w:t>վերջինիս</w:t>
      </w:r>
      <w:r>
        <w:rPr>
          <w:rFonts w:hint="default" w:ascii="Sylfaen" w:hAnsi="Sylfaen" w:cs="Sylfaen"/>
          <w:sz w:val="20"/>
          <w:lang w:val="af-ZA"/>
        </w:rPr>
        <w:t xml:space="preserve"> </w:t>
      </w:r>
      <w:r>
        <w:rPr>
          <w:rFonts w:hint="default" w:ascii="Sylfaen" w:hAnsi="Sylfaen" w:cs="Sylfaen"/>
          <w:sz w:val="20"/>
          <w:lang w:val="hy-AM"/>
        </w:rPr>
        <w:t>հայտը</w:t>
      </w:r>
      <w:r>
        <w:rPr>
          <w:rFonts w:hint="default" w:ascii="Sylfaen" w:hAnsi="Sylfaen" w:cs="Sylfaen"/>
          <w:sz w:val="20"/>
          <w:lang w:val="af-ZA"/>
        </w:rPr>
        <w:t xml:space="preserve"> </w:t>
      </w:r>
      <w:r>
        <w:rPr>
          <w:rFonts w:hint="default" w:ascii="Sylfaen" w:hAnsi="Sylfaen" w:cs="Sylfaen"/>
          <w:sz w:val="20"/>
          <w:lang w:val="hy-AM"/>
        </w:rPr>
        <w:t>գնահատվում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բավարար</w:t>
      </w:r>
      <w:r>
        <w:rPr>
          <w:rFonts w:hint="default" w:ascii="Sylfaen" w:hAnsi="Sylfaen" w:cs="Sylfaen"/>
          <w:sz w:val="20"/>
          <w:lang w:val="af-ZA"/>
        </w:rPr>
        <w:t xml:space="preserve">: </w:t>
      </w:r>
      <w:r>
        <w:rPr>
          <w:rFonts w:hint="default" w:ascii="Sylfaen" w:hAnsi="Sylfaen" w:cs="Sylfaen"/>
          <w:sz w:val="20"/>
          <w:lang w:val="hy-AM"/>
        </w:rPr>
        <w:t>Հակառակ</w:t>
      </w:r>
      <w:r>
        <w:rPr>
          <w:rFonts w:hint="default" w:ascii="Sylfaen" w:hAnsi="Sylfaen" w:cs="Sylfaen"/>
          <w:sz w:val="20"/>
          <w:lang w:val="af-ZA"/>
        </w:rPr>
        <w:t xml:space="preserve"> </w:t>
      </w:r>
      <w:r>
        <w:rPr>
          <w:rFonts w:hint="default" w:ascii="Sylfaen" w:hAnsi="Sylfaen" w:cs="Sylfaen"/>
          <w:sz w:val="20"/>
          <w:lang w:val="hy-AM"/>
        </w:rPr>
        <w:t>դեպքում տվյալ մասնակցի</w:t>
      </w:r>
      <w:r>
        <w:rPr>
          <w:rFonts w:hint="default" w:ascii="Sylfaen" w:hAnsi="Sylfaen" w:cs="Sylfaen"/>
          <w:sz w:val="20"/>
          <w:lang w:val="af-ZA"/>
        </w:rPr>
        <w:t xml:space="preserve"> </w:t>
      </w:r>
      <w:r>
        <w:rPr>
          <w:rFonts w:hint="default" w:ascii="Sylfaen" w:hAnsi="Sylfaen" w:cs="Sylfaen"/>
          <w:sz w:val="20"/>
          <w:lang w:val="hy-AM"/>
        </w:rPr>
        <w:t>հայտը</w:t>
      </w:r>
      <w:r>
        <w:rPr>
          <w:rFonts w:hint="default" w:ascii="Sylfaen" w:hAnsi="Sylfaen" w:cs="Sylfaen"/>
          <w:sz w:val="20"/>
          <w:lang w:val="af-ZA"/>
        </w:rPr>
        <w:t xml:space="preserve"> </w:t>
      </w:r>
      <w:r>
        <w:rPr>
          <w:rFonts w:hint="default" w:ascii="Sylfaen" w:hAnsi="Sylfaen" w:cs="Sylfaen"/>
          <w:sz w:val="20"/>
          <w:lang w:val="hy-AM"/>
        </w:rPr>
        <w:t>գնահատվում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անբավարար</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մերժվում</w:t>
      </w:r>
      <w:r>
        <w:rPr>
          <w:rFonts w:hint="default" w:ascii="Sylfaen" w:hAnsi="Sylfaen" w:cs="Sylfaen"/>
          <w:sz w:val="20"/>
          <w:lang w:val="af-ZA"/>
        </w:rPr>
        <w:t xml:space="preserve"> </w:t>
      </w:r>
      <w:r>
        <w:rPr>
          <w:rFonts w:hint="default" w:ascii="Sylfaen" w:hAnsi="Sylfaen" w:cs="Sylfaen"/>
          <w:sz w:val="20"/>
          <w:lang w:val="hy-AM"/>
        </w:rPr>
        <w:t>է, իսկ ընտրված մասնակից է ճանաչվում հաջորդող տեղ զբաղեցրած մասնակիցը:</w:t>
      </w:r>
    </w:p>
    <w:p w14:paraId="1746FFAC">
      <w:pPr>
        <w:pStyle w:val="38"/>
        <w:spacing w:line="240" w:lineRule="auto"/>
        <w:ind w:firstLine="567"/>
        <w:rPr>
          <w:rFonts w:hint="default" w:ascii="Sylfaen" w:hAnsi="Sylfaen" w:cs="Sylfaen"/>
          <w:szCs w:val="24"/>
          <w:lang w:val="hy-AM"/>
        </w:rPr>
      </w:pPr>
      <w:r>
        <w:rPr>
          <w:rFonts w:hint="default" w:ascii="Sylfaen" w:hAnsi="Sylfaen" w:cs="Sylfaen"/>
          <w:szCs w:val="24"/>
        </w:rPr>
        <w:t>8.</w:t>
      </w:r>
      <w:r>
        <w:rPr>
          <w:rFonts w:hint="default" w:ascii="Sylfaen" w:hAnsi="Sylfaen" w:cs="Sylfaen"/>
          <w:szCs w:val="24"/>
          <w:lang w:val="hy-AM"/>
        </w:rPr>
        <w:t>10</w:t>
      </w:r>
      <w:r>
        <w:rPr>
          <w:rFonts w:hint="default" w:ascii="Sylfaen" w:hAnsi="Sylfaen" w:cs="Sylfaen"/>
          <w:szCs w:val="24"/>
        </w:rPr>
        <w:t xml:space="preserve"> </w:t>
      </w:r>
      <w:r>
        <w:rPr>
          <w:rFonts w:hint="default" w:ascii="Sylfaen" w:hAnsi="Sylfaen" w:cs="Sylfaen"/>
          <w:szCs w:val="24"/>
          <w:lang w:val="hy-AM"/>
        </w:rPr>
        <w:t>Հանձնաժողովի</w:t>
      </w:r>
      <w:r>
        <w:rPr>
          <w:rFonts w:hint="default" w:ascii="Sylfaen" w:hAnsi="Sylfaen" w:cs="Sylfaen"/>
          <w:szCs w:val="24"/>
        </w:rPr>
        <w:t xml:space="preserve"> </w:t>
      </w:r>
      <w:r>
        <w:rPr>
          <w:rFonts w:hint="default" w:ascii="Sylfaen" w:hAnsi="Sylfaen" w:cs="Sylfaen"/>
          <w:szCs w:val="24"/>
          <w:lang w:val="hy-AM"/>
        </w:rPr>
        <w:t>անդամը</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քարտուղարը</w:t>
      </w:r>
      <w:r>
        <w:rPr>
          <w:rFonts w:hint="default" w:ascii="Sylfaen" w:hAnsi="Sylfaen" w:cs="Sylfaen"/>
          <w:szCs w:val="24"/>
        </w:rPr>
        <w:t xml:space="preserve"> </w:t>
      </w:r>
      <w:r>
        <w:rPr>
          <w:rFonts w:hint="default" w:ascii="Sylfaen" w:hAnsi="Sylfaen" w:cs="Sylfaen"/>
          <w:szCs w:val="24"/>
          <w:lang w:val="hy-AM"/>
        </w:rPr>
        <w:t>չի</w:t>
      </w:r>
      <w:r>
        <w:rPr>
          <w:rFonts w:hint="default" w:ascii="Sylfaen" w:hAnsi="Sylfaen" w:cs="Sylfaen"/>
          <w:szCs w:val="24"/>
        </w:rPr>
        <w:t xml:space="preserve"> </w:t>
      </w:r>
      <w:r>
        <w:rPr>
          <w:rFonts w:hint="default" w:ascii="Sylfaen" w:hAnsi="Sylfaen" w:cs="Sylfaen"/>
          <w:szCs w:val="24"/>
          <w:lang w:val="hy-AM"/>
        </w:rPr>
        <w:t>կարող</w:t>
      </w:r>
      <w:r>
        <w:rPr>
          <w:rFonts w:hint="default" w:ascii="Sylfaen" w:hAnsi="Sylfaen" w:cs="Sylfaen"/>
          <w:szCs w:val="24"/>
        </w:rPr>
        <w:t xml:space="preserve"> </w:t>
      </w:r>
      <w:r>
        <w:rPr>
          <w:rFonts w:hint="default" w:ascii="Sylfaen" w:hAnsi="Sylfaen" w:cs="Sylfaen"/>
          <w:szCs w:val="24"/>
          <w:lang w:val="hy-AM"/>
        </w:rPr>
        <w:t>մասնակցել</w:t>
      </w:r>
      <w:r>
        <w:rPr>
          <w:rFonts w:hint="default" w:ascii="Sylfaen" w:hAnsi="Sylfaen" w:cs="Sylfaen"/>
          <w:szCs w:val="24"/>
        </w:rPr>
        <w:t xml:space="preserve"> </w:t>
      </w:r>
      <w:r>
        <w:rPr>
          <w:rFonts w:hint="default" w:ascii="Sylfaen" w:hAnsi="Sylfaen" w:cs="Sylfaen"/>
          <w:szCs w:val="24"/>
          <w:lang w:val="hy-AM"/>
        </w:rPr>
        <w:t>հանձնաժողովի</w:t>
      </w:r>
      <w:r>
        <w:rPr>
          <w:rFonts w:hint="default" w:ascii="Sylfaen" w:hAnsi="Sylfaen" w:cs="Sylfaen"/>
          <w:szCs w:val="24"/>
        </w:rPr>
        <w:t xml:space="preserve"> </w:t>
      </w:r>
      <w:r>
        <w:rPr>
          <w:rFonts w:hint="default" w:ascii="Sylfaen" w:hAnsi="Sylfaen" w:cs="Sylfaen"/>
          <w:szCs w:val="24"/>
          <w:lang w:val="hy-AM"/>
        </w:rPr>
        <w:t>աշխատանքներին</w:t>
      </w:r>
      <w:r>
        <w:rPr>
          <w:rFonts w:hint="default" w:ascii="Sylfaen" w:hAnsi="Sylfaen" w:cs="Sylfaen"/>
          <w:szCs w:val="24"/>
        </w:rPr>
        <w:t xml:space="preserve">, </w:t>
      </w:r>
      <w:r>
        <w:rPr>
          <w:rFonts w:hint="default" w:ascii="Sylfaen" w:hAnsi="Sylfaen" w:cs="Sylfaen"/>
          <w:szCs w:val="24"/>
          <w:lang w:val="hy-AM"/>
        </w:rPr>
        <w:t>եթե հանձնաժողովի գործունեության ընթացքում պարզվում</w:t>
      </w:r>
      <w:r>
        <w:rPr>
          <w:rFonts w:hint="default" w:ascii="Sylfaen" w:hAnsi="Sylfaen" w:cs="Sylfaen"/>
          <w:szCs w:val="24"/>
        </w:rPr>
        <w:t xml:space="preserve"> </w:t>
      </w:r>
      <w:r>
        <w:rPr>
          <w:rFonts w:hint="default" w:ascii="Sylfaen" w:hAnsi="Sylfaen" w:cs="Sylfaen"/>
          <w:szCs w:val="24"/>
          <w:lang w:val="hy-AM"/>
        </w:rPr>
        <w:t>է</w:t>
      </w:r>
      <w:r>
        <w:rPr>
          <w:rFonts w:hint="default" w:ascii="Sylfaen" w:hAnsi="Sylfaen" w:cs="Sylfaen"/>
          <w:szCs w:val="24"/>
        </w:rPr>
        <w:t xml:space="preserve">, </w:t>
      </w:r>
      <w:r>
        <w:rPr>
          <w:rFonts w:hint="default" w:ascii="Sylfaen" w:hAnsi="Sylfaen" w:cs="Sylfaen"/>
          <w:szCs w:val="24"/>
          <w:lang w:val="hy-AM"/>
        </w:rPr>
        <w:t>որ</w:t>
      </w:r>
      <w:r>
        <w:rPr>
          <w:rFonts w:hint="default" w:ascii="Sylfaen" w:hAnsi="Sylfaen" w:cs="Sylfaen"/>
          <w:szCs w:val="24"/>
        </w:rPr>
        <w:t xml:space="preserve"> </w:t>
      </w:r>
      <w:r>
        <w:rPr>
          <w:rFonts w:hint="default" w:ascii="Sylfaen" w:hAnsi="Sylfaen" w:cs="Sylfaen"/>
          <w:szCs w:val="24"/>
          <w:lang w:val="hy-AM"/>
        </w:rPr>
        <w:t>վերջիններիս</w:t>
      </w:r>
      <w:r>
        <w:rPr>
          <w:rFonts w:hint="default" w:ascii="Sylfaen" w:hAnsi="Sylfaen" w:cs="Sylfaen"/>
          <w:szCs w:val="24"/>
        </w:rPr>
        <w:t xml:space="preserve"> </w:t>
      </w:r>
      <w:r>
        <w:rPr>
          <w:rFonts w:hint="default" w:ascii="Sylfaen" w:hAnsi="Sylfaen" w:cs="Sylfaen"/>
          <w:szCs w:val="24"/>
          <w:lang w:val="hy-AM"/>
        </w:rPr>
        <w:t>կողմից</w:t>
      </w:r>
      <w:r>
        <w:rPr>
          <w:rFonts w:hint="default" w:ascii="Sylfaen" w:hAnsi="Sylfaen" w:cs="Sylfaen"/>
          <w:szCs w:val="24"/>
        </w:rPr>
        <w:t xml:space="preserve"> </w:t>
      </w:r>
      <w:r>
        <w:rPr>
          <w:rFonts w:hint="default" w:ascii="Sylfaen" w:hAnsi="Sylfaen" w:cs="Sylfaen"/>
          <w:szCs w:val="24"/>
          <w:lang w:val="hy-AM"/>
        </w:rPr>
        <w:t>հիմնադրված</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բաժնեմաս</w:t>
      </w:r>
      <w:r>
        <w:rPr>
          <w:rFonts w:hint="default" w:ascii="Sylfaen" w:hAnsi="Sylfaen" w:cs="Sylfaen"/>
          <w:szCs w:val="24"/>
        </w:rPr>
        <w:t xml:space="preserve"> (</w:t>
      </w:r>
      <w:r>
        <w:rPr>
          <w:rFonts w:hint="default" w:ascii="Sylfaen" w:hAnsi="Sylfaen" w:cs="Sylfaen"/>
          <w:szCs w:val="24"/>
          <w:lang w:val="hy-AM"/>
        </w:rPr>
        <w:t>փայաբաժին</w:t>
      </w:r>
      <w:r>
        <w:rPr>
          <w:rFonts w:hint="default" w:ascii="Sylfaen" w:hAnsi="Sylfaen" w:cs="Sylfaen"/>
          <w:szCs w:val="24"/>
        </w:rPr>
        <w:t xml:space="preserve">) </w:t>
      </w:r>
      <w:r>
        <w:rPr>
          <w:rFonts w:hint="default" w:ascii="Sylfaen" w:hAnsi="Sylfaen" w:cs="Sylfaen"/>
          <w:szCs w:val="24"/>
          <w:lang w:val="hy-AM"/>
        </w:rPr>
        <w:t>ունեցող</w:t>
      </w:r>
      <w:r>
        <w:rPr>
          <w:rFonts w:hint="default" w:ascii="Sylfaen" w:hAnsi="Sylfaen" w:cs="Sylfaen"/>
          <w:szCs w:val="24"/>
        </w:rPr>
        <w:t xml:space="preserve"> </w:t>
      </w:r>
      <w:r>
        <w:rPr>
          <w:rFonts w:hint="default" w:ascii="Sylfaen" w:hAnsi="Sylfaen" w:cs="Sylfaen"/>
          <w:szCs w:val="24"/>
          <w:lang w:val="hy-AM"/>
        </w:rPr>
        <w:t>կազմակերպությունը</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իրենց</w:t>
      </w:r>
      <w:r>
        <w:rPr>
          <w:rFonts w:hint="default" w:ascii="Sylfaen" w:hAnsi="Sylfaen" w:cs="Sylfaen"/>
          <w:szCs w:val="24"/>
        </w:rPr>
        <w:t xml:space="preserve"> </w:t>
      </w:r>
      <w:r>
        <w:rPr>
          <w:rFonts w:hint="default" w:ascii="Sylfaen" w:hAnsi="Sylfaen" w:cs="Sylfaen"/>
          <w:szCs w:val="24"/>
          <w:lang w:val="hy-AM"/>
        </w:rPr>
        <w:t>մերձավոր</w:t>
      </w:r>
      <w:r>
        <w:rPr>
          <w:rFonts w:hint="default" w:ascii="Sylfaen" w:hAnsi="Sylfaen" w:cs="Sylfaen"/>
          <w:szCs w:val="24"/>
        </w:rPr>
        <w:t xml:space="preserve"> </w:t>
      </w:r>
      <w:r>
        <w:rPr>
          <w:rFonts w:hint="default" w:ascii="Sylfaen" w:hAnsi="Sylfaen" w:cs="Sylfaen"/>
          <w:szCs w:val="24"/>
          <w:lang w:val="hy-AM"/>
        </w:rPr>
        <w:t>ազգակցությամբ</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խնամիությամբ</w:t>
      </w:r>
      <w:r>
        <w:rPr>
          <w:rFonts w:hint="default" w:ascii="Sylfaen" w:hAnsi="Sylfaen" w:cs="Sylfaen"/>
          <w:szCs w:val="24"/>
        </w:rPr>
        <w:t xml:space="preserve"> </w:t>
      </w:r>
      <w:r>
        <w:rPr>
          <w:rFonts w:hint="default" w:ascii="Sylfaen" w:hAnsi="Sylfaen" w:cs="Sylfaen"/>
          <w:szCs w:val="24"/>
          <w:lang w:val="hy-AM"/>
        </w:rPr>
        <w:t>կապված</w:t>
      </w:r>
      <w:r>
        <w:rPr>
          <w:rFonts w:hint="default" w:ascii="Sylfaen" w:hAnsi="Sylfaen" w:cs="Sylfaen"/>
          <w:szCs w:val="24"/>
        </w:rPr>
        <w:t xml:space="preserve"> </w:t>
      </w:r>
      <w:r>
        <w:rPr>
          <w:rFonts w:hint="default" w:ascii="Sylfaen" w:hAnsi="Sylfaen" w:cs="Sylfaen"/>
          <w:szCs w:val="24"/>
          <w:lang w:val="hy-AM"/>
        </w:rPr>
        <w:t>անձը</w:t>
      </w:r>
      <w:r>
        <w:rPr>
          <w:rFonts w:hint="default" w:ascii="Sylfaen" w:hAnsi="Sylfaen" w:cs="Sylfaen"/>
          <w:szCs w:val="24"/>
        </w:rPr>
        <w:t xml:space="preserve"> (</w:t>
      </w:r>
      <w:r>
        <w:rPr>
          <w:rFonts w:hint="default" w:ascii="Sylfaen" w:hAnsi="Sylfaen" w:cs="Sylfaen"/>
          <w:szCs w:val="24"/>
          <w:lang w:val="hy-AM"/>
        </w:rPr>
        <w:t>ծնող</w:t>
      </w:r>
      <w:r>
        <w:rPr>
          <w:rFonts w:hint="default" w:ascii="Sylfaen" w:hAnsi="Sylfaen" w:cs="Sylfaen"/>
          <w:szCs w:val="24"/>
        </w:rPr>
        <w:t xml:space="preserve">, </w:t>
      </w:r>
      <w:r>
        <w:rPr>
          <w:rFonts w:hint="default" w:ascii="Sylfaen" w:hAnsi="Sylfaen" w:cs="Sylfaen"/>
          <w:szCs w:val="24"/>
          <w:lang w:val="hy-AM"/>
        </w:rPr>
        <w:t>ամուսին</w:t>
      </w:r>
      <w:r>
        <w:rPr>
          <w:rFonts w:hint="default" w:ascii="Sylfaen" w:hAnsi="Sylfaen" w:cs="Sylfaen"/>
          <w:szCs w:val="24"/>
        </w:rPr>
        <w:t xml:space="preserve">, </w:t>
      </w:r>
      <w:r>
        <w:rPr>
          <w:rFonts w:hint="default" w:ascii="Sylfaen" w:hAnsi="Sylfaen" w:cs="Sylfaen"/>
          <w:szCs w:val="24"/>
          <w:lang w:val="hy-AM"/>
        </w:rPr>
        <w:t>երեխա</w:t>
      </w:r>
      <w:r>
        <w:rPr>
          <w:rFonts w:hint="default" w:ascii="Sylfaen" w:hAnsi="Sylfaen" w:cs="Sylfaen"/>
          <w:szCs w:val="24"/>
        </w:rPr>
        <w:t xml:space="preserve">, </w:t>
      </w:r>
      <w:r>
        <w:rPr>
          <w:rFonts w:hint="default" w:ascii="Sylfaen" w:hAnsi="Sylfaen" w:cs="Sylfaen"/>
          <w:szCs w:val="24"/>
          <w:lang w:val="hy-AM"/>
        </w:rPr>
        <w:t>եղբայր</w:t>
      </w:r>
      <w:r>
        <w:rPr>
          <w:rFonts w:hint="default" w:ascii="Sylfaen" w:hAnsi="Sylfaen" w:cs="Sylfaen"/>
          <w:szCs w:val="24"/>
        </w:rPr>
        <w:t xml:space="preserve">, </w:t>
      </w:r>
      <w:r>
        <w:rPr>
          <w:rFonts w:hint="default" w:ascii="Sylfaen" w:hAnsi="Sylfaen" w:cs="Sylfaen"/>
          <w:szCs w:val="24"/>
          <w:lang w:val="hy-AM"/>
        </w:rPr>
        <w:t>քույր</w:t>
      </w:r>
      <w:r>
        <w:rPr>
          <w:rFonts w:hint="default" w:ascii="Sylfaen" w:hAnsi="Sylfaen" w:cs="Sylfaen"/>
          <w:szCs w:val="24"/>
        </w:rPr>
        <w:t>,</w:t>
      </w:r>
      <w:r>
        <w:rPr>
          <w:rFonts w:hint="default" w:ascii="Sylfaen" w:hAnsi="Sylfaen" w:cs="Sylfaen"/>
          <w:szCs w:val="24"/>
          <w:lang w:val="hy-AM"/>
        </w:rPr>
        <w:t>տատ, պապ, թոռ,</w:t>
      </w:r>
      <w:r>
        <w:rPr>
          <w:rFonts w:hint="default" w:ascii="Sylfaen" w:hAnsi="Sylfaen" w:cs="Sylfaen"/>
          <w:szCs w:val="24"/>
        </w:rPr>
        <w:t xml:space="preserve"> </w:t>
      </w:r>
      <w:r>
        <w:rPr>
          <w:rFonts w:hint="default" w:ascii="Sylfaen" w:hAnsi="Sylfaen" w:cs="Sylfaen"/>
          <w:szCs w:val="24"/>
          <w:lang w:val="hy-AM"/>
        </w:rPr>
        <w:t>ինչպես</w:t>
      </w:r>
      <w:r>
        <w:rPr>
          <w:rFonts w:hint="default" w:ascii="Sylfaen" w:hAnsi="Sylfaen" w:cs="Sylfaen"/>
          <w:szCs w:val="24"/>
        </w:rPr>
        <w:t xml:space="preserve"> </w:t>
      </w:r>
      <w:r>
        <w:rPr>
          <w:rFonts w:hint="default" w:ascii="Sylfaen" w:hAnsi="Sylfaen" w:cs="Sylfaen"/>
          <w:szCs w:val="24"/>
          <w:lang w:val="hy-AM"/>
        </w:rPr>
        <w:t>նաև</w:t>
      </w:r>
      <w:r>
        <w:rPr>
          <w:rFonts w:hint="default" w:ascii="Sylfaen" w:hAnsi="Sylfaen" w:cs="Sylfaen"/>
          <w:szCs w:val="24"/>
        </w:rPr>
        <w:t xml:space="preserve"> </w:t>
      </w:r>
      <w:r>
        <w:rPr>
          <w:rFonts w:hint="default" w:ascii="Sylfaen" w:hAnsi="Sylfaen" w:cs="Sylfaen"/>
          <w:szCs w:val="24"/>
          <w:lang w:val="hy-AM"/>
        </w:rPr>
        <w:t>ամուսնու</w:t>
      </w:r>
      <w:r>
        <w:rPr>
          <w:rFonts w:hint="default" w:ascii="Sylfaen" w:hAnsi="Sylfaen" w:cs="Sylfaen"/>
          <w:szCs w:val="24"/>
        </w:rPr>
        <w:t xml:space="preserve"> </w:t>
      </w:r>
      <w:r>
        <w:rPr>
          <w:rFonts w:hint="default" w:ascii="Sylfaen" w:hAnsi="Sylfaen" w:cs="Sylfaen"/>
          <w:szCs w:val="24"/>
          <w:lang w:val="hy-AM"/>
        </w:rPr>
        <w:t>ծնող</w:t>
      </w:r>
      <w:r>
        <w:rPr>
          <w:rFonts w:hint="default" w:ascii="Sylfaen" w:hAnsi="Sylfaen" w:cs="Sylfaen"/>
          <w:szCs w:val="24"/>
        </w:rPr>
        <w:t xml:space="preserve">, </w:t>
      </w:r>
      <w:r>
        <w:rPr>
          <w:rFonts w:hint="default" w:ascii="Sylfaen" w:hAnsi="Sylfaen" w:cs="Sylfaen"/>
          <w:szCs w:val="24"/>
          <w:lang w:val="hy-AM"/>
        </w:rPr>
        <w:t>երեխա</w:t>
      </w:r>
      <w:r>
        <w:rPr>
          <w:rFonts w:hint="default" w:ascii="Sylfaen" w:hAnsi="Sylfaen" w:cs="Sylfaen"/>
          <w:szCs w:val="24"/>
        </w:rPr>
        <w:t xml:space="preserve">, </w:t>
      </w:r>
      <w:r>
        <w:rPr>
          <w:rFonts w:hint="default" w:ascii="Sylfaen" w:hAnsi="Sylfaen" w:cs="Sylfaen"/>
          <w:szCs w:val="24"/>
          <w:lang w:val="hy-AM"/>
        </w:rPr>
        <w:t>եղբայր,</w:t>
      </w:r>
      <w:r>
        <w:rPr>
          <w:rFonts w:hint="default" w:ascii="Sylfaen" w:hAnsi="Sylfaen" w:cs="Sylfaen"/>
          <w:szCs w:val="24"/>
        </w:rPr>
        <w:t xml:space="preserve"> </w:t>
      </w:r>
      <w:r>
        <w:rPr>
          <w:rFonts w:hint="default" w:ascii="Sylfaen" w:hAnsi="Sylfaen" w:cs="Sylfaen"/>
          <w:szCs w:val="24"/>
          <w:lang w:val="hy-AM"/>
        </w:rPr>
        <w:t>քույր, տատ, պապ, թոռ</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այդ</w:t>
      </w:r>
      <w:r>
        <w:rPr>
          <w:rFonts w:hint="default" w:ascii="Sylfaen" w:hAnsi="Sylfaen" w:cs="Sylfaen"/>
          <w:szCs w:val="24"/>
        </w:rPr>
        <w:t xml:space="preserve"> </w:t>
      </w:r>
      <w:r>
        <w:rPr>
          <w:rFonts w:hint="default" w:ascii="Sylfaen" w:hAnsi="Sylfaen" w:cs="Sylfaen"/>
          <w:szCs w:val="24"/>
          <w:lang w:val="hy-AM"/>
        </w:rPr>
        <w:t>անձի</w:t>
      </w:r>
      <w:r>
        <w:rPr>
          <w:rFonts w:hint="default" w:ascii="Sylfaen" w:hAnsi="Sylfaen" w:cs="Sylfaen"/>
          <w:szCs w:val="24"/>
        </w:rPr>
        <w:t xml:space="preserve"> </w:t>
      </w:r>
      <w:r>
        <w:rPr>
          <w:rFonts w:hint="default" w:ascii="Sylfaen" w:hAnsi="Sylfaen" w:cs="Sylfaen"/>
          <w:szCs w:val="24"/>
          <w:lang w:val="hy-AM"/>
        </w:rPr>
        <w:t>կողմից</w:t>
      </w:r>
      <w:r>
        <w:rPr>
          <w:rFonts w:hint="default" w:ascii="Sylfaen" w:hAnsi="Sylfaen" w:cs="Sylfaen"/>
          <w:szCs w:val="24"/>
        </w:rPr>
        <w:t xml:space="preserve"> </w:t>
      </w:r>
      <w:r>
        <w:rPr>
          <w:rFonts w:hint="default" w:ascii="Sylfaen" w:hAnsi="Sylfaen" w:cs="Sylfaen"/>
          <w:szCs w:val="24"/>
          <w:lang w:val="hy-AM"/>
        </w:rPr>
        <w:t>հիմնադրված</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բաժնեմաս</w:t>
      </w:r>
      <w:r>
        <w:rPr>
          <w:rFonts w:hint="default" w:ascii="Sylfaen" w:hAnsi="Sylfaen" w:cs="Sylfaen"/>
          <w:szCs w:val="24"/>
        </w:rPr>
        <w:t xml:space="preserve"> (</w:t>
      </w:r>
      <w:r>
        <w:rPr>
          <w:rFonts w:hint="default" w:ascii="Sylfaen" w:hAnsi="Sylfaen" w:cs="Sylfaen"/>
          <w:szCs w:val="24"/>
          <w:lang w:val="hy-AM"/>
        </w:rPr>
        <w:t>փայաբաժին</w:t>
      </w:r>
      <w:r>
        <w:rPr>
          <w:rFonts w:hint="default" w:ascii="Sylfaen" w:hAnsi="Sylfaen" w:cs="Sylfaen"/>
          <w:szCs w:val="24"/>
        </w:rPr>
        <w:t xml:space="preserve">) </w:t>
      </w:r>
      <w:r>
        <w:rPr>
          <w:rFonts w:hint="default" w:ascii="Sylfaen" w:hAnsi="Sylfaen" w:cs="Sylfaen"/>
          <w:szCs w:val="24"/>
          <w:lang w:val="hy-AM"/>
        </w:rPr>
        <w:t>ունեցող</w:t>
      </w:r>
      <w:r>
        <w:rPr>
          <w:rFonts w:hint="default" w:ascii="Sylfaen" w:hAnsi="Sylfaen" w:cs="Sylfaen"/>
          <w:szCs w:val="24"/>
        </w:rPr>
        <w:t xml:space="preserve"> </w:t>
      </w:r>
      <w:r>
        <w:rPr>
          <w:rFonts w:hint="default" w:ascii="Sylfaen" w:hAnsi="Sylfaen" w:cs="Sylfaen"/>
          <w:szCs w:val="24"/>
          <w:lang w:val="hy-AM"/>
        </w:rPr>
        <w:t>կազմակերպությունը</w:t>
      </w:r>
      <w:r>
        <w:rPr>
          <w:rFonts w:hint="default" w:ascii="Sylfaen" w:hAnsi="Sylfaen" w:cs="Sylfaen"/>
          <w:szCs w:val="24"/>
        </w:rPr>
        <w:t xml:space="preserve"> </w:t>
      </w:r>
      <w:r>
        <w:rPr>
          <w:rFonts w:hint="default" w:ascii="Sylfaen" w:hAnsi="Sylfaen" w:cs="Sylfaen"/>
          <w:szCs w:val="24"/>
          <w:lang w:val="hy-AM"/>
        </w:rPr>
        <w:t>սույն</w:t>
      </w:r>
      <w:r>
        <w:rPr>
          <w:rFonts w:hint="default" w:ascii="Sylfaen" w:hAnsi="Sylfaen" w:cs="Sylfaen"/>
          <w:szCs w:val="24"/>
        </w:rPr>
        <w:t xml:space="preserve"> </w:t>
      </w:r>
      <w:r>
        <w:rPr>
          <w:rFonts w:hint="default" w:ascii="Sylfaen" w:hAnsi="Sylfaen" w:cs="Sylfaen"/>
          <w:szCs w:val="24"/>
          <w:lang w:val="hy-AM"/>
        </w:rPr>
        <w:t>ընթացակարգին</w:t>
      </w:r>
      <w:r>
        <w:rPr>
          <w:rFonts w:hint="default" w:ascii="Sylfaen" w:hAnsi="Sylfaen" w:cs="Sylfaen"/>
          <w:szCs w:val="24"/>
        </w:rPr>
        <w:t xml:space="preserve"> </w:t>
      </w:r>
      <w:r>
        <w:rPr>
          <w:rFonts w:hint="default" w:ascii="Sylfaen" w:hAnsi="Sylfaen" w:cs="Sylfaen"/>
          <w:szCs w:val="24"/>
          <w:lang w:val="hy-AM"/>
        </w:rPr>
        <w:t>մասնակցելու</w:t>
      </w:r>
      <w:r>
        <w:rPr>
          <w:rFonts w:hint="default" w:ascii="Sylfaen" w:hAnsi="Sylfaen" w:cs="Sylfaen"/>
          <w:szCs w:val="24"/>
        </w:rPr>
        <w:t xml:space="preserve"> </w:t>
      </w:r>
      <w:r>
        <w:rPr>
          <w:rFonts w:hint="default" w:ascii="Sylfaen" w:hAnsi="Sylfaen" w:cs="Sylfaen"/>
          <w:szCs w:val="24"/>
          <w:lang w:val="hy-AM"/>
        </w:rPr>
        <w:t>համար</w:t>
      </w:r>
      <w:r>
        <w:rPr>
          <w:rFonts w:hint="default" w:ascii="Sylfaen" w:hAnsi="Sylfaen" w:cs="Sylfaen"/>
          <w:szCs w:val="24"/>
        </w:rPr>
        <w:t xml:space="preserve"> </w:t>
      </w:r>
      <w:r>
        <w:rPr>
          <w:rFonts w:hint="default" w:ascii="Sylfaen" w:hAnsi="Sylfaen" w:cs="Sylfaen"/>
          <w:szCs w:val="24"/>
          <w:lang w:val="hy-AM"/>
        </w:rPr>
        <w:t>ներկայացրել</w:t>
      </w:r>
      <w:r>
        <w:rPr>
          <w:rFonts w:hint="default" w:ascii="Sylfaen" w:hAnsi="Sylfaen" w:cs="Sylfaen"/>
          <w:szCs w:val="24"/>
        </w:rPr>
        <w:t xml:space="preserve"> </w:t>
      </w:r>
      <w:r>
        <w:rPr>
          <w:rFonts w:hint="default" w:ascii="Sylfaen" w:hAnsi="Sylfaen" w:cs="Sylfaen"/>
          <w:szCs w:val="24"/>
          <w:lang w:val="hy-AM"/>
        </w:rPr>
        <w:t>է</w:t>
      </w:r>
      <w:r>
        <w:rPr>
          <w:rFonts w:hint="default" w:ascii="Sylfaen" w:hAnsi="Sylfaen" w:cs="Sylfaen"/>
          <w:szCs w:val="24"/>
        </w:rPr>
        <w:t xml:space="preserve"> </w:t>
      </w:r>
      <w:r>
        <w:rPr>
          <w:rFonts w:hint="default" w:ascii="Sylfaen" w:hAnsi="Sylfaen" w:cs="Sylfaen"/>
          <w:szCs w:val="24"/>
          <w:lang w:val="hy-AM"/>
        </w:rPr>
        <w:t>հայտ</w:t>
      </w:r>
      <w:r>
        <w:rPr>
          <w:rFonts w:hint="default" w:ascii="Sylfaen" w:hAnsi="Sylfaen" w:cs="Sylfaen"/>
          <w:szCs w:val="24"/>
        </w:rPr>
        <w:t>:</w:t>
      </w:r>
      <w:r>
        <w:rPr>
          <w:rFonts w:hint="default" w:ascii="Sylfaen" w:hAnsi="Sylfaen" w:cs="Sylfaen"/>
          <w:szCs w:val="24"/>
          <w:lang w:val="hy-AM"/>
        </w:rPr>
        <w:t xml:space="preserve"> Եթե</w:t>
      </w:r>
      <w:r>
        <w:rPr>
          <w:rFonts w:hint="default" w:ascii="Sylfaen" w:hAnsi="Sylfaen" w:cs="Sylfaen"/>
          <w:szCs w:val="24"/>
        </w:rPr>
        <w:t xml:space="preserve"> </w:t>
      </w:r>
      <w:r>
        <w:rPr>
          <w:rFonts w:hint="default" w:ascii="Sylfaen" w:hAnsi="Sylfaen" w:cs="Sylfaen"/>
          <w:szCs w:val="24"/>
          <w:lang w:val="hy-AM"/>
        </w:rPr>
        <w:t>առկա</w:t>
      </w:r>
      <w:r>
        <w:rPr>
          <w:rFonts w:hint="default" w:ascii="Sylfaen" w:hAnsi="Sylfaen" w:cs="Sylfaen"/>
          <w:szCs w:val="24"/>
        </w:rPr>
        <w:t xml:space="preserve"> </w:t>
      </w:r>
      <w:r>
        <w:rPr>
          <w:rFonts w:hint="default" w:ascii="Sylfaen" w:hAnsi="Sylfaen" w:cs="Sylfaen"/>
          <w:szCs w:val="24"/>
          <w:lang w:val="hy-AM"/>
        </w:rPr>
        <w:t>է</w:t>
      </w:r>
      <w:r>
        <w:rPr>
          <w:rFonts w:hint="default" w:ascii="Sylfaen" w:hAnsi="Sylfaen" w:cs="Sylfaen"/>
          <w:szCs w:val="24"/>
        </w:rPr>
        <w:t xml:space="preserve"> </w:t>
      </w:r>
      <w:r>
        <w:rPr>
          <w:rFonts w:hint="default" w:ascii="Sylfaen" w:hAnsi="Sylfaen" w:cs="Sylfaen"/>
          <w:szCs w:val="24"/>
          <w:lang w:val="hy-AM"/>
        </w:rPr>
        <w:t>սույն</w:t>
      </w:r>
      <w:r>
        <w:rPr>
          <w:rFonts w:hint="default" w:ascii="Sylfaen" w:hAnsi="Sylfaen" w:cs="Sylfaen"/>
          <w:szCs w:val="24"/>
        </w:rPr>
        <w:t xml:space="preserve"> </w:t>
      </w:r>
      <w:r>
        <w:rPr>
          <w:rFonts w:hint="default" w:ascii="Sylfaen" w:hAnsi="Sylfaen" w:cs="Sylfaen"/>
          <w:szCs w:val="24"/>
          <w:lang w:val="hy-AM"/>
        </w:rPr>
        <w:t>կետով</w:t>
      </w:r>
      <w:r>
        <w:rPr>
          <w:rFonts w:hint="default" w:ascii="Sylfaen" w:hAnsi="Sylfaen" w:cs="Sylfaen"/>
          <w:szCs w:val="24"/>
        </w:rPr>
        <w:t xml:space="preserve"> </w:t>
      </w:r>
      <w:r>
        <w:rPr>
          <w:rFonts w:hint="default" w:ascii="Sylfaen" w:hAnsi="Sylfaen" w:cs="Sylfaen"/>
          <w:szCs w:val="24"/>
          <w:lang w:val="hy-AM"/>
        </w:rPr>
        <w:t>նախատեսված</w:t>
      </w:r>
      <w:r>
        <w:rPr>
          <w:rFonts w:hint="default" w:ascii="Sylfaen" w:hAnsi="Sylfaen" w:cs="Sylfaen"/>
          <w:szCs w:val="24"/>
        </w:rPr>
        <w:t xml:space="preserve"> </w:t>
      </w:r>
      <w:r>
        <w:rPr>
          <w:rFonts w:hint="default" w:ascii="Sylfaen" w:hAnsi="Sylfaen" w:cs="Sylfaen"/>
          <w:szCs w:val="24"/>
          <w:lang w:val="hy-AM"/>
        </w:rPr>
        <w:t>պայմանը</w:t>
      </w:r>
      <w:r>
        <w:rPr>
          <w:rFonts w:hint="default" w:ascii="Sylfaen" w:hAnsi="Sylfaen" w:cs="Sylfaen"/>
          <w:szCs w:val="24"/>
        </w:rPr>
        <w:t xml:space="preserve">, </w:t>
      </w:r>
      <w:r>
        <w:rPr>
          <w:rFonts w:hint="default" w:ascii="Sylfaen" w:hAnsi="Sylfaen" w:cs="Sylfaen"/>
          <w:szCs w:val="24"/>
          <w:lang w:val="hy-AM"/>
        </w:rPr>
        <w:t>ապա</w:t>
      </w:r>
      <w:r>
        <w:rPr>
          <w:rFonts w:hint="default" w:ascii="Sylfaen" w:hAnsi="Sylfaen" w:cs="Sylfaen"/>
          <w:szCs w:val="24"/>
        </w:rPr>
        <w:t xml:space="preserve"> </w:t>
      </w:r>
      <w:r>
        <w:rPr>
          <w:rFonts w:hint="default" w:ascii="Sylfaen" w:hAnsi="Sylfaen" w:cs="Sylfaen"/>
          <w:szCs w:val="24"/>
          <w:lang w:val="hy-AM"/>
        </w:rPr>
        <w:t xml:space="preserve"> սույն ընթացակարգի</w:t>
      </w:r>
      <w:r>
        <w:rPr>
          <w:rFonts w:hint="default" w:ascii="Sylfaen" w:hAnsi="Sylfaen" w:cs="Sylfaen"/>
          <w:szCs w:val="24"/>
        </w:rPr>
        <w:t xml:space="preserve"> </w:t>
      </w:r>
      <w:r>
        <w:rPr>
          <w:rFonts w:hint="default" w:ascii="Sylfaen" w:hAnsi="Sylfaen" w:cs="Sylfaen"/>
          <w:szCs w:val="24"/>
          <w:lang w:val="hy-AM"/>
        </w:rPr>
        <w:t>առնչությամբ</w:t>
      </w:r>
      <w:r>
        <w:rPr>
          <w:rFonts w:hint="default" w:ascii="Sylfaen" w:hAnsi="Sylfaen" w:cs="Sylfaen"/>
          <w:szCs w:val="24"/>
        </w:rPr>
        <w:t xml:space="preserve"> </w:t>
      </w:r>
      <w:r>
        <w:rPr>
          <w:rFonts w:hint="default" w:ascii="Sylfaen" w:hAnsi="Sylfaen" w:cs="Sylfaen"/>
          <w:szCs w:val="24"/>
          <w:lang w:val="hy-AM"/>
        </w:rPr>
        <w:t>շահերի</w:t>
      </w:r>
      <w:r>
        <w:rPr>
          <w:rFonts w:hint="default" w:ascii="Sylfaen" w:hAnsi="Sylfaen" w:cs="Sylfaen"/>
          <w:szCs w:val="24"/>
        </w:rPr>
        <w:t xml:space="preserve"> </w:t>
      </w:r>
      <w:r>
        <w:rPr>
          <w:rFonts w:hint="default" w:ascii="Sylfaen" w:hAnsi="Sylfaen" w:cs="Sylfaen"/>
          <w:szCs w:val="24"/>
          <w:lang w:val="hy-AM"/>
        </w:rPr>
        <w:t>բախում</w:t>
      </w:r>
      <w:r>
        <w:rPr>
          <w:rFonts w:hint="default" w:ascii="Sylfaen" w:hAnsi="Sylfaen" w:cs="Sylfaen"/>
          <w:szCs w:val="24"/>
        </w:rPr>
        <w:t xml:space="preserve"> </w:t>
      </w:r>
      <w:r>
        <w:rPr>
          <w:rFonts w:hint="default" w:ascii="Sylfaen" w:hAnsi="Sylfaen" w:cs="Sylfaen"/>
          <w:szCs w:val="24"/>
          <w:lang w:val="hy-AM"/>
        </w:rPr>
        <w:t>ունեցող</w:t>
      </w:r>
      <w:r>
        <w:rPr>
          <w:rFonts w:hint="default" w:ascii="Sylfaen" w:hAnsi="Sylfaen" w:cs="Sylfaen"/>
          <w:szCs w:val="24"/>
        </w:rPr>
        <w:t xml:space="preserve"> </w:t>
      </w:r>
      <w:r>
        <w:rPr>
          <w:rFonts w:hint="default" w:ascii="Sylfaen" w:hAnsi="Sylfaen" w:cs="Sylfaen"/>
          <w:szCs w:val="24"/>
          <w:lang w:val="hy-AM"/>
        </w:rPr>
        <w:t>հանձնաժողովի</w:t>
      </w:r>
      <w:r>
        <w:rPr>
          <w:rFonts w:hint="default" w:ascii="Sylfaen" w:hAnsi="Sylfaen" w:cs="Sylfaen"/>
          <w:szCs w:val="24"/>
        </w:rPr>
        <w:t xml:space="preserve"> </w:t>
      </w:r>
      <w:r>
        <w:rPr>
          <w:rFonts w:hint="default" w:ascii="Sylfaen" w:hAnsi="Sylfaen" w:cs="Sylfaen"/>
          <w:szCs w:val="24"/>
          <w:lang w:val="hy-AM"/>
        </w:rPr>
        <w:t>անդամը</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քարտուղարը անհապաղ</w:t>
      </w:r>
      <w:r>
        <w:rPr>
          <w:rFonts w:hint="default" w:ascii="Sylfaen" w:hAnsi="Sylfaen" w:cs="Sylfaen"/>
          <w:szCs w:val="24"/>
        </w:rPr>
        <w:t xml:space="preserve"> </w:t>
      </w:r>
      <w:r>
        <w:rPr>
          <w:rFonts w:hint="default" w:ascii="Sylfaen" w:hAnsi="Sylfaen" w:cs="Sylfaen"/>
          <w:szCs w:val="24"/>
          <w:lang w:val="hy-AM"/>
        </w:rPr>
        <w:t>ինքնաբացարկ</w:t>
      </w:r>
      <w:r>
        <w:rPr>
          <w:rFonts w:hint="default" w:ascii="Sylfaen" w:hAnsi="Sylfaen" w:cs="Sylfaen"/>
          <w:szCs w:val="24"/>
        </w:rPr>
        <w:t xml:space="preserve"> </w:t>
      </w:r>
      <w:r>
        <w:rPr>
          <w:rFonts w:hint="default" w:ascii="Sylfaen" w:hAnsi="Sylfaen" w:cs="Sylfaen"/>
          <w:szCs w:val="24"/>
          <w:lang w:val="hy-AM"/>
        </w:rPr>
        <w:t>է</w:t>
      </w:r>
      <w:r>
        <w:rPr>
          <w:rFonts w:hint="default" w:ascii="Sylfaen" w:hAnsi="Sylfaen" w:cs="Sylfaen"/>
          <w:szCs w:val="24"/>
        </w:rPr>
        <w:t xml:space="preserve"> </w:t>
      </w:r>
      <w:r>
        <w:rPr>
          <w:rFonts w:hint="default" w:ascii="Sylfaen" w:hAnsi="Sylfaen" w:cs="Sylfaen"/>
          <w:szCs w:val="24"/>
          <w:lang w:val="hy-AM"/>
        </w:rPr>
        <w:t>հայտնում</w:t>
      </w:r>
      <w:r>
        <w:rPr>
          <w:rFonts w:hint="default" w:ascii="Sylfaen" w:hAnsi="Sylfaen" w:cs="Sylfaen"/>
          <w:szCs w:val="24"/>
        </w:rPr>
        <w:t xml:space="preserve"> </w:t>
      </w:r>
      <w:r>
        <w:rPr>
          <w:rFonts w:hint="default" w:ascii="Sylfaen" w:hAnsi="Sylfaen" w:cs="Sylfaen"/>
          <w:szCs w:val="24"/>
          <w:lang w:val="hy-AM"/>
        </w:rPr>
        <w:t>սույնընթացակարգից</w:t>
      </w:r>
      <w:r>
        <w:rPr>
          <w:rFonts w:hint="default" w:ascii="Sylfaen" w:hAnsi="Sylfaen" w:cs="Sylfaen"/>
          <w:szCs w:val="24"/>
        </w:rPr>
        <w:t xml:space="preserve">: </w:t>
      </w:r>
    </w:p>
    <w:p w14:paraId="2358F60E">
      <w:pPr>
        <w:pStyle w:val="38"/>
        <w:spacing w:line="240" w:lineRule="auto"/>
        <w:ind w:firstLine="567"/>
        <w:rPr>
          <w:rFonts w:hint="default" w:ascii="Sylfaen" w:hAnsi="Sylfaen" w:cs="Sylfaen"/>
          <w:szCs w:val="24"/>
          <w:lang w:val="hy-AM"/>
        </w:rPr>
      </w:pPr>
      <w:r>
        <w:rPr>
          <w:rFonts w:hint="default" w:ascii="Sylfaen" w:hAnsi="Sylfaen" w:cs="Sylfaen"/>
          <w:szCs w:val="24"/>
          <w:lang w:val="hy-AM"/>
        </w:rPr>
        <w:t xml:space="preserve">8.11 </w:t>
      </w:r>
      <w:r>
        <w:rPr>
          <w:rFonts w:hint="default" w:ascii="Sylfaen" w:hAnsi="Sylfaen" w:cs="Sylfaen"/>
          <w:szCs w:val="24"/>
          <w:lang w:val="es-ES"/>
        </w:rPr>
        <w:t>Հայտերը բացվելուց և գնահատվելուց  հետո կազմվում է արձանագրություն`</w:t>
      </w:r>
      <w:r>
        <w:rPr>
          <w:rFonts w:hint="default" w:ascii="Sylfaen" w:hAnsi="Sylfaen" w:cs="Sylfaen"/>
        </w:rPr>
        <w:t xml:space="preserve"> գնումների մասին ՀՀ օրենսդրությամբ սահմանված կարգով</w:t>
      </w:r>
      <w:r>
        <w:rPr>
          <w:rFonts w:hint="default"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hint="default" w:ascii="Sylfaen" w:hAnsi="Sylfaen" w:cs="Sylfaen"/>
          <w:szCs w:val="24"/>
          <w:lang w:val="hy-AM"/>
        </w:rPr>
        <w:t>Արձանագրությունն</w:t>
      </w:r>
      <w:r>
        <w:rPr>
          <w:rFonts w:hint="default" w:ascii="Sylfaen" w:hAnsi="Sylfaen" w:cs="Sylfaen"/>
          <w:szCs w:val="24"/>
        </w:rPr>
        <w:t xml:space="preserve"> </w:t>
      </w:r>
      <w:r>
        <w:rPr>
          <w:rFonts w:hint="default" w:ascii="Sylfaen" w:hAnsi="Sylfaen" w:cs="Sylfaen"/>
          <w:szCs w:val="24"/>
          <w:lang w:val="hy-AM"/>
        </w:rPr>
        <w:t>ստորագրում</w:t>
      </w:r>
      <w:r>
        <w:rPr>
          <w:rFonts w:hint="default" w:ascii="Sylfaen" w:hAnsi="Sylfaen" w:cs="Sylfaen"/>
          <w:szCs w:val="24"/>
        </w:rPr>
        <w:t xml:space="preserve"> </w:t>
      </w:r>
      <w:r>
        <w:rPr>
          <w:rFonts w:hint="default" w:ascii="Sylfaen" w:hAnsi="Sylfaen" w:cs="Sylfaen"/>
          <w:szCs w:val="24"/>
          <w:lang w:val="hy-AM"/>
        </w:rPr>
        <w:t>են</w:t>
      </w:r>
      <w:r>
        <w:rPr>
          <w:rFonts w:hint="default" w:ascii="Sylfaen" w:hAnsi="Sylfaen" w:cs="Sylfaen"/>
          <w:szCs w:val="24"/>
        </w:rPr>
        <w:t xml:space="preserve"> </w:t>
      </w:r>
      <w:r>
        <w:rPr>
          <w:rFonts w:hint="default" w:ascii="Sylfaen" w:hAnsi="Sylfaen" w:cs="Sylfaen"/>
          <w:szCs w:val="24"/>
          <w:lang w:val="hy-AM"/>
        </w:rPr>
        <w:t>հանձնաժողովի</w:t>
      </w:r>
      <w:r>
        <w:rPr>
          <w:rFonts w:hint="default" w:ascii="Sylfaen" w:hAnsi="Sylfaen" w:cs="Sylfaen"/>
          <w:szCs w:val="24"/>
        </w:rPr>
        <w:t xml:space="preserve"> </w:t>
      </w:r>
      <w:r>
        <w:rPr>
          <w:rFonts w:hint="default" w:ascii="Sylfaen" w:hAnsi="Sylfaen" w:cs="Sylfaen"/>
          <w:szCs w:val="24"/>
          <w:lang w:val="hy-AM"/>
        </w:rPr>
        <w:t>նիստին</w:t>
      </w:r>
      <w:r>
        <w:rPr>
          <w:rFonts w:hint="default" w:ascii="Sylfaen" w:hAnsi="Sylfaen" w:cs="Sylfaen"/>
          <w:szCs w:val="24"/>
        </w:rPr>
        <w:t xml:space="preserve"> </w:t>
      </w:r>
      <w:r>
        <w:rPr>
          <w:rFonts w:hint="default" w:ascii="Sylfaen" w:hAnsi="Sylfaen" w:cs="Sylfaen"/>
          <w:szCs w:val="24"/>
          <w:lang w:val="hy-AM"/>
        </w:rPr>
        <w:t>ներկա</w:t>
      </w:r>
      <w:r>
        <w:rPr>
          <w:rFonts w:hint="default" w:ascii="Sylfaen" w:hAnsi="Sylfaen" w:cs="Sylfaen"/>
          <w:szCs w:val="24"/>
        </w:rPr>
        <w:t xml:space="preserve"> </w:t>
      </w:r>
      <w:r>
        <w:rPr>
          <w:rFonts w:hint="default" w:ascii="Sylfaen" w:hAnsi="Sylfaen" w:cs="Sylfaen"/>
          <w:szCs w:val="24"/>
          <w:lang w:val="hy-AM"/>
        </w:rPr>
        <w:t>անդամները։</w:t>
      </w:r>
    </w:p>
    <w:p w14:paraId="26E434C1">
      <w:pPr>
        <w:pStyle w:val="38"/>
        <w:spacing w:line="240" w:lineRule="auto"/>
        <w:ind w:firstLine="567"/>
        <w:rPr>
          <w:rFonts w:hint="default" w:ascii="Sylfaen" w:hAnsi="Sylfaen" w:cs="Sylfaen"/>
          <w:szCs w:val="24"/>
          <w:lang w:val="hy-AM"/>
        </w:rPr>
      </w:pPr>
      <w:r>
        <w:rPr>
          <w:rFonts w:hint="default" w:ascii="Sylfaen" w:hAnsi="Sylfaen" w:cs="Sylfaen"/>
          <w:szCs w:val="24"/>
          <w:lang w:val="hy-AM"/>
        </w:rPr>
        <w:t xml:space="preserve">8.12 </w:t>
      </w:r>
      <w:r>
        <w:rPr>
          <w:rFonts w:hint="default" w:ascii="Sylfaen" w:hAnsi="Sylfaen" w:cs="Sylfaen"/>
          <w:szCs w:val="24"/>
        </w:rPr>
        <w:t xml:space="preserve"> Հանձնաժողովի քարտուղարը հայտերի բացման</w:t>
      </w:r>
      <w:r>
        <w:rPr>
          <w:rFonts w:hint="default" w:ascii="Sylfaen" w:hAnsi="Sylfaen" w:cs="Sylfaen"/>
          <w:szCs w:val="24"/>
          <w:lang w:val="hy-AM"/>
        </w:rPr>
        <w:t xml:space="preserve"> և գնահատման</w:t>
      </w:r>
      <w:r>
        <w:rPr>
          <w:rFonts w:hint="default" w:ascii="Sylfaen" w:hAnsi="Sylfaen" w:cs="Sylfaen"/>
          <w:szCs w:val="24"/>
        </w:rPr>
        <w:t xml:space="preserve"> նիստի ավարտից հետո ոչ ուշ քան</w:t>
      </w:r>
      <w:r>
        <w:rPr>
          <w:rFonts w:hint="default" w:ascii="Sylfaen" w:hAnsi="Sylfaen" w:cs="Sylfaen"/>
          <w:spacing w:val="-8"/>
          <w:sz w:val="24"/>
          <w:szCs w:val="24"/>
        </w:rPr>
        <w:t xml:space="preserve"> </w:t>
      </w:r>
      <w:r>
        <w:rPr>
          <w:rFonts w:hint="default" w:ascii="Sylfaen" w:hAnsi="Sylfaen" w:cs="Sylfaen"/>
          <w:szCs w:val="24"/>
        </w:rPr>
        <w:t xml:space="preserve">հաջորդող աշխատանքային օրը` </w:t>
      </w:r>
    </w:p>
    <w:p w14:paraId="1BC89666">
      <w:pPr>
        <w:pStyle w:val="38"/>
        <w:spacing w:line="240" w:lineRule="auto"/>
        <w:ind w:firstLine="567"/>
        <w:rPr>
          <w:rFonts w:hint="default" w:ascii="Sylfaen" w:hAnsi="Sylfaen" w:cs="Sylfaen"/>
          <w:lang w:val="hy-AM"/>
        </w:rPr>
      </w:pPr>
      <w:r>
        <w:rPr>
          <w:rFonts w:hint="default" w:ascii="Sylfaen" w:hAnsi="Sylfaen" w:cs="Sylfaen"/>
        </w:rPr>
        <w:t>1)</w:t>
      </w:r>
      <w:r>
        <w:rPr>
          <w:rFonts w:hint="default" w:ascii="Sylfaen" w:hAnsi="Sylfaen" w:cs="Sylfaen"/>
          <w:lang w:val="hy-AM"/>
        </w:rPr>
        <w:t xml:space="preserve"> հայտերի բացման</w:t>
      </w:r>
      <w:r>
        <w:rPr>
          <w:rFonts w:hint="default" w:ascii="Sylfaen" w:hAnsi="Sylfaen" w:cs="Sylfaen"/>
        </w:rPr>
        <w:t xml:space="preserve"> և գնահատման</w:t>
      </w:r>
      <w:r>
        <w:rPr>
          <w:rFonts w:hint="default" w:ascii="Sylfaen" w:hAnsi="Sylfaen"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93E8910">
      <w:pPr>
        <w:pStyle w:val="38"/>
        <w:spacing w:line="240" w:lineRule="auto"/>
        <w:ind w:firstLine="567"/>
        <w:rPr>
          <w:rFonts w:hint="default" w:ascii="Sylfaen" w:hAnsi="Sylfaen" w:cs="Sylfaen"/>
          <w:szCs w:val="24"/>
        </w:rPr>
      </w:pPr>
      <w:r>
        <w:rPr>
          <w:rFonts w:hint="default" w:ascii="Sylfaen" w:hAnsi="Sylfaen" w:cs="Sylfaen"/>
          <w:szCs w:val="24"/>
        </w:rPr>
        <w:t>2) իր և գնահատող հանձնաժողովի` հայտերի բացման</w:t>
      </w:r>
      <w:r>
        <w:rPr>
          <w:rFonts w:hint="default" w:ascii="Sylfaen" w:hAnsi="Sylfaen" w:cs="Sylfaen"/>
          <w:szCs w:val="24"/>
          <w:lang w:val="hy-AM"/>
        </w:rPr>
        <w:t xml:space="preserve"> և գնահատման</w:t>
      </w:r>
      <w:r>
        <w:rPr>
          <w:rFonts w:hint="default"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pPr>
        <w:ind w:firstLine="375"/>
        <w:jc w:val="both"/>
        <w:rPr>
          <w:rFonts w:hint="default" w:ascii="Sylfaen" w:hAnsi="Sylfaen" w:cs="Sylfaen"/>
          <w:sz w:val="20"/>
          <w:lang w:val="af-ZA"/>
        </w:rPr>
      </w:pPr>
      <w:r>
        <w:rPr>
          <w:rFonts w:hint="default" w:ascii="Sylfaen" w:hAnsi="Sylfaen" w:cs="Sylfaen"/>
          <w:lang w:val="af-ZA"/>
        </w:rPr>
        <w:tab/>
      </w:r>
      <w:r>
        <w:rPr>
          <w:rFonts w:hint="default" w:ascii="Sylfaen" w:hAnsi="Sylfaen" w:cs="Sylfaen"/>
          <w:sz w:val="20"/>
          <w:lang w:val="af-ZA"/>
        </w:rPr>
        <w:t xml:space="preserve">8.13 </w:t>
      </w:r>
      <w:r>
        <w:rPr>
          <w:rFonts w:hint="default" w:ascii="Sylfaen" w:hAnsi="Sylfaen" w:cs="Sylfaen"/>
          <w:sz w:val="20"/>
        </w:rPr>
        <w:t>Օրենքի</w:t>
      </w:r>
      <w:r>
        <w:rPr>
          <w:rFonts w:hint="default" w:ascii="Sylfaen" w:hAnsi="Sylfaen" w:cs="Sylfaen"/>
          <w:sz w:val="20"/>
          <w:lang w:val="af-ZA"/>
        </w:rPr>
        <w:t xml:space="preserve"> 6-</w:t>
      </w:r>
      <w:r>
        <w:rPr>
          <w:rFonts w:hint="default" w:ascii="Sylfaen" w:hAnsi="Sylfaen" w:cs="Sylfaen"/>
          <w:sz w:val="20"/>
        </w:rPr>
        <w:t>րդ</w:t>
      </w:r>
      <w:r>
        <w:rPr>
          <w:rFonts w:hint="default" w:ascii="Sylfaen" w:hAnsi="Sylfaen" w:cs="Sylfaen"/>
          <w:sz w:val="20"/>
          <w:lang w:val="af-ZA"/>
        </w:rPr>
        <w:t xml:space="preserve"> </w:t>
      </w:r>
      <w:r>
        <w:rPr>
          <w:rFonts w:hint="default" w:ascii="Sylfaen" w:hAnsi="Sylfaen" w:cs="Sylfaen"/>
          <w:sz w:val="20"/>
        </w:rPr>
        <w:t>հոդվածի</w:t>
      </w:r>
      <w:r>
        <w:rPr>
          <w:rFonts w:hint="default" w:ascii="Sylfaen" w:hAnsi="Sylfaen" w:cs="Sylfaen"/>
          <w:sz w:val="20"/>
          <w:lang w:val="af-ZA"/>
        </w:rPr>
        <w:t xml:space="preserve"> 1-</w:t>
      </w:r>
      <w:r>
        <w:rPr>
          <w:rFonts w:hint="default" w:ascii="Sylfaen" w:hAnsi="Sylfaen" w:cs="Sylfaen"/>
          <w:sz w:val="20"/>
        </w:rPr>
        <w:t>ին</w:t>
      </w:r>
      <w:r>
        <w:rPr>
          <w:rFonts w:hint="default" w:ascii="Sylfaen" w:hAnsi="Sylfaen" w:cs="Sylfaen"/>
          <w:sz w:val="20"/>
          <w:lang w:val="af-ZA"/>
        </w:rPr>
        <w:t xml:space="preserve"> </w:t>
      </w:r>
      <w:r>
        <w:rPr>
          <w:rFonts w:hint="default" w:ascii="Sylfaen" w:hAnsi="Sylfaen" w:cs="Sylfaen"/>
          <w:sz w:val="20"/>
        </w:rPr>
        <w:t>մասի</w:t>
      </w:r>
      <w:r>
        <w:rPr>
          <w:rFonts w:hint="default" w:ascii="Sylfaen" w:hAnsi="Sylfaen" w:cs="Sylfaen"/>
          <w:sz w:val="20"/>
          <w:lang w:val="af-ZA"/>
        </w:rPr>
        <w:t xml:space="preserve"> 6-</w:t>
      </w:r>
      <w:r>
        <w:rPr>
          <w:rFonts w:hint="default" w:ascii="Sylfaen" w:hAnsi="Sylfaen" w:cs="Sylfaen"/>
          <w:sz w:val="20"/>
        </w:rPr>
        <w:t>րդ</w:t>
      </w:r>
      <w:r>
        <w:rPr>
          <w:rFonts w:hint="default" w:ascii="Sylfaen" w:hAnsi="Sylfaen" w:cs="Sylfaen"/>
          <w:sz w:val="20"/>
          <w:lang w:val="af-ZA"/>
        </w:rPr>
        <w:t xml:space="preserve"> </w:t>
      </w:r>
      <w:r>
        <w:rPr>
          <w:rFonts w:hint="default" w:ascii="Sylfaen" w:hAnsi="Sylfaen" w:cs="Sylfaen"/>
          <w:sz w:val="20"/>
        </w:rPr>
        <w:t>կետով</w:t>
      </w:r>
      <w:r>
        <w:rPr>
          <w:rFonts w:hint="default" w:ascii="Sylfaen" w:hAnsi="Sylfaen" w:cs="Sylfaen"/>
          <w:sz w:val="20"/>
          <w:lang w:val="af-ZA"/>
        </w:rPr>
        <w:t xml:space="preserve"> </w:t>
      </w:r>
      <w:r>
        <w:rPr>
          <w:rFonts w:hint="default" w:ascii="Sylfaen" w:hAnsi="Sylfaen" w:cs="Sylfaen"/>
          <w:sz w:val="20"/>
        </w:rPr>
        <w:t>նախատեսված</w:t>
      </w:r>
      <w:r>
        <w:rPr>
          <w:rFonts w:hint="default" w:ascii="Sylfaen" w:hAnsi="Sylfaen" w:cs="Sylfaen"/>
          <w:sz w:val="20"/>
          <w:lang w:val="af-ZA"/>
        </w:rPr>
        <w:t xml:space="preserve"> </w:t>
      </w:r>
      <w:r>
        <w:rPr>
          <w:rFonts w:hint="default" w:ascii="Sylfaen" w:hAnsi="Sylfaen" w:cs="Sylfaen"/>
          <w:sz w:val="20"/>
        </w:rPr>
        <w:t>հիմքերն</w:t>
      </w:r>
      <w:r>
        <w:rPr>
          <w:rFonts w:hint="default" w:ascii="Sylfaen" w:hAnsi="Sylfaen" w:cs="Sylfaen"/>
          <w:sz w:val="20"/>
          <w:lang w:val="af-ZA"/>
        </w:rPr>
        <w:t xml:space="preserve"> </w:t>
      </w:r>
      <w:r>
        <w:rPr>
          <w:rFonts w:hint="default" w:ascii="Sylfaen" w:hAnsi="Sylfaen" w:cs="Sylfaen"/>
          <w:sz w:val="20"/>
        </w:rPr>
        <w:t>ի</w:t>
      </w:r>
      <w:r>
        <w:rPr>
          <w:rFonts w:hint="default" w:ascii="Sylfaen" w:hAnsi="Sylfaen" w:cs="Sylfaen"/>
          <w:sz w:val="20"/>
          <w:lang w:val="af-ZA"/>
        </w:rPr>
        <w:t xml:space="preserve"> </w:t>
      </w:r>
      <w:r>
        <w:rPr>
          <w:rFonts w:hint="default" w:ascii="Sylfaen" w:hAnsi="Sylfaen" w:cs="Sylfaen"/>
          <w:sz w:val="20"/>
        </w:rPr>
        <w:t>հայտ</w:t>
      </w:r>
      <w:r>
        <w:rPr>
          <w:rFonts w:hint="default" w:ascii="Sylfaen" w:hAnsi="Sylfaen" w:cs="Sylfaen"/>
          <w:sz w:val="20"/>
          <w:lang w:val="af-ZA"/>
        </w:rPr>
        <w:t xml:space="preserve"> </w:t>
      </w:r>
      <w:r>
        <w:rPr>
          <w:rFonts w:hint="default" w:ascii="Sylfaen" w:hAnsi="Sylfaen" w:cs="Sylfaen"/>
          <w:sz w:val="20"/>
        </w:rPr>
        <w:t>գալու</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w:t>
      </w:r>
      <w:r>
        <w:rPr>
          <w:rFonts w:hint="default" w:ascii="Sylfaen" w:hAnsi="Sylfaen" w:cs="Sylfaen"/>
          <w:sz w:val="20"/>
          <w:lang w:val="ru-RU"/>
        </w:rPr>
        <w:t>պատվիրատուի</w:t>
      </w:r>
      <w:r>
        <w:rPr>
          <w:rFonts w:hint="default" w:ascii="Sylfaen" w:hAnsi="Sylfaen" w:cs="Sylfaen"/>
          <w:sz w:val="20"/>
          <w:lang w:val="af-ZA"/>
        </w:rPr>
        <w:t xml:space="preserve"> </w:t>
      </w:r>
      <w:r>
        <w:rPr>
          <w:rFonts w:hint="default" w:ascii="Sylfaen" w:hAnsi="Sylfaen" w:cs="Sylfaen"/>
          <w:sz w:val="20"/>
          <w:lang w:val="ru-RU"/>
        </w:rPr>
        <w:t>ղեկավարի</w:t>
      </w:r>
      <w:r>
        <w:rPr>
          <w:rFonts w:hint="default" w:ascii="Sylfaen" w:hAnsi="Sylfaen" w:cs="Sylfaen"/>
          <w:sz w:val="20"/>
          <w:lang w:val="af-ZA"/>
        </w:rPr>
        <w:t xml:space="preserve"> </w:t>
      </w:r>
      <w:r>
        <w:rPr>
          <w:rFonts w:hint="default" w:ascii="Sylfaen" w:hAnsi="Sylfaen" w:cs="Sylfaen"/>
          <w:sz w:val="20"/>
          <w:lang w:val="ru-RU"/>
        </w:rPr>
        <w:t>պատճառաբանված</w:t>
      </w:r>
      <w:r>
        <w:rPr>
          <w:rFonts w:hint="default" w:ascii="Sylfaen" w:hAnsi="Sylfaen" w:cs="Sylfaen"/>
          <w:sz w:val="20"/>
          <w:lang w:val="af-ZA"/>
        </w:rPr>
        <w:t xml:space="preserve"> </w:t>
      </w:r>
      <w:r>
        <w:rPr>
          <w:rFonts w:hint="default" w:ascii="Sylfaen" w:hAnsi="Sylfaen" w:cs="Sylfaen"/>
          <w:sz w:val="20"/>
          <w:lang w:val="ru-RU"/>
        </w:rPr>
        <w:t>որոշման</w:t>
      </w:r>
      <w:r>
        <w:rPr>
          <w:rFonts w:hint="default" w:ascii="Sylfaen" w:hAnsi="Sylfaen" w:cs="Sylfaen"/>
          <w:sz w:val="20"/>
          <w:lang w:val="af-ZA"/>
        </w:rPr>
        <w:t xml:space="preserve"> </w:t>
      </w:r>
      <w:r>
        <w:rPr>
          <w:rFonts w:hint="default" w:ascii="Sylfaen" w:hAnsi="Sylfaen" w:cs="Sylfaen"/>
          <w:sz w:val="20"/>
          <w:lang w:val="ru-RU"/>
        </w:rPr>
        <w:t>հիման</w:t>
      </w:r>
      <w:r>
        <w:rPr>
          <w:rFonts w:hint="default" w:ascii="Sylfaen" w:hAnsi="Sylfaen" w:cs="Sylfaen"/>
          <w:sz w:val="20"/>
          <w:lang w:val="af-ZA"/>
        </w:rPr>
        <w:t xml:space="preserve"> </w:t>
      </w:r>
      <w:r>
        <w:rPr>
          <w:rFonts w:hint="default" w:ascii="Sylfaen" w:hAnsi="Sylfaen" w:cs="Sylfaen"/>
          <w:sz w:val="20"/>
          <w:lang w:val="ru-RU"/>
        </w:rPr>
        <w:t>վրա</w:t>
      </w:r>
      <w:r>
        <w:rPr>
          <w:rFonts w:hint="default" w:ascii="Sylfaen" w:hAnsi="Sylfaen" w:cs="Sylfaen"/>
          <w:sz w:val="20"/>
          <w:lang w:val="af-ZA"/>
        </w:rPr>
        <w:t xml:space="preserve"> </w:t>
      </w:r>
      <w:r>
        <w:rPr>
          <w:rFonts w:hint="default" w:ascii="Sylfaen" w:hAnsi="Sylfaen" w:cs="Sylfaen"/>
          <w:sz w:val="20"/>
          <w:lang w:val="ru-RU"/>
        </w:rPr>
        <w:t>լիազորված</w:t>
      </w:r>
      <w:r>
        <w:rPr>
          <w:rFonts w:hint="default" w:ascii="Sylfaen" w:hAnsi="Sylfaen" w:cs="Sylfaen"/>
          <w:sz w:val="20"/>
          <w:lang w:val="af-ZA"/>
        </w:rPr>
        <w:t xml:space="preserve"> </w:t>
      </w:r>
      <w:r>
        <w:rPr>
          <w:rFonts w:hint="default" w:ascii="Sylfaen" w:hAnsi="Sylfaen" w:cs="Sylfaen"/>
          <w:sz w:val="20"/>
          <w:lang w:val="ru-RU"/>
        </w:rPr>
        <w:t>մարմինը</w:t>
      </w:r>
      <w:r>
        <w:rPr>
          <w:rFonts w:hint="default" w:ascii="Sylfaen" w:hAnsi="Sylfaen" w:cs="Sylfaen"/>
          <w:sz w:val="20"/>
          <w:lang w:val="af-ZA"/>
        </w:rPr>
        <w:t xml:space="preserve"> </w:t>
      </w:r>
      <w:r>
        <w:rPr>
          <w:rFonts w:hint="default" w:ascii="Sylfaen" w:hAnsi="Sylfaen" w:cs="Sylfaen"/>
          <w:sz w:val="20"/>
          <w:lang w:val="ru-RU"/>
        </w:rPr>
        <w:t>մասնակցին</w:t>
      </w:r>
      <w:r>
        <w:rPr>
          <w:rFonts w:hint="default" w:ascii="Sylfaen" w:hAnsi="Sylfaen" w:cs="Sylfaen"/>
          <w:sz w:val="20"/>
          <w:lang w:val="af-ZA"/>
        </w:rPr>
        <w:t xml:space="preserve"> </w:t>
      </w:r>
      <w:r>
        <w:rPr>
          <w:rFonts w:hint="default" w:ascii="Sylfaen" w:hAnsi="Sylfaen" w:cs="Sylfaen"/>
          <w:sz w:val="20"/>
          <w:lang w:val="ru-RU"/>
        </w:rPr>
        <w:t>ներառում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գնումների</w:t>
      </w:r>
      <w:r>
        <w:rPr>
          <w:rFonts w:hint="default" w:ascii="Sylfaen" w:hAnsi="Sylfaen" w:cs="Sylfaen"/>
          <w:sz w:val="20"/>
          <w:lang w:val="af-ZA"/>
        </w:rPr>
        <w:t xml:space="preserve"> </w:t>
      </w:r>
      <w:r>
        <w:rPr>
          <w:rFonts w:hint="default" w:ascii="Sylfaen" w:hAnsi="Sylfaen" w:cs="Sylfaen"/>
          <w:sz w:val="20"/>
          <w:lang w:val="ru-RU"/>
        </w:rPr>
        <w:t>գործընթացին</w:t>
      </w:r>
      <w:r>
        <w:rPr>
          <w:rFonts w:hint="default" w:ascii="Sylfaen" w:hAnsi="Sylfaen" w:cs="Sylfaen"/>
          <w:sz w:val="20"/>
          <w:lang w:val="af-ZA"/>
        </w:rPr>
        <w:t xml:space="preserve"> </w:t>
      </w:r>
      <w:r>
        <w:rPr>
          <w:rFonts w:hint="default" w:ascii="Sylfaen" w:hAnsi="Sylfaen" w:cs="Sylfaen"/>
          <w:sz w:val="20"/>
          <w:lang w:val="ru-RU"/>
        </w:rPr>
        <w:t>մասնակցելու</w:t>
      </w:r>
      <w:r>
        <w:rPr>
          <w:rFonts w:hint="default" w:ascii="Sylfaen" w:hAnsi="Sylfaen" w:cs="Sylfaen"/>
          <w:sz w:val="20"/>
          <w:lang w:val="af-ZA"/>
        </w:rPr>
        <w:t xml:space="preserve"> </w:t>
      </w:r>
      <w:r>
        <w:rPr>
          <w:rFonts w:hint="default" w:ascii="Sylfaen" w:hAnsi="Sylfaen" w:cs="Sylfaen"/>
          <w:sz w:val="20"/>
          <w:lang w:val="ru-RU"/>
        </w:rPr>
        <w:t>իրավունք</w:t>
      </w:r>
      <w:r>
        <w:rPr>
          <w:rFonts w:hint="default" w:ascii="Sylfaen" w:hAnsi="Sylfaen" w:cs="Sylfaen"/>
          <w:sz w:val="20"/>
          <w:lang w:val="af-ZA"/>
        </w:rPr>
        <w:t xml:space="preserve"> </w:t>
      </w:r>
      <w:r>
        <w:rPr>
          <w:rFonts w:hint="default" w:ascii="Sylfaen" w:hAnsi="Sylfaen" w:cs="Sylfaen"/>
          <w:sz w:val="20"/>
          <w:lang w:val="ru-RU"/>
        </w:rPr>
        <w:t>չունեցող</w:t>
      </w:r>
      <w:r>
        <w:rPr>
          <w:rFonts w:hint="default" w:ascii="Sylfaen" w:hAnsi="Sylfaen" w:cs="Sylfaen"/>
          <w:sz w:val="20"/>
          <w:lang w:val="af-ZA"/>
        </w:rPr>
        <w:t xml:space="preserve"> </w:t>
      </w:r>
      <w:r>
        <w:rPr>
          <w:rFonts w:hint="default" w:ascii="Sylfaen" w:hAnsi="Sylfaen" w:cs="Sylfaen"/>
          <w:sz w:val="20"/>
          <w:lang w:val="ru-RU"/>
        </w:rPr>
        <w:t>մասնակիցների</w:t>
      </w:r>
      <w:r>
        <w:rPr>
          <w:rFonts w:hint="default" w:ascii="Sylfaen" w:hAnsi="Sylfaen" w:cs="Sylfaen"/>
          <w:sz w:val="20"/>
          <w:lang w:val="af-ZA"/>
        </w:rPr>
        <w:t xml:space="preserve"> </w:t>
      </w:r>
      <w:r>
        <w:rPr>
          <w:rFonts w:hint="default" w:ascii="Sylfaen" w:hAnsi="Sylfaen" w:cs="Sylfaen"/>
          <w:sz w:val="20"/>
          <w:lang w:val="ru-RU"/>
        </w:rPr>
        <w:t>ցուցակում։</w:t>
      </w:r>
      <w:r>
        <w:rPr>
          <w:rFonts w:hint="default" w:ascii="Sylfaen" w:hAnsi="Sylfaen" w:cs="Sylfaen"/>
          <w:sz w:val="20"/>
          <w:lang w:val="af-ZA"/>
        </w:rPr>
        <w:t xml:space="preserve"> </w:t>
      </w:r>
      <w:r>
        <w:rPr>
          <w:rFonts w:hint="default" w:ascii="Sylfaen" w:hAnsi="Sylfaen" w:cs="Sylfaen"/>
          <w:sz w:val="20"/>
          <w:lang w:val="hy-AM"/>
        </w:rPr>
        <w:t>Պատվիրատուի ղեկավարի պատճառաբանված որոշումը լիազորված մարմինը հրապարակում է տեղեկագրում</w:t>
      </w:r>
      <w:r>
        <w:rPr>
          <w:rFonts w:hint="default" w:ascii="Sylfaen" w:hAnsi="Sylfaen" w:cs="Sylfaen"/>
          <w:sz w:val="20"/>
        </w:rPr>
        <w:t>՝</w:t>
      </w:r>
      <w:r>
        <w:rPr>
          <w:rFonts w:hint="default" w:ascii="Sylfaen" w:hAnsi="Sylfaen" w:cs="Sylfaen"/>
          <w:sz w:val="20"/>
          <w:lang w:val="af-ZA"/>
        </w:rPr>
        <w:t xml:space="preserve"> </w:t>
      </w:r>
      <w:r>
        <w:rPr>
          <w:rFonts w:hint="default" w:ascii="Sylfaen" w:hAnsi="Sylfaen" w:cs="Sylfaen"/>
          <w:sz w:val="20"/>
        </w:rPr>
        <w:t>որոշումը</w:t>
      </w:r>
      <w:r>
        <w:rPr>
          <w:rFonts w:hint="default" w:ascii="Sylfaen" w:hAnsi="Sylfaen" w:cs="Sylfaen"/>
          <w:sz w:val="20"/>
          <w:lang w:val="af-ZA"/>
        </w:rPr>
        <w:t xml:space="preserve">  </w:t>
      </w:r>
      <w:r>
        <w:rPr>
          <w:rFonts w:hint="default" w:ascii="Sylfaen" w:hAnsi="Sylfaen" w:cs="Sylfaen"/>
          <w:sz w:val="20"/>
        </w:rPr>
        <w:t>ստանալու</w:t>
      </w:r>
      <w:r>
        <w:rPr>
          <w:rFonts w:hint="default" w:ascii="Sylfaen" w:hAnsi="Sylfaen" w:cs="Sylfaen"/>
          <w:sz w:val="20"/>
          <w:lang w:val="af-ZA"/>
        </w:rPr>
        <w:t xml:space="preserve"> </w:t>
      </w:r>
      <w:r>
        <w:rPr>
          <w:rFonts w:hint="default" w:ascii="Sylfaen" w:hAnsi="Sylfaen" w:cs="Sylfaen"/>
          <w:sz w:val="20"/>
        </w:rPr>
        <w:t>օրվան</w:t>
      </w:r>
      <w:r>
        <w:rPr>
          <w:rFonts w:hint="default" w:ascii="Sylfaen" w:hAnsi="Sylfaen" w:cs="Sylfaen"/>
          <w:sz w:val="20"/>
          <w:lang w:val="af-ZA"/>
        </w:rPr>
        <w:t xml:space="preserve"> </w:t>
      </w:r>
      <w:r>
        <w:rPr>
          <w:rFonts w:hint="default" w:ascii="Sylfaen" w:hAnsi="Sylfaen" w:cs="Sylfaen"/>
          <w:sz w:val="20"/>
        </w:rPr>
        <w:t>հաջորդող</w:t>
      </w:r>
      <w:r>
        <w:rPr>
          <w:rFonts w:hint="default" w:ascii="Sylfaen" w:hAnsi="Sylfaen" w:cs="Sylfaen"/>
          <w:sz w:val="20"/>
          <w:lang w:val="af-ZA"/>
        </w:rPr>
        <w:t xml:space="preserve"> </w:t>
      </w:r>
      <w:r>
        <w:rPr>
          <w:rFonts w:hint="default" w:ascii="Sylfaen" w:hAnsi="Sylfaen" w:cs="Sylfaen"/>
          <w:sz w:val="20"/>
        </w:rPr>
        <w:t>հինգ</w:t>
      </w:r>
      <w:r>
        <w:rPr>
          <w:rFonts w:hint="default" w:ascii="Sylfaen" w:hAnsi="Sylfaen" w:cs="Sylfaen"/>
          <w:sz w:val="20"/>
          <w:lang w:val="af-ZA"/>
        </w:rPr>
        <w:t xml:space="preserve"> </w:t>
      </w:r>
      <w:r>
        <w:rPr>
          <w:rFonts w:hint="default" w:ascii="Sylfaen" w:hAnsi="Sylfaen" w:cs="Sylfaen"/>
          <w:sz w:val="20"/>
        </w:rPr>
        <w:t>աշխատանքային</w:t>
      </w:r>
      <w:r>
        <w:rPr>
          <w:rFonts w:hint="default" w:ascii="Sylfaen" w:hAnsi="Sylfaen" w:cs="Sylfaen"/>
          <w:sz w:val="20"/>
          <w:lang w:val="af-ZA"/>
        </w:rPr>
        <w:t xml:space="preserve"> </w:t>
      </w:r>
      <w:r>
        <w:rPr>
          <w:rFonts w:hint="default" w:ascii="Sylfaen" w:hAnsi="Sylfaen" w:cs="Sylfaen"/>
          <w:sz w:val="20"/>
        </w:rPr>
        <w:t>օրվա</w:t>
      </w:r>
      <w:r>
        <w:rPr>
          <w:rFonts w:hint="default" w:ascii="Sylfaen" w:hAnsi="Sylfaen" w:cs="Sylfaen"/>
          <w:sz w:val="20"/>
          <w:lang w:val="af-ZA"/>
        </w:rPr>
        <w:t xml:space="preserve"> </w:t>
      </w:r>
      <w:r>
        <w:rPr>
          <w:rFonts w:hint="default" w:ascii="Sylfaen" w:hAnsi="Sylfaen" w:cs="Sylfaen"/>
          <w:sz w:val="20"/>
        </w:rPr>
        <w:t>ընթացքում</w:t>
      </w:r>
      <w:r>
        <w:rPr>
          <w:rFonts w:hint="default" w:ascii="Sylfaen" w:hAnsi="Sylfaen" w:cs="Sylfaen"/>
          <w:sz w:val="20"/>
          <w:lang w:val="hy-AM"/>
        </w:rPr>
        <w:t>:</w:t>
      </w:r>
    </w:p>
    <w:p w14:paraId="6F1D2BFC">
      <w:pPr>
        <w:ind w:firstLine="375"/>
        <w:jc w:val="both"/>
        <w:rPr>
          <w:rFonts w:hint="default" w:ascii="Sylfaen" w:hAnsi="Sylfaen" w:cs="Sylfaen"/>
          <w:sz w:val="20"/>
          <w:lang w:val="hy-AM"/>
        </w:rPr>
      </w:pPr>
      <w:r>
        <w:rPr>
          <w:rFonts w:hint="default" w:ascii="Sylfaen" w:hAnsi="Sylfaen" w:cs="Sylfaen"/>
          <w:sz w:val="20"/>
          <w:lang w:val="ru-RU"/>
        </w:rPr>
        <w:t>Ընդ</w:t>
      </w:r>
      <w:r>
        <w:rPr>
          <w:rFonts w:hint="default" w:ascii="Sylfaen" w:hAnsi="Sylfaen" w:cs="Sylfaen"/>
          <w:sz w:val="20"/>
          <w:lang w:val="af-ZA"/>
        </w:rPr>
        <w:t xml:space="preserve"> </w:t>
      </w:r>
      <w:r>
        <w:rPr>
          <w:rFonts w:hint="default" w:ascii="Sylfaen" w:hAnsi="Sylfaen" w:cs="Sylfaen"/>
          <w:sz w:val="20"/>
          <w:lang w:val="ru-RU"/>
        </w:rPr>
        <w:t>որում</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կետում</w:t>
      </w:r>
      <w:r>
        <w:rPr>
          <w:rFonts w:hint="default" w:ascii="Sylfaen" w:hAnsi="Sylfaen" w:cs="Sylfaen"/>
          <w:sz w:val="20"/>
          <w:lang w:val="af-ZA"/>
        </w:rPr>
        <w:t xml:space="preserve"> </w:t>
      </w:r>
      <w:r>
        <w:rPr>
          <w:rFonts w:hint="default" w:ascii="Sylfaen" w:hAnsi="Sylfaen" w:cs="Sylfaen"/>
          <w:sz w:val="20"/>
          <w:lang w:val="ru-RU"/>
        </w:rPr>
        <w:t>նշված</w:t>
      </w:r>
      <w:r>
        <w:rPr>
          <w:rFonts w:hint="default" w:ascii="Sylfaen" w:hAnsi="Sylfaen" w:cs="Sylfaen"/>
          <w:sz w:val="20"/>
          <w:lang w:val="af-ZA"/>
        </w:rPr>
        <w:t xml:space="preserve"> </w:t>
      </w:r>
      <w:r>
        <w:rPr>
          <w:rFonts w:hint="default" w:ascii="Sylfaen" w:hAnsi="Sylfaen" w:cs="Sylfaen"/>
          <w:sz w:val="20"/>
          <w:lang w:val="ru-RU"/>
        </w:rPr>
        <w:t>որոշումը</w:t>
      </w:r>
      <w:r>
        <w:rPr>
          <w:rFonts w:hint="default" w:ascii="Sylfaen" w:hAnsi="Sylfaen" w:cs="Sylfaen"/>
          <w:sz w:val="20"/>
          <w:lang w:val="af-ZA"/>
        </w:rPr>
        <w:t xml:space="preserve"> </w:t>
      </w:r>
      <w:r>
        <w:rPr>
          <w:rFonts w:hint="default" w:ascii="Sylfaen" w:hAnsi="Sylfaen" w:cs="Sylfaen"/>
          <w:sz w:val="20"/>
          <w:lang w:val="ru-RU"/>
        </w:rPr>
        <w:t>պատվիրատուի</w:t>
      </w:r>
      <w:r>
        <w:rPr>
          <w:rFonts w:hint="default" w:ascii="Sylfaen" w:hAnsi="Sylfaen" w:cs="Sylfaen"/>
          <w:sz w:val="20"/>
          <w:lang w:val="af-ZA"/>
        </w:rPr>
        <w:t xml:space="preserve"> </w:t>
      </w:r>
      <w:r>
        <w:rPr>
          <w:rFonts w:hint="default" w:ascii="Sylfaen" w:hAnsi="Sylfaen" w:cs="Sylfaen"/>
          <w:sz w:val="20"/>
          <w:lang w:val="ru-RU"/>
        </w:rPr>
        <w:t>ղեկավարը</w:t>
      </w:r>
      <w:r>
        <w:rPr>
          <w:rFonts w:hint="default" w:ascii="Sylfaen" w:hAnsi="Sylfaen" w:cs="Sylfaen"/>
          <w:sz w:val="20"/>
          <w:lang w:val="af-ZA"/>
        </w:rPr>
        <w:t xml:space="preserve"> </w:t>
      </w:r>
      <w:r>
        <w:rPr>
          <w:rFonts w:hint="default" w:ascii="Sylfaen" w:hAnsi="Sylfaen" w:cs="Sylfaen"/>
          <w:sz w:val="20"/>
          <w:lang w:val="ru-RU"/>
        </w:rPr>
        <w:t>կայացնում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ընթացակարգը</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 xml:space="preserve"> </w:t>
      </w:r>
      <w:r>
        <w:rPr>
          <w:rFonts w:hint="default" w:ascii="Sylfaen" w:hAnsi="Sylfaen" w:cs="Sylfaen"/>
          <w:sz w:val="20"/>
          <w:lang w:val="ru-RU"/>
        </w:rPr>
        <w:t>հայտարարվելու</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կնքված</w:t>
      </w:r>
      <w:r>
        <w:rPr>
          <w:rFonts w:hint="default" w:ascii="Sylfaen" w:hAnsi="Sylfaen" w:cs="Sylfaen"/>
          <w:sz w:val="20"/>
          <w:lang w:val="af-ZA"/>
        </w:rPr>
        <w:t xml:space="preserve"> </w:t>
      </w:r>
      <w:r>
        <w:rPr>
          <w:rFonts w:hint="default" w:ascii="Sylfaen" w:hAnsi="Sylfaen" w:cs="Sylfaen"/>
          <w:sz w:val="20"/>
          <w:lang w:val="ru-RU"/>
        </w:rPr>
        <w:t>պայմանագրի</w:t>
      </w:r>
      <w:r>
        <w:rPr>
          <w:rFonts w:hint="default" w:ascii="Sylfaen" w:hAnsi="Sylfaen" w:cs="Sylfaen"/>
          <w:sz w:val="20"/>
          <w:lang w:val="af-ZA"/>
        </w:rPr>
        <w:t xml:space="preserve"> </w:t>
      </w:r>
      <w:r>
        <w:rPr>
          <w:rFonts w:hint="default" w:ascii="Sylfaen" w:hAnsi="Sylfaen" w:cs="Sylfaen"/>
          <w:sz w:val="20"/>
          <w:lang w:val="ru-RU"/>
        </w:rPr>
        <w:t>վերաբերյալ</w:t>
      </w:r>
      <w:r>
        <w:rPr>
          <w:rFonts w:hint="default" w:ascii="Sylfaen" w:hAnsi="Sylfaen" w:cs="Sylfaen"/>
          <w:sz w:val="20"/>
          <w:lang w:val="af-ZA"/>
        </w:rPr>
        <w:t xml:space="preserve"> </w:t>
      </w:r>
      <w:r>
        <w:rPr>
          <w:rFonts w:hint="default" w:ascii="Sylfaen" w:hAnsi="Sylfaen" w:cs="Sylfaen"/>
          <w:sz w:val="20"/>
          <w:lang w:val="ru-RU"/>
        </w:rPr>
        <w:t>հայտարարությունը</w:t>
      </w:r>
      <w:r>
        <w:rPr>
          <w:rFonts w:hint="default" w:ascii="Sylfaen" w:hAnsi="Sylfaen" w:cs="Sylfaen"/>
          <w:sz w:val="20"/>
          <w:lang w:val="af-ZA"/>
        </w:rPr>
        <w:t xml:space="preserve"> </w:t>
      </w:r>
      <w:r>
        <w:rPr>
          <w:rFonts w:hint="default" w:ascii="Sylfaen" w:hAnsi="Sylfaen" w:cs="Sylfaen"/>
          <w:sz w:val="20"/>
          <w:lang w:val="ru-RU"/>
        </w:rPr>
        <w:t>հրապարակելու</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պայմանագիրը</w:t>
      </w:r>
      <w:r>
        <w:rPr>
          <w:rFonts w:hint="default" w:ascii="Sylfaen" w:hAnsi="Sylfaen" w:cs="Sylfaen"/>
          <w:sz w:val="20"/>
          <w:lang w:val="af-ZA"/>
        </w:rPr>
        <w:t xml:space="preserve"> </w:t>
      </w:r>
      <w:r>
        <w:rPr>
          <w:rFonts w:hint="default" w:ascii="Sylfaen" w:hAnsi="Sylfaen" w:cs="Sylfaen"/>
          <w:sz w:val="20"/>
          <w:lang w:val="ru-RU"/>
        </w:rPr>
        <w:t>միակողմանի</w:t>
      </w:r>
      <w:r>
        <w:rPr>
          <w:rFonts w:hint="default" w:ascii="Sylfaen" w:hAnsi="Sylfaen" w:cs="Sylfaen"/>
          <w:sz w:val="20"/>
          <w:lang w:val="af-ZA"/>
        </w:rPr>
        <w:t xml:space="preserve"> </w:t>
      </w:r>
      <w:r>
        <w:rPr>
          <w:rFonts w:hint="default" w:ascii="Sylfaen" w:hAnsi="Sylfaen" w:cs="Sylfaen"/>
          <w:sz w:val="20"/>
          <w:lang w:val="ru-RU"/>
        </w:rPr>
        <w:t>լուծելու</w:t>
      </w:r>
      <w:r>
        <w:rPr>
          <w:rFonts w:hint="default" w:ascii="Sylfaen" w:hAnsi="Sylfaen" w:cs="Sylfaen"/>
          <w:sz w:val="20"/>
          <w:lang w:val="af-ZA"/>
        </w:rPr>
        <w:t xml:space="preserve"> </w:t>
      </w:r>
      <w:r>
        <w:rPr>
          <w:rFonts w:hint="default" w:ascii="Sylfaen" w:hAnsi="Sylfaen" w:cs="Sylfaen"/>
          <w:sz w:val="20"/>
          <w:lang w:val="ru-RU"/>
        </w:rPr>
        <w:t>մասին</w:t>
      </w:r>
      <w:r>
        <w:rPr>
          <w:rFonts w:hint="default" w:ascii="Sylfaen" w:hAnsi="Sylfaen" w:cs="Sylfaen"/>
          <w:sz w:val="20"/>
          <w:lang w:val="af-ZA"/>
        </w:rPr>
        <w:t xml:space="preserve"> </w:t>
      </w:r>
      <w:r>
        <w:rPr>
          <w:rFonts w:hint="default" w:ascii="Sylfaen" w:hAnsi="Sylfaen" w:cs="Sylfaen"/>
          <w:sz w:val="20"/>
          <w:lang w:val="ru-RU"/>
        </w:rPr>
        <w:t>հայտարարությունը</w:t>
      </w:r>
      <w:r>
        <w:rPr>
          <w:rFonts w:hint="default" w:ascii="Sylfaen" w:hAnsi="Sylfaen" w:cs="Sylfaen"/>
          <w:sz w:val="20"/>
          <w:lang w:val="hy-AM"/>
        </w:rPr>
        <w:t xml:space="preserve"> </w:t>
      </w:r>
      <w:r>
        <w:rPr>
          <w:rFonts w:hint="default" w:ascii="Sylfaen" w:hAnsi="Sylfaen" w:cs="Sylfaen"/>
          <w:sz w:val="20"/>
          <w:lang w:val="af-ZA"/>
        </w:rPr>
        <w:t>(</w:t>
      </w:r>
      <w:r>
        <w:rPr>
          <w:rFonts w:hint="default" w:ascii="Sylfaen" w:hAnsi="Sylfaen" w:cs="Sylfaen"/>
          <w:sz w:val="20"/>
          <w:lang w:val="hy-AM"/>
        </w:rPr>
        <w:t>ծանուցումը</w:t>
      </w:r>
      <w:r>
        <w:rPr>
          <w:rFonts w:hint="default" w:ascii="Sylfaen" w:hAnsi="Sylfaen" w:cs="Sylfaen"/>
          <w:sz w:val="20"/>
          <w:lang w:val="af-ZA"/>
        </w:rPr>
        <w:t xml:space="preserve">)  </w:t>
      </w:r>
      <w:r>
        <w:rPr>
          <w:rFonts w:hint="default" w:ascii="Sylfaen" w:hAnsi="Sylfaen" w:cs="Sylfaen"/>
          <w:sz w:val="20"/>
          <w:lang w:val="ru-RU"/>
        </w:rPr>
        <w:t>հրապարակելու</w:t>
      </w:r>
      <w:r>
        <w:rPr>
          <w:rFonts w:hint="default" w:ascii="Sylfaen" w:hAnsi="Sylfaen" w:cs="Sylfaen"/>
          <w:sz w:val="20"/>
          <w:lang w:val="af-ZA"/>
        </w:rPr>
        <w:t xml:space="preserve"> </w:t>
      </w:r>
      <w:r>
        <w:rPr>
          <w:rFonts w:hint="default" w:ascii="Sylfaen" w:hAnsi="Sylfaen" w:cs="Sylfaen"/>
          <w:sz w:val="20"/>
          <w:lang w:val="ru-RU"/>
        </w:rPr>
        <w:t>օրվան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տասն</w:t>
      </w:r>
      <w:r>
        <w:rPr>
          <w:rFonts w:hint="default" w:ascii="Sylfaen" w:hAnsi="Sylfaen" w:cs="Sylfaen"/>
          <w:sz w:val="20"/>
          <w:lang w:val="hy-AM"/>
        </w:rPr>
        <w:t>երորդ օրը</w:t>
      </w:r>
      <w:r>
        <w:rPr>
          <w:rFonts w:hint="default" w:ascii="Sylfaen" w:hAnsi="Sylfaen" w:cs="Sylfaen"/>
          <w:sz w:val="20"/>
          <w:lang w:val="af-ZA"/>
        </w:rPr>
        <w:t xml:space="preserve">: </w:t>
      </w:r>
      <w:r>
        <w:rPr>
          <w:rFonts w:hint="default" w:ascii="Sylfaen" w:hAnsi="Sylfaen" w:cs="Sylfaen"/>
          <w:sz w:val="20"/>
          <w:lang w:val="ru-RU"/>
        </w:rPr>
        <w:t>Որոշումը</w:t>
      </w:r>
      <w:r>
        <w:rPr>
          <w:rFonts w:hint="default" w:ascii="Sylfaen" w:hAnsi="Sylfaen" w:cs="Sylfaen"/>
          <w:sz w:val="20"/>
          <w:lang w:val="af-ZA"/>
        </w:rPr>
        <w:t xml:space="preserve"> </w:t>
      </w:r>
      <w:r>
        <w:rPr>
          <w:rFonts w:hint="default" w:ascii="Sylfaen" w:hAnsi="Sylfaen" w:cs="Sylfaen"/>
          <w:sz w:val="20"/>
          <w:lang w:val="ru-RU"/>
        </w:rPr>
        <w:t>կայացվելուն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օրը</w:t>
      </w:r>
      <w:r>
        <w:rPr>
          <w:rFonts w:hint="default" w:ascii="Sylfaen" w:hAnsi="Sylfaen" w:cs="Sylfaen"/>
          <w:sz w:val="20"/>
          <w:lang w:val="af-ZA"/>
        </w:rPr>
        <w:t xml:space="preserve"> </w:t>
      </w:r>
      <w:r>
        <w:rPr>
          <w:rFonts w:hint="default" w:ascii="Sylfaen" w:hAnsi="Sylfaen" w:cs="Sylfaen"/>
          <w:sz w:val="20"/>
          <w:lang w:val="ru-RU"/>
        </w:rPr>
        <w:t>այն</w:t>
      </w:r>
      <w:r>
        <w:rPr>
          <w:rFonts w:hint="default" w:ascii="Sylfaen" w:hAnsi="Sylfaen" w:cs="Sylfaen"/>
          <w:sz w:val="20"/>
          <w:lang w:val="af-ZA"/>
        </w:rPr>
        <w:t xml:space="preserve"> գրավոր </w:t>
      </w:r>
      <w:r>
        <w:rPr>
          <w:rFonts w:hint="default" w:ascii="Sylfaen" w:hAnsi="Sylfaen" w:cs="Sylfaen"/>
          <w:sz w:val="20"/>
          <w:lang w:val="ru-RU"/>
        </w:rPr>
        <w:t>տրամադրվում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լիազորված</w:t>
      </w:r>
      <w:r>
        <w:rPr>
          <w:rFonts w:hint="default" w:ascii="Sylfaen" w:hAnsi="Sylfaen" w:cs="Sylfaen"/>
          <w:sz w:val="20"/>
          <w:lang w:val="af-ZA"/>
        </w:rPr>
        <w:t xml:space="preserve"> </w:t>
      </w:r>
      <w:r>
        <w:rPr>
          <w:rFonts w:hint="default" w:ascii="Sylfaen" w:hAnsi="Sylfaen" w:cs="Sylfaen"/>
          <w:sz w:val="20"/>
          <w:lang w:val="ru-RU"/>
        </w:rPr>
        <w:t>մարմնին</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մասնակցին</w:t>
      </w:r>
      <w:r>
        <w:rPr>
          <w:rFonts w:hint="default" w:ascii="Sylfaen" w:hAnsi="Sylfaen" w:cs="Sylfaen"/>
          <w:sz w:val="20"/>
          <w:lang w:val="af-ZA"/>
        </w:rPr>
        <w:t xml:space="preserve">: </w:t>
      </w:r>
      <w:r>
        <w:rPr>
          <w:rFonts w:hint="default" w:ascii="Sylfaen" w:hAnsi="Sylfaen" w:cs="Sylfaen"/>
          <w:sz w:val="20"/>
          <w:lang w:val="ru-RU"/>
        </w:rPr>
        <w:t>Լիազորված</w:t>
      </w:r>
      <w:r>
        <w:rPr>
          <w:rFonts w:hint="default" w:ascii="Sylfaen" w:hAnsi="Sylfaen" w:cs="Sylfaen"/>
          <w:sz w:val="20"/>
          <w:lang w:val="af-ZA"/>
        </w:rPr>
        <w:t xml:space="preserve"> </w:t>
      </w:r>
      <w:r>
        <w:rPr>
          <w:rFonts w:hint="default" w:ascii="Sylfaen" w:hAnsi="Sylfaen" w:cs="Sylfaen"/>
          <w:sz w:val="20"/>
          <w:lang w:val="ru-RU"/>
        </w:rPr>
        <w:t>մարմինը</w:t>
      </w:r>
      <w:r>
        <w:rPr>
          <w:rFonts w:hint="default" w:ascii="Sylfaen" w:hAnsi="Sylfaen" w:cs="Sylfaen"/>
          <w:sz w:val="20"/>
          <w:lang w:val="af-ZA"/>
        </w:rPr>
        <w:t xml:space="preserve"> </w:t>
      </w:r>
      <w:r>
        <w:rPr>
          <w:rFonts w:hint="default" w:ascii="Sylfaen" w:hAnsi="Sylfaen" w:cs="Sylfaen"/>
          <w:sz w:val="20"/>
          <w:lang w:val="ru-RU"/>
        </w:rPr>
        <w:t>մասնակցին</w:t>
      </w:r>
      <w:r>
        <w:rPr>
          <w:rFonts w:hint="default" w:ascii="Sylfaen" w:hAnsi="Sylfaen" w:cs="Sylfaen"/>
          <w:sz w:val="20"/>
          <w:lang w:val="af-ZA"/>
        </w:rPr>
        <w:t xml:space="preserve"> </w:t>
      </w:r>
      <w:r>
        <w:rPr>
          <w:rFonts w:hint="default" w:ascii="Sylfaen" w:hAnsi="Sylfaen" w:cs="Sylfaen"/>
          <w:sz w:val="20"/>
          <w:lang w:val="ru-RU"/>
        </w:rPr>
        <w:t>ներառում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գնումների</w:t>
      </w:r>
      <w:r>
        <w:rPr>
          <w:rFonts w:hint="default" w:ascii="Sylfaen" w:hAnsi="Sylfaen" w:cs="Sylfaen"/>
          <w:sz w:val="20"/>
          <w:lang w:val="af-ZA"/>
        </w:rPr>
        <w:t xml:space="preserve"> </w:t>
      </w:r>
      <w:r>
        <w:rPr>
          <w:rFonts w:hint="default" w:ascii="Sylfaen" w:hAnsi="Sylfaen" w:cs="Sylfaen"/>
          <w:sz w:val="20"/>
          <w:lang w:val="ru-RU"/>
        </w:rPr>
        <w:t>գործընթացին</w:t>
      </w:r>
      <w:r>
        <w:rPr>
          <w:rFonts w:hint="default" w:ascii="Sylfaen" w:hAnsi="Sylfaen" w:cs="Sylfaen"/>
          <w:sz w:val="20"/>
          <w:lang w:val="af-ZA"/>
        </w:rPr>
        <w:t xml:space="preserve"> </w:t>
      </w:r>
      <w:r>
        <w:rPr>
          <w:rFonts w:hint="default" w:ascii="Sylfaen" w:hAnsi="Sylfaen" w:cs="Sylfaen"/>
          <w:sz w:val="20"/>
          <w:lang w:val="ru-RU"/>
        </w:rPr>
        <w:t>մասնակցելու</w:t>
      </w:r>
      <w:r>
        <w:rPr>
          <w:rFonts w:hint="default" w:ascii="Sylfaen" w:hAnsi="Sylfaen" w:cs="Sylfaen"/>
          <w:sz w:val="20"/>
          <w:lang w:val="af-ZA"/>
        </w:rPr>
        <w:t xml:space="preserve"> </w:t>
      </w:r>
      <w:r>
        <w:rPr>
          <w:rFonts w:hint="default" w:ascii="Sylfaen" w:hAnsi="Sylfaen" w:cs="Sylfaen"/>
          <w:sz w:val="20"/>
          <w:lang w:val="ru-RU"/>
        </w:rPr>
        <w:t>իրավունք</w:t>
      </w:r>
      <w:r>
        <w:rPr>
          <w:rFonts w:hint="default" w:ascii="Sylfaen" w:hAnsi="Sylfaen" w:cs="Sylfaen"/>
          <w:sz w:val="20"/>
          <w:lang w:val="af-ZA"/>
        </w:rPr>
        <w:t xml:space="preserve"> </w:t>
      </w:r>
      <w:r>
        <w:rPr>
          <w:rFonts w:hint="default" w:ascii="Sylfaen" w:hAnsi="Sylfaen" w:cs="Sylfaen"/>
          <w:sz w:val="20"/>
          <w:lang w:val="ru-RU"/>
        </w:rPr>
        <w:t>չունեցող</w:t>
      </w:r>
      <w:r>
        <w:rPr>
          <w:rFonts w:hint="default" w:ascii="Sylfaen" w:hAnsi="Sylfaen" w:cs="Sylfaen"/>
          <w:sz w:val="20"/>
          <w:lang w:val="af-ZA"/>
        </w:rPr>
        <w:t xml:space="preserve"> </w:t>
      </w:r>
      <w:r>
        <w:rPr>
          <w:rFonts w:hint="default" w:ascii="Sylfaen" w:hAnsi="Sylfaen" w:cs="Sylfaen"/>
          <w:sz w:val="20"/>
          <w:lang w:val="ru-RU"/>
        </w:rPr>
        <w:t>մասնակիցների</w:t>
      </w:r>
      <w:r>
        <w:rPr>
          <w:rFonts w:hint="default" w:ascii="Sylfaen" w:hAnsi="Sylfaen" w:cs="Sylfaen"/>
          <w:sz w:val="20"/>
          <w:lang w:val="af-ZA"/>
        </w:rPr>
        <w:t xml:space="preserve"> </w:t>
      </w:r>
      <w:r>
        <w:rPr>
          <w:rFonts w:hint="default" w:ascii="Sylfaen" w:hAnsi="Sylfaen" w:cs="Sylfaen"/>
          <w:sz w:val="20"/>
          <w:lang w:val="ru-RU"/>
        </w:rPr>
        <w:t>ցուցակում</w:t>
      </w:r>
      <w:r>
        <w:rPr>
          <w:rFonts w:hint="default" w:ascii="Sylfaen" w:hAnsi="Sylfaen" w:cs="Sylfaen"/>
          <w:sz w:val="20"/>
          <w:lang w:val="af-ZA"/>
        </w:rPr>
        <w:t xml:space="preserve"> </w:t>
      </w:r>
      <w:r>
        <w:rPr>
          <w:rFonts w:hint="default" w:ascii="Sylfaen" w:hAnsi="Sylfaen" w:cs="Sylfaen"/>
          <w:sz w:val="20"/>
          <w:lang w:val="ru-RU"/>
        </w:rPr>
        <w:t>որոշումն</w:t>
      </w:r>
      <w:r>
        <w:rPr>
          <w:rFonts w:hint="default" w:ascii="Sylfaen" w:hAnsi="Sylfaen" w:cs="Sylfaen"/>
          <w:sz w:val="20"/>
          <w:lang w:val="af-ZA"/>
        </w:rPr>
        <w:t xml:space="preserve"> </w:t>
      </w:r>
      <w:r>
        <w:rPr>
          <w:rFonts w:hint="default" w:ascii="Sylfaen" w:hAnsi="Sylfaen" w:cs="Sylfaen"/>
          <w:sz w:val="20"/>
          <w:lang w:val="ru-RU"/>
        </w:rPr>
        <w:t>ստանալուն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քառասուներորդ</w:t>
      </w:r>
      <w:r>
        <w:rPr>
          <w:rFonts w:hint="default" w:ascii="Sylfaen" w:hAnsi="Sylfaen" w:cs="Sylfaen"/>
          <w:sz w:val="20"/>
          <w:lang w:val="af-ZA"/>
        </w:rPr>
        <w:t xml:space="preserve"> </w:t>
      </w:r>
      <w:r>
        <w:rPr>
          <w:rFonts w:hint="default" w:ascii="Sylfaen" w:hAnsi="Sylfaen" w:cs="Sylfaen"/>
          <w:sz w:val="20"/>
          <w:lang w:val="ru-RU"/>
        </w:rPr>
        <w:t>օրվան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հինգ</w:t>
      </w:r>
      <w:r>
        <w:rPr>
          <w:rFonts w:hint="default" w:ascii="Sylfaen" w:hAnsi="Sylfaen" w:cs="Sylfaen"/>
          <w:sz w:val="20"/>
        </w:rPr>
        <w:t>երորդ</w:t>
      </w:r>
      <w:r>
        <w:rPr>
          <w:rFonts w:hint="default" w:ascii="Sylfaen" w:hAnsi="Sylfaen" w:cs="Sylfaen"/>
          <w:sz w:val="20"/>
          <w:lang w:val="af-ZA"/>
        </w:rPr>
        <w:t xml:space="preserve"> </w:t>
      </w:r>
      <w:r>
        <w:rPr>
          <w:rFonts w:hint="default" w:ascii="Sylfaen" w:hAnsi="Sylfaen" w:cs="Sylfaen"/>
          <w:sz w:val="20"/>
          <w:lang w:val="ru-RU"/>
        </w:rPr>
        <w:t>օր</w:t>
      </w:r>
      <w:r>
        <w:rPr>
          <w:rFonts w:hint="default" w:ascii="Sylfaen" w:hAnsi="Sylfaen" w:cs="Sylfaen"/>
          <w:sz w:val="20"/>
        </w:rPr>
        <w:t>ը</w:t>
      </w:r>
      <w:r>
        <w:rPr>
          <w:rFonts w:hint="default" w:ascii="Sylfaen" w:hAnsi="Sylfaen" w:cs="Sylfaen"/>
          <w:sz w:val="20"/>
          <w:lang w:val="af-ZA"/>
        </w:rPr>
        <w:t xml:space="preserve">, </w:t>
      </w:r>
      <w:r>
        <w:rPr>
          <w:rFonts w:hint="default" w:ascii="Sylfaen" w:hAnsi="Sylfaen" w:cs="Sylfaen"/>
          <w:sz w:val="20"/>
          <w:lang w:val="ru-RU"/>
        </w:rPr>
        <w:t>իսկ</w:t>
      </w:r>
      <w:r>
        <w:rPr>
          <w:rFonts w:hint="default" w:ascii="Sylfaen" w:hAnsi="Sylfaen" w:cs="Sylfaen"/>
          <w:sz w:val="20"/>
          <w:lang w:val="af-ZA"/>
        </w:rPr>
        <w:t xml:space="preserve"> </w:t>
      </w:r>
      <w:r>
        <w:rPr>
          <w:rFonts w:hint="default" w:ascii="Sylfaen" w:hAnsi="Sylfaen" w:cs="Sylfaen"/>
          <w:sz w:val="20"/>
          <w:lang w:val="ru-RU"/>
        </w:rPr>
        <w:t>որոշումն</w:t>
      </w:r>
      <w:r>
        <w:rPr>
          <w:rFonts w:hint="default" w:ascii="Sylfaen" w:hAnsi="Sylfaen" w:cs="Sylfaen"/>
          <w:sz w:val="20"/>
          <w:lang w:val="af-ZA"/>
        </w:rPr>
        <w:t xml:space="preserve"> </w:t>
      </w:r>
      <w:r>
        <w:rPr>
          <w:rFonts w:hint="default" w:ascii="Sylfaen" w:hAnsi="Sylfaen" w:cs="Sylfaen"/>
          <w:sz w:val="20"/>
          <w:lang w:val="ru-RU"/>
        </w:rPr>
        <w:t>ստանալուն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քառասուներորդ</w:t>
      </w:r>
      <w:r>
        <w:rPr>
          <w:rFonts w:hint="default" w:ascii="Sylfaen" w:hAnsi="Sylfaen" w:cs="Sylfaen"/>
          <w:sz w:val="20"/>
          <w:lang w:val="af-ZA"/>
        </w:rPr>
        <w:t xml:space="preserve">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դրությամբ</w:t>
      </w:r>
      <w:r>
        <w:rPr>
          <w:rFonts w:hint="default" w:ascii="Sylfaen" w:hAnsi="Sylfaen" w:cs="Sylfaen"/>
          <w:sz w:val="20"/>
          <w:lang w:val="af-ZA"/>
        </w:rPr>
        <w:t xml:space="preserve"> </w:t>
      </w:r>
      <w:r>
        <w:rPr>
          <w:rFonts w:hint="default" w:ascii="Sylfaen" w:hAnsi="Sylfaen" w:cs="Sylfaen"/>
          <w:sz w:val="20"/>
          <w:lang w:val="ru-RU"/>
        </w:rPr>
        <w:t>մասնակցի</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որոշման</w:t>
      </w:r>
      <w:r>
        <w:rPr>
          <w:rFonts w:hint="default" w:ascii="Sylfaen" w:hAnsi="Sylfaen" w:cs="Sylfaen"/>
          <w:sz w:val="20"/>
          <w:lang w:val="af-ZA"/>
        </w:rPr>
        <w:t xml:space="preserve"> </w:t>
      </w:r>
      <w:r>
        <w:rPr>
          <w:rFonts w:hint="default" w:ascii="Sylfaen" w:hAnsi="Sylfaen" w:cs="Sylfaen"/>
          <w:sz w:val="20"/>
          <w:lang w:val="ru-RU"/>
        </w:rPr>
        <w:t>բողոքարկման</w:t>
      </w:r>
      <w:r>
        <w:rPr>
          <w:rFonts w:hint="default" w:ascii="Sylfaen" w:hAnsi="Sylfaen" w:cs="Sylfaen"/>
          <w:sz w:val="20"/>
          <w:lang w:val="af-ZA"/>
        </w:rPr>
        <w:t xml:space="preserve"> </w:t>
      </w:r>
      <w:r>
        <w:rPr>
          <w:rFonts w:hint="default" w:ascii="Sylfaen" w:hAnsi="Sylfaen" w:cs="Sylfaen"/>
          <w:sz w:val="20"/>
          <w:lang w:val="ru-RU"/>
        </w:rPr>
        <w:t>վերաբերյալ</w:t>
      </w:r>
      <w:r>
        <w:rPr>
          <w:rFonts w:hint="default" w:ascii="Sylfaen" w:hAnsi="Sylfaen" w:cs="Sylfaen"/>
          <w:sz w:val="20"/>
          <w:lang w:val="af-ZA"/>
        </w:rPr>
        <w:t xml:space="preserve"> </w:t>
      </w:r>
      <w:r>
        <w:rPr>
          <w:rFonts w:hint="default" w:ascii="Sylfaen" w:hAnsi="Sylfaen" w:cs="Sylfaen"/>
          <w:sz w:val="20"/>
          <w:lang w:val="ru-RU"/>
        </w:rPr>
        <w:t>հարուցված</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չավարտված</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գործի</w:t>
      </w:r>
      <w:r>
        <w:rPr>
          <w:rFonts w:hint="default" w:ascii="Sylfaen" w:hAnsi="Sylfaen" w:cs="Sylfaen"/>
          <w:sz w:val="20"/>
          <w:lang w:val="af-ZA"/>
        </w:rPr>
        <w:t xml:space="preserve"> </w:t>
      </w:r>
      <w:r>
        <w:rPr>
          <w:rFonts w:hint="default" w:ascii="Sylfaen" w:hAnsi="Sylfaen" w:cs="Sylfaen"/>
          <w:sz w:val="20"/>
          <w:lang w:val="ru-RU"/>
        </w:rPr>
        <w:t>առկայության</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w:t>
      </w:r>
      <w:r>
        <w:rPr>
          <w:rFonts w:hint="default" w:ascii="Sylfaen" w:hAnsi="Sylfaen" w:cs="Sylfaen"/>
          <w:sz w:val="20"/>
          <w:lang w:val="ru-RU"/>
        </w:rPr>
        <w:t>տվյալ</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գործով</w:t>
      </w:r>
      <w:r>
        <w:rPr>
          <w:rFonts w:hint="default" w:ascii="Sylfaen" w:hAnsi="Sylfaen" w:cs="Sylfaen"/>
          <w:sz w:val="20"/>
          <w:lang w:val="af-ZA"/>
        </w:rPr>
        <w:t xml:space="preserve"> </w:t>
      </w:r>
      <w:r>
        <w:rPr>
          <w:rFonts w:hint="default" w:ascii="Sylfaen" w:hAnsi="Sylfaen" w:cs="Sylfaen"/>
          <w:sz w:val="20"/>
          <w:lang w:val="ru-RU"/>
        </w:rPr>
        <w:t>եզրափակիչ</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ակտն</w:t>
      </w:r>
      <w:r>
        <w:rPr>
          <w:rFonts w:hint="default" w:ascii="Sylfaen" w:hAnsi="Sylfaen" w:cs="Sylfaen"/>
          <w:sz w:val="20"/>
          <w:lang w:val="af-ZA"/>
        </w:rPr>
        <w:t xml:space="preserve"> </w:t>
      </w:r>
      <w:r>
        <w:rPr>
          <w:rFonts w:hint="default" w:ascii="Sylfaen" w:hAnsi="Sylfaen" w:cs="Sylfaen"/>
          <w:sz w:val="20"/>
          <w:lang w:val="ru-RU"/>
        </w:rPr>
        <w:t>ուժի</w:t>
      </w:r>
      <w:r>
        <w:rPr>
          <w:rFonts w:hint="default" w:ascii="Sylfaen" w:hAnsi="Sylfaen" w:cs="Sylfaen"/>
          <w:sz w:val="20"/>
          <w:lang w:val="af-ZA"/>
        </w:rPr>
        <w:t xml:space="preserve"> </w:t>
      </w:r>
      <w:r>
        <w:rPr>
          <w:rFonts w:hint="default" w:ascii="Sylfaen" w:hAnsi="Sylfaen" w:cs="Sylfaen"/>
          <w:sz w:val="20"/>
          <w:lang w:val="ru-RU"/>
        </w:rPr>
        <w:t>մեջ</w:t>
      </w:r>
      <w:r>
        <w:rPr>
          <w:rFonts w:hint="default" w:ascii="Sylfaen" w:hAnsi="Sylfaen" w:cs="Sylfaen"/>
          <w:sz w:val="20"/>
          <w:lang w:val="af-ZA"/>
        </w:rPr>
        <w:t xml:space="preserve"> </w:t>
      </w:r>
      <w:r>
        <w:rPr>
          <w:rFonts w:hint="default" w:ascii="Sylfaen" w:hAnsi="Sylfaen" w:cs="Sylfaen"/>
          <w:sz w:val="20"/>
          <w:lang w:val="ru-RU"/>
        </w:rPr>
        <w:t>մտնելու</w:t>
      </w:r>
      <w:r>
        <w:rPr>
          <w:rFonts w:hint="default" w:ascii="Sylfaen" w:hAnsi="Sylfaen" w:cs="Sylfaen"/>
          <w:sz w:val="20"/>
          <w:lang w:val="af-ZA"/>
        </w:rPr>
        <w:t xml:space="preserve"> </w:t>
      </w:r>
      <w:r>
        <w:rPr>
          <w:rFonts w:hint="default" w:ascii="Sylfaen" w:hAnsi="Sylfaen" w:cs="Sylfaen"/>
          <w:sz w:val="20"/>
          <w:lang w:val="ru-RU"/>
        </w:rPr>
        <w:t>օրվան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հինգ</w:t>
      </w:r>
      <w:r>
        <w:rPr>
          <w:rFonts w:hint="default" w:ascii="Sylfaen" w:hAnsi="Sylfaen" w:cs="Sylfaen"/>
          <w:sz w:val="20"/>
        </w:rPr>
        <w:t>երորդ</w:t>
      </w:r>
      <w:r>
        <w:rPr>
          <w:rFonts w:hint="default" w:ascii="Sylfaen" w:hAnsi="Sylfaen" w:cs="Sylfaen"/>
          <w:sz w:val="20"/>
          <w:lang w:val="af-ZA"/>
        </w:rPr>
        <w:t xml:space="preserve"> </w:t>
      </w:r>
      <w:r>
        <w:rPr>
          <w:rFonts w:hint="default" w:ascii="Sylfaen" w:hAnsi="Sylfaen" w:cs="Sylfaen"/>
          <w:sz w:val="20"/>
          <w:lang w:val="ru-RU"/>
        </w:rPr>
        <w:t>օր</w:t>
      </w:r>
      <w:r>
        <w:rPr>
          <w:rFonts w:hint="default" w:ascii="Sylfaen" w:hAnsi="Sylfaen" w:cs="Sylfaen"/>
          <w:sz w:val="20"/>
        </w:rPr>
        <w:t>ը</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քննության</w:t>
      </w:r>
      <w:r>
        <w:rPr>
          <w:rFonts w:hint="default" w:ascii="Sylfaen" w:hAnsi="Sylfaen" w:cs="Sylfaen"/>
          <w:sz w:val="20"/>
          <w:lang w:val="af-ZA"/>
        </w:rPr>
        <w:t xml:space="preserve"> </w:t>
      </w:r>
      <w:r>
        <w:rPr>
          <w:rFonts w:hint="default" w:ascii="Sylfaen" w:hAnsi="Sylfaen" w:cs="Sylfaen"/>
          <w:sz w:val="20"/>
          <w:lang w:val="ru-RU"/>
        </w:rPr>
        <w:t>արդյունքով</w:t>
      </w:r>
      <w:r>
        <w:rPr>
          <w:rFonts w:hint="default" w:ascii="Sylfaen" w:hAnsi="Sylfaen" w:cs="Sylfaen"/>
          <w:sz w:val="20"/>
          <w:lang w:val="af-ZA"/>
        </w:rPr>
        <w:t xml:space="preserve"> </w:t>
      </w:r>
      <w:r>
        <w:rPr>
          <w:rFonts w:hint="default" w:ascii="Sylfaen" w:hAnsi="Sylfaen" w:cs="Sylfaen"/>
          <w:sz w:val="20"/>
          <w:lang w:val="ru-RU"/>
        </w:rPr>
        <w:t>որոշման</w:t>
      </w:r>
      <w:r>
        <w:rPr>
          <w:rFonts w:hint="default" w:ascii="Sylfaen" w:hAnsi="Sylfaen" w:cs="Sylfaen"/>
          <w:sz w:val="20"/>
          <w:lang w:val="af-ZA"/>
        </w:rPr>
        <w:t xml:space="preserve"> </w:t>
      </w:r>
      <w:r>
        <w:rPr>
          <w:rFonts w:hint="default" w:ascii="Sylfaen" w:hAnsi="Sylfaen" w:cs="Sylfaen"/>
          <w:sz w:val="20"/>
          <w:lang w:val="ru-RU"/>
        </w:rPr>
        <w:t>կատարման</w:t>
      </w:r>
      <w:r>
        <w:rPr>
          <w:rFonts w:hint="default" w:ascii="Sylfaen" w:hAnsi="Sylfaen" w:cs="Sylfaen"/>
          <w:sz w:val="20"/>
          <w:lang w:val="af-ZA"/>
        </w:rPr>
        <w:t xml:space="preserve"> </w:t>
      </w:r>
      <w:r>
        <w:rPr>
          <w:rFonts w:hint="default" w:ascii="Sylfaen" w:hAnsi="Sylfaen" w:cs="Sylfaen"/>
          <w:sz w:val="20"/>
          <w:lang w:val="ru-RU"/>
        </w:rPr>
        <w:t>հնարավորությունը</w:t>
      </w:r>
      <w:r>
        <w:rPr>
          <w:rFonts w:hint="default" w:ascii="Sylfaen" w:hAnsi="Sylfaen" w:cs="Sylfaen"/>
          <w:sz w:val="20"/>
          <w:lang w:val="af-ZA"/>
        </w:rPr>
        <w:t xml:space="preserve"> </w:t>
      </w:r>
      <w:r>
        <w:rPr>
          <w:rFonts w:hint="default" w:ascii="Sylfaen" w:hAnsi="Sylfaen" w:cs="Sylfaen"/>
          <w:sz w:val="20"/>
          <w:lang w:val="ru-RU"/>
        </w:rPr>
        <w:t>չի</w:t>
      </w:r>
      <w:r>
        <w:rPr>
          <w:rFonts w:hint="default" w:ascii="Sylfaen" w:hAnsi="Sylfaen" w:cs="Sylfaen"/>
          <w:sz w:val="20"/>
          <w:lang w:val="af-ZA"/>
        </w:rPr>
        <w:t xml:space="preserve"> </w:t>
      </w:r>
      <w:r>
        <w:rPr>
          <w:rFonts w:hint="default" w:ascii="Sylfaen" w:hAnsi="Sylfaen" w:cs="Sylfaen"/>
          <w:sz w:val="20"/>
          <w:lang w:val="ru-RU"/>
        </w:rPr>
        <w:t>վերացել</w:t>
      </w:r>
      <w:r>
        <w:rPr>
          <w:rFonts w:hint="default" w:ascii="Sylfaen" w:hAnsi="Sylfaen" w:cs="Sylfaen"/>
          <w:sz w:val="20"/>
          <w:lang w:val="hy-AM"/>
        </w:rPr>
        <w:t>։</w:t>
      </w:r>
    </w:p>
    <w:p w14:paraId="4D2D6871">
      <w:pPr>
        <w:shd w:val="clear" w:color="auto" w:fill="FFFFFF"/>
        <w:ind w:firstLine="375"/>
        <w:jc w:val="both"/>
        <w:rPr>
          <w:rFonts w:hint="default" w:ascii="Sylfaen" w:hAnsi="Sylfaen" w:cs="Sylfaen"/>
          <w:sz w:val="20"/>
          <w:lang w:val="af-ZA"/>
        </w:rPr>
      </w:pPr>
      <w:r>
        <w:rPr>
          <w:rFonts w:hint="default" w:ascii="Sylfaen" w:hAnsi="Sylfaen" w:cs="Sylfaen"/>
          <w:sz w:val="20"/>
          <w:lang w:val="hy-AM"/>
        </w:rPr>
        <w:t>Ե</w:t>
      </w:r>
      <w:r>
        <w:rPr>
          <w:rFonts w:hint="default" w:ascii="Sylfaen" w:hAnsi="Sylfaen" w:cs="Sylfaen"/>
          <w:sz w:val="20"/>
          <w:lang w:val="af-ZA"/>
        </w:rPr>
        <w:t>թե՝</w:t>
      </w:r>
    </w:p>
    <w:p w14:paraId="620CA7AB">
      <w:pPr>
        <w:pStyle w:val="76"/>
        <w:numPr>
          <w:ilvl w:val="0"/>
          <w:numId w:val="3"/>
        </w:numPr>
        <w:shd w:val="clear" w:color="auto" w:fill="FFFFFF"/>
        <w:ind w:left="0" w:firstLine="426"/>
        <w:jc w:val="both"/>
        <w:rPr>
          <w:rFonts w:hint="default" w:ascii="Sylfaen" w:hAnsi="Sylfaen" w:cs="Sylfaen"/>
          <w:sz w:val="20"/>
          <w:lang w:val="af-ZA"/>
        </w:rPr>
      </w:pPr>
      <w:r>
        <w:rPr>
          <w:rFonts w:hint="default" w:ascii="Sylfaen" w:hAnsi="Sylfaen" w:cs="Sylfaen"/>
          <w:sz w:val="20"/>
          <w:lang w:val="af-ZA"/>
        </w:rPr>
        <w:t xml:space="preserve">սույն կետով նախատեսված՝ </w:t>
      </w:r>
      <w:r>
        <w:rPr>
          <w:rFonts w:hint="default" w:ascii="Sylfaen" w:hAnsi="Sylfaen" w:cs="Sylfaen"/>
          <w:sz w:val="20"/>
          <w:lang w:val="ru-RU"/>
        </w:rPr>
        <w:t>լիազորված</w:t>
      </w:r>
      <w:r>
        <w:rPr>
          <w:rFonts w:hint="default" w:ascii="Sylfaen" w:hAnsi="Sylfaen" w:cs="Sylfaen"/>
          <w:sz w:val="20"/>
          <w:lang w:val="af-ZA"/>
        </w:rPr>
        <w:t xml:space="preserve"> </w:t>
      </w:r>
      <w:r>
        <w:rPr>
          <w:rFonts w:hint="default" w:ascii="Sylfaen" w:hAnsi="Sylfaen" w:cs="Sylfaen"/>
          <w:sz w:val="20"/>
          <w:lang w:val="ru-RU"/>
        </w:rPr>
        <w:t>մարմ</w:t>
      </w:r>
      <w:r>
        <w:rPr>
          <w:rFonts w:hint="default"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Pr>
          <w:rFonts w:hint="default"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pPr>
        <w:pStyle w:val="76"/>
        <w:numPr>
          <w:ilvl w:val="0"/>
          <w:numId w:val="3"/>
        </w:numPr>
        <w:shd w:val="clear" w:color="auto" w:fill="FFFFFF"/>
        <w:ind w:left="0" w:firstLine="375"/>
        <w:jc w:val="both"/>
        <w:rPr>
          <w:rFonts w:hint="default" w:ascii="Sylfaen" w:hAnsi="Sylfaen" w:cs="Sylfaen"/>
          <w:sz w:val="20"/>
          <w:lang w:val="af-ZA"/>
        </w:rPr>
      </w:pPr>
      <w:r>
        <w:rPr>
          <w:rFonts w:hint="default"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hint="default" w:ascii="Sylfaen" w:hAnsi="Sylfaen" w:cs="Sylfaen"/>
          <w:sz w:val="20"/>
          <w:lang w:val="ru-RU"/>
        </w:rPr>
        <w:t>լիազորված</w:t>
      </w:r>
      <w:r>
        <w:rPr>
          <w:rFonts w:hint="default" w:ascii="Sylfaen" w:hAnsi="Sylfaen" w:cs="Sylfaen"/>
          <w:sz w:val="20"/>
          <w:lang w:val="af-ZA"/>
        </w:rPr>
        <w:t xml:space="preserve"> </w:t>
      </w:r>
      <w:r>
        <w:rPr>
          <w:rFonts w:hint="default" w:ascii="Sylfaen" w:hAnsi="Sylfaen" w:cs="Sylfaen"/>
          <w:sz w:val="20"/>
          <w:lang w:val="ru-RU"/>
        </w:rPr>
        <w:t>մարմ</w:t>
      </w:r>
      <w:r>
        <w:rPr>
          <w:rFonts w:hint="default" w:ascii="Sylfaen" w:hAnsi="Sylfaen" w:cs="Sylfaen"/>
          <w:sz w:val="20"/>
        </w:rPr>
        <w:t>նին որոշումը ներկայացվելու վերջնաժամկետը լրանալու</w:t>
      </w:r>
      <w:r>
        <w:rPr>
          <w:rFonts w:hint="default" w:ascii="Sylfaen" w:hAnsi="Sylfaen" w:cs="Sylfaen"/>
          <w:sz w:val="20"/>
          <w:lang w:val="en-US"/>
        </w:rPr>
        <w:t>ց</w:t>
      </w:r>
      <w:r>
        <w:rPr>
          <w:rFonts w:hint="default" w:ascii="Sylfaen" w:hAnsi="Sylfaen" w:cs="Sylfaen"/>
          <w:sz w:val="20"/>
          <w:lang w:val="af-ZA"/>
        </w:rPr>
        <w:t xml:space="preserve"> </w:t>
      </w:r>
      <w:r>
        <w:rPr>
          <w:rFonts w:hint="default" w:ascii="Sylfaen" w:hAnsi="Sylfaen" w:cs="Sylfaen"/>
          <w:sz w:val="20"/>
          <w:lang w:val="en-US"/>
        </w:rPr>
        <w:t>հետո</w:t>
      </w:r>
      <w:r>
        <w:rPr>
          <w:rFonts w:hint="default" w:ascii="Sylfaen" w:hAnsi="Sylfaen" w:cs="Sylfaen"/>
          <w:sz w:val="20"/>
          <w:lang w:val="af-ZA"/>
        </w:rPr>
        <w:t xml:space="preserve">, </w:t>
      </w:r>
      <w:r>
        <w:rPr>
          <w:rFonts w:hint="default" w:ascii="Sylfaen" w:hAnsi="Sylfaen" w:cs="Sylfaen"/>
          <w:sz w:val="20"/>
          <w:lang w:val="en-US"/>
        </w:rPr>
        <w:t>բայց</w:t>
      </w:r>
      <w:r>
        <w:rPr>
          <w:rFonts w:hint="default" w:ascii="Sylfaen" w:hAnsi="Sylfaen" w:cs="Sylfaen"/>
          <w:sz w:val="20"/>
          <w:lang w:val="af-ZA"/>
        </w:rPr>
        <w:t xml:space="preserve"> </w:t>
      </w:r>
      <w:r>
        <w:rPr>
          <w:rFonts w:hint="default" w:ascii="Sylfaen" w:hAnsi="Sylfaen" w:cs="Sylfaen"/>
          <w:sz w:val="20"/>
          <w:lang w:val="en-US"/>
        </w:rPr>
        <w:t>ոչ</w:t>
      </w:r>
      <w:r>
        <w:rPr>
          <w:rFonts w:hint="default" w:ascii="Sylfaen" w:hAnsi="Sylfaen" w:cs="Sylfaen"/>
          <w:sz w:val="20"/>
          <w:lang w:val="af-ZA"/>
        </w:rPr>
        <w:t xml:space="preserve"> </w:t>
      </w:r>
      <w:r>
        <w:rPr>
          <w:rFonts w:hint="default" w:ascii="Sylfaen" w:hAnsi="Sylfaen" w:cs="Sylfaen"/>
          <w:sz w:val="20"/>
          <w:lang w:val="en-US"/>
        </w:rPr>
        <w:t>ուշ</w:t>
      </w:r>
      <w:r>
        <w:rPr>
          <w:rFonts w:hint="default" w:ascii="Sylfaen" w:hAnsi="Sylfaen" w:cs="Sylfaen"/>
          <w:sz w:val="20"/>
          <w:lang w:val="af-ZA"/>
        </w:rPr>
        <w:t xml:space="preserve">, </w:t>
      </w:r>
      <w:r>
        <w:rPr>
          <w:rFonts w:hint="default" w:ascii="Sylfaen" w:hAnsi="Sylfaen" w:cs="Sylfaen"/>
          <w:sz w:val="20"/>
          <w:lang w:val="en-US"/>
        </w:rPr>
        <w:t>քան</w:t>
      </w:r>
      <w:r>
        <w:rPr>
          <w:rFonts w:hint="default" w:ascii="Sylfaen" w:hAnsi="Sylfaen" w:cs="Sylfaen"/>
          <w:sz w:val="20"/>
          <w:lang w:val="af-ZA"/>
        </w:rPr>
        <w:t xml:space="preserve"> </w:t>
      </w:r>
      <w:r>
        <w:rPr>
          <w:rFonts w:hint="default" w:ascii="Sylfaen" w:hAnsi="Sylfaen" w:cs="Sylfaen"/>
          <w:sz w:val="20"/>
        </w:rPr>
        <w:t>լիազորված մարմնի կողմից մասնակցին  ցուցակում ներառելու համար սահմանված քառասունօրյա ժամկետը լրանալը</w:t>
      </w:r>
      <w:r>
        <w:rPr>
          <w:rFonts w:hint="default" w:ascii="Sylfaen" w:hAnsi="Sylfaen" w:cs="Sylfaen"/>
          <w:sz w:val="20"/>
          <w:lang w:val="hy-AM"/>
        </w:rPr>
        <w:t xml:space="preserve">, </w:t>
      </w:r>
      <w:r>
        <w:rPr>
          <w:rFonts w:hint="default" w:ascii="Sylfaen" w:hAnsi="Sylfaen" w:cs="Sylfaen"/>
          <w:sz w:val="20"/>
          <w:lang w:val="ru-RU"/>
        </w:rPr>
        <w:t>իսկ</w:t>
      </w:r>
      <w:r>
        <w:rPr>
          <w:rFonts w:hint="default" w:ascii="Sylfaen" w:hAnsi="Sylfaen" w:cs="Sylfaen"/>
          <w:sz w:val="20"/>
          <w:lang w:val="af-ZA"/>
        </w:rPr>
        <w:t xml:space="preserve"> </w:t>
      </w:r>
      <w:r>
        <w:rPr>
          <w:rFonts w:hint="default" w:ascii="Sylfaen" w:hAnsi="Sylfaen" w:cs="Sylfaen"/>
          <w:sz w:val="20"/>
          <w:lang w:val="ru-RU"/>
        </w:rPr>
        <w:t>որոշումն</w:t>
      </w:r>
      <w:r>
        <w:rPr>
          <w:rFonts w:hint="default" w:ascii="Sylfaen" w:hAnsi="Sylfaen" w:cs="Sylfaen"/>
          <w:sz w:val="20"/>
          <w:lang w:val="af-ZA"/>
        </w:rPr>
        <w:t xml:space="preserve"> </w:t>
      </w:r>
      <w:r>
        <w:rPr>
          <w:rFonts w:hint="default" w:ascii="Sylfaen" w:hAnsi="Sylfaen" w:cs="Sylfaen"/>
          <w:sz w:val="20"/>
          <w:lang w:val="ru-RU"/>
        </w:rPr>
        <w:t>ստանալուն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քառասուներորդ</w:t>
      </w:r>
      <w:r>
        <w:rPr>
          <w:rFonts w:hint="default" w:ascii="Sylfaen" w:hAnsi="Sylfaen" w:cs="Sylfaen"/>
          <w:sz w:val="20"/>
          <w:lang w:val="af-ZA"/>
        </w:rPr>
        <w:t xml:space="preserve">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դրությամբ</w:t>
      </w:r>
      <w:r>
        <w:rPr>
          <w:rFonts w:hint="default" w:ascii="Sylfaen" w:hAnsi="Sylfaen" w:cs="Sylfaen"/>
          <w:sz w:val="20"/>
          <w:lang w:val="af-ZA"/>
        </w:rPr>
        <w:t xml:space="preserve"> </w:t>
      </w:r>
      <w:r>
        <w:rPr>
          <w:rFonts w:hint="default" w:ascii="Sylfaen" w:hAnsi="Sylfaen" w:cs="Sylfaen"/>
          <w:sz w:val="20"/>
          <w:lang w:val="ru-RU"/>
        </w:rPr>
        <w:t>մասնակցի</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որոշման</w:t>
      </w:r>
      <w:r>
        <w:rPr>
          <w:rFonts w:hint="default" w:ascii="Sylfaen" w:hAnsi="Sylfaen" w:cs="Sylfaen"/>
          <w:sz w:val="20"/>
          <w:lang w:val="af-ZA"/>
        </w:rPr>
        <w:t xml:space="preserve"> </w:t>
      </w:r>
      <w:r>
        <w:rPr>
          <w:rFonts w:hint="default" w:ascii="Sylfaen" w:hAnsi="Sylfaen" w:cs="Sylfaen"/>
          <w:sz w:val="20"/>
          <w:lang w:val="ru-RU"/>
        </w:rPr>
        <w:t>բողոքարկման</w:t>
      </w:r>
      <w:r>
        <w:rPr>
          <w:rFonts w:hint="default" w:ascii="Sylfaen" w:hAnsi="Sylfaen" w:cs="Sylfaen"/>
          <w:sz w:val="20"/>
          <w:lang w:val="af-ZA"/>
        </w:rPr>
        <w:t xml:space="preserve"> </w:t>
      </w:r>
      <w:r>
        <w:rPr>
          <w:rFonts w:hint="default" w:ascii="Sylfaen" w:hAnsi="Sylfaen" w:cs="Sylfaen"/>
          <w:sz w:val="20"/>
          <w:lang w:val="ru-RU"/>
        </w:rPr>
        <w:t>վերաբերյալ</w:t>
      </w:r>
      <w:r>
        <w:rPr>
          <w:rFonts w:hint="default" w:ascii="Sylfaen" w:hAnsi="Sylfaen" w:cs="Sylfaen"/>
          <w:sz w:val="20"/>
          <w:lang w:val="af-ZA"/>
        </w:rPr>
        <w:t xml:space="preserve"> </w:t>
      </w:r>
      <w:r>
        <w:rPr>
          <w:rFonts w:hint="default" w:ascii="Sylfaen" w:hAnsi="Sylfaen" w:cs="Sylfaen"/>
          <w:sz w:val="20"/>
          <w:lang w:val="ru-RU"/>
        </w:rPr>
        <w:t>հարուցված</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չավարտված</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գործի</w:t>
      </w:r>
      <w:r>
        <w:rPr>
          <w:rFonts w:hint="default" w:ascii="Sylfaen" w:hAnsi="Sylfaen" w:cs="Sylfaen"/>
          <w:sz w:val="20"/>
          <w:lang w:val="af-ZA"/>
        </w:rPr>
        <w:t xml:space="preserve"> </w:t>
      </w:r>
      <w:r>
        <w:rPr>
          <w:rFonts w:hint="default" w:ascii="Sylfaen" w:hAnsi="Sylfaen" w:cs="Sylfaen"/>
          <w:sz w:val="20"/>
          <w:lang w:val="ru-RU"/>
        </w:rPr>
        <w:t>առկայության</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w:t>
      </w:r>
      <w:r>
        <w:rPr>
          <w:rFonts w:hint="default" w:ascii="Sylfaen" w:hAnsi="Sylfaen" w:cs="Sylfaen"/>
          <w:sz w:val="20"/>
          <w:lang w:val="en-US"/>
        </w:rPr>
        <w:t>ոչ</w:t>
      </w:r>
      <w:r>
        <w:rPr>
          <w:rFonts w:hint="default" w:ascii="Sylfaen" w:hAnsi="Sylfaen" w:cs="Sylfaen"/>
          <w:sz w:val="20"/>
          <w:lang w:val="af-ZA"/>
        </w:rPr>
        <w:t xml:space="preserve"> </w:t>
      </w:r>
      <w:r>
        <w:rPr>
          <w:rFonts w:hint="default" w:ascii="Sylfaen" w:hAnsi="Sylfaen" w:cs="Sylfaen"/>
          <w:sz w:val="20"/>
          <w:lang w:val="en-US"/>
        </w:rPr>
        <w:t>ուշ</w:t>
      </w:r>
      <w:r>
        <w:rPr>
          <w:rFonts w:hint="default" w:ascii="Sylfaen" w:hAnsi="Sylfaen" w:cs="Sylfaen"/>
          <w:sz w:val="20"/>
          <w:lang w:val="af-ZA"/>
        </w:rPr>
        <w:t xml:space="preserve">, </w:t>
      </w:r>
      <w:r>
        <w:rPr>
          <w:rFonts w:hint="default" w:ascii="Sylfaen" w:hAnsi="Sylfaen" w:cs="Sylfaen"/>
          <w:sz w:val="20"/>
          <w:lang w:val="en-US"/>
        </w:rPr>
        <w:t>քան</w:t>
      </w:r>
      <w:r>
        <w:rPr>
          <w:rFonts w:hint="default" w:ascii="Sylfaen" w:hAnsi="Sylfaen" w:cs="Sylfaen"/>
          <w:sz w:val="20"/>
          <w:lang w:val="hy-AM"/>
        </w:rPr>
        <w:t xml:space="preserve"> </w:t>
      </w:r>
      <w:r>
        <w:rPr>
          <w:rFonts w:hint="default" w:ascii="Sylfaen" w:hAnsi="Sylfaen" w:cs="Sylfaen"/>
          <w:sz w:val="20"/>
          <w:lang w:val="ru-RU"/>
        </w:rPr>
        <w:t>տվյալ</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գործով</w:t>
      </w:r>
      <w:r>
        <w:rPr>
          <w:rFonts w:hint="default" w:ascii="Sylfaen" w:hAnsi="Sylfaen" w:cs="Sylfaen"/>
          <w:sz w:val="20"/>
          <w:lang w:val="af-ZA"/>
        </w:rPr>
        <w:t xml:space="preserve"> </w:t>
      </w:r>
      <w:r>
        <w:rPr>
          <w:rFonts w:hint="default" w:ascii="Sylfaen" w:hAnsi="Sylfaen" w:cs="Sylfaen"/>
          <w:sz w:val="20"/>
          <w:lang w:val="ru-RU"/>
        </w:rPr>
        <w:t>եզրափակիչ</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ակտն</w:t>
      </w:r>
      <w:r>
        <w:rPr>
          <w:rFonts w:hint="default" w:ascii="Sylfaen" w:hAnsi="Sylfaen" w:cs="Sylfaen"/>
          <w:sz w:val="20"/>
          <w:lang w:val="af-ZA"/>
        </w:rPr>
        <w:t xml:space="preserve"> </w:t>
      </w:r>
      <w:r>
        <w:rPr>
          <w:rFonts w:hint="default" w:ascii="Sylfaen" w:hAnsi="Sylfaen" w:cs="Sylfaen"/>
          <w:sz w:val="20"/>
          <w:lang w:val="ru-RU"/>
        </w:rPr>
        <w:t>ուժի</w:t>
      </w:r>
      <w:r>
        <w:rPr>
          <w:rFonts w:hint="default" w:ascii="Sylfaen" w:hAnsi="Sylfaen" w:cs="Sylfaen"/>
          <w:sz w:val="20"/>
          <w:lang w:val="af-ZA"/>
        </w:rPr>
        <w:t xml:space="preserve"> </w:t>
      </w:r>
      <w:r>
        <w:rPr>
          <w:rFonts w:hint="default" w:ascii="Sylfaen" w:hAnsi="Sylfaen" w:cs="Sylfaen"/>
          <w:sz w:val="20"/>
          <w:lang w:val="ru-RU"/>
        </w:rPr>
        <w:t>մեջ</w:t>
      </w:r>
      <w:r>
        <w:rPr>
          <w:rFonts w:hint="default" w:ascii="Sylfaen" w:hAnsi="Sylfaen" w:cs="Sylfaen"/>
          <w:sz w:val="20"/>
          <w:lang w:val="af-ZA"/>
        </w:rPr>
        <w:t xml:space="preserve"> </w:t>
      </w:r>
      <w:r>
        <w:rPr>
          <w:rFonts w:hint="default" w:ascii="Sylfaen" w:hAnsi="Sylfaen" w:cs="Sylfaen"/>
          <w:sz w:val="20"/>
          <w:lang w:val="ru-RU"/>
        </w:rPr>
        <w:t>մտնելը</w:t>
      </w:r>
      <w:r>
        <w:rPr>
          <w:rFonts w:hint="default" w:ascii="Sylfaen" w:hAnsi="Sylfaen" w:cs="Sylfaen"/>
          <w:sz w:val="20"/>
          <w:lang w:val="af-ZA"/>
        </w:rPr>
        <w:t xml:space="preserve">, </w:t>
      </w:r>
      <w:r>
        <w:rPr>
          <w:rFonts w:hint="default" w:ascii="Sylfaen" w:hAnsi="Sylfaen" w:cs="Sylfaen"/>
          <w:sz w:val="20"/>
          <w:lang w:val="en-US"/>
        </w:rPr>
        <w:t>ապա</w:t>
      </w:r>
      <w:r>
        <w:rPr>
          <w:rFonts w:hint="default" w:ascii="Sylfaen" w:hAnsi="Sylfaen" w:cs="Sylfaen"/>
          <w:sz w:val="20"/>
          <w:lang w:val="af-ZA"/>
        </w:rPr>
        <w:t xml:space="preserve"> </w:t>
      </w:r>
      <w:r>
        <w:rPr>
          <w:rFonts w:hint="default" w:ascii="Sylfaen" w:hAnsi="Sylfaen" w:cs="Sylfaen"/>
          <w:sz w:val="20"/>
          <w:lang w:val="en-US"/>
        </w:rPr>
        <w:t>պատվիրատուն</w:t>
      </w:r>
      <w:r>
        <w:rPr>
          <w:rFonts w:hint="default" w:ascii="Sylfaen" w:hAnsi="Sylfaen" w:cs="Sylfaen"/>
          <w:sz w:val="20"/>
          <w:lang w:val="af-ZA"/>
        </w:rPr>
        <w:t xml:space="preserve"> </w:t>
      </w:r>
      <w:r>
        <w:rPr>
          <w:rFonts w:hint="default" w:ascii="Sylfaen" w:hAnsi="Sylfaen" w:cs="Sylfaen"/>
          <w:sz w:val="20"/>
          <w:lang w:val="en-US"/>
        </w:rPr>
        <w:t>դրա</w:t>
      </w:r>
      <w:r>
        <w:rPr>
          <w:rFonts w:hint="default" w:ascii="Sylfaen" w:hAnsi="Sylfaen" w:cs="Sylfaen"/>
          <w:sz w:val="20"/>
          <w:lang w:val="af-ZA"/>
        </w:rPr>
        <w:t xml:space="preserve"> </w:t>
      </w:r>
      <w:r>
        <w:rPr>
          <w:rFonts w:hint="default" w:ascii="Sylfaen" w:hAnsi="Sylfaen" w:cs="Sylfaen"/>
          <w:sz w:val="20"/>
          <w:lang w:val="en-US"/>
        </w:rPr>
        <w:t>մասին</w:t>
      </w:r>
      <w:r>
        <w:rPr>
          <w:rFonts w:hint="default" w:ascii="Sylfaen" w:hAnsi="Sylfaen" w:cs="Sylfaen"/>
          <w:sz w:val="20"/>
          <w:lang w:val="af-ZA"/>
        </w:rPr>
        <w:t xml:space="preserve"> </w:t>
      </w:r>
      <w:r>
        <w:rPr>
          <w:rFonts w:hint="default" w:ascii="Sylfaen" w:hAnsi="Sylfaen" w:cs="Sylfaen"/>
          <w:sz w:val="20"/>
          <w:lang w:val="en-US"/>
        </w:rPr>
        <w:t>գրավոր</w:t>
      </w:r>
      <w:r>
        <w:rPr>
          <w:rFonts w:hint="default" w:ascii="Sylfaen" w:hAnsi="Sylfaen" w:cs="Sylfaen"/>
          <w:sz w:val="20"/>
          <w:lang w:val="af-ZA"/>
        </w:rPr>
        <w:t xml:space="preserve"> </w:t>
      </w:r>
      <w:r>
        <w:rPr>
          <w:rFonts w:hint="default" w:ascii="Sylfaen" w:hAnsi="Sylfaen" w:cs="Sylfaen"/>
          <w:sz w:val="20"/>
          <w:lang w:val="en-US"/>
        </w:rPr>
        <w:t>տեղեկացնում</w:t>
      </w:r>
      <w:r>
        <w:rPr>
          <w:rFonts w:hint="default" w:ascii="Sylfaen" w:hAnsi="Sylfaen" w:cs="Sylfaen"/>
          <w:sz w:val="20"/>
          <w:lang w:val="af-ZA"/>
        </w:rPr>
        <w:t xml:space="preserve"> </w:t>
      </w:r>
      <w:r>
        <w:rPr>
          <w:rFonts w:hint="default" w:ascii="Sylfaen" w:hAnsi="Sylfaen" w:cs="Sylfaen"/>
          <w:sz w:val="20"/>
          <w:lang w:val="en-US"/>
        </w:rPr>
        <w:t>է</w:t>
      </w:r>
      <w:r>
        <w:rPr>
          <w:rFonts w:hint="default" w:ascii="Sylfaen" w:hAnsi="Sylfaen" w:cs="Sylfaen"/>
          <w:sz w:val="20"/>
          <w:lang w:val="af-ZA"/>
        </w:rPr>
        <w:t xml:space="preserve"> </w:t>
      </w:r>
      <w:r>
        <w:rPr>
          <w:rFonts w:hint="default" w:ascii="Sylfaen" w:hAnsi="Sylfaen" w:cs="Sylfaen"/>
          <w:sz w:val="20"/>
          <w:lang w:val="en-US"/>
        </w:rPr>
        <w:t>լիազորված</w:t>
      </w:r>
      <w:r>
        <w:rPr>
          <w:rFonts w:hint="default" w:ascii="Sylfaen" w:hAnsi="Sylfaen" w:cs="Sylfaen"/>
          <w:sz w:val="20"/>
          <w:lang w:val="af-ZA"/>
        </w:rPr>
        <w:t xml:space="preserve"> </w:t>
      </w:r>
      <w:r>
        <w:rPr>
          <w:rFonts w:hint="default" w:ascii="Sylfaen" w:hAnsi="Sylfaen" w:cs="Sylfaen"/>
          <w:sz w:val="20"/>
          <w:lang w:val="en-US"/>
        </w:rPr>
        <w:t>մարմին</w:t>
      </w:r>
      <w:r>
        <w:rPr>
          <w:rFonts w:hint="default" w:ascii="Sylfaen" w:hAnsi="Sylfaen" w:cs="Sylfaen"/>
          <w:sz w:val="20"/>
          <w:lang w:val="af-ZA"/>
        </w:rPr>
        <w:t xml:space="preserve">, </w:t>
      </w:r>
      <w:r>
        <w:rPr>
          <w:rFonts w:hint="default" w:ascii="Sylfaen" w:hAnsi="Sylfaen" w:cs="Sylfaen"/>
          <w:sz w:val="20"/>
          <w:lang w:val="en-US"/>
        </w:rPr>
        <w:t>որի</w:t>
      </w:r>
      <w:r>
        <w:rPr>
          <w:rFonts w:hint="default" w:ascii="Sylfaen" w:hAnsi="Sylfaen" w:cs="Sylfaen"/>
          <w:sz w:val="20"/>
          <w:lang w:val="af-ZA"/>
        </w:rPr>
        <w:t xml:space="preserve"> </w:t>
      </w:r>
      <w:r>
        <w:rPr>
          <w:rFonts w:hint="default" w:ascii="Sylfaen" w:hAnsi="Sylfaen" w:cs="Sylfaen"/>
          <w:sz w:val="20"/>
          <w:lang w:val="en-US"/>
        </w:rPr>
        <w:t>հիման</w:t>
      </w:r>
      <w:r>
        <w:rPr>
          <w:rFonts w:hint="default" w:ascii="Sylfaen" w:hAnsi="Sylfaen" w:cs="Sylfaen"/>
          <w:sz w:val="20"/>
          <w:lang w:val="af-ZA"/>
        </w:rPr>
        <w:t xml:space="preserve"> </w:t>
      </w:r>
      <w:r>
        <w:rPr>
          <w:rFonts w:hint="default" w:ascii="Sylfaen" w:hAnsi="Sylfaen" w:cs="Sylfaen"/>
          <w:sz w:val="20"/>
          <w:lang w:val="en-US"/>
        </w:rPr>
        <w:t>վրա</w:t>
      </w:r>
      <w:r>
        <w:rPr>
          <w:rFonts w:hint="default" w:ascii="Sylfaen" w:hAnsi="Sylfaen" w:cs="Sylfaen"/>
          <w:sz w:val="20"/>
          <w:lang w:val="af-ZA"/>
        </w:rPr>
        <w:t xml:space="preserve"> </w:t>
      </w:r>
      <w:r>
        <w:rPr>
          <w:rFonts w:hint="default" w:ascii="Sylfaen" w:hAnsi="Sylfaen" w:cs="Sylfaen"/>
          <w:sz w:val="20"/>
          <w:lang w:val="en-US"/>
        </w:rPr>
        <w:t>մասնակիցը</w:t>
      </w:r>
      <w:r>
        <w:rPr>
          <w:rFonts w:hint="default" w:ascii="Sylfaen" w:hAnsi="Sylfaen" w:cs="Sylfaen"/>
          <w:sz w:val="20"/>
          <w:lang w:val="af-ZA"/>
        </w:rPr>
        <w:t xml:space="preserve"> </w:t>
      </w:r>
      <w:r>
        <w:rPr>
          <w:rFonts w:hint="default" w:ascii="Sylfaen" w:hAnsi="Sylfaen" w:cs="Sylfaen"/>
          <w:sz w:val="20"/>
          <w:lang w:val="en-US"/>
        </w:rPr>
        <w:t>չի</w:t>
      </w:r>
      <w:r>
        <w:rPr>
          <w:rFonts w:hint="default" w:ascii="Sylfaen" w:hAnsi="Sylfaen" w:cs="Sylfaen"/>
          <w:sz w:val="20"/>
          <w:lang w:val="af-ZA"/>
        </w:rPr>
        <w:t xml:space="preserve"> </w:t>
      </w:r>
      <w:r>
        <w:rPr>
          <w:rFonts w:hint="default" w:ascii="Sylfaen" w:hAnsi="Sylfaen" w:cs="Sylfaen"/>
          <w:sz w:val="20"/>
          <w:lang w:val="en-US"/>
        </w:rPr>
        <w:t>ներառվում</w:t>
      </w:r>
      <w:r>
        <w:rPr>
          <w:rFonts w:hint="default" w:ascii="Sylfaen" w:hAnsi="Sylfaen" w:cs="Sylfaen"/>
          <w:sz w:val="20"/>
          <w:lang w:val="af-ZA"/>
        </w:rPr>
        <w:t xml:space="preserve"> </w:t>
      </w:r>
      <w:r>
        <w:rPr>
          <w:rFonts w:hint="default" w:ascii="Sylfaen" w:hAnsi="Sylfaen" w:cs="Sylfaen"/>
          <w:sz w:val="20"/>
          <w:lang w:val="en-US"/>
        </w:rPr>
        <w:t>ցուցակում</w:t>
      </w:r>
      <w:r>
        <w:rPr>
          <w:rFonts w:hint="default" w:ascii="Sylfaen" w:hAnsi="Sylfaen" w:cs="Sylfaen"/>
          <w:sz w:val="20"/>
          <w:lang w:val="af-ZA"/>
        </w:rPr>
        <w:t>:</w:t>
      </w:r>
    </w:p>
    <w:p w14:paraId="39A2C489">
      <w:pPr>
        <w:shd w:val="clear" w:color="auto" w:fill="FFFFFF"/>
        <w:ind w:firstLine="375"/>
        <w:jc w:val="both"/>
        <w:rPr>
          <w:rFonts w:hint="default" w:ascii="Sylfaen" w:hAnsi="Sylfaen" w:cs="Sylfaen"/>
          <w:sz w:val="20"/>
          <w:lang w:val="af-ZA"/>
        </w:rPr>
      </w:pPr>
      <w:r>
        <w:rPr>
          <w:rFonts w:hint="default" w:ascii="Sylfaen" w:hAnsi="Sylfaen" w:cs="Sylfaen"/>
          <w:sz w:val="20"/>
          <w:lang w:val="hy-AM"/>
        </w:rPr>
        <w:t>Ընդ որում</w:t>
      </w:r>
      <w:r>
        <w:rPr>
          <w:rFonts w:hint="default" w:ascii="Sylfaen" w:hAnsi="Sylfaen" w:cs="Sylfaen"/>
          <w:sz w:val="20"/>
          <w:lang w:val="af-ZA"/>
        </w:rPr>
        <w:t>.</w:t>
      </w:r>
    </w:p>
    <w:p w14:paraId="7841936A">
      <w:pPr>
        <w:shd w:val="clear" w:color="auto" w:fill="FFFFFF"/>
        <w:ind w:firstLine="375"/>
        <w:jc w:val="both"/>
        <w:rPr>
          <w:rFonts w:hint="default" w:ascii="Sylfaen" w:hAnsi="Sylfaen" w:cs="Sylfaen"/>
          <w:sz w:val="20"/>
          <w:lang w:val="af-ZA"/>
        </w:rPr>
      </w:pPr>
      <w:r>
        <w:rPr>
          <w:rFonts w:hint="default" w:ascii="Sylfaen" w:hAnsi="Sylfaen" w:cs="Sylfaen"/>
          <w:sz w:val="20"/>
          <w:lang w:val="af-ZA"/>
        </w:rPr>
        <w:t>-</w:t>
      </w:r>
      <w:r>
        <w:rPr>
          <w:rFonts w:hint="default" w:ascii="Sylfaen" w:hAnsi="Sylfaen" w:cs="Sylfaen"/>
          <w:sz w:val="20"/>
          <w:lang w:val="hy-AM"/>
        </w:rPr>
        <w:t xml:space="preserve"> եթե</w:t>
      </w:r>
      <w:r>
        <w:rPr>
          <w:rFonts w:hint="default" w:ascii="Sylfaen" w:hAnsi="Sylfaen" w:cs="Sylfaen"/>
          <w:sz w:val="20"/>
          <w:lang w:val="af-ZA"/>
        </w:rPr>
        <w:t xml:space="preserve"> </w:t>
      </w:r>
      <w:r>
        <w:rPr>
          <w:rFonts w:hint="default" w:ascii="Sylfaen" w:hAnsi="Sylfaen" w:cs="Sylfaen"/>
          <w:sz w:val="20"/>
          <w:lang w:val="hy-AM"/>
        </w:rPr>
        <w:t>մասնակցի</w:t>
      </w:r>
      <w:r>
        <w:rPr>
          <w:rFonts w:hint="default" w:ascii="Sylfaen" w:hAnsi="Sylfaen" w:cs="Sylfaen"/>
          <w:sz w:val="20"/>
          <w:lang w:val="af-ZA"/>
        </w:rPr>
        <w:t xml:space="preserve"> </w:t>
      </w:r>
      <w:r>
        <w:rPr>
          <w:rFonts w:hint="default" w:ascii="Sylfaen" w:hAnsi="Sylfaen" w:cs="Sylfaen"/>
          <w:sz w:val="20"/>
          <w:lang w:val="hy-AM"/>
        </w:rPr>
        <w:t>գնումներին</w:t>
      </w:r>
      <w:r>
        <w:rPr>
          <w:rFonts w:hint="default" w:ascii="Sylfaen" w:hAnsi="Sylfaen" w:cs="Sylfaen"/>
          <w:sz w:val="20"/>
          <w:lang w:val="af-ZA"/>
        </w:rPr>
        <w:t xml:space="preserve"> </w:t>
      </w:r>
      <w:r>
        <w:rPr>
          <w:rFonts w:hint="default" w:ascii="Sylfaen" w:hAnsi="Sylfaen" w:cs="Sylfaen"/>
          <w:sz w:val="20"/>
          <w:lang w:val="hy-AM"/>
        </w:rPr>
        <w:t>մասնակցելու</w:t>
      </w:r>
      <w:r>
        <w:rPr>
          <w:rFonts w:hint="default" w:ascii="Sylfaen" w:hAnsi="Sylfaen" w:cs="Sylfaen"/>
          <w:sz w:val="20"/>
          <w:lang w:val="af-ZA"/>
        </w:rPr>
        <w:t xml:space="preserve"> </w:t>
      </w:r>
      <w:r>
        <w:rPr>
          <w:rFonts w:hint="default" w:ascii="Sylfaen" w:hAnsi="Sylfaen" w:cs="Sylfaen"/>
          <w:sz w:val="20"/>
          <w:lang w:val="hy-AM"/>
        </w:rPr>
        <w:t>իրավունք</w:t>
      </w:r>
      <w:r>
        <w:rPr>
          <w:rFonts w:hint="default" w:ascii="Sylfaen" w:hAnsi="Sylfaen" w:cs="Sylfaen"/>
          <w:sz w:val="20"/>
          <w:lang w:val="af-ZA"/>
        </w:rPr>
        <w:t xml:space="preserve"> </w:t>
      </w:r>
      <w:r>
        <w:rPr>
          <w:rFonts w:hint="default" w:ascii="Sylfaen" w:hAnsi="Sylfaen" w:cs="Sylfaen"/>
          <w:sz w:val="20"/>
          <w:lang w:val="hy-AM"/>
        </w:rPr>
        <w:t>ունենալու մասին դիմում-հայտարարությունը որակվում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որպես</w:t>
      </w:r>
      <w:r>
        <w:rPr>
          <w:rFonts w:hint="default" w:ascii="Sylfaen" w:hAnsi="Sylfaen" w:cs="Sylfaen"/>
          <w:sz w:val="20"/>
          <w:lang w:val="af-ZA"/>
        </w:rPr>
        <w:t xml:space="preserve"> </w:t>
      </w:r>
      <w:r>
        <w:rPr>
          <w:rFonts w:hint="default" w:ascii="Sylfaen" w:hAnsi="Sylfaen" w:cs="Sylfaen"/>
          <w:sz w:val="20"/>
          <w:lang w:val="hy-AM"/>
        </w:rPr>
        <w:t>իրականությանը</w:t>
      </w:r>
      <w:r>
        <w:rPr>
          <w:rFonts w:hint="default" w:ascii="Sylfaen" w:hAnsi="Sylfaen" w:cs="Sylfaen"/>
          <w:sz w:val="20"/>
          <w:lang w:val="af-ZA"/>
        </w:rPr>
        <w:t xml:space="preserve"> </w:t>
      </w:r>
      <w:r>
        <w:rPr>
          <w:rFonts w:hint="default" w:ascii="Sylfaen" w:hAnsi="Sylfaen"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Pr>
          <w:rFonts w:hint="default" w:ascii="Sylfaen" w:hAnsi="Sylfaen" w:cs="Sylfaen"/>
          <w:sz w:val="20"/>
          <w:lang w:val="af-ZA"/>
        </w:rPr>
        <w:t xml:space="preserve"> </w:t>
      </w:r>
      <w:r>
        <w:rPr>
          <w:rFonts w:hint="default" w:ascii="Sylfaen" w:hAnsi="Sylfaen" w:cs="Sylfaen"/>
          <w:sz w:val="20"/>
        </w:rPr>
        <w:t>պայմանագիրը</w:t>
      </w:r>
      <w:r>
        <w:rPr>
          <w:rFonts w:hint="default" w:ascii="Sylfaen" w:hAnsi="Sylfaen" w:cs="Sylfaen"/>
          <w:sz w:val="20"/>
          <w:lang w:val="af-ZA"/>
        </w:rPr>
        <w:t xml:space="preserve"> </w:t>
      </w:r>
      <w:r>
        <w:rPr>
          <w:rFonts w:hint="default" w:ascii="Sylfaen" w:hAnsi="Sylfaen" w:cs="Sylfaen"/>
          <w:sz w:val="20"/>
        </w:rPr>
        <w:t>կնքած</w:t>
      </w:r>
      <w:r>
        <w:rPr>
          <w:rFonts w:hint="default" w:ascii="Sylfaen" w:hAnsi="Sylfaen" w:cs="Sylfaen"/>
          <w:sz w:val="20"/>
          <w:lang w:val="af-ZA"/>
        </w:rPr>
        <w:t xml:space="preserve"> </w:t>
      </w:r>
      <w:r>
        <w:rPr>
          <w:rFonts w:hint="default" w:ascii="Sylfaen" w:hAnsi="Sylfaen" w:cs="Sylfaen"/>
          <w:sz w:val="20"/>
        </w:rPr>
        <w:t>անձը</w:t>
      </w:r>
      <w:r>
        <w:rPr>
          <w:rFonts w:hint="default" w:ascii="Sylfaen" w:hAnsi="Sylfaen" w:cs="Sylfaen"/>
          <w:sz w:val="20"/>
          <w:lang w:val="af-ZA"/>
        </w:rPr>
        <w:t xml:space="preserve"> </w:t>
      </w:r>
      <w:r>
        <w:rPr>
          <w:rFonts w:hint="default" w:ascii="Sylfaen" w:hAnsi="Sylfaen" w:cs="Sylfaen"/>
          <w:sz w:val="20"/>
        </w:rPr>
        <w:t>սահմանված</w:t>
      </w:r>
      <w:r>
        <w:rPr>
          <w:rFonts w:hint="default" w:ascii="Sylfaen" w:hAnsi="Sylfaen" w:cs="Sylfaen"/>
          <w:sz w:val="20"/>
          <w:lang w:val="af-ZA"/>
        </w:rPr>
        <w:t xml:space="preserve"> </w:t>
      </w:r>
      <w:r>
        <w:rPr>
          <w:rFonts w:hint="default" w:ascii="Sylfaen" w:hAnsi="Sylfaen" w:cs="Sylfaen"/>
          <w:sz w:val="20"/>
        </w:rPr>
        <w:t>ժամկետում</w:t>
      </w:r>
      <w:r>
        <w:rPr>
          <w:rFonts w:hint="default" w:ascii="Sylfaen" w:hAnsi="Sylfaen" w:cs="Sylfaen"/>
          <w:sz w:val="20"/>
          <w:lang w:val="af-ZA"/>
        </w:rPr>
        <w:t xml:space="preserve"> </w:t>
      </w:r>
      <w:r>
        <w:rPr>
          <w:rFonts w:hint="default" w:ascii="Sylfaen" w:hAnsi="Sylfaen" w:cs="Sylfaen"/>
          <w:sz w:val="20"/>
        </w:rPr>
        <w:t>միակողմանի</w:t>
      </w:r>
      <w:r>
        <w:rPr>
          <w:rFonts w:hint="default" w:ascii="Sylfaen" w:hAnsi="Sylfaen" w:cs="Sylfaen"/>
          <w:sz w:val="20"/>
          <w:lang w:val="af-ZA"/>
        </w:rPr>
        <w:t xml:space="preserve"> </w:t>
      </w:r>
      <w:r>
        <w:rPr>
          <w:rFonts w:hint="default" w:ascii="Sylfaen" w:hAnsi="Sylfaen" w:cs="Sylfaen"/>
          <w:sz w:val="20"/>
        </w:rPr>
        <w:t>հաստատված</w:t>
      </w:r>
      <w:r>
        <w:rPr>
          <w:rFonts w:hint="default" w:ascii="Sylfaen" w:hAnsi="Sylfaen" w:cs="Sylfaen"/>
          <w:sz w:val="20"/>
          <w:lang w:val="af-ZA"/>
        </w:rPr>
        <w:t xml:space="preserve"> </w:t>
      </w:r>
      <w:r>
        <w:rPr>
          <w:rFonts w:hint="default" w:ascii="Sylfaen" w:hAnsi="Sylfaen" w:cs="Sylfaen"/>
          <w:sz w:val="20"/>
        </w:rPr>
        <w:t>հայտարարության</w:t>
      </w:r>
      <w:r>
        <w:rPr>
          <w:rFonts w:hint="default" w:ascii="Sylfaen" w:hAnsi="Sylfaen" w:cs="Sylfaen"/>
          <w:sz w:val="20"/>
          <w:lang w:val="af-ZA"/>
        </w:rPr>
        <w:t xml:space="preserve">` </w:t>
      </w:r>
      <w:r>
        <w:rPr>
          <w:rFonts w:hint="default" w:ascii="Sylfaen" w:hAnsi="Sylfaen" w:cs="Sylfaen"/>
          <w:sz w:val="20"/>
        </w:rPr>
        <w:t>տուժանքի</w:t>
      </w:r>
      <w:r>
        <w:rPr>
          <w:rFonts w:hint="default" w:ascii="Sylfaen" w:hAnsi="Sylfaen" w:cs="Sylfaen"/>
          <w:sz w:val="20"/>
          <w:lang w:val="af-ZA"/>
        </w:rPr>
        <w:t xml:space="preserve"> (</w:t>
      </w:r>
      <w:r>
        <w:rPr>
          <w:rFonts w:hint="default" w:ascii="Sylfaen" w:hAnsi="Sylfaen" w:cs="Sylfaen"/>
          <w:sz w:val="20"/>
        </w:rPr>
        <w:t>այսուհետ</w:t>
      </w:r>
      <w:r>
        <w:rPr>
          <w:rFonts w:hint="default" w:ascii="Sylfaen" w:hAnsi="Sylfaen" w:cs="Sylfaen"/>
          <w:sz w:val="20"/>
          <w:lang w:val="af-ZA"/>
        </w:rPr>
        <w:t xml:space="preserve"> </w:t>
      </w:r>
      <w:r>
        <w:rPr>
          <w:rFonts w:hint="default" w:ascii="Sylfaen" w:hAnsi="Sylfaen" w:cs="Sylfaen"/>
          <w:sz w:val="20"/>
        </w:rPr>
        <w:t>նաև</w:t>
      </w:r>
      <w:r>
        <w:rPr>
          <w:rFonts w:hint="default" w:ascii="Sylfaen" w:hAnsi="Sylfaen" w:cs="Sylfaen"/>
          <w:sz w:val="20"/>
          <w:lang w:val="af-ZA"/>
        </w:rPr>
        <w:t xml:space="preserve"> </w:t>
      </w:r>
      <w:r>
        <w:rPr>
          <w:rFonts w:hint="default" w:ascii="Sylfaen" w:hAnsi="Sylfaen" w:cs="Sylfaen"/>
          <w:sz w:val="20"/>
        </w:rPr>
        <w:t>տուժանք</w:t>
      </w:r>
      <w:r>
        <w:rPr>
          <w:rFonts w:hint="default" w:ascii="Sylfaen" w:hAnsi="Sylfaen" w:cs="Sylfaen"/>
          <w:sz w:val="20"/>
          <w:lang w:val="af-ZA"/>
        </w:rPr>
        <w:t xml:space="preserve">) </w:t>
      </w:r>
      <w:r>
        <w:rPr>
          <w:rFonts w:hint="default" w:ascii="Sylfaen" w:hAnsi="Sylfaen" w:cs="Sylfaen"/>
          <w:sz w:val="20"/>
        </w:rPr>
        <w:t>ձևով</w:t>
      </w:r>
      <w:r>
        <w:rPr>
          <w:rFonts w:hint="default" w:ascii="Sylfaen" w:hAnsi="Sylfaen" w:cs="Sylfaen"/>
          <w:sz w:val="20"/>
          <w:lang w:val="af-ZA"/>
        </w:rPr>
        <w:t xml:space="preserve"> </w:t>
      </w:r>
      <w:r>
        <w:rPr>
          <w:rFonts w:hint="default" w:ascii="Sylfaen" w:hAnsi="Sylfaen" w:cs="Sylfaen"/>
          <w:sz w:val="20"/>
        </w:rPr>
        <w:t>ներկայացված</w:t>
      </w:r>
      <w:r>
        <w:rPr>
          <w:rFonts w:hint="default" w:ascii="Sylfaen" w:hAnsi="Sylfaen" w:cs="Sylfaen"/>
          <w:sz w:val="20"/>
          <w:lang w:val="af-ZA"/>
        </w:rPr>
        <w:t xml:space="preserve"> </w:t>
      </w:r>
      <w:r>
        <w:rPr>
          <w:rFonts w:hint="default" w:ascii="Sylfaen" w:hAnsi="Sylfaen" w:cs="Sylfaen"/>
          <w:sz w:val="20"/>
        </w:rPr>
        <w:t>պայմանագրի</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կամ</w:t>
      </w:r>
      <w:r>
        <w:rPr>
          <w:rFonts w:hint="default" w:ascii="Sylfaen" w:hAnsi="Sylfaen" w:cs="Sylfaen"/>
          <w:sz w:val="20"/>
          <w:lang w:val="af-ZA"/>
        </w:rPr>
        <w:t xml:space="preserve">) </w:t>
      </w:r>
      <w:r>
        <w:rPr>
          <w:rFonts w:hint="default" w:ascii="Sylfaen" w:hAnsi="Sylfaen" w:cs="Sylfaen"/>
          <w:sz w:val="20"/>
        </w:rPr>
        <w:t>որակավորման</w:t>
      </w:r>
      <w:r>
        <w:rPr>
          <w:rFonts w:hint="default" w:ascii="Sylfaen" w:hAnsi="Sylfaen" w:cs="Sylfaen"/>
          <w:sz w:val="20"/>
          <w:lang w:val="af-ZA"/>
        </w:rPr>
        <w:t xml:space="preserve"> </w:t>
      </w:r>
      <w:r>
        <w:rPr>
          <w:rFonts w:hint="default" w:ascii="Sylfaen" w:hAnsi="Sylfaen" w:cs="Sylfaen"/>
          <w:sz w:val="20"/>
        </w:rPr>
        <w:t>ապահովումը</w:t>
      </w:r>
      <w:r>
        <w:rPr>
          <w:rFonts w:hint="default" w:ascii="Sylfaen" w:hAnsi="Sylfaen" w:cs="Sylfaen"/>
          <w:sz w:val="20"/>
          <w:lang w:val="af-ZA"/>
        </w:rPr>
        <w:t xml:space="preserve"> </w:t>
      </w:r>
      <w:r>
        <w:rPr>
          <w:rFonts w:hint="default" w:ascii="Sylfaen" w:hAnsi="Sylfaen" w:cs="Sylfaen"/>
          <w:sz w:val="20"/>
        </w:rPr>
        <w:t>չի</w:t>
      </w:r>
      <w:r>
        <w:rPr>
          <w:rFonts w:hint="default" w:ascii="Sylfaen" w:hAnsi="Sylfaen" w:cs="Sylfaen"/>
          <w:sz w:val="20"/>
          <w:lang w:val="af-ZA"/>
        </w:rPr>
        <w:t xml:space="preserve"> </w:t>
      </w:r>
      <w:r>
        <w:rPr>
          <w:rFonts w:hint="default" w:ascii="Sylfaen" w:hAnsi="Sylfaen" w:cs="Sylfaen"/>
          <w:sz w:val="20"/>
        </w:rPr>
        <w:t>փոխարինում</w:t>
      </w:r>
      <w:r>
        <w:rPr>
          <w:rFonts w:hint="default" w:ascii="Sylfaen" w:hAnsi="Sylfaen" w:cs="Sylfaen"/>
          <w:sz w:val="20"/>
          <w:lang w:val="af-ZA"/>
        </w:rPr>
        <w:t xml:space="preserve"> </w:t>
      </w:r>
      <w:r>
        <w:rPr>
          <w:rFonts w:hint="default" w:ascii="Sylfaen" w:hAnsi="Sylfaen" w:cs="Sylfaen"/>
          <w:sz w:val="20"/>
        </w:rPr>
        <w:t>բանկային</w:t>
      </w:r>
      <w:r>
        <w:rPr>
          <w:rFonts w:hint="default" w:ascii="Sylfaen" w:hAnsi="Sylfaen" w:cs="Sylfaen"/>
          <w:sz w:val="20"/>
          <w:lang w:val="af-ZA"/>
        </w:rPr>
        <w:t xml:space="preserve"> </w:t>
      </w:r>
      <w:r>
        <w:rPr>
          <w:rFonts w:hint="default" w:ascii="Sylfaen" w:hAnsi="Sylfaen" w:cs="Sylfaen"/>
          <w:sz w:val="20"/>
        </w:rPr>
        <w:t>երաշխիք</w:t>
      </w:r>
      <w:r>
        <w:rPr>
          <w:rFonts w:hint="default" w:ascii="Sylfaen" w:hAnsi="Sylfaen" w:cs="Sylfaen"/>
          <w:sz w:val="20"/>
          <w:lang w:val="hy-AM"/>
        </w:rPr>
        <w:t>ո</w:t>
      </w:r>
      <w:r>
        <w:rPr>
          <w:rFonts w:hint="default" w:ascii="Sylfaen" w:hAnsi="Sylfaen" w:cs="Sylfaen"/>
          <w:sz w:val="20"/>
        </w:rPr>
        <w:t>վ</w:t>
      </w:r>
      <w:r>
        <w:rPr>
          <w:rFonts w:hint="default" w:ascii="Sylfaen" w:hAnsi="Sylfaen" w:cs="Sylfaen"/>
          <w:sz w:val="20"/>
          <w:lang w:val="af-ZA"/>
        </w:rPr>
        <w:t xml:space="preserve"> </w:t>
      </w:r>
      <w:r>
        <w:rPr>
          <w:rFonts w:hint="default" w:ascii="Sylfaen" w:hAnsi="Sylfaen" w:cs="Sylfaen"/>
          <w:sz w:val="20"/>
        </w:rPr>
        <w:t>կամ</w:t>
      </w:r>
      <w:r>
        <w:rPr>
          <w:rFonts w:hint="default" w:ascii="Sylfaen" w:hAnsi="Sylfaen" w:cs="Sylfaen"/>
          <w:sz w:val="20"/>
          <w:lang w:val="af-ZA"/>
        </w:rPr>
        <w:t xml:space="preserve"> </w:t>
      </w:r>
      <w:r>
        <w:rPr>
          <w:rFonts w:hint="default" w:ascii="Sylfaen" w:hAnsi="Sylfaen" w:cs="Sylfaen"/>
          <w:sz w:val="20"/>
        </w:rPr>
        <w:t>կանխիկ</w:t>
      </w:r>
      <w:r>
        <w:rPr>
          <w:rFonts w:hint="default" w:ascii="Sylfaen" w:hAnsi="Sylfaen" w:cs="Sylfaen"/>
          <w:sz w:val="20"/>
          <w:lang w:val="af-ZA"/>
        </w:rPr>
        <w:t xml:space="preserve"> </w:t>
      </w:r>
      <w:r>
        <w:rPr>
          <w:rFonts w:hint="default" w:ascii="Sylfaen" w:hAnsi="Sylfaen" w:cs="Sylfaen"/>
          <w:sz w:val="20"/>
        </w:rPr>
        <w:t>փողով</w:t>
      </w:r>
      <w:r>
        <w:rPr>
          <w:rFonts w:hint="default" w:ascii="Sylfaen" w:hAnsi="Sylfaen" w:cs="Sylfaen"/>
          <w:sz w:val="20"/>
          <w:lang w:val="af-ZA"/>
        </w:rPr>
        <w:t xml:space="preserve">, </w:t>
      </w:r>
      <w:r>
        <w:rPr>
          <w:rFonts w:hint="default" w:ascii="Sylfaen" w:hAnsi="Sylfaen" w:cs="Sylfaen"/>
          <w:sz w:val="20"/>
        </w:rPr>
        <w:t>ապա</w:t>
      </w:r>
      <w:r>
        <w:rPr>
          <w:rFonts w:hint="default" w:ascii="Sylfaen" w:hAnsi="Sylfaen" w:cs="Sylfaen"/>
          <w:sz w:val="20"/>
          <w:lang w:val="af-ZA"/>
        </w:rPr>
        <w:t xml:space="preserve"> </w:t>
      </w:r>
      <w:r>
        <w:rPr>
          <w:rFonts w:hint="default" w:ascii="Sylfaen" w:hAnsi="Sylfaen" w:cs="Sylfaen"/>
          <w:sz w:val="20"/>
        </w:rPr>
        <w:t>այդ</w:t>
      </w:r>
      <w:r>
        <w:rPr>
          <w:rFonts w:hint="default" w:ascii="Sylfaen" w:hAnsi="Sylfaen" w:cs="Sylfaen"/>
          <w:sz w:val="20"/>
          <w:lang w:val="af-ZA"/>
        </w:rPr>
        <w:t xml:space="preserve"> </w:t>
      </w:r>
      <w:r>
        <w:rPr>
          <w:rFonts w:hint="default" w:ascii="Sylfaen" w:hAnsi="Sylfaen" w:cs="Sylfaen"/>
          <w:sz w:val="20"/>
        </w:rPr>
        <w:t>հանգամանքը</w:t>
      </w:r>
      <w:r>
        <w:rPr>
          <w:rFonts w:hint="default" w:ascii="Sylfaen" w:hAnsi="Sylfaen" w:cs="Sylfaen"/>
          <w:sz w:val="20"/>
          <w:lang w:val="af-ZA"/>
        </w:rPr>
        <w:t xml:space="preserve"> </w:t>
      </w:r>
      <w:r>
        <w:rPr>
          <w:rFonts w:hint="default" w:ascii="Sylfaen" w:hAnsi="Sylfaen" w:cs="Sylfaen"/>
          <w:sz w:val="20"/>
        </w:rPr>
        <w:t>համարվում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որպես</w:t>
      </w:r>
      <w:r>
        <w:rPr>
          <w:rFonts w:hint="default" w:ascii="Sylfaen" w:hAnsi="Sylfaen" w:cs="Sylfaen"/>
          <w:sz w:val="20"/>
          <w:lang w:val="af-ZA"/>
        </w:rPr>
        <w:t xml:space="preserve"> </w:t>
      </w:r>
      <w:r>
        <w:rPr>
          <w:rFonts w:hint="default" w:ascii="Sylfaen" w:hAnsi="Sylfaen" w:cs="Sylfaen"/>
          <w:sz w:val="20"/>
        </w:rPr>
        <w:t>գնման</w:t>
      </w:r>
      <w:r>
        <w:rPr>
          <w:rFonts w:hint="default" w:ascii="Sylfaen" w:hAnsi="Sylfaen" w:cs="Sylfaen"/>
          <w:sz w:val="20"/>
          <w:lang w:val="af-ZA"/>
        </w:rPr>
        <w:t xml:space="preserve"> </w:t>
      </w:r>
      <w:r>
        <w:rPr>
          <w:rFonts w:hint="default" w:ascii="Sylfaen" w:hAnsi="Sylfaen" w:cs="Sylfaen"/>
          <w:sz w:val="20"/>
        </w:rPr>
        <w:t>գործընթացի</w:t>
      </w:r>
      <w:r>
        <w:rPr>
          <w:rFonts w:hint="default" w:ascii="Sylfaen" w:hAnsi="Sylfaen" w:cs="Sylfaen"/>
          <w:sz w:val="20"/>
          <w:lang w:val="af-ZA"/>
        </w:rPr>
        <w:t xml:space="preserve"> </w:t>
      </w:r>
      <w:r>
        <w:rPr>
          <w:rFonts w:hint="default" w:ascii="Sylfaen" w:hAnsi="Sylfaen" w:cs="Sylfaen"/>
          <w:sz w:val="20"/>
        </w:rPr>
        <w:t>շրջանակում</w:t>
      </w:r>
      <w:r>
        <w:rPr>
          <w:rFonts w:hint="default" w:ascii="Sylfaen" w:hAnsi="Sylfaen" w:cs="Sylfaen"/>
          <w:sz w:val="20"/>
          <w:lang w:val="af-ZA"/>
        </w:rPr>
        <w:t xml:space="preserve"> </w:t>
      </w:r>
      <w:r>
        <w:rPr>
          <w:rFonts w:hint="default" w:ascii="Sylfaen" w:hAnsi="Sylfaen" w:cs="Sylfaen"/>
          <w:sz w:val="20"/>
        </w:rPr>
        <w:t>մասնակցի</w:t>
      </w:r>
      <w:r>
        <w:rPr>
          <w:rFonts w:hint="default" w:ascii="Sylfaen" w:hAnsi="Sylfaen" w:cs="Sylfaen"/>
          <w:sz w:val="20"/>
          <w:lang w:val="af-ZA"/>
        </w:rPr>
        <w:t xml:space="preserve"> </w:t>
      </w:r>
      <w:r>
        <w:rPr>
          <w:rFonts w:hint="default" w:ascii="Sylfaen" w:hAnsi="Sylfaen" w:cs="Sylfaen"/>
          <w:sz w:val="20"/>
        </w:rPr>
        <w:t>ստանձնված</w:t>
      </w:r>
      <w:r>
        <w:rPr>
          <w:rFonts w:hint="default" w:ascii="Sylfaen" w:hAnsi="Sylfaen" w:cs="Sylfaen"/>
          <w:sz w:val="20"/>
          <w:lang w:val="af-ZA"/>
        </w:rPr>
        <w:t xml:space="preserve"> </w:t>
      </w:r>
      <w:r>
        <w:rPr>
          <w:rFonts w:hint="default" w:ascii="Sylfaen" w:hAnsi="Sylfaen" w:cs="Sylfaen"/>
          <w:sz w:val="20"/>
        </w:rPr>
        <w:t>պարտավորության</w:t>
      </w:r>
      <w:r>
        <w:rPr>
          <w:rFonts w:hint="default" w:ascii="Sylfaen" w:hAnsi="Sylfaen" w:cs="Sylfaen"/>
          <w:sz w:val="20"/>
          <w:lang w:val="af-ZA"/>
        </w:rPr>
        <w:t xml:space="preserve"> </w:t>
      </w:r>
      <w:r>
        <w:rPr>
          <w:rFonts w:hint="default" w:ascii="Sylfaen" w:hAnsi="Sylfaen" w:cs="Sylfaen"/>
          <w:sz w:val="20"/>
        </w:rPr>
        <w:t>խախտում</w:t>
      </w:r>
      <w:r>
        <w:rPr>
          <w:rFonts w:hint="default" w:ascii="Sylfaen" w:hAnsi="Sylfaen" w:cs="Sylfaen"/>
          <w:sz w:val="20"/>
          <w:lang w:val="af-ZA"/>
        </w:rPr>
        <w:t>.</w:t>
      </w:r>
    </w:p>
    <w:p w14:paraId="3F8EE45D">
      <w:pPr>
        <w:ind w:firstLine="375"/>
        <w:jc w:val="both"/>
        <w:rPr>
          <w:rFonts w:hint="default" w:ascii="Sylfaen" w:hAnsi="Sylfaen" w:cs="Sylfaen"/>
          <w:sz w:val="20"/>
          <w:lang w:val="hy-AM"/>
        </w:rPr>
      </w:pPr>
      <w:r>
        <w:rPr>
          <w:rFonts w:hint="default" w:ascii="Sylfaen" w:hAnsi="Sylfaen" w:cs="Sylfaen"/>
          <w:sz w:val="20"/>
          <w:lang w:val="af-ZA"/>
        </w:rPr>
        <w:t>- ս</w:t>
      </w:r>
      <w:r>
        <w:rPr>
          <w:rFonts w:hint="default" w:ascii="Sylfaen" w:hAnsi="Sylfaen" w:cs="Sylfae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pPr>
        <w:ind w:firstLine="375"/>
        <w:jc w:val="both"/>
        <w:rPr>
          <w:rFonts w:hint="default" w:ascii="Sylfaen" w:hAnsi="Sylfaen" w:cs="Sylfaen"/>
          <w:sz w:val="20"/>
          <w:szCs w:val="20"/>
          <w:lang w:val="af-ZA"/>
        </w:rPr>
      </w:pPr>
      <w:r>
        <w:rPr>
          <w:rFonts w:hint="default" w:ascii="Sylfaen" w:hAnsi="Sylfaen" w:cs="Sylfaen"/>
          <w:color w:val="000000"/>
          <w:sz w:val="20"/>
          <w:szCs w:val="20"/>
          <w:lang w:val="af-ZA"/>
        </w:rPr>
        <w:t xml:space="preserve">      8.14 </w:t>
      </w:r>
      <w:r>
        <w:rPr>
          <w:rFonts w:hint="default" w:ascii="Sylfaen" w:hAnsi="Sylfaen" w:cs="Sylfae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hint="default" w:ascii="Sylfaen" w:hAnsi="Sylfaen" w:cs="Sylfaen"/>
          <w:sz w:val="20"/>
          <w:szCs w:val="20"/>
          <w:lang w:val="af-ZA"/>
        </w:rPr>
        <w:t>:</w:t>
      </w:r>
    </w:p>
    <w:p w14:paraId="18296DB2">
      <w:pPr>
        <w:pStyle w:val="54"/>
        <w:spacing w:line="240" w:lineRule="auto"/>
        <w:ind w:firstLine="706"/>
        <w:rPr>
          <w:rFonts w:hint="default" w:ascii="Sylfaen" w:hAnsi="Sylfaen" w:cs="Sylfaen"/>
          <w:sz w:val="20"/>
          <w:szCs w:val="24"/>
          <w:lang w:val="af-ZA" w:eastAsia="en-US"/>
        </w:rPr>
      </w:pPr>
      <w:r>
        <w:rPr>
          <w:rFonts w:hint="default" w:ascii="Sylfaen" w:hAnsi="Sylfaen" w:cs="Sylfaen"/>
          <w:sz w:val="20"/>
          <w:szCs w:val="24"/>
          <w:lang w:val="af-ZA" w:eastAsia="en-US"/>
        </w:rPr>
        <w:t xml:space="preserve">8.15 </w:t>
      </w:r>
      <w:r>
        <w:rPr>
          <w:rFonts w:hint="default" w:ascii="Sylfaen" w:hAnsi="Sylfaen" w:cs="Sylfaen"/>
          <w:sz w:val="20"/>
          <w:szCs w:val="24"/>
          <w:lang w:val="ru-RU" w:eastAsia="en-US"/>
        </w:rPr>
        <w:t>Սույն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հրավերի</w:t>
      </w:r>
      <w:r>
        <w:rPr>
          <w:rFonts w:hint="default" w:ascii="Sylfaen" w:hAnsi="Sylfaen" w:cs="Sylfaen"/>
          <w:sz w:val="20"/>
          <w:szCs w:val="24"/>
          <w:lang w:val="af-ZA" w:eastAsia="en-US"/>
        </w:rPr>
        <w:t xml:space="preserve"> 1-</w:t>
      </w:r>
      <w:r>
        <w:rPr>
          <w:rFonts w:hint="default" w:ascii="Sylfaen" w:hAnsi="Sylfaen" w:cs="Sylfaen"/>
          <w:sz w:val="20"/>
          <w:szCs w:val="24"/>
          <w:lang w:val="ru-RU" w:eastAsia="en-US"/>
        </w:rPr>
        <w:t>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մասի</w:t>
      </w:r>
      <w:r>
        <w:rPr>
          <w:rFonts w:hint="default" w:ascii="Sylfaen" w:hAnsi="Sylfaen" w:cs="Sylfaen"/>
          <w:sz w:val="20"/>
          <w:szCs w:val="24"/>
          <w:lang w:val="af-ZA" w:eastAsia="en-US"/>
        </w:rPr>
        <w:t xml:space="preserve"> 8.8 </w:t>
      </w:r>
      <w:r>
        <w:rPr>
          <w:rFonts w:hint="default" w:ascii="Sylfaen" w:hAnsi="Sylfaen" w:cs="Sylfaen"/>
          <w:sz w:val="20"/>
          <w:szCs w:val="24"/>
          <w:lang w:val="ru-RU" w:eastAsia="en-US"/>
        </w:rPr>
        <w:t>կետում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նշված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փաստաթղթերը</w:t>
      </w:r>
      <w:r>
        <w:rPr>
          <w:rFonts w:hint="default" w:ascii="Sylfaen" w:hAnsi="Sylfaen" w:cs="Sylfaen"/>
          <w:sz w:val="20"/>
          <w:szCs w:val="24"/>
          <w:lang w:val="af-ZA" w:eastAsia="en-US"/>
        </w:rPr>
        <w:t xml:space="preserve"> մասնակիցը </w:t>
      </w:r>
      <w:r>
        <w:rPr>
          <w:rFonts w:hint="default" w:ascii="Sylfaen" w:hAnsi="Sylfaen" w:cs="Sylfaen"/>
          <w:sz w:val="20"/>
          <w:szCs w:val="24"/>
          <w:lang w:eastAsia="en-US"/>
        </w:rPr>
        <w:t>սահմանված</w:t>
      </w:r>
      <w:r>
        <w:rPr>
          <w:rFonts w:hint="default" w:ascii="Sylfaen" w:hAnsi="Sylfaen" w:cs="Sylfaen"/>
          <w:sz w:val="20"/>
          <w:szCs w:val="24"/>
          <w:lang w:val="af-ZA" w:eastAsia="en-US"/>
        </w:rPr>
        <w:t xml:space="preserve"> </w:t>
      </w:r>
      <w:r>
        <w:rPr>
          <w:rFonts w:hint="default" w:ascii="Sylfaen" w:hAnsi="Sylfaen" w:cs="Sylfaen"/>
          <w:sz w:val="20"/>
          <w:szCs w:val="24"/>
          <w:lang w:eastAsia="en-US"/>
        </w:rPr>
        <w:t>ժամկետում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հանձնա</w:t>
      </w:r>
      <w:r>
        <w:rPr>
          <w:rFonts w:hint="default" w:ascii="Sylfaen" w:hAnsi="Sylfaen" w:cs="Sylfaen"/>
          <w:sz w:val="20"/>
          <w:szCs w:val="24"/>
          <w:lang w:val="af-ZA" w:eastAsia="en-US"/>
        </w:rPr>
        <w:softHyphen/>
      </w:r>
      <w:r>
        <w:rPr>
          <w:rFonts w:hint="default" w:ascii="Sylfaen" w:hAnsi="Sylfaen" w:cs="Sylfaen"/>
          <w:sz w:val="20"/>
          <w:szCs w:val="24"/>
          <w:lang w:val="ru-RU" w:eastAsia="en-US"/>
        </w:rPr>
        <w:t>ժողովի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քարտուղարին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ներկայաց</w:t>
      </w:r>
      <w:r>
        <w:rPr>
          <w:rFonts w:hint="default" w:ascii="Sylfaen" w:hAnsi="Sylfaen" w:cs="Sylfaen"/>
          <w:sz w:val="20"/>
          <w:szCs w:val="24"/>
          <w:lang w:eastAsia="en-US"/>
        </w:rPr>
        <w:t>ն</w:t>
      </w:r>
      <w:r>
        <w:rPr>
          <w:rFonts w:hint="default" w:ascii="Sylfaen" w:hAnsi="Sylfaen" w:cs="Sylfaen"/>
          <w:sz w:val="20"/>
          <w:szCs w:val="24"/>
          <w:lang w:val="ru-RU" w:eastAsia="en-US"/>
        </w:rPr>
        <w:t>ում</w:t>
      </w:r>
      <w:r>
        <w:rPr>
          <w:rFonts w:hint="default" w:ascii="Sylfaen" w:hAnsi="Sylfaen" w:cs="Sylfaen"/>
          <w:sz w:val="20"/>
          <w:szCs w:val="24"/>
          <w:lang w:val="af-ZA" w:eastAsia="en-US"/>
        </w:rPr>
        <w:t xml:space="preserve"> </w:t>
      </w:r>
      <w:r>
        <w:rPr>
          <w:rFonts w:hint="default" w:ascii="Sylfaen" w:hAnsi="Sylfaen" w:cs="Sylfaen"/>
          <w:sz w:val="20"/>
          <w:szCs w:val="24"/>
          <w:lang w:eastAsia="en-US"/>
        </w:rPr>
        <w:t>է</w:t>
      </w:r>
      <w:r>
        <w:rPr>
          <w:rFonts w:hint="default" w:ascii="Sylfaen" w:hAnsi="Sylfaen" w:cs="Sylfaen"/>
          <w:sz w:val="20"/>
          <w:szCs w:val="24"/>
          <w:lang w:val="af-ZA" w:eastAsia="en-US"/>
        </w:rPr>
        <w:t xml:space="preserve"> վերջինիս՝ </w:t>
      </w:r>
      <w:r>
        <w:rPr>
          <w:rFonts w:hint="default" w:ascii="Sylfaen" w:hAnsi="Sylfaen" w:cs="Sylfaen"/>
          <w:sz w:val="20"/>
          <w:szCs w:val="24"/>
          <w:lang w:val="ru-RU" w:eastAsia="en-US"/>
        </w:rPr>
        <w:t>սույն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հրավերով</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նախատեսված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էլեկտրոնային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փոստին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ուղարկելու</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միջոցով</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Քարտուղարը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պարտավոր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փաստաթղթերն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ստանալու</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հաստատել</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դրանց</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ստանալու</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հանգամանքը՝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սույն</w:t>
      </w:r>
      <w:r>
        <w:rPr>
          <w:rFonts w:hint="default" w:ascii="Sylfaen" w:hAnsi="Sylfaen" w:cs="Sylfaen"/>
          <w:sz w:val="20"/>
          <w:szCs w:val="24"/>
          <w:lang w:val="hy-AM" w:eastAsia="en-US"/>
        </w:rPr>
        <w:t xml:space="preserve"> </w:t>
      </w:r>
      <w:r>
        <w:rPr>
          <w:rFonts w:hint="default" w:ascii="Sylfaen" w:hAnsi="Sylfaen" w:cs="Sylfaen"/>
          <w:sz w:val="20"/>
          <w:szCs w:val="24"/>
          <w:lang w:val="ru-RU" w:eastAsia="en-US"/>
        </w:rPr>
        <w:t>հրավերում</w:t>
      </w:r>
      <w:r>
        <w:rPr>
          <w:rFonts w:hint="default" w:ascii="Sylfaen" w:hAnsi="Sylfaen" w:cs="Sylfaen"/>
          <w:sz w:val="20"/>
          <w:szCs w:val="24"/>
          <w:lang w:val="hy-AM" w:eastAsia="en-US"/>
        </w:rPr>
        <w:t xml:space="preserve"> </w:t>
      </w:r>
      <w:r>
        <w:rPr>
          <w:rFonts w:hint="default" w:ascii="Sylfaen" w:hAnsi="Sylfaen" w:cs="Sylfaen"/>
          <w:sz w:val="20"/>
          <w:szCs w:val="24"/>
          <w:lang w:val="ru-RU" w:eastAsia="en-US"/>
        </w:rPr>
        <w:t>նշված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իր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էլեկտրոնային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փոստից</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մասնակցի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էլեկտրոնային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փոստին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հավաստում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ուղարկելու</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միջոցով</w:t>
      </w:r>
      <w:r>
        <w:rPr>
          <w:rFonts w:hint="default" w:ascii="Sylfaen" w:hAnsi="Sylfaen" w:cs="Sylfaen"/>
          <w:sz w:val="20"/>
          <w:szCs w:val="24"/>
          <w:lang w:val="af-ZA" w:eastAsia="en-US"/>
        </w:rPr>
        <w:t>:</w:t>
      </w:r>
    </w:p>
    <w:p w14:paraId="08621504">
      <w:pPr>
        <w:pStyle w:val="38"/>
        <w:spacing w:line="240" w:lineRule="auto"/>
        <w:ind w:firstLine="567"/>
        <w:rPr>
          <w:rFonts w:hint="default" w:ascii="Sylfaen" w:hAnsi="Sylfaen" w:cs="Sylfaen"/>
          <w:szCs w:val="24"/>
        </w:rPr>
      </w:pPr>
      <w:r>
        <w:rPr>
          <w:rFonts w:hint="default" w:ascii="Sylfaen" w:hAnsi="Sylfaen" w:cs="Sylfaen"/>
          <w:szCs w:val="24"/>
        </w:rPr>
        <w:t xml:space="preserve">8.16 </w:t>
      </w:r>
      <w:r>
        <w:rPr>
          <w:rFonts w:hint="default" w:ascii="Sylfaen" w:hAnsi="Sylfaen" w:cs="Sylfaen"/>
          <w:szCs w:val="24"/>
          <w:lang w:val="ru-RU"/>
        </w:rPr>
        <w:t>Մասնակիցները</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նրանց</w:t>
      </w:r>
      <w:r>
        <w:rPr>
          <w:rFonts w:hint="default" w:ascii="Sylfaen" w:hAnsi="Sylfaen" w:cs="Sylfaen"/>
          <w:szCs w:val="24"/>
        </w:rPr>
        <w:t xml:space="preserve"> </w:t>
      </w:r>
      <w:r>
        <w:rPr>
          <w:rFonts w:hint="default" w:ascii="Sylfaen" w:hAnsi="Sylfaen" w:cs="Sylfaen"/>
          <w:szCs w:val="24"/>
          <w:lang w:val="ru-RU"/>
        </w:rPr>
        <w:t>ներկայացուցիչները</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ներկա</w:t>
      </w:r>
      <w:r>
        <w:rPr>
          <w:rFonts w:hint="default" w:ascii="Sylfaen" w:hAnsi="Sylfaen" w:cs="Sylfaen"/>
          <w:szCs w:val="24"/>
        </w:rPr>
        <w:t xml:space="preserve"> լինել  </w:t>
      </w:r>
      <w:r>
        <w:rPr>
          <w:rFonts w:hint="default" w:ascii="Sylfaen" w:hAnsi="Sylfaen" w:cs="Sylfaen"/>
          <w:szCs w:val="24"/>
          <w:lang w:val="ru-RU"/>
        </w:rPr>
        <w:t>հանձնաժողովի</w:t>
      </w:r>
      <w:r>
        <w:rPr>
          <w:rFonts w:hint="default" w:ascii="Sylfaen" w:hAnsi="Sylfaen" w:cs="Sylfaen"/>
          <w:szCs w:val="24"/>
        </w:rPr>
        <w:t xml:space="preserve"> </w:t>
      </w:r>
      <w:r>
        <w:rPr>
          <w:rFonts w:hint="default" w:ascii="Sylfaen" w:hAnsi="Sylfaen" w:cs="Sylfaen"/>
          <w:szCs w:val="24"/>
          <w:lang w:val="ru-RU"/>
        </w:rPr>
        <w:t>նիստերին։</w:t>
      </w:r>
      <w:r>
        <w:rPr>
          <w:rFonts w:hint="default" w:ascii="Sylfaen" w:hAnsi="Sylfaen" w:cs="Sylfaen"/>
          <w:szCs w:val="24"/>
        </w:rPr>
        <w:t xml:space="preserve"> </w:t>
      </w:r>
      <w:r>
        <w:rPr>
          <w:rFonts w:hint="default" w:ascii="Sylfaen" w:hAnsi="Sylfaen" w:cs="Sylfaen"/>
          <w:szCs w:val="24"/>
          <w:lang w:val="ru-RU"/>
        </w:rPr>
        <w:t>Մասնակիցները</w:t>
      </w:r>
      <w:r>
        <w:rPr>
          <w:rFonts w:hint="default" w:ascii="Sylfaen" w:hAnsi="Sylfaen" w:cs="Sylfaen"/>
          <w:szCs w:val="24"/>
        </w:rPr>
        <w:t xml:space="preserve"> կամ </w:t>
      </w:r>
      <w:r>
        <w:rPr>
          <w:rFonts w:hint="default" w:ascii="Sylfaen" w:hAnsi="Sylfaen" w:cs="Sylfaen"/>
          <w:szCs w:val="24"/>
          <w:lang w:val="ru-RU"/>
        </w:rPr>
        <w:t>նրանց</w:t>
      </w:r>
      <w:r>
        <w:rPr>
          <w:rFonts w:hint="default" w:ascii="Sylfaen" w:hAnsi="Sylfaen" w:cs="Sylfaen"/>
          <w:szCs w:val="24"/>
        </w:rPr>
        <w:t xml:space="preserve"> </w:t>
      </w:r>
      <w:r>
        <w:rPr>
          <w:rFonts w:hint="default" w:ascii="Sylfaen" w:hAnsi="Sylfaen" w:cs="Sylfaen"/>
          <w:szCs w:val="24"/>
          <w:lang w:val="ru-RU"/>
        </w:rPr>
        <w:t>ներկայացուցիչները</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պահանջել</w:t>
      </w:r>
      <w:r>
        <w:rPr>
          <w:rFonts w:hint="default" w:ascii="Sylfaen" w:hAnsi="Sylfaen" w:cs="Sylfaen"/>
          <w:szCs w:val="24"/>
        </w:rPr>
        <w:t xml:space="preserve"> </w:t>
      </w:r>
      <w:r>
        <w:rPr>
          <w:rFonts w:hint="default" w:ascii="Sylfaen" w:hAnsi="Sylfaen" w:cs="Sylfaen"/>
          <w:szCs w:val="24"/>
          <w:lang w:val="ru-RU"/>
        </w:rPr>
        <w:t>հանձնաժողովի</w:t>
      </w:r>
      <w:r>
        <w:rPr>
          <w:rFonts w:hint="default" w:ascii="Sylfaen" w:hAnsi="Sylfaen" w:cs="Sylfaen"/>
          <w:szCs w:val="24"/>
        </w:rPr>
        <w:t xml:space="preserve"> </w:t>
      </w:r>
      <w:r>
        <w:rPr>
          <w:rFonts w:hint="default" w:ascii="Sylfaen" w:hAnsi="Sylfaen" w:cs="Sylfaen"/>
          <w:szCs w:val="24"/>
          <w:lang w:val="ru-RU"/>
        </w:rPr>
        <w:t>նիստերի</w:t>
      </w:r>
      <w:r>
        <w:rPr>
          <w:rFonts w:hint="default" w:ascii="Sylfaen" w:hAnsi="Sylfaen" w:cs="Sylfaen"/>
          <w:szCs w:val="24"/>
        </w:rPr>
        <w:t xml:space="preserve"> </w:t>
      </w:r>
      <w:r>
        <w:rPr>
          <w:rFonts w:hint="default" w:ascii="Sylfaen" w:hAnsi="Sylfaen" w:cs="Sylfaen"/>
          <w:szCs w:val="24"/>
          <w:lang w:val="ru-RU"/>
        </w:rPr>
        <w:t>արձանագրությունների</w:t>
      </w:r>
      <w:r>
        <w:rPr>
          <w:rFonts w:hint="default" w:ascii="Sylfaen" w:hAnsi="Sylfaen" w:cs="Sylfaen"/>
          <w:szCs w:val="24"/>
        </w:rPr>
        <w:t xml:space="preserve"> </w:t>
      </w:r>
      <w:r>
        <w:rPr>
          <w:rFonts w:hint="default" w:ascii="Sylfaen" w:hAnsi="Sylfaen" w:cs="Sylfaen"/>
          <w:szCs w:val="24"/>
          <w:lang w:val="ru-RU"/>
        </w:rPr>
        <w:t>պատճենները</w:t>
      </w:r>
      <w:r>
        <w:rPr>
          <w:rFonts w:hint="default" w:ascii="Sylfaen" w:hAnsi="Sylfaen" w:cs="Sylfaen"/>
          <w:szCs w:val="24"/>
        </w:rPr>
        <w:t xml:space="preserve">, </w:t>
      </w:r>
      <w:r>
        <w:rPr>
          <w:rFonts w:hint="default" w:ascii="Sylfaen" w:hAnsi="Sylfaen" w:cs="Sylfaen"/>
          <w:szCs w:val="24"/>
          <w:lang w:val="ru-RU"/>
        </w:rPr>
        <w:t>որոնք</w:t>
      </w:r>
      <w:r>
        <w:rPr>
          <w:rFonts w:hint="default" w:ascii="Sylfaen" w:hAnsi="Sylfaen" w:cs="Sylfaen"/>
          <w:szCs w:val="24"/>
        </w:rPr>
        <w:t xml:space="preserve"> </w:t>
      </w:r>
      <w:r>
        <w:rPr>
          <w:rFonts w:hint="default" w:ascii="Sylfaen" w:hAnsi="Sylfaen" w:cs="Sylfaen"/>
          <w:szCs w:val="24"/>
          <w:lang w:val="ru-RU"/>
        </w:rPr>
        <w:t>տրամադրվում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մեկ</w:t>
      </w:r>
      <w:r>
        <w:rPr>
          <w:rFonts w:hint="default" w:ascii="Sylfaen" w:hAnsi="Sylfaen" w:cs="Sylfaen"/>
          <w:szCs w:val="24"/>
        </w:rPr>
        <w:t xml:space="preserve"> </w:t>
      </w:r>
      <w:r>
        <w:rPr>
          <w:rFonts w:hint="default" w:ascii="Sylfaen" w:hAnsi="Sylfaen" w:cs="Sylfaen"/>
          <w:szCs w:val="24"/>
          <w:lang w:val="ru-RU"/>
        </w:rPr>
        <w:t>օրացուցային</w:t>
      </w:r>
      <w:r>
        <w:rPr>
          <w:rFonts w:hint="default" w:ascii="Sylfaen" w:hAnsi="Sylfaen" w:cs="Sylfaen"/>
          <w:szCs w:val="24"/>
        </w:rPr>
        <w:t xml:space="preserve"> </w:t>
      </w:r>
      <w:r>
        <w:rPr>
          <w:rFonts w:hint="default" w:ascii="Sylfaen" w:hAnsi="Sylfaen" w:cs="Sylfaen"/>
          <w:szCs w:val="24"/>
          <w:lang w:val="ru-RU"/>
        </w:rPr>
        <w:t>օրվա</w:t>
      </w:r>
      <w:r>
        <w:rPr>
          <w:rFonts w:hint="default" w:ascii="Sylfaen" w:hAnsi="Sylfaen" w:cs="Sylfaen"/>
          <w:szCs w:val="24"/>
        </w:rPr>
        <w:t xml:space="preserve"> </w:t>
      </w:r>
      <w:r>
        <w:rPr>
          <w:rFonts w:hint="default" w:ascii="Sylfaen" w:hAnsi="Sylfaen" w:cs="Sylfaen"/>
          <w:szCs w:val="24"/>
          <w:lang w:val="ru-RU"/>
        </w:rPr>
        <w:t>ընթացքում։</w:t>
      </w:r>
    </w:p>
    <w:p w14:paraId="35CCFBA4">
      <w:pPr>
        <w:ind w:firstLine="567"/>
        <w:jc w:val="both"/>
        <w:rPr>
          <w:rFonts w:hint="default" w:ascii="Sylfaen" w:hAnsi="Sylfaen" w:cs="Sylfaen"/>
          <w:sz w:val="20"/>
          <w:lang w:val="af-ZA"/>
        </w:rPr>
      </w:pPr>
      <w:r>
        <w:rPr>
          <w:rFonts w:hint="default" w:ascii="Sylfaen" w:hAnsi="Sylfaen" w:cs="Sylfaen"/>
          <w:sz w:val="20"/>
          <w:lang w:val="af-ZA"/>
        </w:rPr>
        <w:t xml:space="preserve">8.17 </w:t>
      </w:r>
      <w:r>
        <w:rPr>
          <w:rFonts w:hint="default" w:ascii="Sylfaen" w:hAnsi="Sylfaen" w:cs="Sylfaen"/>
          <w:sz w:val="20"/>
          <w:lang w:val="ru-RU"/>
        </w:rPr>
        <w:t>Հանձնաժողովի</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պատվիրատուի</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էլեկտրոնային</w:t>
      </w:r>
      <w:r>
        <w:rPr>
          <w:rFonts w:hint="default" w:ascii="Sylfaen" w:hAnsi="Sylfaen" w:cs="Sylfaen"/>
          <w:sz w:val="20"/>
          <w:lang w:val="af-ZA"/>
        </w:rPr>
        <w:t xml:space="preserve"> </w:t>
      </w:r>
      <w:r>
        <w:rPr>
          <w:rFonts w:hint="default" w:ascii="Sylfaen" w:hAnsi="Sylfaen" w:cs="Sylfaen"/>
          <w:sz w:val="20"/>
          <w:lang w:val="ru-RU"/>
        </w:rPr>
        <w:t>ծանուցումներն</w:t>
      </w:r>
      <w:r>
        <w:rPr>
          <w:rFonts w:hint="default" w:ascii="Sylfaen" w:hAnsi="Sylfaen" w:cs="Sylfaen"/>
          <w:sz w:val="20"/>
          <w:lang w:val="af-ZA"/>
        </w:rPr>
        <w:t xml:space="preserve"> </w:t>
      </w:r>
      <w:r>
        <w:rPr>
          <w:rFonts w:hint="default" w:ascii="Sylfaen" w:hAnsi="Sylfaen" w:cs="Sylfaen"/>
          <w:sz w:val="20"/>
          <w:lang w:val="ru-RU"/>
        </w:rPr>
        <w:t>ուղարկվում</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մասնակցի</w:t>
      </w:r>
      <w:r>
        <w:rPr>
          <w:rFonts w:hint="default" w:ascii="Sylfaen" w:hAnsi="Sylfaen" w:cs="Sylfaen"/>
          <w:sz w:val="20"/>
          <w:lang w:val="af-ZA"/>
        </w:rPr>
        <w:t xml:space="preserve"> հայտում նշված էլեկտրոնային փոստին ուղարկելու միջոցով, </w:t>
      </w:r>
      <w:r>
        <w:rPr>
          <w:rFonts w:hint="default" w:ascii="Sylfaen" w:hAnsi="Sylfaen" w:cs="Sylfaen"/>
          <w:sz w:val="20"/>
          <w:lang w:val="ru-RU"/>
        </w:rPr>
        <w:t>իսկ</w:t>
      </w:r>
      <w:r>
        <w:rPr>
          <w:rFonts w:hint="default" w:ascii="Sylfaen" w:hAnsi="Sylfaen" w:cs="Sylfaen"/>
          <w:sz w:val="20"/>
          <w:lang w:val="af-ZA"/>
        </w:rPr>
        <w:t xml:space="preserve"> </w:t>
      </w:r>
      <w:r>
        <w:rPr>
          <w:rFonts w:hint="default" w:ascii="Sylfaen" w:hAnsi="Sylfaen" w:cs="Sylfaen"/>
          <w:sz w:val="20"/>
          <w:lang w:val="ru-RU"/>
        </w:rPr>
        <w:t>մասնակցի</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իր</w:t>
      </w:r>
      <w:r>
        <w:rPr>
          <w:rFonts w:hint="default" w:ascii="Sylfaen" w:hAnsi="Sylfaen" w:cs="Sylfaen"/>
          <w:sz w:val="20"/>
          <w:lang w:val="af-ZA"/>
        </w:rPr>
        <w:t xml:space="preserve"> </w:t>
      </w:r>
      <w:r>
        <w:rPr>
          <w:rFonts w:hint="default" w:ascii="Sylfaen" w:hAnsi="Sylfaen" w:cs="Sylfaen"/>
          <w:sz w:val="20"/>
          <w:lang w:val="ru-RU"/>
        </w:rPr>
        <w:t>հայտում</w:t>
      </w:r>
      <w:r>
        <w:rPr>
          <w:rFonts w:hint="default" w:ascii="Sylfaen" w:hAnsi="Sylfaen" w:cs="Sylfaen"/>
          <w:sz w:val="20"/>
          <w:lang w:val="af-ZA"/>
        </w:rPr>
        <w:t xml:space="preserve"> </w:t>
      </w:r>
      <w:r>
        <w:rPr>
          <w:rFonts w:hint="default" w:ascii="Sylfaen" w:hAnsi="Sylfaen" w:cs="Sylfaen"/>
          <w:sz w:val="20"/>
          <w:lang w:val="ru-RU"/>
        </w:rPr>
        <w:t>նշված</w:t>
      </w:r>
      <w:r>
        <w:rPr>
          <w:rFonts w:hint="default" w:ascii="Sylfaen" w:hAnsi="Sylfaen" w:cs="Sylfaen"/>
          <w:sz w:val="20"/>
          <w:lang w:val="af-ZA"/>
        </w:rPr>
        <w:t xml:space="preserve"> </w:t>
      </w:r>
      <w:r>
        <w:rPr>
          <w:rFonts w:hint="default" w:ascii="Sylfaen" w:hAnsi="Sylfaen" w:cs="Sylfaen"/>
          <w:sz w:val="20"/>
          <w:lang w:val="ru-RU"/>
        </w:rPr>
        <w:t>էլեկտրոնային</w:t>
      </w:r>
      <w:r>
        <w:rPr>
          <w:rFonts w:hint="default" w:ascii="Sylfaen" w:hAnsi="Sylfaen" w:cs="Sylfaen"/>
          <w:sz w:val="20"/>
          <w:lang w:val="af-ZA"/>
        </w:rPr>
        <w:t xml:space="preserve"> </w:t>
      </w:r>
      <w:r>
        <w:rPr>
          <w:rFonts w:hint="default" w:ascii="Sylfaen" w:hAnsi="Sylfaen" w:cs="Sylfaen"/>
          <w:sz w:val="20"/>
          <w:lang w:val="ru-RU"/>
        </w:rPr>
        <w:t>փոստից</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հրավերում</w:t>
      </w:r>
      <w:r>
        <w:rPr>
          <w:rFonts w:hint="default" w:ascii="Sylfaen" w:hAnsi="Sylfaen" w:cs="Sylfaen"/>
          <w:sz w:val="20"/>
          <w:lang w:val="af-ZA"/>
        </w:rPr>
        <w:t xml:space="preserve"> </w:t>
      </w:r>
      <w:r>
        <w:rPr>
          <w:rFonts w:hint="default" w:ascii="Sylfaen" w:hAnsi="Sylfaen" w:cs="Sylfaen"/>
          <w:sz w:val="20"/>
          <w:lang w:val="ru-RU"/>
        </w:rPr>
        <w:t>նշված</w:t>
      </w:r>
      <w:r>
        <w:rPr>
          <w:rFonts w:hint="default" w:ascii="Sylfaen" w:hAnsi="Sylfaen" w:cs="Sylfaen"/>
          <w:sz w:val="20"/>
          <w:lang w:val="af-ZA"/>
        </w:rPr>
        <w:t xml:space="preserve">` </w:t>
      </w:r>
      <w:r>
        <w:rPr>
          <w:rFonts w:hint="default" w:ascii="Sylfaen" w:hAnsi="Sylfaen" w:cs="Sylfaen"/>
          <w:sz w:val="20"/>
          <w:lang w:val="ru-RU"/>
        </w:rPr>
        <w:t>հանձնաժողովի</w:t>
      </w:r>
      <w:r>
        <w:rPr>
          <w:rFonts w:hint="default" w:ascii="Sylfaen" w:hAnsi="Sylfaen" w:cs="Sylfaen"/>
          <w:sz w:val="20"/>
          <w:lang w:val="af-ZA"/>
        </w:rPr>
        <w:t xml:space="preserve"> </w:t>
      </w:r>
      <w:r>
        <w:rPr>
          <w:rFonts w:hint="default" w:ascii="Sylfaen" w:hAnsi="Sylfaen" w:cs="Sylfaen"/>
          <w:sz w:val="20"/>
          <w:lang w:val="ru-RU"/>
        </w:rPr>
        <w:t>քարտուղարի</w:t>
      </w:r>
      <w:r>
        <w:rPr>
          <w:rFonts w:hint="default" w:ascii="Sylfaen" w:hAnsi="Sylfaen" w:cs="Sylfaen"/>
          <w:sz w:val="20"/>
          <w:lang w:val="af-ZA"/>
        </w:rPr>
        <w:t xml:space="preserve"> </w:t>
      </w:r>
      <w:r>
        <w:rPr>
          <w:rFonts w:hint="default" w:ascii="Sylfaen" w:hAnsi="Sylfaen" w:cs="Sylfaen"/>
          <w:sz w:val="20"/>
          <w:lang w:val="ru-RU"/>
        </w:rPr>
        <w:t>էլեկտրոնային</w:t>
      </w:r>
      <w:r>
        <w:rPr>
          <w:rFonts w:hint="default" w:ascii="Sylfaen" w:hAnsi="Sylfaen" w:cs="Sylfaen"/>
          <w:sz w:val="20"/>
          <w:lang w:val="af-ZA"/>
        </w:rPr>
        <w:t xml:space="preserve"> </w:t>
      </w:r>
      <w:r>
        <w:rPr>
          <w:rFonts w:hint="default" w:ascii="Sylfaen" w:hAnsi="Sylfaen" w:cs="Sylfaen"/>
          <w:sz w:val="20"/>
          <w:lang w:val="ru-RU"/>
        </w:rPr>
        <w:t>փոստին</w:t>
      </w:r>
      <w:r>
        <w:rPr>
          <w:rFonts w:hint="default" w:ascii="Sylfaen" w:hAnsi="Sylfaen" w:cs="Sylfaen"/>
          <w:sz w:val="20"/>
          <w:lang w:val="af-ZA"/>
        </w:rPr>
        <w:t xml:space="preserve"> </w:t>
      </w:r>
      <w:r>
        <w:rPr>
          <w:rFonts w:hint="default" w:ascii="Sylfaen" w:hAnsi="Sylfaen" w:cs="Sylfaen"/>
          <w:sz w:val="20"/>
          <w:szCs w:val="20"/>
          <w:lang w:val="af-ZA" w:eastAsia="zh-CN"/>
        </w:rPr>
        <w:t>ուղարկվելու միջոցով:</w:t>
      </w:r>
    </w:p>
    <w:p w14:paraId="13DE9D78">
      <w:pPr>
        <w:ind w:firstLine="567"/>
        <w:jc w:val="both"/>
        <w:rPr>
          <w:rFonts w:hint="default" w:ascii="Sylfaen" w:hAnsi="Sylfaen" w:cs="Sylfaen"/>
          <w:sz w:val="20"/>
          <w:szCs w:val="20"/>
          <w:lang w:val="af-ZA" w:eastAsia="zh-CN"/>
        </w:rPr>
      </w:pPr>
      <w:r>
        <w:rPr>
          <w:rFonts w:hint="default" w:ascii="Sylfaen" w:hAnsi="Sylfaen" w:cs="Sylfaen"/>
          <w:sz w:val="20"/>
          <w:szCs w:val="20"/>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pPr>
        <w:pStyle w:val="38"/>
        <w:spacing w:line="240" w:lineRule="auto"/>
        <w:ind w:firstLine="567"/>
        <w:rPr>
          <w:rFonts w:hint="default" w:ascii="Sylfaen" w:hAnsi="Sylfaen" w:cs="Sylfaen"/>
          <w:lang w:val="hy-AM"/>
        </w:rPr>
      </w:pPr>
      <w:r>
        <w:rPr>
          <w:rFonts w:hint="default" w:ascii="Sylfaen" w:hAnsi="Sylfaen" w:cs="Sylfaen"/>
        </w:rPr>
        <w:t>8</w:t>
      </w:r>
      <w:r>
        <w:rPr>
          <w:rFonts w:hint="default" w:ascii="Sylfaen" w:hAnsi="Sylfaen" w:cs="Sylfaen"/>
          <w:lang w:val="hy-AM"/>
        </w:rPr>
        <w:t>.</w:t>
      </w:r>
      <w:r>
        <w:rPr>
          <w:rFonts w:hint="default" w:ascii="Sylfaen" w:hAnsi="Sylfaen" w:cs="Sylfaen"/>
        </w:rPr>
        <w:t>18 Հայտերի գնահատումը և ընտրված մասնակցի որոշումն իրականացվում է ըստ առանձին չափաբաժինների</w:t>
      </w:r>
      <w:r>
        <w:rPr>
          <w:rFonts w:hint="default" w:ascii="Sylfaen" w:hAnsi="Sylfaen" w:cs="Sylfaen"/>
          <w:lang w:val="hy-AM"/>
        </w:rPr>
        <w:t>:</w:t>
      </w:r>
      <w:r>
        <w:rPr>
          <w:rStyle w:val="14"/>
          <w:rFonts w:hint="default" w:ascii="Sylfaen" w:hAnsi="Sylfaen" w:cs="Sylfaen"/>
          <w:lang w:val="hy-AM"/>
        </w:rPr>
        <w:footnoteReference w:id="6"/>
      </w:r>
    </w:p>
    <w:p w14:paraId="1BC7265B">
      <w:pPr>
        <w:ind w:firstLine="567"/>
        <w:jc w:val="both"/>
        <w:rPr>
          <w:rFonts w:hint="default" w:ascii="Sylfaen" w:hAnsi="Sylfaen" w:cs="Sylfaen"/>
          <w:sz w:val="20"/>
          <w:szCs w:val="20"/>
          <w:lang w:val="af-ZA" w:eastAsia="zh-CN"/>
        </w:rPr>
      </w:pPr>
      <w:r>
        <w:rPr>
          <w:rFonts w:hint="default" w:ascii="Sylfaen" w:hAnsi="Sylfaen" w:cs="Sylfaen"/>
          <w:sz w:val="20"/>
          <w:szCs w:val="20"/>
          <w:lang w:val="af-ZA" w:eastAsia="zh-CN"/>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hint="default" w:ascii="Sylfaen" w:hAnsi="Sylfaen" w:cs="Sylfaen"/>
          <w:sz w:val="20"/>
          <w:szCs w:val="20"/>
          <w:lang w:val="hy-AM" w:eastAsia="zh-CN"/>
        </w:rPr>
        <w:t>հրավերի 1-ին մասի 8.12-ից 8.18-րդ կետերով սահմանված ընթացակարգի կիրառմամբ</w:t>
      </w:r>
      <w:r>
        <w:rPr>
          <w:rFonts w:hint="default" w:ascii="Sylfaen" w:hAnsi="Sylfaen" w:cs="Sylfaen"/>
          <w:sz w:val="20"/>
          <w:szCs w:val="20"/>
          <w:lang w:val="af-ZA" w:eastAsia="zh-CN"/>
        </w:rPr>
        <w:t>:</w:t>
      </w:r>
    </w:p>
    <w:p w14:paraId="42174487">
      <w:pPr>
        <w:pStyle w:val="38"/>
        <w:spacing w:line="240" w:lineRule="auto"/>
        <w:ind w:firstLine="567"/>
        <w:rPr>
          <w:rFonts w:hint="default" w:ascii="Sylfaen" w:hAnsi="Sylfaen" w:cs="Sylfaen"/>
          <w:szCs w:val="24"/>
        </w:rPr>
      </w:pPr>
      <w:r>
        <w:rPr>
          <w:rFonts w:hint="default" w:ascii="Sylfaen" w:hAnsi="Sylfaen" w:cs="Sylfaen"/>
          <w:szCs w:val="24"/>
        </w:rPr>
        <w:t>8</w:t>
      </w:r>
      <w:r>
        <w:rPr>
          <w:rFonts w:hint="default" w:ascii="Sylfaen" w:hAnsi="Sylfaen" w:cs="Sylfaen"/>
          <w:szCs w:val="24"/>
          <w:lang w:val="hy-AM"/>
        </w:rPr>
        <w:t>.</w:t>
      </w:r>
      <w:r>
        <w:rPr>
          <w:rFonts w:hint="default" w:ascii="Sylfaen" w:hAnsi="Sylfaen" w:cs="Sylfaen"/>
          <w:szCs w:val="24"/>
        </w:rPr>
        <w:t xml:space="preserve">20 </w:t>
      </w:r>
      <w:r>
        <w:rPr>
          <w:rFonts w:hint="default" w:ascii="Sylfaen" w:hAnsi="Sylfaen" w:cs="Sylfaen"/>
          <w:szCs w:val="24"/>
          <w:lang w:val="ru-RU"/>
        </w:rPr>
        <w:t>Մասնակից</w:t>
      </w:r>
      <w:r>
        <w:rPr>
          <w:rFonts w:hint="default" w:ascii="Sylfaen" w:hAnsi="Sylfaen" w:cs="Sylfaen"/>
          <w:szCs w:val="24"/>
          <w:lang w:val="en-US"/>
        </w:rPr>
        <w:t>ն</w:t>
      </w:r>
      <w:r>
        <w:rPr>
          <w:rFonts w:hint="default" w:ascii="Sylfaen" w:hAnsi="Sylfaen" w:cs="Sylfaen"/>
          <w:szCs w:val="24"/>
        </w:rPr>
        <w:t xml:space="preserve"> </w:t>
      </w:r>
      <w:r>
        <w:rPr>
          <w:rFonts w:hint="default" w:ascii="Sylfaen" w:hAnsi="Sylfaen" w:cs="Sylfaen"/>
          <w:szCs w:val="24"/>
          <w:lang w:val="ru-RU"/>
        </w:rPr>
        <w:t>իրեն</w:t>
      </w:r>
      <w:r>
        <w:rPr>
          <w:rFonts w:hint="default" w:ascii="Sylfaen" w:hAnsi="Sylfaen" w:cs="Sylfaen"/>
          <w:szCs w:val="24"/>
        </w:rPr>
        <w:t xml:space="preserve"> </w:t>
      </w:r>
      <w:r>
        <w:rPr>
          <w:rFonts w:hint="default" w:ascii="Sylfaen" w:hAnsi="Sylfaen" w:cs="Sylfaen"/>
          <w:szCs w:val="24"/>
          <w:lang w:val="ru-RU"/>
        </w:rPr>
        <w:t>ներկայացված</w:t>
      </w:r>
      <w:r>
        <w:rPr>
          <w:rFonts w:hint="default" w:ascii="Sylfaen" w:hAnsi="Sylfaen" w:cs="Sylfaen"/>
          <w:szCs w:val="24"/>
        </w:rPr>
        <w:t xml:space="preserve"> </w:t>
      </w:r>
      <w:r>
        <w:rPr>
          <w:rFonts w:hint="default" w:ascii="Sylfaen" w:hAnsi="Sylfaen" w:cs="Sylfaen"/>
          <w:szCs w:val="24"/>
          <w:lang w:val="ru-RU"/>
        </w:rPr>
        <w:t>պահանջների</w:t>
      </w:r>
      <w:r>
        <w:rPr>
          <w:rFonts w:hint="default" w:ascii="Sylfaen" w:hAnsi="Sylfaen" w:cs="Sylfaen"/>
          <w:szCs w:val="24"/>
        </w:rPr>
        <w:t xml:space="preserve"> </w:t>
      </w:r>
      <w:r>
        <w:rPr>
          <w:rFonts w:hint="default" w:ascii="Sylfaen" w:hAnsi="Sylfaen" w:cs="Sylfaen"/>
          <w:szCs w:val="24"/>
          <w:lang w:val="ru-RU"/>
        </w:rPr>
        <w:t>համապատասխանության</w:t>
      </w:r>
      <w:r>
        <w:rPr>
          <w:rFonts w:hint="default" w:ascii="Sylfaen" w:hAnsi="Sylfaen" w:cs="Sylfaen"/>
          <w:szCs w:val="24"/>
        </w:rPr>
        <w:t xml:space="preserve"> </w:t>
      </w:r>
      <w:r>
        <w:rPr>
          <w:rFonts w:hint="default" w:ascii="Sylfaen" w:hAnsi="Sylfaen" w:cs="Sylfaen"/>
          <w:szCs w:val="24"/>
          <w:lang w:val="ru-RU"/>
        </w:rPr>
        <w:t>հիմնավորման</w:t>
      </w:r>
      <w:r>
        <w:rPr>
          <w:rFonts w:hint="default" w:ascii="Sylfaen" w:hAnsi="Sylfaen" w:cs="Sylfaen"/>
          <w:szCs w:val="24"/>
        </w:rPr>
        <w:t xml:space="preserve"> </w:t>
      </w:r>
      <w:r>
        <w:rPr>
          <w:rFonts w:hint="default" w:ascii="Sylfaen" w:hAnsi="Sylfaen" w:cs="Sylfaen"/>
          <w:szCs w:val="24"/>
          <w:lang w:val="ru-RU"/>
        </w:rPr>
        <w:t>նպատակով</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է</w:t>
      </w:r>
      <w:r>
        <w:rPr>
          <w:rFonts w:hint="default" w:ascii="Sylfaen" w:hAnsi="Sylfaen" w:cs="Sylfaen"/>
          <w:szCs w:val="24"/>
        </w:rPr>
        <w:t xml:space="preserve"> </w:t>
      </w:r>
      <w:r>
        <w:rPr>
          <w:rFonts w:hint="default" w:ascii="Sylfaen" w:hAnsi="Sylfaen" w:cs="Sylfaen"/>
          <w:szCs w:val="24"/>
          <w:lang w:val="ru-RU"/>
        </w:rPr>
        <w:t>ներկայացնել</w:t>
      </w:r>
      <w:r>
        <w:rPr>
          <w:rFonts w:hint="default" w:ascii="Sylfaen" w:hAnsi="Sylfaen" w:cs="Sylfaen"/>
          <w:szCs w:val="24"/>
        </w:rPr>
        <w:t xml:space="preserve"> </w:t>
      </w:r>
      <w:r>
        <w:rPr>
          <w:rFonts w:hint="default" w:ascii="Sylfaen" w:hAnsi="Sylfaen" w:cs="Sylfaen"/>
          <w:szCs w:val="24"/>
          <w:lang w:val="ru-RU"/>
        </w:rPr>
        <w:t>լրացուցիչ</w:t>
      </w:r>
      <w:r>
        <w:rPr>
          <w:rFonts w:hint="default" w:ascii="Sylfaen" w:hAnsi="Sylfaen" w:cs="Sylfaen"/>
          <w:szCs w:val="24"/>
        </w:rPr>
        <w:t xml:space="preserve"> </w:t>
      </w:r>
      <w:r>
        <w:rPr>
          <w:rFonts w:hint="default" w:ascii="Sylfaen" w:hAnsi="Sylfaen" w:cs="Sylfaen"/>
          <w:szCs w:val="24"/>
          <w:lang w:val="ru-RU"/>
        </w:rPr>
        <w:t>այլ</w:t>
      </w:r>
      <w:r>
        <w:rPr>
          <w:rFonts w:hint="default" w:ascii="Sylfaen" w:hAnsi="Sylfaen" w:cs="Sylfaen"/>
          <w:szCs w:val="24"/>
        </w:rPr>
        <w:t xml:space="preserve"> </w:t>
      </w:r>
      <w:r>
        <w:rPr>
          <w:rFonts w:hint="default" w:ascii="Sylfaen" w:hAnsi="Sylfaen" w:cs="Sylfaen"/>
          <w:szCs w:val="24"/>
          <w:lang w:val="ru-RU"/>
        </w:rPr>
        <w:t>փաստաթղթեր</w:t>
      </w:r>
      <w:r>
        <w:rPr>
          <w:rFonts w:hint="default" w:ascii="Sylfaen" w:hAnsi="Sylfaen" w:cs="Sylfaen"/>
          <w:szCs w:val="24"/>
        </w:rPr>
        <w:t xml:space="preserve">, </w:t>
      </w:r>
      <w:r>
        <w:rPr>
          <w:rFonts w:hint="default" w:ascii="Sylfaen" w:hAnsi="Sylfaen" w:cs="Sylfaen"/>
          <w:szCs w:val="24"/>
          <w:lang w:val="ru-RU"/>
        </w:rPr>
        <w:t>տեղեկություններ</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նյութեր։</w:t>
      </w:r>
    </w:p>
    <w:p w14:paraId="11ACD639">
      <w:pPr>
        <w:pStyle w:val="38"/>
        <w:spacing w:line="240" w:lineRule="auto"/>
        <w:ind w:firstLine="567"/>
        <w:rPr>
          <w:rFonts w:hint="default" w:ascii="Sylfaen" w:hAnsi="Sylfaen" w:cs="Sylfaen"/>
          <w:szCs w:val="24"/>
        </w:rPr>
      </w:pPr>
      <w:r>
        <w:rPr>
          <w:rFonts w:hint="default" w:ascii="Sylfaen" w:hAnsi="Sylfaen" w:cs="Sylfaen"/>
          <w:szCs w:val="24"/>
          <w:lang w:val="en-US"/>
        </w:rPr>
        <w:t>Հ</w:t>
      </w:r>
      <w:r>
        <w:rPr>
          <w:rFonts w:hint="default" w:ascii="Sylfaen" w:hAnsi="Sylfaen" w:cs="Sylfaen"/>
          <w:szCs w:val="24"/>
          <w:lang w:val="ru-RU"/>
        </w:rPr>
        <w:t>անձնաժողովը</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է</w:t>
      </w:r>
      <w:r>
        <w:rPr>
          <w:rFonts w:hint="default" w:ascii="Sylfaen" w:hAnsi="Sylfaen" w:cs="Sylfaen"/>
          <w:szCs w:val="24"/>
        </w:rPr>
        <w:t xml:space="preserve"> </w:t>
      </w:r>
      <w:r>
        <w:rPr>
          <w:rFonts w:hint="default" w:ascii="Sylfaen" w:hAnsi="Sylfaen" w:cs="Sylfaen"/>
          <w:szCs w:val="24"/>
          <w:lang w:val="ru-RU"/>
        </w:rPr>
        <w:t>ստուգել</w:t>
      </w:r>
      <w:r>
        <w:rPr>
          <w:rFonts w:hint="default" w:ascii="Sylfaen" w:hAnsi="Sylfaen" w:cs="Sylfaen"/>
          <w:szCs w:val="24"/>
        </w:rPr>
        <w:t xml:space="preserve"> </w:t>
      </w:r>
      <w:r>
        <w:rPr>
          <w:rFonts w:hint="default" w:ascii="Sylfaen" w:hAnsi="Sylfaen" w:cs="Sylfaen"/>
          <w:szCs w:val="24"/>
          <w:lang w:val="en-US"/>
        </w:rPr>
        <w:t>մ</w:t>
      </w:r>
      <w:r>
        <w:rPr>
          <w:rFonts w:hint="default" w:ascii="Sylfaen" w:hAnsi="Sylfaen" w:cs="Sylfaen"/>
          <w:szCs w:val="24"/>
          <w:lang w:val="ru-RU"/>
        </w:rPr>
        <w:t>ասնակցի</w:t>
      </w:r>
      <w:r>
        <w:rPr>
          <w:rFonts w:hint="default" w:ascii="Sylfaen" w:hAnsi="Sylfaen" w:cs="Sylfaen"/>
          <w:szCs w:val="24"/>
        </w:rPr>
        <w:t xml:space="preserve"> </w:t>
      </w:r>
      <w:r>
        <w:rPr>
          <w:rFonts w:hint="default" w:ascii="Sylfaen" w:hAnsi="Sylfaen" w:cs="Sylfaen"/>
          <w:szCs w:val="24"/>
          <w:lang w:val="ru-RU"/>
        </w:rPr>
        <w:t>ներկայացրած</w:t>
      </w:r>
      <w:r>
        <w:rPr>
          <w:rFonts w:hint="default" w:ascii="Sylfaen" w:hAnsi="Sylfaen" w:cs="Sylfaen"/>
          <w:szCs w:val="24"/>
        </w:rPr>
        <w:t xml:space="preserve"> </w:t>
      </w:r>
      <w:r>
        <w:rPr>
          <w:rFonts w:hint="default" w:ascii="Sylfaen" w:hAnsi="Sylfaen" w:cs="Sylfaen"/>
          <w:szCs w:val="24"/>
          <w:lang w:val="ru-RU"/>
        </w:rPr>
        <w:t>տվյալների</w:t>
      </w:r>
      <w:r>
        <w:rPr>
          <w:rFonts w:hint="default" w:ascii="Sylfaen" w:hAnsi="Sylfaen" w:cs="Sylfaen"/>
          <w:szCs w:val="24"/>
        </w:rPr>
        <w:t xml:space="preserve"> </w:t>
      </w:r>
      <w:r>
        <w:rPr>
          <w:rFonts w:hint="default" w:ascii="Sylfaen" w:hAnsi="Sylfaen" w:cs="Sylfaen"/>
          <w:szCs w:val="24"/>
          <w:lang w:val="ru-RU"/>
        </w:rPr>
        <w:t>իսկությունը</w:t>
      </w:r>
      <w:r>
        <w:rPr>
          <w:rFonts w:hint="default" w:ascii="Sylfaen" w:hAnsi="Sylfaen" w:cs="Sylfaen"/>
          <w:szCs w:val="24"/>
        </w:rPr>
        <w:t xml:space="preserve">` </w:t>
      </w:r>
      <w:r>
        <w:rPr>
          <w:rFonts w:hint="default" w:ascii="Sylfaen" w:hAnsi="Sylfaen" w:cs="Sylfaen"/>
          <w:szCs w:val="24"/>
          <w:lang w:val="ru-RU"/>
        </w:rPr>
        <w:t>օգտագործելով</w:t>
      </w:r>
      <w:r>
        <w:rPr>
          <w:rFonts w:hint="default" w:ascii="Sylfaen" w:hAnsi="Sylfaen" w:cs="Sylfaen"/>
          <w:szCs w:val="24"/>
        </w:rPr>
        <w:t xml:space="preserve"> </w:t>
      </w:r>
      <w:r>
        <w:rPr>
          <w:rFonts w:hint="default" w:ascii="Sylfaen" w:hAnsi="Sylfaen" w:cs="Sylfaen"/>
          <w:szCs w:val="24"/>
          <w:lang w:val="ru-RU"/>
        </w:rPr>
        <w:t>պաշտոնական</w:t>
      </w:r>
      <w:r>
        <w:rPr>
          <w:rFonts w:hint="default" w:ascii="Sylfaen" w:hAnsi="Sylfaen" w:cs="Sylfaen"/>
          <w:szCs w:val="24"/>
        </w:rPr>
        <w:t xml:space="preserve"> </w:t>
      </w:r>
      <w:r>
        <w:rPr>
          <w:rFonts w:hint="default" w:ascii="Sylfaen" w:hAnsi="Sylfaen" w:cs="Sylfaen"/>
          <w:szCs w:val="24"/>
          <w:lang w:val="ru-RU"/>
        </w:rPr>
        <w:t>աղբյուրներից</w:t>
      </w:r>
      <w:r>
        <w:rPr>
          <w:rFonts w:hint="default" w:ascii="Sylfaen" w:hAnsi="Sylfaen" w:cs="Sylfaen"/>
          <w:szCs w:val="24"/>
        </w:rPr>
        <w:t xml:space="preserve"> </w:t>
      </w:r>
      <w:r>
        <w:rPr>
          <w:rFonts w:hint="default" w:ascii="Sylfaen" w:hAnsi="Sylfaen" w:cs="Sylfaen"/>
          <w:szCs w:val="24"/>
          <w:lang w:val="ru-RU"/>
        </w:rPr>
        <w:t>ստացված</w:t>
      </w:r>
      <w:r>
        <w:rPr>
          <w:rFonts w:hint="default" w:ascii="Sylfaen" w:hAnsi="Sylfaen" w:cs="Sylfaen"/>
          <w:szCs w:val="24"/>
        </w:rPr>
        <w:t xml:space="preserve"> </w:t>
      </w:r>
      <w:r>
        <w:rPr>
          <w:rFonts w:hint="default" w:ascii="Sylfaen" w:hAnsi="Sylfaen" w:cs="Sylfaen"/>
          <w:szCs w:val="24"/>
          <w:lang w:val="ru-RU"/>
        </w:rPr>
        <w:t>տվյալներ</w:t>
      </w:r>
      <w:r>
        <w:rPr>
          <w:rFonts w:hint="default" w:ascii="Sylfaen" w:hAnsi="Sylfaen" w:cs="Sylfaen"/>
          <w:szCs w:val="24"/>
        </w:rPr>
        <w:t xml:space="preserve"> </w:t>
      </w:r>
      <w:r>
        <w:rPr>
          <w:rFonts w:hint="default" w:ascii="Sylfaen" w:hAnsi="Sylfaen" w:cs="Sylfaen"/>
          <w:szCs w:val="24"/>
          <w:lang w:val="ru-RU"/>
        </w:rPr>
        <w:t>կամ</w:t>
      </w:r>
      <w:r>
        <w:rPr>
          <w:rFonts w:hint="default" w:ascii="Sylfaen" w:hAnsi="Sylfaen" w:cs="Sylfaen"/>
          <w:szCs w:val="24"/>
        </w:rPr>
        <w:t xml:space="preserve"> </w:t>
      </w:r>
      <w:r>
        <w:rPr>
          <w:rFonts w:hint="default" w:ascii="Sylfaen" w:hAnsi="Sylfaen" w:cs="Sylfaen"/>
          <w:szCs w:val="24"/>
          <w:lang w:val="ru-RU"/>
        </w:rPr>
        <w:t>դրա</w:t>
      </w:r>
      <w:r>
        <w:rPr>
          <w:rFonts w:hint="default" w:ascii="Sylfaen" w:hAnsi="Sylfaen" w:cs="Sylfaen"/>
          <w:szCs w:val="24"/>
        </w:rPr>
        <w:t xml:space="preserve"> </w:t>
      </w:r>
      <w:r>
        <w:rPr>
          <w:rFonts w:hint="default" w:ascii="Sylfaen" w:hAnsi="Sylfaen" w:cs="Sylfaen"/>
          <w:szCs w:val="24"/>
          <w:lang w:val="ru-RU"/>
        </w:rPr>
        <w:t>մասին</w:t>
      </w:r>
      <w:r>
        <w:rPr>
          <w:rFonts w:hint="default" w:ascii="Sylfaen" w:hAnsi="Sylfaen" w:cs="Sylfaen"/>
          <w:szCs w:val="24"/>
        </w:rPr>
        <w:t xml:space="preserve"> </w:t>
      </w:r>
      <w:r>
        <w:rPr>
          <w:rFonts w:hint="default" w:ascii="Sylfaen" w:hAnsi="Sylfaen" w:cs="Sylfaen"/>
          <w:szCs w:val="24"/>
          <w:lang w:val="ru-RU"/>
        </w:rPr>
        <w:t>ստանալով</w:t>
      </w:r>
      <w:r>
        <w:rPr>
          <w:rFonts w:hint="default" w:ascii="Sylfaen" w:hAnsi="Sylfaen" w:cs="Sylfaen"/>
          <w:szCs w:val="24"/>
        </w:rPr>
        <w:t xml:space="preserve"> </w:t>
      </w:r>
      <w:r>
        <w:rPr>
          <w:rFonts w:hint="default" w:ascii="Sylfaen" w:hAnsi="Sylfaen" w:cs="Sylfaen"/>
          <w:szCs w:val="24"/>
          <w:lang w:val="ru-RU"/>
        </w:rPr>
        <w:t>իրավասու</w:t>
      </w:r>
      <w:r>
        <w:rPr>
          <w:rFonts w:hint="default" w:ascii="Sylfaen" w:hAnsi="Sylfaen" w:cs="Sylfaen"/>
          <w:szCs w:val="24"/>
        </w:rPr>
        <w:t xml:space="preserve"> </w:t>
      </w:r>
      <w:r>
        <w:rPr>
          <w:rFonts w:hint="default" w:ascii="Sylfaen" w:hAnsi="Sylfaen" w:cs="Sylfaen"/>
          <w:szCs w:val="24"/>
          <w:lang w:val="ru-RU"/>
        </w:rPr>
        <w:t>մարմինների</w:t>
      </w:r>
      <w:r>
        <w:rPr>
          <w:rFonts w:hint="default" w:ascii="Sylfaen" w:hAnsi="Sylfaen" w:cs="Sylfaen"/>
          <w:szCs w:val="24"/>
        </w:rPr>
        <w:t xml:space="preserve"> </w:t>
      </w:r>
      <w:r>
        <w:rPr>
          <w:rFonts w:hint="default" w:ascii="Sylfaen" w:hAnsi="Sylfaen" w:cs="Sylfaen"/>
          <w:szCs w:val="24"/>
          <w:lang w:val="ru-RU"/>
        </w:rPr>
        <w:t>գրավոր</w:t>
      </w:r>
      <w:r>
        <w:rPr>
          <w:rFonts w:hint="default" w:ascii="Sylfaen" w:hAnsi="Sylfaen" w:cs="Sylfaen"/>
          <w:szCs w:val="24"/>
        </w:rPr>
        <w:t xml:space="preserve"> </w:t>
      </w:r>
      <w:r>
        <w:rPr>
          <w:rFonts w:hint="default" w:ascii="Sylfaen" w:hAnsi="Sylfaen" w:cs="Sylfaen"/>
          <w:szCs w:val="24"/>
          <w:lang w:val="ru-RU"/>
        </w:rPr>
        <w:t>եզրակացությունը</w:t>
      </w:r>
      <w:r>
        <w:rPr>
          <w:rFonts w:hint="default" w:ascii="Sylfaen" w:hAnsi="Sylfaen" w:cs="Sylfaen"/>
          <w:szCs w:val="24"/>
        </w:rPr>
        <w:t xml:space="preserve">: </w:t>
      </w:r>
      <w:r>
        <w:rPr>
          <w:rFonts w:hint="default" w:ascii="Sylfaen" w:hAnsi="Sylfaen" w:cs="Sylfaen"/>
          <w:szCs w:val="24"/>
          <w:lang w:val="ru-RU"/>
        </w:rPr>
        <w:t>Նման</w:t>
      </w:r>
      <w:r>
        <w:rPr>
          <w:rFonts w:hint="default" w:ascii="Sylfaen" w:hAnsi="Sylfaen" w:cs="Sylfaen"/>
          <w:szCs w:val="24"/>
        </w:rPr>
        <w:t xml:space="preserve"> </w:t>
      </w:r>
      <w:r>
        <w:rPr>
          <w:rFonts w:hint="default" w:ascii="Sylfaen" w:hAnsi="Sylfaen" w:cs="Sylfaen"/>
          <w:szCs w:val="24"/>
          <w:lang w:val="ru-RU"/>
        </w:rPr>
        <w:t>հարցում</w:t>
      </w:r>
      <w:r>
        <w:rPr>
          <w:rFonts w:hint="default" w:ascii="Sylfaen" w:hAnsi="Sylfaen" w:cs="Sylfaen"/>
          <w:szCs w:val="24"/>
        </w:rPr>
        <w:t xml:space="preserve"> </w:t>
      </w:r>
      <w:r>
        <w:rPr>
          <w:rFonts w:hint="default" w:ascii="Sylfaen" w:hAnsi="Sylfaen" w:cs="Sylfaen"/>
          <w:szCs w:val="24"/>
          <w:lang w:val="ru-RU"/>
        </w:rPr>
        <w:t>ուղարկվելու</w:t>
      </w:r>
      <w:r>
        <w:rPr>
          <w:rFonts w:hint="default" w:ascii="Sylfaen" w:hAnsi="Sylfaen" w:cs="Sylfaen"/>
          <w:szCs w:val="24"/>
        </w:rPr>
        <w:t xml:space="preserve"> </w:t>
      </w:r>
      <w:r>
        <w:rPr>
          <w:rFonts w:hint="default" w:ascii="Sylfaen" w:hAnsi="Sylfaen" w:cs="Sylfaen"/>
          <w:szCs w:val="24"/>
          <w:lang w:val="ru-RU"/>
        </w:rPr>
        <w:t>դեպքում</w:t>
      </w:r>
      <w:r>
        <w:rPr>
          <w:rFonts w:hint="default" w:ascii="Sylfaen" w:hAnsi="Sylfaen" w:cs="Sylfaen"/>
          <w:szCs w:val="24"/>
        </w:rPr>
        <w:t xml:space="preserve"> </w:t>
      </w:r>
      <w:r>
        <w:rPr>
          <w:rFonts w:hint="default" w:ascii="Sylfaen" w:hAnsi="Sylfaen" w:cs="Sylfaen"/>
          <w:szCs w:val="24"/>
          <w:lang w:val="ru-RU"/>
        </w:rPr>
        <w:t>համապատասխան</w:t>
      </w:r>
      <w:r>
        <w:rPr>
          <w:rFonts w:hint="default" w:ascii="Sylfaen" w:hAnsi="Sylfaen" w:cs="Sylfaen"/>
          <w:szCs w:val="24"/>
        </w:rPr>
        <w:t xml:space="preserve"> </w:t>
      </w:r>
      <w:r>
        <w:rPr>
          <w:rFonts w:hint="default" w:ascii="Sylfaen" w:hAnsi="Sylfaen" w:cs="Sylfaen"/>
          <w:szCs w:val="24"/>
          <w:lang w:val="ru-RU"/>
        </w:rPr>
        <w:t>պետական</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տեղական</w:t>
      </w:r>
      <w:r>
        <w:rPr>
          <w:rFonts w:hint="default" w:ascii="Sylfaen" w:hAnsi="Sylfaen" w:cs="Sylfaen"/>
          <w:szCs w:val="24"/>
        </w:rPr>
        <w:t xml:space="preserve"> </w:t>
      </w:r>
      <w:r>
        <w:rPr>
          <w:rFonts w:hint="default" w:ascii="Sylfaen" w:hAnsi="Sylfaen" w:cs="Sylfaen"/>
          <w:szCs w:val="24"/>
          <w:lang w:val="ru-RU"/>
        </w:rPr>
        <w:t>ինքնակառավարման</w:t>
      </w:r>
      <w:r>
        <w:rPr>
          <w:rFonts w:hint="default" w:ascii="Sylfaen" w:hAnsi="Sylfaen" w:cs="Sylfaen"/>
          <w:szCs w:val="24"/>
        </w:rPr>
        <w:t xml:space="preserve"> </w:t>
      </w:r>
      <w:r>
        <w:rPr>
          <w:rFonts w:hint="default" w:ascii="Sylfaen" w:hAnsi="Sylfaen" w:cs="Sylfaen"/>
          <w:szCs w:val="24"/>
          <w:lang w:val="ru-RU"/>
        </w:rPr>
        <w:t>մարմինները</w:t>
      </w:r>
      <w:r>
        <w:rPr>
          <w:rFonts w:hint="default" w:ascii="Sylfaen" w:hAnsi="Sylfaen" w:cs="Sylfaen"/>
          <w:szCs w:val="24"/>
        </w:rPr>
        <w:t xml:space="preserve"> </w:t>
      </w:r>
      <w:r>
        <w:rPr>
          <w:rFonts w:hint="default" w:ascii="Sylfaen" w:hAnsi="Sylfaen" w:cs="Sylfaen"/>
          <w:szCs w:val="24"/>
          <w:lang w:val="ru-RU"/>
        </w:rPr>
        <w:t>հարցումն</w:t>
      </w:r>
      <w:r>
        <w:rPr>
          <w:rFonts w:hint="default" w:ascii="Sylfaen" w:hAnsi="Sylfaen" w:cs="Sylfaen"/>
          <w:szCs w:val="24"/>
        </w:rPr>
        <w:t xml:space="preserve"> </w:t>
      </w:r>
      <w:r>
        <w:rPr>
          <w:rFonts w:hint="default" w:ascii="Sylfaen" w:hAnsi="Sylfaen" w:cs="Sylfaen"/>
          <w:szCs w:val="24"/>
          <w:lang w:val="ru-RU"/>
        </w:rPr>
        <w:t>ստանալու</w:t>
      </w:r>
      <w:r>
        <w:rPr>
          <w:rFonts w:hint="default" w:ascii="Sylfaen" w:hAnsi="Sylfaen" w:cs="Sylfaen"/>
          <w:szCs w:val="24"/>
        </w:rPr>
        <w:t xml:space="preserve"> </w:t>
      </w:r>
      <w:r>
        <w:rPr>
          <w:rFonts w:hint="default" w:ascii="Sylfaen" w:hAnsi="Sylfaen" w:cs="Sylfaen"/>
          <w:szCs w:val="24"/>
          <w:lang w:val="ru-RU"/>
        </w:rPr>
        <w:t>օրվան</w:t>
      </w:r>
      <w:r>
        <w:rPr>
          <w:rFonts w:hint="default" w:ascii="Sylfaen" w:hAnsi="Sylfaen" w:cs="Sylfaen"/>
          <w:szCs w:val="24"/>
        </w:rPr>
        <w:t xml:space="preserve"> </w:t>
      </w:r>
      <w:r>
        <w:rPr>
          <w:rFonts w:hint="default" w:ascii="Sylfaen" w:hAnsi="Sylfaen" w:cs="Sylfaen"/>
          <w:szCs w:val="24"/>
          <w:lang w:val="ru-RU"/>
        </w:rPr>
        <w:t>հաջորդող</w:t>
      </w:r>
      <w:r>
        <w:rPr>
          <w:rFonts w:hint="default" w:ascii="Sylfaen" w:hAnsi="Sylfaen" w:cs="Sylfaen"/>
          <w:szCs w:val="24"/>
        </w:rPr>
        <w:t xml:space="preserve"> </w:t>
      </w:r>
      <w:r>
        <w:rPr>
          <w:rFonts w:hint="default" w:ascii="Sylfaen" w:hAnsi="Sylfaen" w:cs="Sylfaen"/>
          <w:szCs w:val="24"/>
          <w:lang w:val="ru-RU"/>
        </w:rPr>
        <w:t>երկու</w:t>
      </w:r>
      <w:r>
        <w:rPr>
          <w:rFonts w:hint="default" w:ascii="Sylfaen" w:hAnsi="Sylfaen" w:cs="Sylfaen"/>
          <w:szCs w:val="24"/>
        </w:rPr>
        <w:t xml:space="preserve"> </w:t>
      </w:r>
      <w:r>
        <w:rPr>
          <w:rFonts w:hint="default" w:ascii="Sylfaen" w:hAnsi="Sylfaen" w:cs="Sylfaen"/>
          <w:szCs w:val="24"/>
          <w:lang w:val="ru-RU"/>
        </w:rPr>
        <w:t>աշխատանքային</w:t>
      </w:r>
      <w:r>
        <w:rPr>
          <w:rFonts w:hint="default" w:ascii="Sylfaen" w:hAnsi="Sylfaen" w:cs="Sylfaen"/>
          <w:szCs w:val="24"/>
        </w:rPr>
        <w:t xml:space="preserve"> </w:t>
      </w:r>
      <w:r>
        <w:rPr>
          <w:rFonts w:hint="default" w:ascii="Sylfaen" w:hAnsi="Sylfaen" w:cs="Sylfaen"/>
          <w:szCs w:val="24"/>
          <w:lang w:val="ru-RU"/>
        </w:rPr>
        <w:t>օրվա</w:t>
      </w:r>
      <w:r>
        <w:rPr>
          <w:rFonts w:hint="default" w:ascii="Sylfaen" w:hAnsi="Sylfaen" w:cs="Sylfaen"/>
          <w:szCs w:val="24"/>
        </w:rPr>
        <w:t xml:space="preserve"> </w:t>
      </w:r>
      <w:r>
        <w:rPr>
          <w:rFonts w:hint="default" w:ascii="Sylfaen" w:hAnsi="Sylfaen" w:cs="Sylfaen"/>
          <w:szCs w:val="24"/>
          <w:lang w:val="ru-RU"/>
        </w:rPr>
        <w:t>ընթացքում</w:t>
      </w:r>
      <w:r>
        <w:rPr>
          <w:rFonts w:hint="default" w:ascii="Sylfaen" w:hAnsi="Sylfaen" w:cs="Sylfaen"/>
          <w:szCs w:val="24"/>
        </w:rPr>
        <w:t xml:space="preserve"> </w:t>
      </w:r>
      <w:r>
        <w:rPr>
          <w:rFonts w:hint="default" w:ascii="Sylfaen" w:hAnsi="Sylfaen" w:cs="Sylfaen"/>
          <w:szCs w:val="24"/>
          <w:lang w:val="ru-RU"/>
        </w:rPr>
        <w:t>տրամադրում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գրավոր</w:t>
      </w:r>
      <w:r>
        <w:rPr>
          <w:rFonts w:hint="default" w:ascii="Sylfaen" w:hAnsi="Sylfaen" w:cs="Sylfaen"/>
          <w:szCs w:val="24"/>
        </w:rPr>
        <w:t xml:space="preserve"> </w:t>
      </w:r>
      <w:r>
        <w:rPr>
          <w:rFonts w:hint="default" w:ascii="Sylfaen" w:hAnsi="Sylfaen" w:cs="Sylfaen"/>
          <w:szCs w:val="24"/>
          <w:lang w:val="ru-RU"/>
        </w:rPr>
        <w:t>եզրակացություն</w:t>
      </w:r>
      <w:r>
        <w:rPr>
          <w:rFonts w:hint="default" w:ascii="Sylfaen" w:hAnsi="Sylfaen" w:cs="Sylfaen"/>
          <w:szCs w:val="24"/>
        </w:rPr>
        <w:t xml:space="preserve">: </w:t>
      </w:r>
      <w:r>
        <w:rPr>
          <w:rFonts w:hint="default" w:ascii="Sylfaen" w:hAnsi="Sylfaen" w:cs="Sylfaen"/>
          <w:szCs w:val="24"/>
          <w:lang w:val="ru-RU"/>
        </w:rPr>
        <w:t>Եթե</w:t>
      </w:r>
      <w:r>
        <w:rPr>
          <w:rFonts w:hint="default" w:ascii="Sylfaen" w:hAnsi="Sylfaen" w:cs="Sylfaen"/>
          <w:szCs w:val="24"/>
        </w:rPr>
        <w:t xml:space="preserve"> </w:t>
      </w:r>
      <w:r>
        <w:rPr>
          <w:rFonts w:hint="default" w:ascii="Sylfaen" w:hAnsi="Sylfaen" w:cs="Sylfaen"/>
          <w:szCs w:val="24"/>
          <w:lang w:val="en-US"/>
        </w:rPr>
        <w:t>մ</w:t>
      </w:r>
      <w:r>
        <w:rPr>
          <w:rFonts w:hint="default" w:ascii="Sylfaen" w:hAnsi="Sylfaen" w:cs="Sylfaen"/>
          <w:szCs w:val="24"/>
          <w:lang w:val="ru-RU"/>
        </w:rPr>
        <w:t>ասնակցի</w:t>
      </w:r>
      <w:r>
        <w:rPr>
          <w:rFonts w:hint="default" w:ascii="Sylfaen" w:hAnsi="Sylfaen" w:cs="Sylfaen"/>
          <w:szCs w:val="24"/>
        </w:rPr>
        <w:t xml:space="preserve"> </w:t>
      </w:r>
      <w:r>
        <w:rPr>
          <w:rFonts w:hint="default" w:ascii="Sylfaen" w:hAnsi="Sylfaen" w:cs="Sylfaen"/>
          <w:szCs w:val="24"/>
          <w:lang w:val="ru-RU"/>
        </w:rPr>
        <w:t>ներկայացրած</w:t>
      </w:r>
      <w:r>
        <w:rPr>
          <w:rFonts w:hint="default" w:ascii="Sylfaen" w:hAnsi="Sylfaen" w:cs="Sylfaen"/>
          <w:szCs w:val="24"/>
        </w:rPr>
        <w:t xml:space="preserve"> </w:t>
      </w:r>
      <w:r>
        <w:rPr>
          <w:rFonts w:hint="default" w:ascii="Sylfaen" w:hAnsi="Sylfaen" w:cs="Sylfaen"/>
          <w:szCs w:val="24"/>
          <w:lang w:val="ru-RU"/>
        </w:rPr>
        <w:t>տվյալների</w:t>
      </w:r>
      <w:r>
        <w:rPr>
          <w:rFonts w:hint="default" w:ascii="Sylfaen" w:hAnsi="Sylfaen" w:cs="Sylfaen"/>
          <w:szCs w:val="24"/>
        </w:rPr>
        <w:t xml:space="preserve"> </w:t>
      </w:r>
      <w:r>
        <w:rPr>
          <w:rFonts w:hint="default" w:ascii="Sylfaen" w:hAnsi="Sylfaen" w:cs="Sylfaen"/>
          <w:szCs w:val="24"/>
          <w:lang w:val="ru-RU"/>
        </w:rPr>
        <w:t>իսկության</w:t>
      </w:r>
      <w:r>
        <w:rPr>
          <w:rFonts w:hint="default" w:ascii="Sylfaen" w:hAnsi="Sylfaen" w:cs="Sylfaen"/>
          <w:szCs w:val="24"/>
        </w:rPr>
        <w:t xml:space="preserve"> </w:t>
      </w:r>
      <w:r>
        <w:rPr>
          <w:rFonts w:hint="default" w:ascii="Sylfaen" w:hAnsi="Sylfaen" w:cs="Sylfaen"/>
          <w:szCs w:val="24"/>
          <w:lang w:val="ru-RU"/>
        </w:rPr>
        <w:t>ստուգման</w:t>
      </w:r>
      <w:r>
        <w:rPr>
          <w:rFonts w:hint="default" w:ascii="Sylfaen" w:hAnsi="Sylfaen" w:cs="Sylfaen"/>
          <w:szCs w:val="24"/>
        </w:rPr>
        <w:t xml:space="preserve"> </w:t>
      </w:r>
      <w:r>
        <w:rPr>
          <w:rFonts w:hint="default" w:ascii="Sylfaen" w:hAnsi="Sylfaen" w:cs="Sylfaen"/>
          <w:szCs w:val="24"/>
          <w:lang w:val="ru-RU"/>
        </w:rPr>
        <w:t>արդյունքում</w:t>
      </w:r>
      <w:r>
        <w:rPr>
          <w:rFonts w:hint="default" w:ascii="Sylfaen" w:hAnsi="Sylfaen" w:cs="Sylfaen"/>
          <w:szCs w:val="24"/>
        </w:rPr>
        <w:t xml:space="preserve"> </w:t>
      </w:r>
      <w:r>
        <w:rPr>
          <w:rFonts w:hint="default" w:ascii="Sylfaen" w:hAnsi="Sylfaen" w:cs="Sylfaen"/>
          <w:szCs w:val="24"/>
          <w:lang w:val="ru-RU"/>
        </w:rPr>
        <w:t>տվյալները</w:t>
      </w:r>
      <w:r>
        <w:rPr>
          <w:rFonts w:hint="default" w:ascii="Sylfaen" w:hAnsi="Sylfaen" w:cs="Sylfaen"/>
          <w:szCs w:val="24"/>
        </w:rPr>
        <w:t xml:space="preserve"> </w:t>
      </w:r>
      <w:r>
        <w:rPr>
          <w:rFonts w:hint="default" w:ascii="Sylfaen" w:hAnsi="Sylfaen" w:cs="Sylfaen"/>
          <w:szCs w:val="24"/>
          <w:lang w:val="ru-RU"/>
        </w:rPr>
        <w:t>որակվում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իրականությանը</w:t>
      </w:r>
      <w:r>
        <w:rPr>
          <w:rFonts w:hint="default" w:ascii="Sylfaen" w:hAnsi="Sylfaen" w:cs="Sylfaen"/>
          <w:szCs w:val="24"/>
        </w:rPr>
        <w:t xml:space="preserve"> </w:t>
      </w:r>
      <w:r>
        <w:rPr>
          <w:rFonts w:hint="default" w:ascii="Sylfaen" w:hAnsi="Sylfaen" w:cs="Sylfaen"/>
          <w:szCs w:val="24"/>
          <w:lang w:val="ru-RU"/>
        </w:rPr>
        <w:t>չհամապա</w:t>
      </w:r>
      <w:r>
        <w:rPr>
          <w:rFonts w:hint="default" w:ascii="Sylfaen" w:hAnsi="Sylfaen" w:cs="Sylfaen"/>
          <w:szCs w:val="24"/>
        </w:rPr>
        <w:softHyphen/>
      </w:r>
      <w:r>
        <w:rPr>
          <w:rFonts w:hint="default" w:ascii="Sylfaen" w:hAnsi="Sylfaen" w:cs="Sylfaen"/>
          <w:szCs w:val="24"/>
          <w:lang w:val="ru-RU"/>
        </w:rPr>
        <w:t>տասխանող</w:t>
      </w:r>
      <w:r>
        <w:rPr>
          <w:rFonts w:hint="default" w:ascii="Sylfaen" w:hAnsi="Sylfaen" w:cs="Sylfaen"/>
          <w:szCs w:val="24"/>
        </w:rPr>
        <w:t xml:space="preserve">, </w:t>
      </w:r>
      <w:r>
        <w:rPr>
          <w:rFonts w:hint="default" w:ascii="Sylfaen" w:hAnsi="Sylfaen" w:cs="Sylfaen"/>
          <w:szCs w:val="24"/>
          <w:lang w:val="ru-RU"/>
        </w:rPr>
        <w:t>ապա</w:t>
      </w:r>
      <w:r>
        <w:rPr>
          <w:rFonts w:hint="default" w:ascii="Sylfaen" w:hAnsi="Sylfaen" w:cs="Sylfaen"/>
          <w:szCs w:val="24"/>
        </w:rPr>
        <w:t xml:space="preserve"> տվյալ մասնակցի հայտը մերժվում է:</w:t>
      </w:r>
    </w:p>
    <w:p w14:paraId="2EA300C1">
      <w:pPr>
        <w:pStyle w:val="38"/>
        <w:spacing w:line="240" w:lineRule="auto"/>
        <w:ind w:firstLine="567"/>
        <w:rPr>
          <w:rFonts w:hint="default" w:ascii="Sylfaen" w:hAnsi="Sylfaen" w:cs="Sylfaen"/>
          <w:szCs w:val="24"/>
        </w:rPr>
      </w:pPr>
      <w:r>
        <w:rPr>
          <w:rFonts w:hint="default" w:ascii="Sylfaen" w:hAnsi="Sylfaen" w:cs="Sylfaen"/>
          <w:szCs w:val="24"/>
        </w:rPr>
        <w:t>8</w:t>
      </w:r>
      <w:r>
        <w:rPr>
          <w:rFonts w:hint="default" w:ascii="Sylfaen" w:hAnsi="Sylfaen" w:cs="Sylfaen"/>
          <w:szCs w:val="24"/>
          <w:lang w:val="hy-AM"/>
        </w:rPr>
        <w:t>.</w:t>
      </w:r>
      <w:r>
        <w:rPr>
          <w:rFonts w:hint="default" w:ascii="Sylfaen" w:hAnsi="Sylfaen" w:cs="Sylfaen"/>
          <w:szCs w:val="24"/>
        </w:rPr>
        <w:t xml:space="preserve">21 </w:t>
      </w:r>
      <w:r>
        <w:rPr>
          <w:rFonts w:hint="default" w:ascii="Sylfaen" w:hAnsi="Sylfaen" w:cs="Sylfaen"/>
          <w:szCs w:val="24"/>
          <w:lang w:val="hy-AM"/>
        </w:rPr>
        <w:t>Սույն</w:t>
      </w:r>
      <w:r>
        <w:rPr>
          <w:rFonts w:hint="default" w:ascii="Sylfaen" w:hAnsi="Sylfaen" w:cs="Sylfaen"/>
          <w:szCs w:val="24"/>
        </w:rPr>
        <w:t xml:space="preserve"> </w:t>
      </w:r>
      <w:r>
        <w:rPr>
          <w:rFonts w:hint="default" w:ascii="Sylfaen" w:hAnsi="Sylfaen" w:cs="Sylfaen"/>
          <w:szCs w:val="24"/>
          <w:lang w:val="hy-AM"/>
        </w:rPr>
        <w:t>հրավերի</w:t>
      </w:r>
      <w:r>
        <w:rPr>
          <w:rFonts w:hint="default" w:ascii="Sylfaen" w:hAnsi="Sylfaen" w:cs="Sylfaen"/>
          <w:szCs w:val="24"/>
        </w:rPr>
        <w:t xml:space="preserve"> 1-</w:t>
      </w:r>
      <w:r>
        <w:rPr>
          <w:rFonts w:hint="default" w:ascii="Sylfaen" w:hAnsi="Sylfaen" w:cs="Sylfaen"/>
          <w:szCs w:val="24"/>
          <w:lang w:val="hy-AM"/>
        </w:rPr>
        <w:t>ին</w:t>
      </w:r>
      <w:r>
        <w:rPr>
          <w:rFonts w:hint="default" w:ascii="Sylfaen" w:hAnsi="Sylfaen" w:cs="Sylfaen"/>
          <w:szCs w:val="24"/>
        </w:rPr>
        <w:t xml:space="preserve"> </w:t>
      </w:r>
      <w:r>
        <w:rPr>
          <w:rFonts w:hint="default" w:ascii="Sylfaen" w:hAnsi="Sylfaen" w:cs="Sylfaen"/>
          <w:szCs w:val="24"/>
          <w:lang w:val="hy-AM"/>
        </w:rPr>
        <w:t>մասի</w:t>
      </w:r>
      <w:r>
        <w:rPr>
          <w:rFonts w:hint="default" w:ascii="Sylfaen" w:hAnsi="Sylfaen" w:cs="Sylfaen"/>
          <w:szCs w:val="24"/>
        </w:rPr>
        <w:t xml:space="preserve"> 8.20 </w:t>
      </w:r>
      <w:r>
        <w:rPr>
          <w:rFonts w:hint="default" w:ascii="Sylfaen" w:hAnsi="Sylfaen" w:cs="Sylfaen"/>
          <w:szCs w:val="24"/>
          <w:lang w:val="hy-AM"/>
        </w:rPr>
        <w:t>կետի</w:t>
      </w:r>
      <w:r>
        <w:rPr>
          <w:rFonts w:hint="default" w:ascii="Sylfaen" w:hAnsi="Sylfaen" w:cs="Sylfaen"/>
          <w:szCs w:val="24"/>
        </w:rPr>
        <w:t xml:space="preserve"> </w:t>
      </w:r>
      <w:r>
        <w:rPr>
          <w:rFonts w:hint="default" w:ascii="Sylfaen" w:hAnsi="Sylfaen" w:cs="Sylfaen"/>
          <w:szCs w:val="24"/>
          <w:lang w:val="hy-AM"/>
        </w:rPr>
        <w:t>կիրառման</w:t>
      </w:r>
      <w:r>
        <w:rPr>
          <w:rFonts w:hint="default" w:ascii="Sylfaen" w:hAnsi="Sylfaen" w:cs="Sylfaen"/>
          <w:szCs w:val="24"/>
        </w:rPr>
        <w:t xml:space="preserve"> </w:t>
      </w:r>
      <w:r>
        <w:rPr>
          <w:rFonts w:hint="default" w:ascii="Sylfaen" w:hAnsi="Sylfaen" w:cs="Sylfaen"/>
          <w:szCs w:val="24"/>
          <w:lang w:val="hy-AM"/>
        </w:rPr>
        <w:t>նպատակով</w:t>
      </w:r>
      <w:r>
        <w:rPr>
          <w:rFonts w:hint="default" w:ascii="Sylfaen" w:hAnsi="Sylfaen" w:cs="Sylfaen"/>
          <w:szCs w:val="24"/>
        </w:rPr>
        <w:t xml:space="preserve"> կարող է </w:t>
      </w:r>
      <w:r>
        <w:rPr>
          <w:rFonts w:hint="default" w:ascii="Sylfaen" w:hAnsi="Sylfaen" w:cs="Sylfaen"/>
          <w:szCs w:val="24"/>
          <w:lang w:val="hy-AM"/>
        </w:rPr>
        <w:t>հրավիրվել հանձնաժողովի</w:t>
      </w:r>
      <w:r>
        <w:rPr>
          <w:rFonts w:hint="default" w:ascii="Sylfaen" w:hAnsi="Sylfaen" w:cs="Sylfaen"/>
          <w:szCs w:val="24"/>
        </w:rPr>
        <w:t xml:space="preserve"> </w:t>
      </w:r>
      <w:r>
        <w:rPr>
          <w:rFonts w:hint="default" w:ascii="Sylfaen" w:hAnsi="Sylfaen" w:cs="Sylfaen"/>
          <w:szCs w:val="24"/>
          <w:lang w:val="hy-AM"/>
        </w:rPr>
        <w:t>արտահերթ</w:t>
      </w:r>
      <w:r>
        <w:rPr>
          <w:rFonts w:hint="default" w:ascii="Sylfaen" w:hAnsi="Sylfaen" w:cs="Sylfaen"/>
          <w:szCs w:val="24"/>
        </w:rPr>
        <w:t xml:space="preserve"> </w:t>
      </w:r>
      <w:r>
        <w:rPr>
          <w:rFonts w:hint="default" w:ascii="Sylfaen" w:hAnsi="Sylfaen" w:cs="Sylfaen"/>
          <w:szCs w:val="24"/>
          <w:lang w:val="hy-AM"/>
        </w:rPr>
        <w:t>նիստ։</w:t>
      </w:r>
    </w:p>
    <w:p w14:paraId="3E60C0DC">
      <w:pPr>
        <w:pStyle w:val="54"/>
        <w:spacing w:line="240" w:lineRule="auto"/>
        <w:ind w:firstLine="567"/>
        <w:rPr>
          <w:rFonts w:hint="default" w:ascii="Sylfaen" w:hAnsi="Sylfaen" w:cs="Sylfaen"/>
          <w:sz w:val="20"/>
          <w:lang w:val="hy-AM"/>
        </w:rPr>
      </w:pPr>
      <w:r>
        <w:rPr>
          <w:rFonts w:hint="default" w:ascii="Sylfaen" w:hAnsi="Sylfaen" w:cs="Sylfaen"/>
          <w:spacing w:val="-6"/>
          <w:sz w:val="20"/>
          <w:lang w:val="hy-AM"/>
        </w:rPr>
        <w:t>8.</w:t>
      </w:r>
      <w:r>
        <w:rPr>
          <w:rFonts w:hint="default" w:ascii="Sylfaen" w:hAnsi="Sylfaen" w:cs="Sylfaen"/>
          <w:spacing w:val="-6"/>
          <w:sz w:val="20"/>
          <w:lang w:val="af-ZA"/>
        </w:rPr>
        <w:t xml:space="preserve">22 </w:t>
      </w:r>
      <w:r>
        <w:rPr>
          <w:rFonts w:hint="default" w:ascii="Sylfaen" w:hAnsi="Sylfaen" w:cs="Sylfaen"/>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hint="default" w:ascii="Sylfaen" w:hAnsi="Sylfaen" w:cs="Sylfaen"/>
          <w:lang w:val="hy-AM"/>
        </w:rPr>
        <w:t xml:space="preserve"> </w:t>
      </w:r>
      <w:r>
        <w:rPr>
          <w:rFonts w:hint="default" w:ascii="Sylfaen" w:hAnsi="Sylfaen" w:cs="Sylfaen"/>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pPr>
        <w:pStyle w:val="38"/>
        <w:spacing w:line="240" w:lineRule="auto"/>
        <w:ind w:firstLine="567"/>
        <w:rPr>
          <w:rFonts w:hint="default" w:ascii="Sylfaen" w:hAnsi="Sylfaen" w:cs="Sylfaen"/>
          <w:lang w:val="hy-AM"/>
        </w:rPr>
      </w:pPr>
      <w:r>
        <w:rPr>
          <w:rFonts w:hint="default" w:ascii="Sylfaen" w:hAnsi="Sylfaen" w:cs="Sylfaen"/>
          <w:szCs w:val="24"/>
          <w:lang w:val="hy-AM"/>
        </w:rPr>
        <w:t>8.23 Անգործության</w:t>
      </w:r>
      <w:r>
        <w:rPr>
          <w:rFonts w:hint="default" w:ascii="Sylfaen" w:hAnsi="Sylfaen" w:cs="Sylfaen"/>
          <w:szCs w:val="24"/>
        </w:rPr>
        <w:t xml:space="preserve"> </w:t>
      </w:r>
      <w:r>
        <w:rPr>
          <w:rFonts w:hint="default" w:ascii="Sylfaen" w:hAnsi="Sylfaen" w:cs="Sylfaen"/>
          <w:szCs w:val="24"/>
          <w:lang w:val="hy-AM"/>
        </w:rPr>
        <w:t>ժամկետը</w:t>
      </w:r>
      <w:r>
        <w:rPr>
          <w:rFonts w:hint="default" w:ascii="Sylfaen" w:hAnsi="Sylfaen" w:cs="Sylfaen"/>
          <w:szCs w:val="24"/>
        </w:rPr>
        <w:t xml:space="preserve"> </w:t>
      </w:r>
      <w:r>
        <w:rPr>
          <w:rFonts w:hint="default" w:ascii="Sylfaen" w:hAnsi="Sylfaen" w:cs="Sylfaen"/>
          <w:szCs w:val="24"/>
          <w:lang w:val="hy-AM"/>
        </w:rPr>
        <w:t>պայմանագիր</w:t>
      </w:r>
      <w:r>
        <w:rPr>
          <w:rFonts w:hint="default" w:ascii="Sylfaen" w:hAnsi="Sylfaen" w:cs="Sylfaen"/>
          <w:szCs w:val="24"/>
        </w:rPr>
        <w:t xml:space="preserve"> </w:t>
      </w:r>
      <w:r>
        <w:rPr>
          <w:rFonts w:hint="default" w:ascii="Sylfaen" w:hAnsi="Sylfaen" w:cs="Sylfaen"/>
          <w:szCs w:val="24"/>
          <w:lang w:val="hy-AM"/>
        </w:rPr>
        <w:t>կնքելու</w:t>
      </w:r>
      <w:r>
        <w:rPr>
          <w:rFonts w:hint="default" w:ascii="Sylfaen" w:hAnsi="Sylfaen" w:cs="Sylfaen"/>
          <w:szCs w:val="24"/>
        </w:rPr>
        <w:t xml:space="preserve"> </w:t>
      </w:r>
      <w:r>
        <w:rPr>
          <w:rFonts w:hint="default" w:ascii="Sylfaen" w:hAnsi="Sylfaen" w:cs="Sylfaen"/>
          <w:szCs w:val="24"/>
          <w:lang w:val="hy-AM"/>
        </w:rPr>
        <w:t>մասին</w:t>
      </w:r>
      <w:r>
        <w:rPr>
          <w:rFonts w:hint="default" w:ascii="Sylfaen" w:hAnsi="Sylfaen" w:cs="Sylfaen"/>
          <w:szCs w:val="24"/>
        </w:rPr>
        <w:t xml:space="preserve"> </w:t>
      </w:r>
      <w:r>
        <w:rPr>
          <w:rFonts w:hint="default" w:ascii="Sylfaen" w:hAnsi="Sylfaen" w:cs="Sylfaen"/>
          <w:szCs w:val="24"/>
          <w:lang w:val="hy-AM"/>
        </w:rPr>
        <w:t>որոշման</w:t>
      </w:r>
      <w:r>
        <w:rPr>
          <w:rFonts w:hint="default" w:ascii="Sylfaen" w:hAnsi="Sylfaen" w:cs="Sylfaen"/>
          <w:szCs w:val="24"/>
        </w:rPr>
        <w:t xml:space="preserve"> </w:t>
      </w:r>
      <w:r>
        <w:rPr>
          <w:rFonts w:hint="default" w:ascii="Sylfaen" w:hAnsi="Sylfaen" w:cs="Sylfaen"/>
          <w:szCs w:val="24"/>
          <w:lang w:val="hy-AM"/>
        </w:rPr>
        <w:t>հայտարարության</w:t>
      </w:r>
      <w:r>
        <w:rPr>
          <w:rFonts w:hint="default" w:ascii="Sylfaen" w:hAnsi="Sylfaen" w:cs="Sylfaen"/>
          <w:szCs w:val="24"/>
        </w:rPr>
        <w:t xml:space="preserve"> </w:t>
      </w:r>
      <w:r>
        <w:rPr>
          <w:rFonts w:hint="default" w:ascii="Sylfaen" w:hAnsi="Sylfaen" w:cs="Sylfaen"/>
          <w:szCs w:val="24"/>
          <w:lang w:val="hy-AM"/>
        </w:rPr>
        <w:t>հրապարակման</w:t>
      </w:r>
      <w:r>
        <w:rPr>
          <w:rFonts w:hint="default" w:ascii="Sylfaen" w:hAnsi="Sylfaen" w:cs="Sylfaen"/>
          <w:szCs w:val="24"/>
        </w:rPr>
        <w:t xml:space="preserve"> </w:t>
      </w:r>
      <w:r>
        <w:rPr>
          <w:rFonts w:hint="default" w:ascii="Sylfaen" w:hAnsi="Sylfaen" w:cs="Sylfaen"/>
          <w:szCs w:val="24"/>
          <w:lang w:val="hy-AM"/>
        </w:rPr>
        <w:t>օրվան</w:t>
      </w:r>
      <w:r>
        <w:rPr>
          <w:rFonts w:hint="default" w:ascii="Sylfaen" w:hAnsi="Sylfaen" w:cs="Sylfaen"/>
          <w:szCs w:val="24"/>
        </w:rPr>
        <w:t xml:space="preserve"> </w:t>
      </w:r>
      <w:r>
        <w:rPr>
          <w:rFonts w:hint="default" w:ascii="Sylfaen" w:hAnsi="Sylfaen" w:cs="Sylfaen"/>
          <w:szCs w:val="24"/>
          <w:lang w:val="hy-AM"/>
        </w:rPr>
        <w:t>հաջորդող</w:t>
      </w:r>
      <w:r>
        <w:rPr>
          <w:rFonts w:hint="default" w:ascii="Sylfaen" w:hAnsi="Sylfaen" w:cs="Sylfaen"/>
          <w:szCs w:val="24"/>
        </w:rPr>
        <w:t xml:space="preserve"> </w:t>
      </w:r>
      <w:r>
        <w:rPr>
          <w:rFonts w:hint="default" w:ascii="Sylfaen" w:hAnsi="Sylfaen" w:cs="Sylfaen"/>
          <w:szCs w:val="24"/>
          <w:lang w:val="hy-AM"/>
        </w:rPr>
        <w:t>օրվա</w:t>
      </w:r>
      <w:r>
        <w:rPr>
          <w:rFonts w:hint="default" w:ascii="Sylfaen" w:hAnsi="Sylfaen" w:cs="Sylfaen"/>
          <w:szCs w:val="24"/>
        </w:rPr>
        <w:t xml:space="preserve"> </w:t>
      </w:r>
      <w:r>
        <w:rPr>
          <w:rFonts w:hint="default" w:ascii="Sylfaen" w:hAnsi="Sylfaen" w:cs="Sylfaen"/>
          <w:szCs w:val="24"/>
          <w:lang w:val="hy-AM"/>
        </w:rPr>
        <w:t>և</w:t>
      </w:r>
      <w:r>
        <w:rPr>
          <w:rFonts w:hint="default" w:ascii="Sylfaen" w:hAnsi="Sylfaen" w:cs="Sylfaen"/>
          <w:szCs w:val="24"/>
        </w:rPr>
        <w:t xml:space="preserve"> պ</w:t>
      </w:r>
      <w:r>
        <w:rPr>
          <w:rFonts w:hint="default" w:ascii="Sylfaen" w:hAnsi="Sylfaen" w:cs="Sylfaen"/>
          <w:szCs w:val="24"/>
          <w:lang w:val="hy-AM"/>
        </w:rPr>
        <w:t>ատվիրատուի</w:t>
      </w:r>
      <w:r>
        <w:rPr>
          <w:rFonts w:hint="default" w:ascii="Sylfaen" w:hAnsi="Sylfaen" w:cs="Sylfaen"/>
          <w:szCs w:val="24"/>
        </w:rPr>
        <w:t xml:space="preserve"> </w:t>
      </w:r>
      <w:r>
        <w:rPr>
          <w:rFonts w:hint="default" w:ascii="Sylfaen" w:hAnsi="Sylfaen" w:cs="Sylfaen"/>
          <w:szCs w:val="24"/>
          <w:lang w:val="hy-AM"/>
        </w:rPr>
        <w:t>կողմից</w:t>
      </w:r>
      <w:r>
        <w:rPr>
          <w:rFonts w:hint="default" w:ascii="Sylfaen" w:hAnsi="Sylfaen" w:cs="Sylfaen"/>
          <w:szCs w:val="24"/>
        </w:rPr>
        <w:t xml:space="preserve"> </w:t>
      </w:r>
      <w:r>
        <w:rPr>
          <w:rFonts w:hint="default" w:ascii="Sylfaen" w:hAnsi="Sylfaen" w:cs="Sylfaen"/>
          <w:szCs w:val="24"/>
          <w:lang w:val="hy-AM"/>
        </w:rPr>
        <w:t>պայմանագիրը</w:t>
      </w:r>
      <w:r>
        <w:rPr>
          <w:rFonts w:hint="default" w:ascii="Sylfaen" w:hAnsi="Sylfaen" w:cs="Sylfaen"/>
          <w:szCs w:val="24"/>
        </w:rPr>
        <w:t xml:space="preserve"> </w:t>
      </w:r>
      <w:r>
        <w:rPr>
          <w:rFonts w:hint="default" w:ascii="Sylfaen" w:hAnsi="Sylfaen" w:cs="Sylfaen"/>
          <w:szCs w:val="24"/>
          <w:lang w:val="hy-AM"/>
        </w:rPr>
        <w:t>կնքելու</w:t>
      </w:r>
      <w:r>
        <w:rPr>
          <w:rFonts w:hint="default" w:ascii="Sylfaen" w:hAnsi="Sylfaen" w:cs="Sylfaen"/>
          <w:szCs w:val="24"/>
        </w:rPr>
        <w:t xml:space="preserve"> </w:t>
      </w:r>
      <w:r>
        <w:rPr>
          <w:rFonts w:hint="default" w:ascii="Sylfaen" w:hAnsi="Sylfaen" w:cs="Sylfaen"/>
          <w:szCs w:val="24"/>
          <w:lang w:val="hy-AM"/>
        </w:rPr>
        <w:t>իրավասության</w:t>
      </w:r>
      <w:r>
        <w:rPr>
          <w:rFonts w:hint="default" w:ascii="Sylfaen" w:hAnsi="Sylfaen" w:cs="Sylfaen"/>
          <w:szCs w:val="24"/>
        </w:rPr>
        <w:t xml:space="preserve"> </w:t>
      </w:r>
      <w:r>
        <w:rPr>
          <w:rFonts w:hint="default" w:ascii="Sylfaen" w:hAnsi="Sylfaen" w:cs="Sylfaen"/>
          <w:szCs w:val="24"/>
          <w:lang w:val="hy-AM"/>
        </w:rPr>
        <w:t>առաջացման</w:t>
      </w:r>
      <w:r>
        <w:rPr>
          <w:rFonts w:hint="default" w:ascii="Sylfaen" w:hAnsi="Sylfaen" w:cs="Sylfaen"/>
          <w:szCs w:val="24"/>
        </w:rPr>
        <w:t xml:space="preserve"> </w:t>
      </w:r>
      <w:r>
        <w:rPr>
          <w:rFonts w:hint="default" w:ascii="Sylfaen" w:hAnsi="Sylfaen" w:cs="Sylfaen"/>
          <w:szCs w:val="24"/>
          <w:lang w:val="hy-AM"/>
        </w:rPr>
        <w:t>օրվա</w:t>
      </w:r>
      <w:r>
        <w:rPr>
          <w:rFonts w:hint="default" w:ascii="Sylfaen" w:hAnsi="Sylfaen" w:cs="Sylfaen"/>
          <w:szCs w:val="24"/>
        </w:rPr>
        <w:t xml:space="preserve"> </w:t>
      </w:r>
      <w:r>
        <w:rPr>
          <w:rFonts w:hint="default" w:ascii="Sylfaen" w:hAnsi="Sylfaen" w:cs="Sylfaen"/>
          <w:szCs w:val="24"/>
          <w:lang w:val="hy-AM"/>
        </w:rPr>
        <w:t>միջև</w:t>
      </w:r>
      <w:r>
        <w:rPr>
          <w:rFonts w:hint="default" w:ascii="Sylfaen" w:hAnsi="Sylfaen" w:cs="Sylfaen"/>
          <w:szCs w:val="24"/>
        </w:rPr>
        <w:t xml:space="preserve"> </w:t>
      </w:r>
      <w:r>
        <w:rPr>
          <w:rFonts w:hint="default" w:ascii="Sylfaen" w:hAnsi="Sylfaen" w:cs="Sylfaen"/>
          <w:szCs w:val="24"/>
          <w:lang w:val="hy-AM"/>
        </w:rPr>
        <w:t>ընկած</w:t>
      </w:r>
      <w:r>
        <w:rPr>
          <w:rFonts w:hint="default" w:ascii="Sylfaen" w:hAnsi="Sylfaen" w:cs="Sylfaen"/>
          <w:szCs w:val="24"/>
        </w:rPr>
        <w:t xml:space="preserve"> </w:t>
      </w:r>
      <w:r>
        <w:rPr>
          <w:rFonts w:hint="default" w:ascii="Sylfaen" w:hAnsi="Sylfaen" w:cs="Sylfaen"/>
          <w:szCs w:val="24"/>
          <w:lang w:val="hy-AM"/>
        </w:rPr>
        <w:t>ժամանակահատվածն</w:t>
      </w:r>
      <w:r>
        <w:rPr>
          <w:rFonts w:hint="default" w:ascii="Sylfaen" w:hAnsi="Sylfaen" w:cs="Sylfaen"/>
          <w:szCs w:val="24"/>
        </w:rPr>
        <w:t xml:space="preserve"> </w:t>
      </w:r>
      <w:r>
        <w:rPr>
          <w:rFonts w:hint="default" w:ascii="Sylfaen" w:hAnsi="Sylfaen" w:cs="Sylfaen"/>
          <w:szCs w:val="24"/>
          <w:lang w:val="hy-AM"/>
        </w:rPr>
        <w:t>է։</w:t>
      </w:r>
      <w:r>
        <w:rPr>
          <w:rFonts w:hint="default" w:ascii="Sylfaen" w:hAnsi="Sylfaen" w:cs="Sylfaen"/>
          <w:lang w:val="es-ES"/>
        </w:rPr>
        <w:t xml:space="preserve"> </w:t>
      </w:r>
    </w:p>
    <w:p w14:paraId="6C4CFCE2">
      <w:pPr>
        <w:pStyle w:val="38"/>
        <w:spacing w:line="240" w:lineRule="auto"/>
        <w:ind w:firstLine="567"/>
        <w:rPr>
          <w:rFonts w:hint="default" w:ascii="Sylfaen" w:hAnsi="Sylfaen" w:cs="Sylfaen"/>
          <w:lang w:val="hy-AM"/>
        </w:rPr>
      </w:pPr>
      <w:r>
        <w:rPr>
          <w:rFonts w:hint="default" w:ascii="Sylfaen" w:hAnsi="Sylfaen" w:cs="Sylfaen"/>
          <w:lang w:val="es-ES"/>
        </w:rPr>
        <w:t xml:space="preserve">Անգործության ժամկետը սույն ընթացակարգի դեպքում «  </w:t>
      </w:r>
      <w:r>
        <w:rPr>
          <w:rFonts w:hint="default" w:ascii="Sylfaen" w:hAnsi="Sylfaen" w:cs="Sylfaen"/>
          <w:lang w:val="en-US"/>
        </w:rPr>
        <w:t>10</w:t>
      </w:r>
      <w:r>
        <w:rPr>
          <w:rFonts w:hint="default" w:ascii="Sylfaen" w:hAnsi="Sylfaen" w:cs="Sylfaen"/>
          <w:lang w:val="es-ES"/>
        </w:rPr>
        <w:t xml:space="preserve">    » օրացուցային օր է։ Անգործության ժամկետը կիրառելի</w:t>
      </w:r>
      <w:r>
        <w:rPr>
          <w:rFonts w:hint="default" w:ascii="Sylfaen" w:hAnsi="Sylfaen" w:cs="Sylfaen"/>
          <w:lang w:val="hy-AM"/>
        </w:rPr>
        <w:t>.</w:t>
      </w:r>
    </w:p>
    <w:p w14:paraId="608E6B93">
      <w:pPr>
        <w:ind w:firstLine="567"/>
        <w:jc w:val="both"/>
        <w:rPr>
          <w:rFonts w:hint="default" w:ascii="Sylfaen" w:hAnsi="Sylfaen" w:cs="Sylfaen"/>
          <w:sz w:val="20"/>
          <w:szCs w:val="20"/>
          <w:lang w:val="hy-AM"/>
        </w:rPr>
      </w:pPr>
      <w:r>
        <w:rPr>
          <w:rFonts w:hint="default" w:ascii="Sylfaen" w:hAnsi="Sylfaen" w:cs="Sylfaen"/>
          <w:sz w:val="20"/>
          <w:szCs w:val="20"/>
          <w:lang w:val="hy-AM"/>
        </w:rPr>
        <w:t>-</w:t>
      </w:r>
      <w:r>
        <w:rPr>
          <w:rFonts w:hint="default" w:ascii="Sylfaen" w:hAnsi="Sylfaen" w:cs="Sylfaen"/>
          <w:sz w:val="20"/>
          <w:szCs w:val="20"/>
          <w:lang w:val="es-ES"/>
        </w:rPr>
        <w:t xml:space="preserve"> չէ, եթե միայն մեկ մասնակից է հայտ ներկայացրել</w:t>
      </w:r>
      <w:r>
        <w:rPr>
          <w:rFonts w:hint="default" w:ascii="Sylfaen" w:hAnsi="Sylfaen" w:cs="Sylfaen"/>
          <w:i/>
          <w:sz w:val="20"/>
          <w:szCs w:val="20"/>
          <w:lang w:val="es-ES"/>
        </w:rPr>
        <w:t>,</w:t>
      </w:r>
      <w:r>
        <w:rPr>
          <w:rFonts w:hint="default" w:ascii="Sylfaen" w:hAnsi="Sylfaen" w:cs="Sylfaen"/>
          <w:sz w:val="20"/>
          <w:szCs w:val="20"/>
          <w:lang w:val="es-ES"/>
        </w:rPr>
        <w:t xml:space="preserve"> որի հետ կնքվում է պայմանագիր</w:t>
      </w:r>
      <w:r>
        <w:rPr>
          <w:rFonts w:hint="default" w:ascii="Sylfaen" w:hAnsi="Sylfaen" w:cs="Sylfaen"/>
          <w:sz w:val="20"/>
          <w:szCs w:val="20"/>
          <w:lang w:val="hy-AM"/>
        </w:rPr>
        <w:t>,</w:t>
      </w:r>
    </w:p>
    <w:p w14:paraId="52C1E1CF">
      <w:pPr>
        <w:ind w:firstLine="567"/>
        <w:jc w:val="both"/>
        <w:rPr>
          <w:rFonts w:hint="default" w:ascii="Sylfaen" w:hAnsi="Sylfaen" w:cs="Sylfaen"/>
          <w:sz w:val="20"/>
          <w:szCs w:val="20"/>
          <w:lang w:val="es-ES"/>
        </w:rPr>
      </w:pPr>
      <w:r>
        <w:rPr>
          <w:rFonts w:hint="default"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pPr>
        <w:ind w:firstLine="567"/>
        <w:jc w:val="both"/>
        <w:rPr>
          <w:rFonts w:hint="default" w:ascii="Sylfaen" w:hAnsi="Sylfaen" w:cs="Sylfaen"/>
          <w:sz w:val="20"/>
          <w:lang w:val="es-ES"/>
        </w:rPr>
      </w:pPr>
      <w:r>
        <w:rPr>
          <w:rFonts w:hint="default" w:ascii="Sylfaen" w:hAnsi="Sylfaen" w:cs="Sylfaen"/>
          <w:sz w:val="20"/>
          <w:lang w:val="hy-AM"/>
        </w:rPr>
        <w:t>Պատվիրատուն</w:t>
      </w:r>
      <w:r>
        <w:rPr>
          <w:rFonts w:hint="default" w:ascii="Sylfaen" w:hAnsi="Sylfaen" w:cs="Sylfaen"/>
          <w:sz w:val="20"/>
          <w:lang w:val="es-ES"/>
        </w:rPr>
        <w:t xml:space="preserve"> </w:t>
      </w:r>
      <w:r>
        <w:rPr>
          <w:rFonts w:hint="default" w:ascii="Sylfaen" w:hAnsi="Sylfaen" w:cs="Sylfaen"/>
          <w:sz w:val="20"/>
          <w:lang w:val="hy-AM"/>
        </w:rPr>
        <w:t>պայմանագիրը</w:t>
      </w:r>
      <w:r>
        <w:rPr>
          <w:rFonts w:hint="default" w:ascii="Sylfaen" w:hAnsi="Sylfaen" w:cs="Sylfaen"/>
          <w:sz w:val="20"/>
          <w:lang w:val="es-ES"/>
        </w:rPr>
        <w:t xml:space="preserve"> </w:t>
      </w:r>
      <w:r>
        <w:rPr>
          <w:rFonts w:hint="default" w:ascii="Sylfaen" w:hAnsi="Sylfaen" w:cs="Sylfaen"/>
          <w:sz w:val="20"/>
          <w:lang w:val="hy-AM"/>
        </w:rPr>
        <w:t>կնքում</w:t>
      </w:r>
      <w:r>
        <w:rPr>
          <w:rFonts w:hint="default" w:ascii="Sylfaen" w:hAnsi="Sylfaen" w:cs="Sylfaen"/>
          <w:sz w:val="20"/>
          <w:lang w:val="es-ES"/>
        </w:rPr>
        <w:t xml:space="preserve"> </w:t>
      </w:r>
      <w:r>
        <w:rPr>
          <w:rFonts w:hint="default" w:ascii="Sylfaen" w:hAnsi="Sylfaen" w:cs="Sylfaen"/>
          <w:sz w:val="20"/>
          <w:lang w:val="hy-AM"/>
        </w:rPr>
        <w:t>է</w:t>
      </w:r>
      <w:r>
        <w:rPr>
          <w:rFonts w:hint="default" w:ascii="Sylfaen" w:hAnsi="Sylfaen" w:cs="Sylfaen"/>
          <w:sz w:val="20"/>
          <w:lang w:val="es-ES"/>
        </w:rPr>
        <w:t xml:space="preserve">, </w:t>
      </w:r>
      <w:r>
        <w:rPr>
          <w:rFonts w:hint="default" w:ascii="Sylfaen" w:hAnsi="Sylfaen" w:cs="Sylfaen"/>
          <w:sz w:val="20"/>
          <w:lang w:val="hy-AM"/>
        </w:rPr>
        <w:t>եթե</w:t>
      </w:r>
      <w:r>
        <w:rPr>
          <w:rFonts w:hint="default" w:ascii="Sylfaen" w:hAnsi="Sylfaen" w:cs="Sylfaen"/>
          <w:sz w:val="20"/>
          <w:lang w:val="es-ES"/>
        </w:rPr>
        <w:t xml:space="preserve"> </w:t>
      </w:r>
      <w:r>
        <w:rPr>
          <w:rFonts w:hint="default" w:ascii="Sylfaen" w:hAnsi="Sylfaen" w:cs="Sylfaen"/>
          <w:sz w:val="20"/>
          <w:lang w:val="hy-AM"/>
        </w:rPr>
        <w:t>սույն</w:t>
      </w:r>
      <w:r>
        <w:rPr>
          <w:rFonts w:hint="default" w:ascii="Sylfaen" w:hAnsi="Sylfaen" w:cs="Sylfaen"/>
          <w:sz w:val="20"/>
          <w:lang w:val="es-ES"/>
        </w:rPr>
        <w:t xml:space="preserve"> </w:t>
      </w:r>
      <w:r>
        <w:rPr>
          <w:rFonts w:hint="default" w:ascii="Sylfaen" w:hAnsi="Sylfaen" w:cs="Sylfaen"/>
          <w:sz w:val="20"/>
          <w:lang w:val="hy-AM"/>
        </w:rPr>
        <w:t>կետով</w:t>
      </w:r>
      <w:r>
        <w:rPr>
          <w:rFonts w:hint="default" w:ascii="Sylfaen" w:hAnsi="Sylfaen" w:cs="Sylfaen"/>
          <w:sz w:val="20"/>
          <w:lang w:val="es-ES"/>
        </w:rPr>
        <w:t xml:space="preserve"> </w:t>
      </w:r>
      <w:r>
        <w:rPr>
          <w:rFonts w:hint="default" w:ascii="Sylfaen" w:hAnsi="Sylfaen" w:cs="Sylfaen"/>
          <w:sz w:val="20"/>
          <w:lang w:val="hy-AM"/>
        </w:rPr>
        <w:t>նախատեսված</w:t>
      </w:r>
      <w:r>
        <w:rPr>
          <w:rFonts w:hint="default" w:ascii="Sylfaen" w:hAnsi="Sylfaen" w:cs="Sylfaen"/>
          <w:sz w:val="20"/>
          <w:lang w:val="es-ES"/>
        </w:rPr>
        <w:t xml:space="preserve"> </w:t>
      </w:r>
      <w:r>
        <w:rPr>
          <w:rFonts w:hint="default" w:ascii="Sylfaen" w:hAnsi="Sylfaen" w:cs="Sylfaen"/>
          <w:sz w:val="20"/>
          <w:lang w:val="hy-AM"/>
        </w:rPr>
        <w:t>անգործության</w:t>
      </w:r>
      <w:r>
        <w:rPr>
          <w:rFonts w:hint="default" w:ascii="Sylfaen" w:hAnsi="Sylfaen" w:cs="Sylfaen"/>
          <w:sz w:val="20"/>
          <w:lang w:val="es-ES"/>
        </w:rPr>
        <w:t xml:space="preserve"> </w:t>
      </w:r>
      <w:r>
        <w:rPr>
          <w:rFonts w:hint="default" w:ascii="Sylfaen" w:hAnsi="Sylfaen" w:cs="Sylfaen"/>
          <w:sz w:val="20"/>
          <w:lang w:val="hy-AM"/>
        </w:rPr>
        <w:t>ժամկետում</w:t>
      </w:r>
      <w:r>
        <w:rPr>
          <w:rFonts w:hint="default" w:ascii="Sylfaen" w:hAnsi="Sylfaen" w:cs="Sylfaen"/>
          <w:sz w:val="20"/>
          <w:lang w:val="es-ES"/>
        </w:rPr>
        <w:t xml:space="preserve"> </w:t>
      </w:r>
      <w:r>
        <w:rPr>
          <w:rFonts w:hint="default" w:ascii="Sylfaen" w:hAnsi="Sylfaen" w:cs="Sylfaen"/>
          <w:sz w:val="20"/>
          <w:lang w:val="hy-AM"/>
        </w:rPr>
        <w:t>որևէ</w:t>
      </w:r>
      <w:r>
        <w:rPr>
          <w:rFonts w:hint="default" w:ascii="Sylfaen" w:hAnsi="Sylfaen" w:cs="Sylfaen"/>
          <w:sz w:val="20"/>
          <w:lang w:val="es-ES"/>
        </w:rPr>
        <w:t xml:space="preserve"> մ</w:t>
      </w:r>
      <w:r>
        <w:rPr>
          <w:rFonts w:hint="default" w:ascii="Sylfaen" w:hAnsi="Sylfaen" w:cs="Sylfaen"/>
          <w:sz w:val="20"/>
          <w:lang w:val="hy-AM"/>
        </w:rPr>
        <w:t>ասնակից</w:t>
      </w:r>
      <w:r>
        <w:rPr>
          <w:rFonts w:hint="default" w:ascii="Sylfaen" w:hAnsi="Sylfaen" w:cs="Sylfaen"/>
          <w:sz w:val="20"/>
          <w:lang w:val="es-ES"/>
        </w:rPr>
        <w:t xml:space="preserve"> </w:t>
      </w:r>
      <w:r>
        <w:rPr>
          <w:rFonts w:hint="default" w:ascii="Sylfaen" w:hAnsi="Sylfaen" w:cs="Sylfaen"/>
          <w:sz w:val="20"/>
          <w:lang w:val="hy-AM"/>
        </w:rPr>
        <w:t>չի</w:t>
      </w:r>
      <w:r>
        <w:rPr>
          <w:rFonts w:hint="default" w:ascii="Sylfaen" w:hAnsi="Sylfaen" w:cs="Sylfaen"/>
          <w:sz w:val="20"/>
          <w:lang w:val="es-ES"/>
        </w:rPr>
        <w:t xml:space="preserve"> </w:t>
      </w:r>
      <w:r>
        <w:rPr>
          <w:rFonts w:hint="default" w:ascii="Sylfaen" w:hAnsi="Sylfaen" w:cs="Sylfaen"/>
          <w:sz w:val="20"/>
          <w:lang w:val="hy-AM"/>
        </w:rPr>
        <w:t>բողոքարկում</w:t>
      </w:r>
      <w:r>
        <w:rPr>
          <w:rFonts w:hint="default" w:ascii="Sylfaen" w:hAnsi="Sylfaen" w:cs="Sylfaen"/>
          <w:sz w:val="20"/>
          <w:lang w:val="es-ES"/>
        </w:rPr>
        <w:t xml:space="preserve"> </w:t>
      </w:r>
      <w:r>
        <w:rPr>
          <w:rFonts w:hint="default" w:ascii="Sylfaen" w:hAnsi="Sylfaen" w:cs="Sylfaen"/>
          <w:sz w:val="20"/>
          <w:lang w:val="hy-AM"/>
        </w:rPr>
        <w:t>պայմանագիր</w:t>
      </w:r>
      <w:r>
        <w:rPr>
          <w:rFonts w:hint="default" w:ascii="Sylfaen" w:hAnsi="Sylfaen" w:cs="Sylfaen"/>
          <w:sz w:val="20"/>
          <w:lang w:val="es-ES"/>
        </w:rPr>
        <w:t xml:space="preserve"> </w:t>
      </w:r>
      <w:r>
        <w:rPr>
          <w:rFonts w:hint="default" w:ascii="Sylfaen" w:hAnsi="Sylfaen" w:cs="Sylfaen"/>
          <w:sz w:val="20"/>
          <w:lang w:val="hy-AM"/>
        </w:rPr>
        <w:t>կնքելու</w:t>
      </w:r>
      <w:r>
        <w:rPr>
          <w:rFonts w:hint="default" w:ascii="Sylfaen" w:hAnsi="Sylfaen" w:cs="Sylfaen"/>
          <w:sz w:val="20"/>
          <w:lang w:val="es-ES"/>
        </w:rPr>
        <w:t xml:space="preserve"> </w:t>
      </w:r>
      <w:r>
        <w:rPr>
          <w:rFonts w:hint="default" w:ascii="Sylfaen" w:hAnsi="Sylfaen" w:cs="Sylfaen"/>
          <w:sz w:val="20"/>
          <w:lang w:val="hy-AM"/>
        </w:rPr>
        <w:t>մասին</w:t>
      </w:r>
      <w:r>
        <w:rPr>
          <w:rFonts w:hint="default" w:ascii="Sylfaen" w:hAnsi="Sylfaen" w:cs="Sylfaen"/>
          <w:sz w:val="20"/>
          <w:lang w:val="es-ES"/>
        </w:rPr>
        <w:t xml:space="preserve"> </w:t>
      </w:r>
      <w:r>
        <w:rPr>
          <w:rFonts w:hint="default" w:ascii="Sylfaen" w:hAnsi="Sylfaen" w:cs="Sylfaen"/>
          <w:sz w:val="20"/>
          <w:lang w:val="hy-AM"/>
        </w:rPr>
        <w:t>որոշումը։</w:t>
      </w:r>
      <w:r>
        <w:rPr>
          <w:rFonts w:hint="default" w:ascii="Sylfaen" w:hAnsi="Sylfaen" w:cs="Sylfaen"/>
          <w:sz w:val="20"/>
          <w:lang w:val="es-ES"/>
        </w:rPr>
        <w:t xml:space="preserve"> </w:t>
      </w:r>
      <w:r>
        <w:rPr>
          <w:rFonts w:hint="default" w:ascii="Sylfaen" w:hAnsi="Sylfaen" w:cs="Sylfaen"/>
          <w:sz w:val="20"/>
          <w:lang w:val="ru-RU"/>
        </w:rPr>
        <w:t>Մինչև</w:t>
      </w:r>
      <w:r>
        <w:rPr>
          <w:rFonts w:hint="default" w:ascii="Sylfaen" w:hAnsi="Sylfaen" w:cs="Sylfaen"/>
          <w:sz w:val="20"/>
          <w:lang w:val="es-ES"/>
        </w:rPr>
        <w:t xml:space="preserve"> </w:t>
      </w:r>
      <w:r>
        <w:rPr>
          <w:rFonts w:hint="default" w:ascii="Sylfaen" w:hAnsi="Sylfaen" w:cs="Sylfaen"/>
          <w:sz w:val="20"/>
          <w:lang w:val="ru-RU"/>
        </w:rPr>
        <w:t>անգործության</w:t>
      </w:r>
      <w:r>
        <w:rPr>
          <w:rFonts w:hint="default" w:ascii="Sylfaen" w:hAnsi="Sylfaen" w:cs="Sylfaen"/>
          <w:sz w:val="20"/>
          <w:lang w:val="es-ES"/>
        </w:rPr>
        <w:t xml:space="preserve"> </w:t>
      </w:r>
      <w:r>
        <w:rPr>
          <w:rFonts w:hint="default" w:ascii="Sylfaen" w:hAnsi="Sylfaen" w:cs="Sylfaen"/>
          <w:sz w:val="20"/>
          <w:lang w:val="ru-RU"/>
        </w:rPr>
        <w:t>ժամկետը</w:t>
      </w:r>
      <w:r>
        <w:rPr>
          <w:rFonts w:hint="default" w:ascii="Sylfaen" w:hAnsi="Sylfaen" w:cs="Sylfaen"/>
          <w:sz w:val="20"/>
          <w:lang w:val="es-ES"/>
        </w:rPr>
        <w:t xml:space="preserve"> </w:t>
      </w:r>
      <w:r>
        <w:rPr>
          <w:rFonts w:hint="default" w:ascii="Sylfaen" w:hAnsi="Sylfaen" w:cs="Sylfaen"/>
          <w:sz w:val="20"/>
          <w:lang w:val="ru-RU"/>
        </w:rPr>
        <w:t>լրանալը</w:t>
      </w:r>
      <w:r>
        <w:rPr>
          <w:rFonts w:hint="default" w:ascii="Sylfaen" w:hAnsi="Sylfaen" w:cs="Sylfaen"/>
          <w:sz w:val="20"/>
          <w:lang w:val="es-ES"/>
        </w:rPr>
        <w:t xml:space="preserve"> </w:t>
      </w:r>
      <w:r>
        <w:rPr>
          <w:rFonts w:hint="default" w:ascii="Sylfaen" w:hAnsi="Sylfaen" w:cs="Sylfaen"/>
          <w:sz w:val="20"/>
          <w:lang w:val="ru-RU"/>
        </w:rPr>
        <w:t>կամ</w:t>
      </w:r>
      <w:r>
        <w:rPr>
          <w:rFonts w:hint="default" w:ascii="Sylfaen" w:hAnsi="Sylfaen" w:cs="Sylfaen"/>
          <w:sz w:val="20"/>
          <w:lang w:val="es-ES"/>
        </w:rPr>
        <w:t xml:space="preserve"> </w:t>
      </w:r>
      <w:r>
        <w:rPr>
          <w:rFonts w:hint="default" w:ascii="Sylfaen" w:hAnsi="Sylfaen" w:cs="Sylfaen"/>
          <w:sz w:val="20"/>
          <w:lang w:val="ru-RU"/>
        </w:rPr>
        <w:t>առանց</w:t>
      </w:r>
      <w:r>
        <w:rPr>
          <w:rFonts w:hint="default" w:ascii="Sylfaen" w:hAnsi="Sylfaen" w:cs="Sylfaen"/>
          <w:sz w:val="20"/>
          <w:lang w:val="es-ES"/>
        </w:rPr>
        <w:t xml:space="preserve"> </w:t>
      </w:r>
      <w:r>
        <w:rPr>
          <w:rFonts w:hint="default" w:ascii="Sylfaen" w:hAnsi="Sylfaen" w:cs="Sylfaen"/>
          <w:sz w:val="20"/>
          <w:lang w:val="ru-RU"/>
        </w:rPr>
        <w:t>պայմանագիր</w:t>
      </w:r>
      <w:r>
        <w:rPr>
          <w:rFonts w:hint="default" w:ascii="Sylfaen" w:hAnsi="Sylfaen" w:cs="Sylfaen"/>
          <w:sz w:val="20"/>
          <w:lang w:val="es-ES"/>
        </w:rPr>
        <w:t xml:space="preserve"> </w:t>
      </w:r>
      <w:r>
        <w:rPr>
          <w:rFonts w:hint="default" w:ascii="Sylfaen" w:hAnsi="Sylfaen" w:cs="Sylfaen"/>
          <w:sz w:val="20"/>
          <w:lang w:val="ru-RU"/>
        </w:rPr>
        <w:t>կնքելու</w:t>
      </w:r>
      <w:r>
        <w:rPr>
          <w:rFonts w:hint="default" w:ascii="Sylfaen" w:hAnsi="Sylfaen" w:cs="Sylfaen"/>
          <w:sz w:val="20"/>
          <w:lang w:val="es-ES"/>
        </w:rPr>
        <w:t xml:space="preserve"> </w:t>
      </w:r>
      <w:r>
        <w:rPr>
          <w:rFonts w:hint="default" w:ascii="Sylfaen" w:hAnsi="Sylfaen" w:cs="Sylfaen"/>
          <w:sz w:val="20"/>
          <w:lang w:val="hy-AM"/>
        </w:rPr>
        <w:t xml:space="preserve"> կամ գնման ընթացակարգը չկայացած հայտարարելու </w:t>
      </w:r>
      <w:r>
        <w:rPr>
          <w:rFonts w:hint="default" w:ascii="Sylfaen" w:hAnsi="Sylfaen" w:cs="Sylfaen"/>
          <w:sz w:val="20"/>
          <w:lang w:val="ru-RU"/>
        </w:rPr>
        <w:t>մասին</w:t>
      </w:r>
      <w:r>
        <w:rPr>
          <w:rFonts w:hint="default" w:ascii="Sylfaen" w:hAnsi="Sylfaen" w:cs="Sylfaen"/>
          <w:sz w:val="20"/>
          <w:lang w:val="es-ES"/>
        </w:rPr>
        <w:t xml:space="preserve"> </w:t>
      </w:r>
      <w:r>
        <w:rPr>
          <w:rFonts w:hint="default" w:ascii="Sylfaen" w:hAnsi="Sylfaen" w:cs="Sylfaen"/>
          <w:sz w:val="20"/>
          <w:lang w:val="ru-RU"/>
        </w:rPr>
        <w:t>հայտարարության</w:t>
      </w:r>
      <w:r>
        <w:rPr>
          <w:rFonts w:hint="default" w:ascii="Sylfaen" w:hAnsi="Sylfaen" w:cs="Sylfaen"/>
          <w:sz w:val="20"/>
          <w:lang w:val="es-ES"/>
        </w:rPr>
        <w:t xml:space="preserve"> </w:t>
      </w:r>
      <w:r>
        <w:rPr>
          <w:rFonts w:hint="default" w:ascii="Sylfaen" w:hAnsi="Sylfaen" w:cs="Sylfaen"/>
          <w:sz w:val="20"/>
          <w:lang w:val="ru-RU"/>
        </w:rPr>
        <w:t>հրապարակման</w:t>
      </w:r>
      <w:r>
        <w:rPr>
          <w:rFonts w:hint="default" w:ascii="Sylfaen" w:hAnsi="Sylfaen" w:cs="Sylfaen"/>
          <w:sz w:val="20"/>
          <w:lang w:val="es-ES"/>
        </w:rPr>
        <w:t xml:space="preserve"> </w:t>
      </w:r>
      <w:r>
        <w:rPr>
          <w:rFonts w:hint="default" w:ascii="Sylfaen" w:hAnsi="Sylfaen" w:cs="Sylfaen"/>
          <w:sz w:val="20"/>
          <w:lang w:val="ru-RU"/>
        </w:rPr>
        <w:t>կնք</w:t>
      </w:r>
      <w:r>
        <w:rPr>
          <w:rFonts w:hint="default" w:ascii="Sylfaen" w:hAnsi="Sylfaen" w:cs="Sylfaen"/>
          <w:sz w:val="20"/>
        </w:rPr>
        <w:t>վ</w:t>
      </w:r>
      <w:r>
        <w:rPr>
          <w:rFonts w:hint="default" w:ascii="Sylfaen" w:hAnsi="Sylfaen" w:cs="Sylfaen"/>
          <w:sz w:val="20"/>
          <w:lang w:val="ru-RU"/>
        </w:rPr>
        <w:t>ած</w:t>
      </w:r>
      <w:r>
        <w:rPr>
          <w:rFonts w:hint="default" w:ascii="Sylfaen" w:hAnsi="Sylfaen" w:cs="Sylfaen"/>
          <w:sz w:val="20"/>
          <w:lang w:val="es-ES"/>
        </w:rPr>
        <w:t xml:space="preserve"> </w:t>
      </w:r>
      <w:r>
        <w:rPr>
          <w:rFonts w:hint="default" w:ascii="Sylfaen" w:hAnsi="Sylfaen" w:cs="Sylfaen"/>
          <w:sz w:val="20"/>
          <w:lang w:val="ru-RU"/>
        </w:rPr>
        <w:t>պայմանագիրն</w:t>
      </w:r>
      <w:r>
        <w:rPr>
          <w:rFonts w:hint="default" w:ascii="Sylfaen" w:hAnsi="Sylfaen" w:cs="Sylfaen"/>
          <w:sz w:val="20"/>
          <w:lang w:val="es-ES"/>
        </w:rPr>
        <w:t xml:space="preserve"> </w:t>
      </w:r>
      <w:r>
        <w:rPr>
          <w:rFonts w:hint="default" w:ascii="Sylfaen" w:hAnsi="Sylfaen" w:cs="Sylfaen"/>
          <w:sz w:val="20"/>
          <w:lang w:val="ru-RU"/>
        </w:rPr>
        <w:t>առ</w:t>
      </w:r>
      <w:r>
        <w:rPr>
          <w:rFonts w:hint="default" w:ascii="Sylfaen" w:hAnsi="Sylfaen" w:cs="Sylfaen"/>
          <w:sz w:val="20"/>
          <w:lang w:val="es-ES"/>
        </w:rPr>
        <w:t xml:space="preserve"> </w:t>
      </w:r>
      <w:r>
        <w:rPr>
          <w:rFonts w:hint="default" w:ascii="Sylfaen" w:hAnsi="Sylfaen" w:cs="Sylfaen"/>
          <w:sz w:val="20"/>
          <w:lang w:val="ru-RU"/>
        </w:rPr>
        <w:t>ոչինչ</w:t>
      </w:r>
      <w:r>
        <w:rPr>
          <w:rFonts w:hint="default" w:ascii="Sylfaen" w:hAnsi="Sylfaen" w:cs="Sylfaen"/>
          <w:sz w:val="20"/>
          <w:lang w:val="es-ES"/>
        </w:rPr>
        <w:t xml:space="preserve"> </w:t>
      </w:r>
      <w:r>
        <w:rPr>
          <w:rFonts w:hint="default" w:ascii="Sylfaen" w:hAnsi="Sylfaen" w:cs="Sylfaen"/>
          <w:sz w:val="20"/>
          <w:lang w:val="ru-RU"/>
        </w:rPr>
        <w:t>է։</w:t>
      </w:r>
    </w:p>
    <w:p w14:paraId="7A5D9291">
      <w:pPr>
        <w:pStyle w:val="38"/>
        <w:spacing w:line="240" w:lineRule="auto"/>
        <w:ind w:firstLine="567"/>
        <w:rPr>
          <w:rFonts w:hint="default" w:ascii="Sylfaen" w:hAnsi="Sylfaen" w:cs="Sylfaen"/>
          <w:szCs w:val="24"/>
          <w:lang w:val="es-ES"/>
        </w:rPr>
      </w:pPr>
    </w:p>
    <w:p w14:paraId="72CCC7B9">
      <w:pPr>
        <w:ind w:firstLine="567"/>
        <w:jc w:val="center"/>
        <w:rPr>
          <w:rFonts w:hint="default" w:ascii="Sylfaen" w:hAnsi="Sylfaen" w:cs="Sylfaen"/>
          <w:b/>
          <w:sz w:val="20"/>
          <w:lang w:val="es-ES"/>
        </w:rPr>
      </w:pPr>
    </w:p>
    <w:p w14:paraId="3516F892">
      <w:pPr>
        <w:jc w:val="center"/>
        <w:rPr>
          <w:rFonts w:hint="default" w:ascii="Sylfaen" w:hAnsi="Sylfaen" w:cs="Sylfaen"/>
          <w:b/>
          <w:iCs/>
          <w:sz w:val="20"/>
          <w:lang w:val="af-ZA"/>
        </w:rPr>
      </w:pPr>
      <w:r>
        <w:rPr>
          <w:rFonts w:hint="default" w:ascii="Sylfaen" w:hAnsi="Sylfaen" w:cs="Sylfaen"/>
          <w:b/>
          <w:iCs/>
          <w:sz w:val="20"/>
          <w:lang w:val="es-ES"/>
        </w:rPr>
        <w:t>9</w:t>
      </w:r>
      <w:r>
        <w:rPr>
          <w:rFonts w:hint="default" w:ascii="Sylfaen" w:hAnsi="Sylfaen" w:cs="Sylfaen"/>
          <w:b/>
          <w:iCs/>
          <w:sz w:val="20"/>
          <w:lang w:val="af-ZA"/>
        </w:rPr>
        <w:t xml:space="preserve">. ՊԱՅՄԱՆԱԳՐԻ ԿՆՔՈՒՄԸ </w:t>
      </w:r>
    </w:p>
    <w:p w14:paraId="4D4AD653">
      <w:pPr>
        <w:jc w:val="center"/>
        <w:rPr>
          <w:rFonts w:hint="default" w:ascii="Sylfaen" w:hAnsi="Sylfaen" w:cs="Sylfaen"/>
          <w:b/>
          <w:iCs/>
          <w:sz w:val="20"/>
          <w:lang w:val="af-ZA"/>
        </w:rPr>
      </w:pPr>
    </w:p>
    <w:p w14:paraId="4B0D0D76">
      <w:pPr>
        <w:ind w:firstLine="567"/>
        <w:jc w:val="both"/>
        <w:rPr>
          <w:rFonts w:hint="default" w:ascii="Sylfaen" w:hAnsi="Sylfaen" w:cs="Sylfaen"/>
          <w:sz w:val="20"/>
          <w:lang w:val="af-ZA"/>
        </w:rPr>
      </w:pPr>
      <w:r>
        <w:rPr>
          <w:rFonts w:hint="default" w:ascii="Sylfaen" w:hAnsi="Sylfaen" w:cs="Sylfaen"/>
          <w:iCs/>
          <w:sz w:val="20"/>
          <w:lang w:val="es-ES"/>
        </w:rPr>
        <w:t>9</w:t>
      </w:r>
      <w:r>
        <w:rPr>
          <w:rFonts w:hint="default" w:ascii="Sylfaen" w:hAnsi="Sylfaen" w:cs="Sylfaen"/>
          <w:iCs/>
          <w:sz w:val="20"/>
          <w:lang w:val="af-ZA"/>
        </w:rPr>
        <w:t xml:space="preserve">.1 </w:t>
      </w:r>
      <w:r>
        <w:rPr>
          <w:rFonts w:hint="default" w:ascii="Sylfaen" w:hAnsi="Sylfaen" w:cs="Sylfaen"/>
          <w:sz w:val="20"/>
          <w:lang w:val="ru-RU"/>
        </w:rPr>
        <w:t>Պայմանագիր</w:t>
      </w:r>
      <w:r>
        <w:rPr>
          <w:rFonts w:hint="default" w:ascii="Sylfaen" w:hAnsi="Sylfaen" w:cs="Sylfaen"/>
          <w:sz w:val="20"/>
          <w:lang w:val="af-ZA"/>
        </w:rPr>
        <w:t xml:space="preserve"> </w:t>
      </w:r>
      <w:r>
        <w:rPr>
          <w:rFonts w:hint="default" w:ascii="Sylfaen" w:hAnsi="Sylfaen" w:cs="Sylfaen"/>
          <w:sz w:val="20"/>
          <w:lang w:val="ru-RU"/>
        </w:rPr>
        <w:t>կնքվում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հանձնաժողովի</w:t>
      </w:r>
      <w:r>
        <w:rPr>
          <w:rFonts w:hint="default" w:ascii="Sylfaen" w:hAnsi="Sylfaen" w:cs="Sylfaen"/>
          <w:sz w:val="20"/>
          <w:lang w:val="af-ZA"/>
        </w:rPr>
        <w:t xml:space="preserve"> </w:t>
      </w:r>
      <w:r>
        <w:rPr>
          <w:rFonts w:hint="default" w:ascii="Sylfaen" w:hAnsi="Sylfaen" w:cs="Sylfaen"/>
          <w:sz w:val="20"/>
          <w:lang w:val="ru-RU"/>
        </w:rPr>
        <w:t>որոշման</w:t>
      </w:r>
      <w:r>
        <w:rPr>
          <w:rFonts w:hint="default" w:ascii="Sylfaen" w:hAnsi="Sylfaen" w:cs="Sylfaen"/>
          <w:sz w:val="20"/>
          <w:lang w:val="af-ZA"/>
        </w:rPr>
        <w:t xml:space="preserve"> </w:t>
      </w:r>
      <w:r>
        <w:rPr>
          <w:rFonts w:hint="default" w:ascii="Sylfaen" w:hAnsi="Sylfaen" w:cs="Sylfaen"/>
          <w:sz w:val="20"/>
          <w:lang w:val="ru-RU"/>
        </w:rPr>
        <w:t>հիման</w:t>
      </w:r>
      <w:r>
        <w:rPr>
          <w:rFonts w:hint="default" w:ascii="Sylfaen" w:hAnsi="Sylfaen" w:cs="Sylfaen"/>
          <w:sz w:val="20"/>
          <w:lang w:val="af-ZA"/>
        </w:rPr>
        <w:t xml:space="preserve"> </w:t>
      </w:r>
      <w:r>
        <w:rPr>
          <w:rFonts w:hint="default" w:ascii="Sylfaen" w:hAnsi="Sylfaen" w:cs="Sylfaen"/>
          <w:sz w:val="20"/>
          <w:lang w:val="ru-RU"/>
        </w:rPr>
        <w:t>վրա</w:t>
      </w:r>
      <w:r>
        <w:rPr>
          <w:rFonts w:hint="default" w:ascii="Sylfaen" w:hAnsi="Sylfaen" w:cs="Sylfaen"/>
          <w:sz w:val="20"/>
          <w:lang w:val="af-ZA"/>
        </w:rPr>
        <w:t xml:space="preserve">` </w:t>
      </w:r>
      <w:r>
        <w:rPr>
          <w:rFonts w:hint="default" w:ascii="Sylfaen" w:hAnsi="Sylfaen" w:cs="Sylfaen"/>
          <w:sz w:val="20"/>
        </w:rPr>
        <w:t>պ</w:t>
      </w:r>
      <w:r>
        <w:rPr>
          <w:rFonts w:hint="default" w:ascii="Sylfaen" w:hAnsi="Sylfaen" w:cs="Sylfaen"/>
          <w:sz w:val="20"/>
          <w:lang w:val="ru-RU"/>
        </w:rPr>
        <w:t>ատվիրատուի</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Պայմանագիրը</w:t>
      </w:r>
      <w:r>
        <w:rPr>
          <w:rFonts w:hint="default" w:ascii="Sylfaen" w:hAnsi="Sylfaen" w:cs="Sylfaen"/>
          <w:sz w:val="20"/>
          <w:lang w:val="af-ZA"/>
        </w:rPr>
        <w:t xml:space="preserve"> </w:t>
      </w:r>
      <w:r>
        <w:rPr>
          <w:rFonts w:hint="default" w:ascii="Sylfaen" w:hAnsi="Sylfaen" w:cs="Sylfaen"/>
          <w:sz w:val="20"/>
          <w:lang w:val="ru-RU"/>
        </w:rPr>
        <w:t>կնքվում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գրավոր</w:t>
      </w:r>
      <w:r>
        <w:rPr>
          <w:rFonts w:hint="default" w:ascii="Sylfaen" w:hAnsi="Sylfaen" w:cs="Sylfaen"/>
          <w:sz w:val="20"/>
          <w:lang w:val="af-ZA"/>
        </w:rPr>
        <w:t xml:space="preserve">` </w:t>
      </w:r>
      <w:r>
        <w:rPr>
          <w:rFonts w:hint="default" w:ascii="Sylfaen" w:hAnsi="Sylfaen" w:cs="Sylfaen"/>
          <w:sz w:val="20"/>
          <w:lang w:val="ru-RU"/>
        </w:rPr>
        <w:t>մեկ</w:t>
      </w:r>
      <w:r>
        <w:rPr>
          <w:rFonts w:hint="default" w:ascii="Sylfaen" w:hAnsi="Sylfaen" w:cs="Sylfaen"/>
          <w:sz w:val="20"/>
          <w:lang w:val="af-ZA"/>
        </w:rPr>
        <w:t xml:space="preserve"> </w:t>
      </w:r>
      <w:r>
        <w:rPr>
          <w:rFonts w:hint="default" w:ascii="Sylfaen" w:hAnsi="Sylfaen" w:cs="Sylfaen"/>
          <w:sz w:val="20"/>
          <w:lang w:val="ru-RU"/>
        </w:rPr>
        <w:t>փաստաթուղթ</w:t>
      </w:r>
      <w:r>
        <w:rPr>
          <w:rFonts w:hint="default" w:ascii="Sylfaen" w:hAnsi="Sylfaen" w:cs="Sylfaen"/>
          <w:sz w:val="20"/>
          <w:lang w:val="af-ZA"/>
        </w:rPr>
        <w:t xml:space="preserve"> </w:t>
      </w:r>
      <w:r>
        <w:rPr>
          <w:rFonts w:hint="default" w:ascii="Sylfaen" w:hAnsi="Sylfaen" w:cs="Sylfaen"/>
          <w:sz w:val="20"/>
          <w:lang w:val="ru-RU"/>
        </w:rPr>
        <w:t>կազմելու</w:t>
      </w:r>
      <w:r>
        <w:rPr>
          <w:rFonts w:hint="default" w:ascii="Sylfaen" w:hAnsi="Sylfaen" w:cs="Sylfaen"/>
          <w:sz w:val="20"/>
          <w:lang w:val="af-ZA"/>
        </w:rPr>
        <w:t xml:space="preserve"> </w:t>
      </w:r>
      <w:r>
        <w:rPr>
          <w:rFonts w:hint="default" w:ascii="Sylfaen" w:hAnsi="Sylfaen" w:cs="Sylfaen"/>
          <w:sz w:val="20"/>
          <w:lang w:val="ru-RU"/>
        </w:rPr>
        <w:t>միջոցով։</w:t>
      </w:r>
    </w:p>
    <w:p w14:paraId="4ECA4381">
      <w:pPr>
        <w:ind w:firstLine="567"/>
        <w:jc w:val="both"/>
        <w:rPr>
          <w:rFonts w:hint="default" w:ascii="Sylfaen" w:hAnsi="Sylfaen" w:cs="Sylfaen"/>
          <w:sz w:val="20"/>
          <w:lang w:val="af-ZA"/>
        </w:rPr>
      </w:pPr>
      <w:r>
        <w:rPr>
          <w:rFonts w:hint="default" w:ascii="Sylfaen" w:hAnsi="Sylfaen" w:cs="Sylfaen"/>
          <w:sz w:val="20"/>
          <w:lang w:val="af-ZA"/>
        </w:rPr>
        <w:t xml:space="preserve">9.2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հրավերի</w:t>
      </w:r>
      <w:r>
        <w:rPr>
          <w:rFonts w:hint="default" w:ascii="Sylfaen" w:hAnsi="Sylfaen" w:cs="Sylfaen"/>
          <w:sz w:val="20"/>
          <w:lang w:val="af-ZA"/>
        </w:rPr>
        <w:t xml:space="preserve"> 1-</w:t>
      </w:r>
      <w:r>
        <w:rPr>
          <w:rFonts w:hint="default" w:ascii="Sylfaen" w:hAnsi="Sylfaen" w:cs="Sylfaen"/>
          <w:sz w:val="20"/>
        </w:rPr>
        <w:t>ին</w:t>
      </w:r>
      <w:r>
        <w:rPr>
          <w:rFonts w:hint="default" w:ascii="Sylfaen" w:hAnsi="Sylfaen" w:cs="Sylfaen"/>
          <w:sz w:val="20"/>
          <w:lang w:val="af-ZA"/>
        </w:rPr>
        <w:t xml:space="preserve"> </w:t>
      </w:r>
      <w:r>
        <w:rPr>
          <w:rFonts w:hint="default" w:ascii="Sylfaen" w:hAnsi="Sylfaen" w:cs="Sylfaen"/>
          <w:sz w:val="20"/>
        </w:rPr>
        <w:t>մասի</w:t>
      </w:r>
      <w:r>
        <w:rPr>
          <w:rFonts w:hint="default" w:ascii="Sylfaen" w:hAnsi="Sylfaen" w:cs="Sylfaen"/>
          <w:sz w:val="20"/>
          <w:lang w:val="af-ZA"/>
        </w:rPr>
        <w:t xml:space="preserve"> 8</w:t>
      </w:r>
      <w:r>
        <w:rPr>
          <w:rFonts w:hint="default" w:ascii="Sylfaen" w:hAnsi="Sylfaen" w:cs="Sylfaen"/>
          <w:sz w:val="20"/>
          <w:lang w:val="hy-AM"/>
        </w:rPr>
        <w:t>.</w:t>
      </w:r>
      <w:r>
        <w:rPr>
          <w:rFonts w:hint="default" w:ascii="Sylfaen" w:hAnsi="Sylfaen" w:cs="Sylfaen"/>
          <w:sz w:val="20"/>
          <w:lang w:val="af-ZA"/>
        </w:rPr>
        <w:t xml:space="preserve">23 </w:t>
      </w:r>
      <w:r>
        <w:rPr>
          <w:rFonts w:hint="default" w:ascii="Sylfaen" w:hAnsi="Sylfaen" w:cs="Sylfaen"/>
          <w:sz w:val="20"/>
          <w:lang w:val="ru-RU"/>
        </w:rPr>
        <w:t>կետով</w:t>
      </w:r>
      <w:r>
        <w:rPr>
          <w:rFonts w:hint="default" w:ascii="Sylfaen" w:hAnsi="Sylfaen" w:cs="Sylfaen"/>
          <w:sz w:val="20"/>
          <w:lang w:val="af-ZA"/>
        </w:rPr>
        <w:t xml:space="preserve"> </w:t>
      </w:r>
      <w:r>
        <w:rPr>
          <w:rFonts w:hint="default" w:ascii="Sylfaen" w:hAnsi="Sylfaen" w:cs="Sylfaen"/>
          <w:sz w:val="20"/>
          <w:lang w:val="ru-RU"/>
        </w:rPr>
        <w:t>սահմանված</w:t>
      </w:r>
      <w:r>
        <w:rPr>
          <w:rFonts w:hint="default" w:ascii="Sylfaen" w:hAnsi="Sylfaen" w:cs="Sylfaen"/>
          <w:sz w:val="20"/>
          <w:lang w:val="af-ZA"/>
        </w:rPr>
        <w:t xml:space="preserve"> </w:t>
      </w:r>
      <w:r>
        <w:rPr>
          <w:rFonts w:hint="default" w:ascii="Sylfaen" w:hAnsi="Sylfaen" w:cs="Sylfaen"/>
          <w:sz w:val="20"/>
          <w:lang w:val="ru-RU"/>
        </w:rPr>
        <w:t>անգործության</w:t>
      </w:r>
      <w:r>
        <w:rPr>
          <w:rFonts w:hint="default" w:ascii="Sylfaen" w:hAnsi="Sylfaen" w:cs="Sylfaen"/>
          <w:sz w:val="20"/>
          <w:lang w:val="af-ZA"/>
        </w:rPr>
        <w:t xml:space="preserve"> </w:t>
      </w:r>
      <w:r>
        <w:rPr>
          <w:rFonts w:hint="default" w:ascii="Sylfaen" w:hAnsi="Sylfaen" w:cs="Sylfaen"/>
          <w:sz w:val="20"/>
          <w:lang w:val="ru-RU"/>
        </w:rPr>
        <w:t>ժամկետը</w:t>
      </w:r>
      <w:r>
        <w:rPr>
          <w:rFonts w:hint="default" w:ascii="Sylfaen" w:hAnsi="Sylfaen" w:cs="Sylfaen"/>
          <w:sz w:val="20"/>
          <w:lang w:val="af-ZA"/>
        </w:rPr>
        <w:t xml:space="preserve"> </w:t>
      </w:r>
      <w:r>
        <w:rPr>
          <w:rFonts w:hint="default" w:ascii="Sylfaen" w:hAnsi="Sylfaen" w:cs="Sylfaen"/>
          <w:sz w:val="20"/>
          <w:lang w:val="ru-RU"/>
        </w:rPr>
        <w:t>լրանալուն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չոր</w:t>
      </w:r>
      <w:r>
        <w:rPr>
          <w:rFonts w:hint="default" w:ascii="Sylfaen" w:hAnsi="Sylfaen" w:cs="Sylfaen"/>
          <w:sz w:val="20"/>
          <w:lang w:val="hy-AM"/>
        </w:rPr>
        <w:t>րորդ</w:t>
      </w:r>
      <w:r>
        <w:rPr>
          <w:rFonts w:hint="default" w:ascii="Sylfaen" w:hAnsi="Sylfaen" w:cs="Sylfaen"/>
          <w:sz w:val="20"/>
          <w:lang w:val="af-ZA"/>
        </w:rPr>
        <w:t xml:space="preserve"> </w:t>
      </w:r>
      <w:r>
        <w:rPr>
          <w:rFonts w:hint="default" w:ascii="Sylfaen" w:hAnsi="Sylfaen" w:cs="Sylfaen"/>
          <w:sz w:val="20"/>
          <w:lang w:val="ru-RU"/>
        </w:rPr>
        <w:t>աշխատանքային</w:t>
      </w:r>
      <w:r>
        <w:rPr>
          <w:rFonts w:hint="default" w:ascii="Sylfaen" w:hAnsi="Sylfaen" w:cs="Sylfaen"/>
          <w:sz w:val="20"/>
          <w:lang w:val="af-ZA"/>
        </w:rPr>
        <w:t xml:space="preserve"> </w:t>
      </w:r>
      <w:r>
        <w:rPr>
          <w:rFonts w:hint="default" w:ascii="Sylfaen" w:hAnsi="Sylfaen" w:cs="Sylfaen"/>
          <w:sz w:val="20"/>
          <w:lang w:val="ru-RU"/>
        </w:rPr>
        <w:t>օր</w:t>
      </w:r>
      <w:r>
        <w:rPr>
          <w:rFonts w:hint="default" w:ascii="Sylfaen" w:hAnsi="Sylfaen" w:cs="Sylfaen"/>
          <w:sz w:val="20"/>
          <w:lang w:val="hy-AM"/>
        </w:rPr>
        <w:t>ը</w:t>
      </w:r>
      <w:r>
        <w:rPr>
          <w:rFonts w:hint="default" w:ascii="Sylfaen" w:hAnsi="Sylfaen" w:cs="Sylfaen"/>
          <w:sz w:val="20"/>
          <w:lang w:val="af-ZA"/>
        </w:rPr>
        <w:t xml:space="preserve"> </w:t>
      </w:r>
      <w:r>
        <w:rPr>
          <w:rFonts w:hint="default" w:ascii="Sylfaen" w:hAnsi="Sylfaen" w:cs="Sylfaen"/>
          <w:sz w:val="20"/>
        </w:rPr>
        <w:t>պ</w:t>
      </w:r>
      <w:r>
        <w:rPr>
          <w:rFonts w:hint="default" w:ascii="Sylfaen" w:hAnsi="Sylfaen" w:cs="Sylfaen"/>
          <w:sz w:val="20"/>
          <w:lang w:val="ru-RU"/>
        </w:rPr>
        <w:t>ատվիրատուն</w:t>
      </w:r>
      <w:r>
        <w:rPr>
          <w:rFonts w:hint="default" w:ascii="Sylfaen" w:hAnsi="Sylfaen" w:cs="Sylfaen"/>
          <w:sz w:val="20"/>
          <w:lang w:val="af-ZA"/>
        </w:rPr>
        <w:t xml:space="preserve"> </w:t>
      </w:r>
      <w:r>
        <w:rPr>
          <w:rFonts w:hint="default" w:ascii="Sylfaen" w:hAnsi="Sylfaen" w:cs="Sylfaen"/>
          <w:sz w:val="20"/>
          <w:lang w:val="ru-RU"/>
        </w:rPr>
        <w:t>ծանուցում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ընտրված</w:t>
      </w:r>
      <w:r>
        <w:rPr>
          <w:rFonts w:hint="default" w:ascii="Sylfaen" w:hAnsi="Sylfaen" w:cs="Sylfaen"/>
          <w:sz w:val="20"/>
          <w:lang w:val="af-ZA"/>
        </w:rPr>
        <w:t xml:space="preserve"> </w:t>
      </w:r>
      <w:r>
        <w:rPr>
          <w:rFonts w:hint="default" w:ascii="Sylfaen" w:hAnsi="Sylfaen" w:cs="Sylfaen"/>
          <w:sz w:val="20"/>
        </w:rPr>
        <w:t>մ</w:t>
      </w:r>
      <w:r>
        <w:rPr>
          <w:rFonts w:hint="default" w:ascii="Sylfaen" w:hAnsi="Sylfaen" w:cs="Sylfaen"/>
          <w:sz w:val="20"/>
          <w:lang w:val="ru-RU"/>
        </w:rPr>
        <w:t>ասնակցին</w:t>
      </w:r>
      <w:r>
        <w:rPr>
          <w:rFonts w:hint="default" w:ascii="Sylfaen" w:hAnsi="Sylfaen" w:cs="Sylfaen"/>
          <w:sz w:val="20"/>
          <w:lang w:val="af-ZA"/>
        </w:rPr>
        <w:t xml:space="preserve">` </w:t>
      </w:r>
      <w:r>
        <w:rPr>
          <w:rFonts w:hint="default" w:ascii="Sylfaen" w:hAnsi="Sylfaen" w:cs="Sylfaen"/>
          <w:sz w:val="20"/>
          <w:lang w:val="ru-RU"/>
        </w:rPr>
        <w:t>ներկայացնելով</w:t>
      </w:r>
      <w:r>
        <w:rPr>
          <w:rFonts w:hint="default" w:ascii="Sylfaen" w:hAnsi="Sylfaen" w:cs="Sylfaen"/>
          <w:sz w:val="20"/>
          <w:lang w:val="af-ZA"/>
        </w:rPr>
        <w:t xml:space="preserve"> </w:t>
      </w:r>
      <w:r>
        <w:rPr>
          <w:rFonts w:hint="default" w:ascii="Sylfaen" w:hAnsi="Sylfaen" w:cs="Sylfaen"/>
          <w:sz w:val="20"/>
          <w:lang w:val="ru-RU"/>
        </w:rPr>
        <w:t>պայմանագիր</w:t>
      </w:r>
      <w:r>
        <w:rPr>
          <w:rFonts w:hint="default" w:ascii="Sylfaen" w:hAnsi="Sylfaen" w:cs="Sylfaen"/>
          <w:sz w:val="20"/>
          <w:lang w:val="af-ZA"/>
        </w:rPr>
        <w:t xml:space="preserve"> </w:t>
      </w:r>
      <w:r>
        <w:rPr>
          <w:rFonts w:hint="default" w:ascii="Sylfaen" w:hAnsi="Sylfaen" w:cs="Sylfaen"/>
          <w:sz w:val="20"/>
          <w:lang w:val="ru-RU"/>
        </w:rPr>
        <w:t>կնքելու</w:t>
      </w:r>
      <w:r>
        <w:rPr>
          <w:rFonts w:hint="default" w:ascii="Sylfaen" w:hAnsi="Sylfaen" w:cs="Sylfaen"/>
          <w:sz w:val="20"/>
          <w:lang w:val="af-ZA"/>
        </w:rPr>
        <w:t xml:space="preserve"> </w:t>
      </w:r>
      <w:r>
        <w:rPr>
          <w:rFonts w:hint="default" w:ascii="Sylfaen" w:hAnsi="Sylfaen" w:cs="Sylfaen"/>
          <w:sz w:val="20"/>
          <w:lang w:val="ru-RU"/>
        </w:rPr>
        <w:t>առաջարկը</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պայմանագրի</w:t>
      </w:r>
      <w:r>
        <w:rPr>
          <w:rFonts w:hint="default" w:ascii="Sylfaen" w:hAnsi="Sylfaen" w:cs="Sylfaen"/>
          <w:sz w:val="20"/>
          <w:lang w:val="af-ZA"/>
        </w:rPr>
        <w:t xml:space="preserve"> </w:t>
      </w:r>
      <w:r>
        <w:rPr>
          <w:rFonts w:hint="default" w:ascii="Sylfaen" w:hAnsi="Sylfaen" w:cs="Sylfaen"/>
          <w:sz w:val="20"/>
          <w:lang w:val="ru-RU"/>
        </w:rPr>
        <w:t>նախագիծը</w:t>
      </w:r>
      <w:r>
        <w:rPr>
          <w:rFonts w:hint="default" w:ascii="Sylfaen" w:hAnsi="Sylfaen" w:cs="Sylfaen"/>
          <w:sz w:val="20"/>
          <w:lang w:val="af-ZA"/>
        </w:rPr>
        <w:t xml:space="preserve">: </w:t>
      </w:r>
      <w:r>
        <w:rPr>
          <w:rFonts w:hint="default" w:ascii="Sylfaen" w:hAnsi="Sylfaen" w:cs="Sylfaen"/>
          <w:sz w:val="20"/>
          <w:lang w:val="ru-RU"/>
        </w:rPr>
        <w:t>Ընդ</w:t>
      </w:r>
      <w:r>
        <w:rPr>
          <w:rFonts w:hint="default" w:ascii="Sylfaen" w:hAnsi="Sylfaen" w:cs="Sylfaen"/>
          <w:sz w:val="20"/>
          <w:lang w:val="af-ZA"/>
        </w:rPr>
        <w:t xml:space="preserve"> </w:t>
      </w:r>
      <w:r>
        <w:rPr>
          <w:rFonts w:hint="default" w:ascii="Sylfaen" w:hAnsi="Sylfaen" w:cs="Sylfaen"/>
          <w:sz w:val="20"/>
          <w:lang w:val="ru-RU"/>
        </w:rPr>
        <w:t>որում</w:t>
      </w:r>
      <w:r>
        <w:rPr>
          <w:rFonts w:hint="default" w:ascii="Sylfaen" w:hAnsi="Sylfaen" w:cs="Sylfaen"/>
          <w:sz w:val="20"/>
          <w:lang w:val="af-ZA"/>
        </w:rPr>
        <w:t xml:space="preserve">, </w:t>
      </w:r>
      <w:r>
        <w:rPr>
          <w:rFonts w:hint="default" w:ascii="Sylfaen" w:hAnsi="Sylfaen" w:cs="Sylfaen"/>
          <w:sz w:val="20"/>
          <w:lang w:val="ru-RU"/>
        </w:rPr>
        <w:t>պայմանագիրը</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կնքվել</w:t>
      </w:r>
      <w:r>
        <w:rPr>
          <w:rFonts w:hint="default" w:ascii="Sylfaen" w:hAnsi="Sylfaen" w:cs="Sylfaen"/>
          <w:sz w:val="20"/>
          <w:lang w:val="af-ZA"/>
        </w:rPr>
        <w:t xml:space="preserve"> </w:t>
      </w:r>
      <w:r>
        <w:rPr>
          <w:rFonts w:hint="default" w:ascii="Sylfaen" w:hAnsi="Sylfaen" w:cs="Sylfaen"/>
          <w:sz w:val="20"/>
          <w:lang w:val="ru-RU"/>
        </w:rPr>
        <w:t>ոչ</w:t>
      </w:r>
      <w:r>
        <w:rPr>
          <w:rFonts w:hint="default" w:ascii="Sylfaen" w:hAnsi="Sylfaen" w:cs="Sylfaen"/>
          <w:sz w:val="20"/>
          <w:lang w:val="af-ZA"/>
        </w:rPr>
        <w:t xml:space="preserve"> </w:t>
      </w:r>
      <w:r>
        <w:rPr>
          <w:rFonts w:hint="default" w:ascii="Sylfaen" w:hAnsi="Sylfaen" w:cs="Sylfaen"/>
          <w:sz w:val="20"/>
          <w:lang w:val="ru-RU"/>
        </w:rPr>
        <w:t>շուտ</w:t>
      </w:r>
      <w:r>
        <w:rPr>
          <w:rFonts w:hint="default" w:ascii="Sylfaen" w:hAnsi="Sylfaen" w:cs="Sylfaen"/>
          <w:sz w:val="20"/>
          <w:lang w:val="af-ZA"/>
        </w:rPr>
        <w:t xml:space="preserve">, </w:t>
      </w:r>
      <w:r>
        <w:rPr>
          <w:rFonts w:hint="default" w:ascii="Sylfaen" w:hAnsi="Sylfaen" w:cs="Sylfaen"/>
          <w:sz w:val="20"/>
          <w:lang w:val="ru-RU"/>
        </w:rPr>
        <w:t>քան</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հրավերի</w:t>
      </w:r>
      <w:r>
        <w:rPr>
          <w:rFonts w:hint="default" w:ascii="Sylfaen" w:hAnsi="Sylfaen" w:cs="Sylfaen"/>
          <w:sz w:val="20"/>
          <w:lang w:val="af-ZA"/>
        </w:rPr>
        <w:t xml:space="preserve"> 1-</w:t>
      </w:r>
      <w:r>
        <w:rPr>
          <w:rFonts w:hint="default" w:ascii="Sylfaen" w:hAnsi="Sylfaen" w:cs="Sylfaen"/>
          <w:sz w:val="20"/>
        </w:rPr>
        <w:t>ին</w:t>
      </w:r>
      <w:r>
        <w:rPr>
          <w:rFonts w:hint="default" w:ascii="Sylfaen" w:hAnsi="Sylfaen" w:cs="Sylfaen"/>
          <w:sz w:val="20"/>
          <w:lang w:val="af-ZA"/>
        </w:rPr>
        <w:t xml:space="preserve"> </w:t>
      </w:r>
      <w:r>
        <w:rPr>
          <w:rFonts w:hint="default" w:ascii="Sylfaen" w:hAnsi="Sylfaen" w:cs="Sylfaen"/>
          <w:sz w:val="20"/>
        </w:rPr>
        <w:t>մասի</w:t>
      </w:r>
      <w:r>
        <w:rPr>
          <w:rFonts w:hint="default" w:ascii="Sylfaen" w:hAnsi="Sylfaen" w:cs="Sylfaen"/>
          <w:sz w:val="20"/>
          <w:lang w:val="af-ZA"/>
        </w:rPr>
        <w:t xml:space="preserve"> 8</w:t>
      </w:r>
      <w:r>
        <w:rPr>
          <w:rFonts w:hint="default" w:ascii="Sylfaen" w:hAnsi="Sylfaen" w:cs="Sylfaen"/>
          <w:sz w:val="20"/>
          <w:lang w:val="hy-AM"/>
        </w:rPr>
        <w:t>.</w:t>
      </w:r>
      <w:r>
        <w:rPr>
          <w:rFonts w:hint="default" w:ascii="Sylfaen" w:hAnsi="Sylfaen" w:cs="Sylfaen"/>
          <w:sz w:val="20"/>
          <w:lang w:val="af-ZA"/>
        </w:rPr>
        <w:t xml:space="preserve">23 </w:t>
      </w:r>
      <w:r>
        <w:rPr>
          <w:rFonts w:hint="default" w:ascii="Sylfaen" w:hAnsi="Sylfaen" w:cs="Sylfaen"/>
          <w:sz w:val="20"/>
          <w:lang w:val="ru-RU"/>
        </w:rPr>
        <w:t>կետով</w:t>
      </w:r>
      <w:r>
        <w:rPr>
          <w:rFonts w:hint="default" w:ascii="Sylfaen" w:hAnsi="Sylfaen" w:cs="Sylfaen"/>
          <w:sz w:val="20"/>
          <w:lang w:val="af-ZA"/>
        </w:rPr>
        <w:t xml:space="preserve"> </w:t>
      </w:r>
      <w:r>
        <w:rPr>
          <w:rFonts w:hint="default" w:ascii="Sylfaen" w:hAnsi="Sylfaen" w:cs="Sylfaen"/>
          <w:sz w:val="20"/>
          <w:lang w:val="ru-RU"/>
        </w:rPr>
        <w:t>սահմանված</w:t>
      </w:r>
      <w:r>
        <w:rPr>
          <w:rFonts w:hint="default" w:ascii="Sylfaen" w:hAnsi="Sylfaen" w:cs="Sylfaen"/>
          <w:sz w:val="20"/>
          <w:lang w:val="af-ZA"/>
        </w:rPr>
        <w:t xml:space="preserve"> </w:t>
      </w:r>
      <w:r>
        <w:rPr>
          <w:rFonts w:hint="default" w:ascii="Sylfaen" w:hAnsi="Sylfaen" w:cs="Sylfaen"/>
          <w:sz w:val="20"/>
          <w:lang w:val="ru-RU"/>
        </w:rPr>
        <w:t>անգործության</w:t>
      </w:r>
      <w:r>
        <w:rPr>
          <w:rFonts w:hint="default" w:ascii="Sylfaen" w:hAnsi="Sylfaen" w:cs="Sylfaen"/>
          <w:sz w:val="20"/>
          <w:lang w:val="af-ZA"/>
        </w:rPr>
        <w:t xml:space="preserve"> </w:t>
      </w:r>
      <w:r>
        <w:rPr>
          <w:rFonts w:hint="default" w:ascii="Sylfaen" w:hAnsi="Sylfaen" w:cs="Sylfaen"/>
          <w:sz w:val="20"/>
          <w:lang w:val="ru-RU"/>
        </w:rPr>
        <w:t>ժամկետը</w:t>
      </w:r>
      <w:r>
        <w:rPr>
          <w:rFonts w:hint="default" w:ascii="Sylfaen" w:hAnsi="Sylfaen" w:cs="Sylfaen"/>
          <w:sz w:val="20"/>
          <w:lang w:val="af-ZA"/>
        </w:rPr>
        <w:t xml:space="preserve"> </w:t>
      </w:r>
      <w:r>
        <w:rPr>
          <w:rFonts w:hint="default" w:ascii="Sylfaen" w:hAnsi="Sylfaen" w:cs="Sylfaen"/>
          <w:sz w:val="20"/>
          <w:lang w:val="ru-RU"/>
        </w:rPr>
        <w:t>լրանալու</w:t>
      </w:r>
      <w:r>
        <w:rPr>
          <w:rFonts w:hint="default" w:ascii="Sylfaen" w:hAnsi="Sylfaen" w:cs="Sylfaen"/>
          <w:sz w:val="20"/>
          <w:lang w:val="af-ZA"/>
        </w:rPr>
        <w:t xml:space="preserve"> </w:t>
      </w:r>
      <w:r>
        <w:rPr>
          <w:rFonts w:hint="default" w:ascii="Sylfaen" w:hAnsi="Sylfaen" w:cs="Sylfaen"/>
          <w:sz w:val="20"/>
          <w:lang w:val="ru-RU"/>
        </w:rPr>
        <w:t>օրվան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hy-AM"/>
        </w:rPr>
        <w:t>չորրորդ</w:t>
      </w:r>
      <w:r>
        <w:rPr>
          <w:rFonts w:hint="default" w:ascii="Sylfaen" w:hAnsi="Sylfaen" w:cs="Sylfaen"/>
          <w:sz w:val="20"/>
          <w:lang w:val="af-ZA"/>
        </w:rPr>
        <w:t xml:space="preserve"> </w:t>
      </w:r>
      <w:r>
        <w:rPr>
          <w:rFonts w:hint="default" w:ascii="Sylfaen" w:hAnsi="Sylfaen" w:cs="Sylfaen"/>
          <w:sz w:val="20"/>
          <w:lang w:val="ru-RU"/>
        </w:rPr>
        <w:t>աշխատանքային</w:t>
      </w:r>
      <w:r>
        <w:rPr>
          <w:rFonts w:hint="default" w:ascii="Sylfaen" w:hAnsi="Sylfaen" w:cs="Sylfaen"/>
          <w:sz w:val="20"/>
          <w:lang w:val="af-ZA"/>
        </w:rPr>
        <w:t xml:space="preserve"> </w:t>
      </w:r>
      <w:r>
        <w:rPr>
          <w:rFonts w:hint="default" w:ascii="Sylfaen" w:hAnsi="Sylfaen" w:cs="Sylfaen"/>
          <w:sz w:val="20"/>
          <w:lang w:val="ru-RU"/>
        </w:rPr>
        <w:t>օրը</w:t>
      </w:r>
      <w:r>
        <w:rPr>
          <w:rFonts w:hint="default" w:ascii="Sylfaen" w:hAnsi="Sylfaen" w:cs="Sylfaen"/>
          <w:sz w:val="20"/>
          <w:lang w:val="af-ZA"/>
        </w:rPr>
        <w:t>:</w:t>
      </w:r>
    </w:p>
    <w:p w14:paraId="408C8B52">
      <w:pPr>
        <w:ind w:firstLine="567"/>
        <w:jc w:val="both"/>
        <w:rPr>
          <w:rFonts w:hint="default" w:ascii="Sylfaen" w:hAnsi="Sylfaen" w:cs="Sylfaen"/>
          <w:sz w:val="20"/>
          <w:lang w:val="af-ZA"/>
        </w:rPr>
      </w:pPr>
      <w:r>
        <w:rPr>
          <w:rFonts w:hint="default" w:ascii="Sylfaen" w:hAnsi="Sylfaen" w:cs="Sylfaen"/>
          <w:sz w:val="20"/>
          <w:lang w:val="af-ZA"/>
        </w:rPr>
        <w:t>9</w:t>
      </w:r>
      <w:r>
        <w:rPr>
          <w:rFonts w:hint="default" w:ascii="Sylfaen" w:hAnsi="Sylfaen" w:cs="Sylfaen"/>
          <w:sz w:val="20"/>
          <w:lang w:val="hy-AM"/>
        </w:rPr>
        <w:t>.3</w:t>
      </w:r>
      <w:r>
        <w:rPr>
          <w:rFonts w:hint="default" w:ascii="Sylfaen" w:hAnsi="Sylfaen" w:cs="Sylfaen"/>
          <w:sz w:val="20"/>
          <w:lang w:val="af-ZA"/>
        </w:rPr>
        <w:t xml:space="preserve"> </w:t>
      </w:r>
      <w:r>
        <w:rPr>
          <w:rFonts w:hint="default" w:ascii="Sylfaen" w:hAnsi="Sylfaen" w:cs="Sylfaen"/>
          <w:sz w:val="20"/>
          <w:lang w:val="ru-RU"/>
        </w:rPr>
        <w:t>Ընտրված</w:t>
      </w:r>
      <w:r>
        <w:rPr>
          <w:rFonts w:hint="default" w:ascii="Sylfaen" w:hAnsi="Sylfaen" w:cs="Sylfaen"/>
          <w:sz w:val="20"/>
          <w:lang w:val="af-ZA"/>
        </w:rPr>
        <w:t xml:space="preserve"> </w:t>
      </w:r>
      <w:r>
        <w:rPr>
          <w:rFonts w:hint="default" w:ascii="Sylfaen" w:hAnsi="Sylfaen" w:cs="Sylfaen"/>
          <w:sz w:val="20"/>
        </w:rPr>
        <w:t>մ</w:t>
      </w:r>
      <w:r>
        <w:rPr>
          <w:rFonts w:hint="default" w:ascii="Sylfaen" w:hAnsi="Sylfaen" w:cs="Sylfaen"/>
          <w:sz w:val="20"/>
          <w:lang w:val="ru-RU"/>
        </w:rPr>
        <w:t>ասնակցին</w:t>
      </w:r>
      <w:r>
        <w:rPr>
          <w:rFonts w:hint="default" w:ascii="Sylfaen" w:hAnsi="Sylfaen" w:cs="Sylfaen"/>
          <w:sz w:val="20"/>
          <w:lang w:val="af-ZA"/>
        </w:rPr>
        <w:t xml:space="preserve"> </w:t>
      </w:r>
      <w:r>
        <w:rPr>
          <w:rFonts w:hint="default" w:ascii="Sylfaen" w:hAnsi="Sylfaen" w:cs="Sylfaen"/>
          <w:sz w:val="20"/>
          <w:lang w:val="ru-RU"/>
        </w:rPr>
        <w:t>պայմանագիր</w:t>
      </w:r>
      <w:r>
        <w:rPr>
          <w:rFonts w:hint="default" w:ascii="Sylfaen" w:hAnsi="Sylfaen" w:cs="Sylfaen"/>
          <w:sz w:val="20"/>
          <w:lang w:val="af-ZA"/>
        </w:rPr>
        <w:t xml:space="preserve"> </w:t>
      </w:r>
      <w:r>
        <w:rPr>
          <w:rFonts w:hint="default" w:ascii="Sylfaen" w:hAnsi="Sylfaen" w:cs="Sylfaen"/>
          <w:sz w:val="20"/>
          <w:lang w:val="ru-RU"/>
        </w:rPr>
        <w:t>կնքելու</w:t>
      </w:r>
      <w:r>
        <w:rPr>
          <w:rFonts w:hint="default" w:ascii="Sylfaen" w:hAnsi="Sylfaen" w:cs="Sylfaen"/>
          <w:sz w:val="20"/>
          <w:lang w:val="af-ZA"/>
        </w:rPr>
        <w:t xml:space="preserve"> </w:t>
      </w:r>
      <w:r>
        <w:rPr>
          <w:rFonts w:hint="default" w:ascii="Sylfaen" w:hAnsi="Sylfaen" w:cs="Sylfaen"/>
          <w:sz w:val="20"/>
          <w:lang w:val="ru-RU"/>
        </w:rPr>
        <w:t>առաջարկը</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կնքվելիք</w:t>
      </w:r>
      <w:r>
        <w:rPr>
          <w:rFonts w:hint="default" w:ascii="Sylfaen" w:hAnsi="Sylfaen" w:cs="Sylfaen"/>
          <w:sz w:val="20"/>
          <w:lang w:val="af-ZA"/>
        </w:rPr>
        <w:t xml:space="preserve"> </w:t>
      </w:r>
      <w:r>
        <w:rPr>
          <w:rFonts w:hint="default" w:ascii="Sylfaen" w:hAnsi="Sylfaen" w:cs="Sylfaen"/>
          <w:sz w:val="20"/>
          <w:lang w:val="ru-RU"/>
        </w:rPr>
        <w:t>պայմանագրի</w:t>
      </w:r>
      <w:r>
        <w:rPr>
          <w:rFonts w:hint="default" w:ascii="Sylfaen" w:hAnsi="Sylfaen" w:cs="Sylfaen"/>
          <w:sz w:val="20"/>
          <w:lang w:val="af-ZA"/>
        </w:rPr>
        <w:t xml:space="preserve"> </w:t>
      </w:r>
      <w:r>
        <w:rPr>
          <w:rFonts w:hint="default" w:ascii="Sylfaen" w:hAnsi="Sylfaen" w:cs="Sylfaen"/>
          <w:sz w:val="20"/>
          <w:lang w:val="ru-RU"/>
        </w:rPr>
        <w:t>նախագիծը</w:t>
      </w:r>
      <w:r>
        <w:rPr>
          <w:rFonts w:hint="default" w:ascii="Sylfaen" w:hAnsi="Sylfaen" w:cs="Sylfaen"/>
          <w:sz w:val="20"/>
          <w:lang w:val="af-ZA"/>
        </w:rPr>
        <w:t xml:space="preserve"> </w:t>
      </w:r>
      <w:r>
        <w:rPr>
          <w:rFonts w:hint="default" w:ascii="Sylfaen" w:hAnsi="Sylfaen" w:cs="Sylfaen"/>
          <w:sz w:val="20"/>
          <w:lang w:val="ru-RU"/>
        </w:rPr>
        <w:t>հանձնաժողովի</w:t>
      </w:r>
      <w:r>
        <w:rPr>
          <w:rFonts w:hint="default" w:ascii="Sylfaen" w:hAnsi="Sylfaen" w:cs="Sylfaen"/>
          <w:sz w:val="20"/>
          <w:lang w:val="af-ZA"/>
        </w:rPr>
        <w:t xml:space="preserve"> </w:t>
      </w:r>
      <w:r>
        <w:rPr>
          <w:rFonts w:hint="default" w:ascii="Sylfaen" w:hAnsi="Sylfaen" w:cs="Sylfaen"/>
          <w:sz w:val="20"/>
          <w:lang w:val="ru-RU"/>
        </w:rPr>
        <w:t>քարտուղարը</w:t>
      </w:r>
      <w:r>
        <w:rPr>
          <w:rFonts w:hint="default" w:ascii="Sylfaen" w:hAnsi="Sylfaen" w:cs="Sylfaen"/>
          <w:sz w:val="20"/>
          <w:lang w:val="af-ZA"/>
        </w:rPr>
        <w:t xml:space="preserve"> </w:t>
      </w:r>
      <w:r>
        <w:rPr>
          <w:rFonts w:hint="default" w:ascii="Sylfaen" w:hAnsi="Sylfaen" w:cs="Sylfaen"/>
          <w:sz w:val="20"/>
          <w:lang w:val="ru-RU"/>
        </w:rPr>
        <w:t>տրամադրում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էլեկտրոնային</w:t>
      </w:r>
      <w:r>
        <w:rPr>
          <w:rFonts w:hint="default" w:ascii="Sylfaen" w:hAnsi="Sylfaen" w:cs="Sylfaen"/>
          <w:sz w:val="20"/>
          <w:lang w:val="af-ZA"/>
        </w:rPr>
        <w:t xml:space="preserve"> </w:t>
      </w:r>
      <w:r>
        <w:rPr>
          <w:rFonts w:hint="default" w:ascii="Sylfaen" w:hAnsi="Sylfaen" w:cs="Sylfaen"/>
          <w:sz w:val="20"/>
          <w:lang w:val="ru-RU"/>
        </w:rPr>
        <w:t>եղանակով</w:t>
      </w:r>
      <w:r>
        <w:rPr>
          <w:rFonts w:hint="default" w:ascii="Sylfaen" w:hAnsi="Sylfaen" w:cs="Sylfaen"/>
          <w:sz w:val="20"/>
          <w:lang w:val="af-ZA"/>
        </w:rPr>
        <w:t xml:space="preserve">: </w:t>
      </w:r>
      <w:r>
        <w:rPr>
          <w:rFonts w:hint="default" w:ascii="Sylfaen" w:hAnsi="Sylfaen" w:cs="Sylfaen"/>
          <w:sz w:val="20"/>
          <w:lang w:val="ru-RU"/>
        </w:rPr>
        <w:t>Ընդ</w:t>
      </w:r>
      <w:r>
        <w:rPr>
          <w:rFonts w:hint="default" w:ascii="Sylfaen" w:hAnsi="Sylfaen" w:cs="Sylfaen"/>
          <w:sz w:val="20"/>
          <w:lang w:val="af-ZA"/>
        </w:rPr>
        <w:t xml:space="preserve"> </w:t>
      </w:r>
      <w:r>
        <w:rPr>
          <w:rFonts w:hint="default" w:ascii="Sylfaen" w:hAnsi="Sylfaen" w:cs="Sylfaen"/>
          <w:sz w:val="20"/>
          <w:lang w:val="ru-RU"/>
        </w:rPr>
        <w:t>որում</w:t>
      </w:r>
      <w:r>
        <w:rPr>
          <w:rFonts w:hint="default" w:ascii="Sylfaen" w:hAnsi="Sylfaen" w:cs="Sylfaen"/>
          <w:sz w:val="20"/>
          <w:lang w:val="af-ZA"/>
        </w:rPr>
        <w:t xml:space="preserve"> </w:t>
      </w:r>
      <w:r>
        <w:rPr>
          <w:rFonts w:hint="default" w:ascii="Sylfaen" w:hAnsi="Sylfaen" w:cs="Sylfaen"/>
          <w:sz w:val="20"/>
          <w:lang w:val="ru-RU"/>
        </w:rPr>
        <w:t>պայմանագրում</w:t>
      </w:r>
      <w:r>
        <w:rPr>
          <w:rFonts w:hint="default" w:ascii="Sylfaen" w:hAnsi="Sylfaen" w:cs="Sylfaen"/>
          <w:sz w:val="20"/>
          <w:lang w:val="af-ZA"/>
        </w:rPr>
        <w:t xml:space="preserve"> </w:t>
      </w:r>
      <w:r>
        <w:rPr>
          <w:rFonts w:hint="default" w:ascii="Sylfaen" w:hAnsi="Sylfaen" w:cs="Sylfaen"/>
          <w:sz w:val="20"/>
          <w:lang w:val="ru-RU"/>
        </w:rPr>
        <w:t>ներառվում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lang w:val="ru-RU"/>
        </w:rPr>
        <w:t>ընտրված</w:t>
      </w:r>
      <w:r>
        <w:rPr>
          <w:rFonts w:hint="default" w:ascii="Sylfaen" w:hAnsi="Sylfaen" w:cs="Sylfaen"/>
          <w:sz w:val="20"/>
          <w:lang w:val="af-ZA"/>
        </w:rPr>
        <w:t xml:space="preserve"> </w:t>
      </w:r>
      <w:r>
        <w:rPr>
          <w:rFonts w:hint="default" w:ascii="Sylfaen" w:hAnsi="Sylfaen" w:cs="Sylfaen"/>
          <w:sz w:val="20"/>
          <w:lang w:val="ru-RU"/>
        </w:rPr>
        <w:t>մասնակցի</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հայտով</w:t>
      </w:r>
      <w:r>
        <w:rPr>
          <w:rFonts w:hint="default" w:ascii="Sylfaen" w:hAnsi="Sylfaen" w:cs="Sylfaen"/>
          <w:sz w:val="20"/>
          <w:lang w:val="af-ZA"/>
        </w:rPr>
        <w:t xml:space="preserve"> </w:t>
      </w:r>
      <w:r>
        <w:rPr>
          <w:rFonts w:hint="default" w:ascii="Sylfaen" w:hAnsi="Sylfaen" w:cs="Sylfaen"/>
          <w:sz w:val="20"/>
          <w:lang w:val="ru-RU"/>
        </w:rPr>
        <w:t>ներկայացված</w:t>
      </w:r>
      <w:r>
        <w:rPr>
          <w:rFonts w:hint="default" w:ascii="Sylfaen" w:hAnsi="Sylfaen" w:cs="Sylfaen"/>
          <w:sz w:val="20"/>
          <w:lang w:val="af-ZA"/>
        </w:rPr>
        <w:t xml:space="preserve"> </w:t>
      </w:r>
      <w:r>
        <w:rPr>
          <w:rFonts w:hint="default" w:ascii="Sylfaen" w:hAnsi="Sylfaen" w:cs="Sylfaen"/>
          <w:sz w:val="20"/>
          <w:lang w:val="ru-RU"/>
        </w:rPr>
        <w:t>ապրանքի</w:t>
      </w:r>
      <w:r>
        <w:rPr>
          <w:rFonts w:hint="default" w:ascii="Sylfaen" w:hAnsi="Sylfaen" w:cs="Sylfaen"/>
          <w:sz w:val="20"/>
          <w:lang w:val="af-ZA"/>
        </w:rPr>
        <w:t xml:space="preserve"> </w:t>
      </w:r>
      <w:r>
        <w:rPr>
          <w:rFonts w:hint="default" w:ascii="Sylfaen" w:hAnsi="Sylfaen" w:cs="Sylfaen"/>
          <w:sz w:val="20"/>
          <w:szCs w:val="20"/>
          <w:lang w:val="hy-AM" w:eastAsia="zh-CN"/>
        </w:rPr>
        <w:t>ամբողջական նկարագիրը</w:t>
      </w:r>
      <w:r>
        <w:rPr>
          <w:rFonts w:hint="default" w:ascii="Sylfaen" w:hAnsi="Sylfaen" w:cs="Sylfaen"/>
          <w:sz w:val="20"/>
          <w:lang w:val="af-ZA"/>
        </w:rPr>
        <w:t xml:space="preserve">: </w:t>
      </w:r>
    </w:p>
    <w:p w14:paraId="6AC9B25C">
      <w:pPr>
        <w:ind w:firstLine="567"/>
        <w:jc w:val="both"/>
        <w:rPr>
          <w:rFonts w:hint="default" w:ascii="Sylfaen" w:hAnsi="Sylfaen" w:cs="Sylfaen"/>
          <w:sz w:val="20"/>
          <w:lang w:val="hy-AM"/>
        </w:rPr>
      </w:pPr>
      <w:r>
        <w:rPr>
          <w:rFonts w:hint="default" w:ascii="Sylfaen" w:hAnsi="Sylfaen" w:cs="Sylfaen"/>
          <w:sz w:val="20"/>
          <w:lang w:val="af-ZA"/>
        </w:rPr>
        <w:t>9</w:t>
      </w:r>
      <w:r>
        <w:rPr>
          <w:rFonts w:hint="default" w:ascii="Sylfaen" w:hAnsi="Sylfaen" w:cs="Sylfaen"/>
          <w:sz w:val="20"/>
          <w:lang w:val="hy-AM"/>
        </w:rPr>
        <w:t>.</w:t>
      </w:r>
      <w:r>
        <w:rPr>
          <w:rFonts w:hint="default" w:ascii="Sylfaen" w:hAnsi="Sylfaen" w:cs="Sylfaen"/>
          <w:sz w:val="20"/>
          <w:lang w:val="af-ZA"/>
        </w:rPr>
        <w:t xml:space="preserve">4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ընտրված</w:t>
      </w:r>
      <w:r>
        <w:rPr>
          <w:rFonts w:hint="default" w:ascii="Sylfaen" w:hAnsi="Sylfaen" w:cs="Sylfaen"/>
          <w:sz w:val="20"/>
          <w:lang w:val="af-ZA"/>
        </w:rPr>
        <w:t xml:space="preserve"> </w:t>
      </w:r>
      <w:r>
        <w:rPr>
          <w:rFonts w:hint="default" w:ascii="Sylfaen" w:hAnsi="Sylfaen" w:cs="Sylfaen"/>
          <w:sz w:val="20"/>
          <w:lang w:val="hy-AM"/>
        </w:rPr>
        <w:t>մասնակիցը</w:t>
      </w:r>
      <w:r>
        <w:rPr>
          <w:rFonts w:hint="default" w:ascii="Sylfaen" w:hAnsi="Sylfaen" w:cs="Sylfaen"/>
          <w:sz w:val="20"/>
          <w:lang w:val="af-ZA"/>
        </w:rPr>
        <w:t xml:space="preserve"> </w:t>
      </w:r>
      <w:r>
        <w:rPr>
          <w:rFonts w:hint="default" w:ascii="Sylfaen" w:hAnsi="Sylfaen" w:cs="Sylfaen"/>
          <w:sz w:val="20"/>
          <w:lang w:val="hy-AM"/>
        </w:rPr>
        <w:t>պայմանագիր</w:t>
      </w:r>
      <w:r>
        <w:rPr>
          <w:rFonts w:hint="default" w:ascii="Sylfaen" w:hAnsi="Sylfaen" w:cs="Sylfaen"/>
          <w:sz w:val="20"/>
          <w:lang w:val="af-ZA"/>
        </w:rPr>
        <w:t xml:space="preserve"> </w:t>
      </w:r>
      <w:r>
        <w:rPr>
          <w:rFonts w:hint="default" w:ascii="Sylfaen" w:hAnsi="Sylfaen" w:cs="Sylfaen"/>
          <w:sz w:val="20"/>
          <w:lang w:val="hy-AM"/>
        </w:rPr>
        <w:t>կնքելու</w:t>
      </w:r>
      <w:r>
        <w:rPr>
          <w:rFonts w:hint="default" w:ascii="Sylfaen" w:hAnsi="Sylfaen" w:cs="Sylfaen"/>
          <w:sz w:val="20"/>
          <w:lang w:val="af-ZA"/>
        </w:rPr>
        <w:t xml:space="preserve"> </w:t>
      </w:r>
      <w:r>
        <w:rPr>
          <w:rFonts w:hint="default" w:ascii="Sylfaen" w:hAnsi="Sylfaen" w:cs="Sylfaen"/>
          <w:sz w:val="20"/>
          <w:lang w:val="hy-AM"/>
        </w:rPr>
        <w:t>մասին</w:t>
      </w:r>
      <w:r>
        <w:rPr>
          <w:rFonts w:hint="default" w:ascii="Sylfaen" w:hAnsi="Sylfaen" w:cs="Sylfaen"/>
          <w:sz w:val="20"/>
          <w:lang w:val="af-ZA"/>
        </w:rPr>
        <w:t xml:space="preserve"> </w:t>
      </w:r>
      <w:r>
        <w:rPr>
          <w:rFonts w:hint="default" w:ascii="Sylfaen" w:hAnsi="Sylfaen" w:cs="Sylfaen"/>
          <w:sz w:val="20"/>
          <w:lang w:val="hy-AM"/>
        </w:rPr>
        <w:t>ծանուցումը</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պայմանագրի</w:t>
      </w:r>
      <w:r>
        <w:rPr>
          <w:rFonts w:hint="default" w:ascii="Sylfaen" w:hAnsi="Sylfaen" w:cs="Sylfaen"/>
          <w:sz w:val="20"/>
          <w:lang w:val="af-ZA"/>
        </w:rPr>
        <w:t xml:space="preserve"> </w:t>
      </w:r>
      <w:r>
        <w:rPr>
          <w:rFonts w:hint="default" w:ascii="Sylfaen" w:hAnsi="Sylfaen" w:cs="Sylfaen"/>
          <w:sz w:val="20"/>
          <w:lang w:val="hy-AM"/>
        </w:rPr>
        <w:t>նախագիծն</w:t>
      </w:r>
      <w:r>
        <w:rPr>
          <w:rFonts w:hint="default" w:ascii="Sylfaen" w:hAnsi="Sylfaen" w:cs="Sylfaen"/>
          <w:sz w:val="20"/>
          <w:lang w:val="af-ZA"/>
        </w:rPr>
        <w:t xml:space="preserve"> </w:t>
      </w:r>
      <w:r>
        <w:rPr>
          <w:rFonts w:hint="default" w:ascii="Sylfaen" w:hAnsi="Sylfaen" w:cs="Sylfaen"/>
          <w:sz w:val="20"/>
          <w:lang w:val="hy-AM"/>
        </w:rPr>
        <w:t>ստանալուց</w:t>
      </w:r>
      <w:r>
        <w:rPr>
          <w:rFonts w:hint="default" w:ascii="Sylfaen" w:hAnsi="Sylfaen" w:cs="Sylfaen"/>
          <w:sz w:val="20"/>
          <w:lang w:val="af-ZA"/>
        </w:rPr>
        <w:t xml:space="preserve"> </w:t>
      </w:r>
      <w:r>
        <w:rPr>
          <w:rFonts w:hint="default" w:ascii="Sylfaen" w:hAnsi="Sylfaen" w:cs="Sylfaen"/>
          <w:sz w:val="20"/>
          <w:lang w:val="hy-AM"/>
        </w:rPr>
        <w:t>հետո</w:t>
      </w:r>
      <w:r>
        <w:rPr>
          <w:rFonts w:hint="default" w:ascii="Sylfaen" w:hAnsi="Sylfaen" w:cs="Sylfaen"/>
          <w:sz w:val="20"/>
          <w:lang w:val="af-ZA"/>
        </w:rPr>
        <w:t xml:space="preserve">` </w:t>
      </w:r>
      <w:r>
        <w:rPr>
          <w:rFonts w:hint="default" w:ascii="Sylfaen" w:hAnsi="Sylfaen" w:cs="Sylfaen"/>
          <w:sz w:val="20"/>
          <w:lang w:val="hy-AM"/>
        </w:rPr>
        <w:t>ծանուցմամբ սահմանված ժամկետում չի</w:t>
      </w:r>
      <w:r>
        <w:rPr>
          <w:rFonts w:hint="default" w:ascii="Sylfaen" w:hAnsi="Sylfaen" w:cs="Sylfaen"/>
          <w:sz w:val="20"/>
          <w:lang w:val="af-ZA"/>
        </w:rPr>
        <w:t xml:space="preserve"> </w:t>
      </w:r>
      <w:r>
        <w:rPr>
          <w:rFonts w:hint="default" w:ascii="Sylfaen" w:hAnsi="Sylfaen" w:cs="Sylfaen"/>
          <w:sz w:val="20"/>
          <w:lang w:val="hy-AM"/>
        </w:rPr>
        <w:t>ստորագրում</w:t>
      </w:r>
      <w:r>
        <w:rPr>
          <w:rFonts w:hint="default" w:ascii="Sylfaen" w:hAnsi="Sylfaen" w:cs="Sylfaen"/>
          <w:sz w:val="20"/>
          <w:lang w:val="af-ZA"/>
        </w:rPr>
        <w:t xml:space="preserve"> </w:t>
      </w:r>
      <w:r>
        <w:rPr>
          <w:rFonts w:hint="default" w:ascii="Sylfaen" w:hAnsi="Sylfaen" w:cs="Sylfaen"/>
          <w:sz w:val="20"/>
          <w:lang w:val="hy-AM"/>
        </w:rPr>
        <w:t>պայմանագիրը</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պ</w:t>
      </w:r>
      <w:r>
        <w:rPr>
          <w:rFonts w:hint="default" w:ascii="Sylfaen" w:hAnsi="Sylfaen" w:cs="Sylfaen"/>
          <w:sz w:val="20"/>
          <w:lang w:val="hy-AM"/>
        </w:rPr>
        <w:t>ատվիրատուին</w:t>
      </w:r>
      <w:r>
        <w:rPr>
          <w:rFonts w:hint="default" w:ascii="Sylfaen" w:hAnsi="Sylfaen" w:cs="Sylfaen"/>
          <w:sz w:val="20"/>
          <w:lang w:val="af-ZA"/>
        </w:rPr>
        <w:t xml:space="preserve"> </w:t>
      </w:r>
      <w:r>
        <w:rPr>
          <w:rFonts w:hint="default" w:ascii="Sylfaen" w:hAnsi="Sylfaen" w:cs="Sylfaen"/>
          <w:sz w:val="20"/>
          <w:lang w:val="hy-AM"/>
        </w:rPr>
        <w:t>ներկայացնում</w:t>
      </w:r>
      <w:r>
        <w:rPr>
          <w:rFonts w:hint="default" w:ascii="Sylfaen" w:hAnsi="Sylfaen" w:cs="Sylfaen"/>
          <w:sz w:val="20"/>
          <w:lang w:val="af-ZA"/>
        </w:rPr>
        <w:t xml:space="preserve"> որակավորման և </w:t>
      </w:r>
      <w:r>
        <w:rPr>
          <w:rFonts w:hint="default" w:ascii="Sylfaen" w:hAnsi="Sylfaen" w:cs="Sylfaen"/>
          <w:sz w:val="20"/>
          <w:lang w:val="hy-AM"/>
        </w:rPr>
        <w:t>պայմանագրի</w:t>
      </w:r>
      <w:r>
        <w:rPr>
          <w:rFonts w:hint="default" w:ascii="Sylfaen" w:hAnsi="Sylfaen" w:cs="Sylfaen"/>
          <w:sz w:val="20"/>
          <w:lang w:val="af-ZA"/>
        </w:rPr>
        <w:t xml:space="preserve"> </w:t>
      </w:r>
      <w:r>
        <w:rPr>
          <w:rFonts w:hint="default" w:ascii="Sylfaen" w:hAnsi="Sylfaen" w:cs="Sylfaen"/>
          <w:sz w:val="20"/>
          <w:lang w:val="hy-AM"/>
        </w:rPr>
        <w:t>ապահովումները</w:t>
      </w:r>
      <w:r>
        <w:rPr>
          <w:rFonts w:hint="default" w:ascii="Sylfaen" w:hAnsi="Sylfaen" w:cs="Sylfaen"/>
          <w:sz w:val="20"/>
          <w:lang w:val="af-ZA"/>
        </w:rPr>
        <w:t>,</w:t>
      </w:r>
      <w:r>
        <w:rPr>
          <w:rFonts w:hint="default"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Pr>
          <w:rFonts w:hint="default" w:ascii="Sylfaen" w:hAnsi="Sylfaen" w:cs="Sylfaen"/>
          <w:i/>
          <w:sz w:val="20"/>
          <w:lang w:val="af-ZA"/>
        </w:rPr>
        <w:t xml:space="preserve"> </w:t>
      </w:r>
      <w:r>
        <w:rPr>
          <w:rFonts w:hint="default" w:ascii="Sylfaen" w:hAnsi="Sylfaen" w:cs="Sylfaen"/>
          <w:sz w:val="20"/>
          <w:lang w:val="hy-AM"/>
        </w:rPr>
        <w:t>ապա նա զրկվում է պայմանագիրը ստորագրելու իրավունքից։</w:t>
      </w:r>
      <w:r>
        <w:rPr>
          <w:rFonts w:hint="default" w:ascii="Sylfaen" w:hAnsi="Sylfaen" w:cs="Sylfaen"/>
          <w:sz w:val="20"/>
          <w:lang w:val="af-ZA"/>
        </w:rPr>
        <w:t xml:space="preserve"> </w:t>
      </w:r>
    </w:p>
    <w:p w14:paraId="56CC7100">
      <w:pPr>
        <w:ind w:firstLine="567"/>
        <w:jc w:val="both"/>
        <w:rPr>
          <w:rFonts w:hint="default" w:ascii="Sylfaen" w:hAnsi="Sylfaen" w:cs="Sylfaen"/>
          <w:sz w:val="20"/>
          <w:lang w:val="af-ZA"/>
        </w:rPr>
      </w:pPr>
      <w:r>
        <w:rPr>
          <w:rFonts w:hint="default" w:ascii="Sylfaen" w:hAnsi="Sylfaen" w:cs="Sylfaen"/>
          <w:sz w:val="20"/>
          <w:lang w:val="hy-AM"/>
        </w:rPr>
        <w:t>Ընդ</w:t>
      </w:r>
      <w:r>
        <w:rPr>
          <w:rFonts w:hint="default" w:ascii="Sylfaen" w:hAnsi="Sylfaen" w:cs="Sylfaen"/>
          <w:sz w:val="20"/>
          <w:lang w:val="af-ZA"/>
        </w:rPr>
        <w:t xml:space="preserve"> </w:t>
      </w:r>
      <w:r>
        <w:rPr>
          <w:rFonts w:hint="default" w:ascii="Sylfaen" w:hAnsi="Sylfaen" w:cs="Sylfaen"/>
          <w:sz w:val="20"/>
          <w:lang w:val="hy-AM"/>
        </w:rPr>
        <w:t>որում</w:t>
      </w:r>
      <w:r>
        <w:rPr>
          <w:rFonts w:hint="default" w:ascii="Sylfaen" w:hAnsi="Sylfaen" w:cs="Sylfaen"/>
          <w:sz w:val="20"/>
          <w:lang w:val="af-ZA"/>
        </w:rPr>
        <w:t xml:space="preserve"> </w:t>
      </w:r>
      <w:r>
        <w:rPr>
          <w:rFonts w:hint="default"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հաստատմանը</w:t>
      </w:r>
      <w:r>
        <w:rPr>
          <w:rFonts w:hint="default" w:ascii="Sylfaen" w:hAnsi="Sylfaen" w:cs="Sylfaen"/>
          <w:sz w:val="20"/>
          <w:lang w:val="af-ZA"/>
        </w:rPr>
        <w:t xml:space="preserve"> </w:t>
      </w:r>
      <w:r>
        <w:rPr>
          <w:rFonts w:hint="default" w:ascii="Sylfaen" w:hAnsi="Sylfaen" w:cs="Sylfaen"/>
          <w:sz w:val="20"/>
          <w:lang w:val="hy-AM"/>
        </w:rPr>
        <w:t>հաջորդող</w:t>
      </w:r>
      <w:r>
        <w:rPr>
          <w:rFonts w:hint="default" w:ascii="Sylfaen" w:hAnsi="Sylfaen" w:cs="Sylfaen"/>
          <w:sz w:val="20"/>
          <w:lang w:val="af-ZA"/>
        </w:rPr>
        <w:t xml:space="preserve"> </w:t>
      </w:r>
      <w:r>
        <w:rPr>
          <w:rFonts w:hint="default" w:ascii="Sylfaen" w:hAnsi="Sylfaen" w:cs="Sylfaen"/>
          <w:sz w:val="20"/>
          <w:lang w:val="hy-AM"/>
        </w:rPr>
        <w:t>աշխատանքային</w:t>
      </w:r>
      <w:r>
        <w:rPr>
          <w:rFonts w:hint="default" w:ascii="Sylfaen" w:hAnsi="Sylfaen" w:cs="Sylfaen"/>
          <w:sz w:val="20"/>
          <w:lang w:val="af-ZA"/>
        </w:rPr>
        <w:t xml:space="preserve"> </w:t>
      </w:r>
      <w:r>
        <w:rPr>
          <w:rFonts w:hint="default" w:ascii="Sylfaen" w:hAnsi="Sylfaen" w:cs="Sylfaen"/>
          <w:sz w:val="20"/>
          <w:lang w:val="hy-AM"/>
        </w:rPr>
        <w:t>օրը</w:t>
      </w:r>
      <w:r>
        <w:rPr>
          <w:rFonts w:hint="default" w:ascii="Sylfaen" w:hAnsi="Sylfaen" w:cs="Sylfaen"/>
          <w:sz w:val="20"/>
          <w:lang w:val="af-ZA"/>
        </w:rPr>
        <w:t xml:space="preserve"> </w:t>
      </w:r>
      <w:r>
        <w:rPr>
          <w:rFonts w:hint="default" w:ascii="Sylfaen" w:hAnsi="Sylfaen" w:cs="Sylfaen"/>
          <w:sz w:val="20"/>
          <w:lang w:val="hy-AM"/>
        </w:rPr>
        <w:t>ուղեկցող</w:t>
      </w:r>
      <w:r>
        <w:rPr>
          <w:rFonts w:hint="default" w:ascii="Sylfaen" w:hAnsi="Sylfaen" w:cs="Sylfaen"/>
          <w:sz w:val="20"/>
          <w:lang w:val="af-ZA"/>
        </w:rPr>
        <w:t xml:space="preserve"> </w:t>
      </w:r>
      <w:r>
        <w:rPr>
          <w:rFonts w:hint="default" w:ascii="Sylfaen" w:hAnsi="Sylfaen" w:cs="Sylfaen"/>
          <w:sz w:val="20"/>
          <w:lang w:val="hy-AM"/>
        </w:rPr>
        <w:t>գրությամբ</w:t>
      </w:r>
      <w:r>
        <w:rPr>
          <w:rFonts w:hint="default" w:ascii="Sylfaen" w:hAnsi="Sylfaen" w:cs="Sylfaen"/>
          <w:sz w:val="20"/>
          <w:lang w:val="af-ZA"/>
        </w:rPr>
        <w:t xml:space="preserve"> </w:t>
      </w:r>
      <w:r>
        <w:rPr>
          <w:rFonts w:hint="default" w:ascii="Sylfaen" w:hAnsi="Sylfaen" w:cs="Sylfaen"/>
          <w:sz w:val="20"/>
          <w:lang w:val="hy-AM"/>
        </w:rPr>
        <w:t>տրամադրվում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ընտրված</w:t>
      </w:r>
      <w:r>
        <w:rPr>
          <w:rFonts w:hint="default" w:ascii="Sylfaen" w:hAnsi="Sylfaen" w:cs="Sylfaen"/>
          <w:sz w:val="20"/>
          <w:lang w:val="af-ZA"/>
        </w:rPr>
        <w:t xml:space="preserve"> </w:t>
      </w:r>
      <w:r>
        <w:rPr>
          <w:rFonts w:hint="default" w:ascii="Sylfaen" w:hAnsi="Sylfaen" w:cs="Sylfaen"/>
          <w:sz w:val="20"/>
          <w:lang w:val="hy-AM"/>
        </w:rPr>
        <w:t>մասնակցին:</w:t>
      </w:r>
    </w:p>
    <w:p w14:paraId="7C17F752">
      <w:pPr>
        <w:pStyle w:val="33"/>
        <w:spacing w:line="240" w:lineRule="auto"/>
        <w:ind w:firstLine="567"/>
        <w:rPr>
          <w:rFonts w:hint="default" w:ascii="Sylfaen" w:hAnsi="Sylfaen" w:cs="Sylfaen"/>
          <w:i w:val="0"/>
          <w:szCs w:val="24"/>
          <w:lang w:val="af-ZA"/>
        </w:rPr>
      </w:pPr>
      <w:r>
        <w:rPr>
          <w:rFonts w:hint="default" w:ascii="Sylfaen" w:hAnsi="Sylfaen" w:cs="Sylfaen"/>
          <w:i w:val="0"/>
          <w:szCs w:val="24"/>
          <w:lang w:val="af-ZA"/>
        </w:rPr>
        <w:t xml:space="preserve">9.5 </w:t>
      </w:r>
      <w:r>
        <w:rPr>
          <w:rFonts w:hint="default" w:ascii="Sylfaen" w:hAnsi="Sylfaen" w:cs="Sylfaen"/>
          <w:i w:val="0"/>
          <w:szCs w:val="24"/>
          <w:lang w:val="ru-RU"/>
        </w:rPr>
        <w:t>Մինչև</w:t>
      </w:r>
      <w:r>
        <w:rPr>
          <w:rFonts w:hint="default" w:ascii="Sylfaen" w:hAnsi="Sylfaen" w:cs="Sylfaen"/>
          <w:i w:val="0"/>
          <w:szCs w:val="24"/>
          <w:lang w:val="af-ZA"/>
        </w:rPr>
        <w:t xml:space="preserve"> </w:t>
      </w:r>
      <w:r>
        <w:rPr>
          <w:rFonts w:hint="default" w:ascii="Sylfaen" w:hAnsi="Sylfaen" w:cs="Sylfaen"/>
          <w:i w:val="0"/>
          <w:szCs w:val="24"/>
          <w:lang w:val="ru-RU"/>
        </w:rPr>
        <w:t>սույն</w:t>
      </w:r>
      <w:r>
        <w:rPr>
          <w:rFonts w:hint="default" w:ascii="Sylfaen" w:hAnsi="Sylfaen" w:cs="Sylfaen"/>
          <w:i w:val="0"/>
          <w:szCs w:val="24"/>
          <w:lang w:val="af-ZA"/>
        </w:rPr>
        <w:t xml:space="preserve"> </w:t>
      </w:r>
      <w:r>
        <w:rPr>
          <w:rFonts w:hint="default" w:ascii="Sylfaen" w:hAnsi="Sylfaen" w:cs="Sylfaen"/>
          <w:i w:val="0"/>
          <w:szCs w:val="24"/>
          <w:lang w:val="ru-RU"/>
        </w:rPr>
        <w:t>հրավերի</w:t>
      </w:r>
      <w:r>
        <w:rPr>
          <w:rFonts w:hint="default" w:ascii="Sylfaen" w:hAnsi="Sylfaen" w:cs="Sylfaen"/>
          <w:i w:val="0"/>
          <w:szCs w:val="24"/>
          <w:lang w:val="af-ZA"/>
        </w:rPr>
        <w:t xml:space="preserve"> 1-ին մասի 9</w:t>
      </w:r>
      <w:r>
        <w:rPr>
          <w:rFonts w:hint="default" w:ascii="Sylfaen" w:hAnsi="Sylfaen" w:cs="Sylfaen"/>
          <w:i w:val="0"/>
          <w:szCs w:val="24"/>
          <w:lang w:val="hy-AM"/>
        </w:rPr>
        <w:t>.</w:t>
      </w:r>
      <w:r>
        <w:rPr>
          <w:rFonts w:hint="default" w:ascii="Sylfaen" w:hAnsi="Sylfaen" w:cs="Sylfaen"/>
          <w:i w:val="0"/>
          <w:szCs w:val="24"/>
          <w:lang w:val="af-ZA"/>
        </w:rPr>
        <w:t xml:space="preserve">4 </w:t>
      </w:r>
      <w:r>
        <w:rPr>
          <w:rFonts w:hint="default" w:ascii="Sylfaen" w:hAnsi="Sylfaen" w:cs="Sylfaen"/>
          <w:i w:val="0"/>
          <w:szCs w:val="24"/>
          <w:lang w:val="ru-RU"/>
        </w:rPr>
        <w:t>կետով</w:t>
      </w:r>
      <w:r>
        <w:rPr>
          <w:rFonts w:hint="default" w:ascii="Sylfaen" w:hAnsi="Sylfaen" w:cs="Sylfaen"/>
          <w:i w:val="0"/>
          <w:szCs w:val="24"/>
          <w:lang w:val="af-ZA"/>
        </w:rPr>
        <w:t xml:space="preserve"> </w:t>
      </w:r>
      <w:r>
        <w:rPr>
          <w:rFonts w:hint="default" w:ascii="Sylfaen" w:hAnsi="Sylfaen" w:cs="Sylfaen"/>
          <w:i w:val="0"/>
          <w:szCs w:val="24"/>
          <w:lang w:val="ru-RU"/>
        </w:rPr>
        <w:t>նախատեսված</w:t>
      </w:r>
      <w:r>
        <w:rPr>
          <w:rFonts w:hint="default" w:ascii="Sylfaen" w:hAnsi="Sylfaen" w:cs="Sylfaen"/>
          <w:i w:val="0"/>
          <w:szCs w:val="24"/>
          <w:lang w:val="af-ZA"/>
        </w:rPr>
        <w:t xml:space="preserve"> </w:t>
      </w:r>
      <w:r>
        <w:rPr>
          <w:rFonts w:hint="default" w:ascii="Sylfaen" w:hAnsi="Sylfaen" w:cs="Sylfaen"/>
          <w:i w:val="0"/>
          <w:szCs w:val="24"/>
          <w:lang w:val="ru-RU"/>
        </w:rPr>
        <w:t>ժամկետի</w:t>
      </w:r>
      <w:r>
        <w:rPr>
          <w:rFonts w:hint="default" w:ascii="Sylfaen" w:hAnsi="Sylfaen" w:cs="Sylfaen"/>
          <w:i w:val="0"/>
          <w:szCs w:val="24"/>
          <w:lang w:val="af-ZA"/>
        </w:rPr>
        <w:t xml:space="preserve"> </w:t>
      </w:r>
      <w:r>
        <w:rPr>
          <w:rFonts w:hint="default" w:ascii="Sylfaen" w:hAnsi="Sylfaen" w:cs="Sylfaen"/>
          <w:i w:val="0"/>
          <w:szCs w:val="24"/>
          <w:lang w:val="ru-RU"/>
        </w:rPr>
        <w:t>ավարտը</w:t>
      </w:r>
      <w:r>
        <w:rPr>
          <w:rFonts w:hint="default" w:ascii="Sylfaen" w:hAnsi="Sylfaen" w:cs="Sylfaen"/>
          <w:i w:val="0"/>
          <w:szCs w:val="24"/>
          <w:lang w:val="af-ZA"/>
        </w:rPr>
        <w:t xml:space="preserve">, </w:t>
      </w:r>
      <w:r>
        <w:rPr>
          <w:rFonts w:hint="default" w:ascii="Sylfaen" w:hAnsi="Sylfaen" w:cs="Sylfaen"/>
          <w:i w:val="0"/>
          <w:szCs w:val="24"/>
          <w:lang w:val="ru-RU"/>
        </w:rPr>
        <w:t>կողմերի</w:t>
      </w:r>
      <w:r>
        <w:rPr>
          <w:rFonts w:hint="default" w:ascii="Sylfaen" w:hAnsi="Sylfaen" w:cs="Sylfaen"/>
          <w:i w:val="0"/>
          <w:szCs w:val="24"/>
          <w:lang w:val="af-ZA"/>
        </w:rPr>
        <w:t xml:space="preserve"> </w:t>
      </w:r>
      <w:r>
        <w:rPr>
          <w:rFonts w:hint="default" w:ascii="Sylfaen" w:hAnsi="Sylfaen" w:cs="Sylfaen"/>
          <w:i w:val="0"/>
          <w:szCs w:val="24"/>
          <w:lang w:val="ru-RU"/>
        </w:rPr>
        <w:t>համաձայնությամբ</w:t>
      </w:r>
      <w:r>
        <w:rPr>
          <w:rFonts w:hint="default" w:ascii="Sylfaen" w:hAnsi="Sylfaen" w:cs="Sylfaen"/>
          <w:i w:val="0"/>
          <w:szCs w:val="24"/>
          <w:lang w:val="af-ZA"/>
        </w:rPr>
        <w:t xml:space="preserve">, </w:t>
      </w:r>
      <w:r>
        <w:rPr>
          <w:rFonts w:hint="default" w:ascii="Sylfaen" w:hAnsi="Sylfaen" w:cs="Sylfaen"/>
          <w:i w:val="0"/>
          <w:szCs w:val="24"/>
          <w:lang w:val="ru-RU"/>
        </w:rPr>
        <w:t>կարող</w:t>
      </w:r>
      <w:r>
        <w:rPr>
          <w:rFonts w:hint="default" w:ascii="Sylfaen" w:hAnsi="Sylfaen" w:cs="Sylfaen"/>
          <w:i w:val="0"/>
          <w:szCs w:val="24"/>
          <w:lang w:val="af-ZA"/>
        </w:rPr>
        <w:t xml:space="preserve"> </w:t>
      </w:r>
      <w:r>
        <w:rPr>
          <w:rFonts w:hint="default" w:ascii="Sylfaen" w:hAnsi="Sylfaen" w:cs="Sylfaen"/>
          <w:i w:val="0"/>
          <w:szCs w:val="24"/>
          <w:lang w:val="ru-RU"/>
        </w:rPr>
        <w:t>են</w:t>
      </w:r>
      <w:r>
        <w:rPr>
          <w:rFonts w:hint="default" w:ascii="Sylfaen" w:hAnsi="Sylfaen" w:cs="Sylfaen"/>
          <w:i w:val="0"/>
          <w:szCs w:val="24"/>
          <w:lang w:val="af-ZA"/>
        </w:rPr>
        <w:t xml:space="preserve"> </w:t>
      </w:r>
      <w:r>
        <w:rPr>
          <w:rFonts w:hint="default" w:ascii="Sylfaen" w:hAnsi="Sylfaen" w:cs="Sylfaen"/>
          <w:i w:val="0"/>
          <w:szCs w:val="24"/>
          <w:lang w:val="ru-RU"/>
        </w:rPr>
        <w:t>պայմանագրի</w:t>
      </w:r>
      <w:r>
        <w:rPr>
          <w:rFonts w:hint="default" w:ascii="Sylfaen" w:hAnsi="Sylfaen" w:cs="Sylfaen"/>
          <w:i w:val="0"/>
          <w:szCs w:val="24"/>
          <w:lang w:val="af-ZA"/>
        </w:rPr>
        <w:t xml:space="preserve"> </w:t>
      </w:r>
      <w:r>
        <w:rPr>
          <w:rFonts w:hint="default" w:ascii="Sylfaen" w:hAnsi="Sylfaen" w:cs="Sylfaen"/>
          <w:i w:val="0"/>
          <w:szCs w:val="24"/>
          <w:lang w:val="ru-RU"/>
        </w:rPr>
        <w:t>նախագծում</w:t>
      </w:r>
      <w:r>
        <w:rPr>
          <w:rFonts w:hint="default" w:ascii="Sylfaen" w:hAnsi="Sylfaen" w:cs="Sylfaen"/>
          <w:i w:val="0"/>
          <w:szCs w:val="24"/>
          <w:lang w:val="af-ZA"/>
        </w:rPr>
        <w:t xml:space="preserve"> </w:t>
      </w:r>
      <w:r>
        <w:rPr>
          <w:rFonts w:hint="default" w:ascii="Sylfaen" w:hAnsi="Sylfaen" w:cs="Sylfaen"/>
          <w:i w:val="0"/>
          <w:szCs w:val="24"/>
          <w:lang w:val="ru-RU"/>
        </w:rPr>
        <w:t>կատարվել</w:t>
      </w:r>
      <w:r>
        <w:rPr>
          <w:rFonts w:hint="default" w:ascii="Sylfaen" w:hAnsi="Sylfaen" w:cs="Sylfaen"/>
          <w:i w:val="0"/>
          <w:szCs w:val="24"/>
          <w:lang w:val="af-ZA"/>
        </w:rPr>
        <w:t xml:space="preserve"> </w:t>
      </w:r>
      <w:r>
        <w:rPr>
          <w:rFonts w:hint="default" w:ascii="Sylfaen" w:hAnsi="Sylfaen" w:cs="Sylfaen"/>
          <w:i w:val="0"/>
          <w:szCs w:val="24"/>
          <w:lang w:val="ru-RU"/>
        </w:rPr>
        <w:t>փոփոխություններ</w:t>
      </w:r>
      <w:r>
        <w:rPr>
          <w:rFonts w:hint="default" w:ascii="Sylfaen" w:hAnsi="Sylfaen" w:cs="Sylfaen"/>
          <w:i w:val="0"/>
          <w:szCs w:val="24"/>
          <w:lang w:val="af-ZA"/>
        </w:rPr>
        <w:t xml:space="preserve">, </w:t>
      </w:r>
      <w:r>
        <w:rPr>
          <w:rFonts w:hint="default" w:ascii="Sylfaen" w:hAnsi="Sylfaen" w:cs="Sylfaen"/>
          <w:i w:val="0"/>
          <w:szCs w:val="24"/>
          <w:lang w:val="ru-RU"/>
        </w:rPr>
        <w:t>սակայն</w:t>
      </w:r>
      <w:r>
        <w:rPr>
          <w:rFonts w:hint="default" w:ascii="Sylfaen" w:hAnsi="Sylfaen" w:cs="Sylfaen"/>
          <w:i w:val="0"/>
          <w:szCs w:val="24"/>
          <w:lang w:val="af-ZA"/>
        </w:rPr>
        <w:t xml:space="preserve"> </w:t>
      </w:r>
      <w:r>
        <w:rPr>
          <w:rFonts w:hint="default" w:ascii="Sylfaen" w:hAnsi="Sylfaen" w:cs="Sylfaen"/>
          <w:i w:val="0"/>
          <w:szCs w:val="24"/>
          <w:lang w:val="ru-RU"/>
        </w:rPr>
        <w:t>դրանք</w:t>
      </w:r>
      <w:r>
        <w:rPr>
          <w:rFonts w:hint="default" w:ascii="Sylfaen" w:hAnsi="Sylfaen" w:cs="Sylfaen"/>
          <w:i w:val="0"/>
          <w:szCs w:val="24"/>
          <w:lang w:val="af-ZA"/>
        </w:rPr>
        <w:t xml:space="preserve"> </w:t>
      </w:r>
      <w:r>
        <w:rPr>
          <w:rFonts w:hint="default" w:ascii="Sylfaen" w:hAnsi="Sylfaen" w:cs="Sylfaen"/>
          <w:i w:val="0"/>
          <w:szCs w:val="24"/>
          <w:lang w:val="ru-RU"/>
        </w:rPr>
        <w:t>չեն</w:t>
      </w:r>
      <w:r>
        <w:rPr>
          <w:rFonts w:hint="default" w:ascii="Sylfaen" w:hAnsi="Sylfaen" w:cs="Sylfaen"/>
          <w:i w:val="0"/>
          <w:szCs w:val="24"/>
          <w:lang w:val="af-ZA"/>
        </w:rPr>
        <w:t xml:space="preserve"> </w:t>
      </w:r>
      <w:r>
        <w:rPr>
          <w:rFonts w:hint="default" w:ascii="Sylfaen" w:hAnsi="Sylfaen" w:cs="Sylfaen"/>
          <w:i w:val="0"/>
          <w:szCs w:val="24"/>
          <w:lang w:val="ru-RU"/>
        </w:rPr>
        <w:t>կարող</w:t>
      </w:r>
      <w:r>
        <w:rPr>
          <w:rFonts w:hint="default" w:ascii="Sylfaen" w:hAnsi="Sylfaen" w:cs="Sylfaen"/>
          <w:i w:val="0"/>
          <w:szCs w:val="24"/>
          <w:lang w:val="af-ZA"/>
        </w:rPr>
        <w:t xml:space="preserve"> </w:t>
      </w:r>
      <w:r>
        <w:rPr>
          <w:rFonts w:hint="default" w:ascii="Sylfaen" w:hAnsi="Sylfaen" w:cs="Sylfaen"/>
          <w:i w:val="0"/>
          <w:szCs w:val="24"/>
          <w:lang w:val="ru-RU"/>
        </w:rPr>
        <w:t>հանգեցնել</w:t>
      </w:r>
      <w:r>
        <w:rPr>
          <w:rFonts w:hint="default" w:ascii="Sylfaen" w:hAnsi="Sylfaen" w:cs="Sylfaen"/>
          <w:i w:val="0"/>
          <w:szCs w:val="24"/>
          <w:lang w:val="af-ZA"/>
        </w:rPr>
        <w:t xml:space="preserve"> </w:t>
      </w:r>
      <w:r>
        <w:rPr>
          <w:rFonts w:hint="default" w:ascii="Sylfaen" w:hAnsi="Sylfaen" w:cs="Sylfaen"/>
          <w:i w:val="0"/>
          <w:szCs w:val="24"/>
          <w:lang w:val="ru-RU"/>
        </w:rPr>
        <w:t>գնման</w:t>
      </w:r>
      <w:r>
        <w:rPr>
          <w:rFonts w:hint="default" w:ascii="Sylfaen" w:hAnsi="Sylfaen" w:cs="Sylfaen"/>
          <w:i w:val="0"/>
          <w:szCs w:val="24"/>
          <w:lang w:val="af-ZA"/>
        </w:rPr>
        <w:t xml:space="preserve"> </w:t>
      </w:r>
      <w:r>
        <w:rPr>
          <w:rFonts w:hint="default" w:ascii="Sylfaen" w:hAnsi="Sylfaen" w:cs="Sylfaen"/>
          <w:i w:val="0"/>
          <w:szCs w:val="24"/>
          <w:lang w:val="ru-RU"/>
        </w:rPr>
        <w:t>առարկայի</w:t>
      </w:r>
      <w:r>
        <w:rPr>
          <w:rFonts w:hint="default" w:ascii="Sylfaen" w:hAnsi="Sylfaen" w:cs="Sylfaen"/>
          <w:i w:val="0"/>
          <w:szCs w:val="24"/>
          <w:lang w:val="af-ZA"/>
        </w:rPr>
        <w:t xml:space="preserve"> </w:t>
      </w:r>
      <w:r>
        <w:rPr>
          <w:rFonts w:hint="default" w:ascii="Sylfaen" w:hAnsi="Sylfaen" w:cs="Sylfaen"/>
          <w:i w:val="0"/>
          <w:szCs w:val="24"/>
          <w:lang w:val="ru-RU"/>
        </w:rPr>
        <w:t>բնութագրերի</w:t>
      </w:r>
      <w:r>
        <w:rPr>
          <w:rFonts w:hint="default" w:ascii="Sylfaen" w:hAnsi="Sylfaen" w:cs="Sylfaen"/>
          <w:i w:val="0"/>
          <w:szCs w:val="24"/>
          <w:lang w:val="af-ZA"/>
        </w:rPr>
        <w:t xml:space="preserve"> </w:t>
      </w:r>
      <w:r>
        <w:rPr>
          <w:rFonts w:hint="default" w:ascii="Sylfaen" w:hAnsi="Sylfaen" w:cs="Sylfaen"/>
          <w:i w:val="0"/>
          <w:szCs w:val="24"/>
          <w:lang w:val="ru-RU"/>
        </w:rPr>
        <w:t>փոփոխմանը</w:t>
      </w:r>
      <w:r>
        <w:rPr>
          <w:rFonts w:hint="default" w:ascii="Sylfaen" w:hAnsi="Sylfaen" w:cs="Sylfaen"/>
          <w:i w:val="0"/>
          <w:szCs w:val="24"/>
          <w:lang w:val="af-ZA"/>
        </w:rPr>
        <w:t xml:space="preserve">, </w:t>
      </w:r>
      <w:r>
        <w:rPr>
          <w:rFonts w:hint="default" w:ascii="Sylfaen" w:hAnsi="Sylfaen" w:cs="Sylfaen"/>
          <w:i w:val="0"/>
          <w:szCs w:val="24"/>
          <w:lang w:val="hy-AM"/>
        </w:rPr>
        <w:t>կանխավճարի չափի կամ</w:t>
      </w:r>
      <w:r>
        <w:rPr>
          <w:rFonts w:hint="default" w:ascii="Sylfaen" w:hAnsi="Sylfaen" w:cs="Sylfaen"/>
          <w:i w:val="0"/>
          <w:szCs w:val="24"/>
          <w:lang w:val="af-ZA"/>
        </w:rPr>
        <w:t xml:space="preserve"> </w:t>
      </w:r>
      <w:r>
        <w:rPr>
          <w:rFonts w:hint="default" w:ascii="Sylfaen" w:hAnsi="Sylfaen" w:cs="Sylfaen"/>
          <w:i w:val="0"/>
          <w:szCs w:val="24"/>
          <w:lang w:val="ru-RU"/>
        </w:rPr>
        <w:t>ընտրված</w:t>
      </w:r>
      <w:r>
        <w:rPr>
          <w:rFonts w:hint="default" w:ascii="Sylfaen" w:hAnsi="Sylfaen" w:cs="Sylfaen"/>
          <w:i w:val="0"/>
          <w:szCs w:val="24"/>
          <w:lang w:val="af-ZA"/>
        </w:rPr>
        <w:t xml:space="preserve"> </w:t>
      </w:r>
      <w:r>
        <w:rPr>
          <w:rFonts w:hint="default" w:ascii="Sylfaen" w:hAnsi="Sylfaen" w:cs="Sylfaen"/>
          <w:i w:val="0"/>
          <w:szCs w:val="24"/>
          <w:lang w:val="ru-RU"/>
        </w:rPr>
        <w:t>մասնակցի</w:t>
      </w:r>
      <w:r>
        <w:rPr>
          <w:rFonts w:hint="default" w:ascii="Sylfaen" w:hAnsi="Sylfaen" w:cs="Sylfaen"/>
          <w:i w:val="0"/>
          <w:szCs w:val="24"/>
          <w:lang w:val="af-ZA"/>
        </w:rPr>
        <w:t xml:space="preserve"> </w:t>
      </w:r>
      <w:r>
        <w:rPr>
          <w:rFonts w:hint="default" w:ascii="Sylfaen" w:hAnsi="Sylfaen" w:cs="Sylfaen"/>
          <w:i w:val="0"/>
          <w:szCs w:val="24"/>
          <w:lang w:val="ru-RU"/>
        </w:rPr>
        <w:t>առաջարկած</w:t>
      </w:r>
      <w:r>
        <w:rPr>
          <w:rFonts w:hint="default" w:ascii="Sylfaen" w:hAnsi="Sylfaen" w:cs="Sylfaen"/>
          <w:i w:val="0"/>
          <w:szCs w:val="24"/>
          <w:lang w:val="af-ZA"/>
        </w:rPr>
        <w:t xml:space="preserve"> </w:t>
      </w:r>
      <w:r>
        <w:rPr>
          <w:rFonts w:hint="default" w:ascii="Sylfaen" w:hAnsi="Sylfaen" w:cs="Sylfaen"/>
          <w:i w:val="0"/>
          <w:szCs w:val="24"/>
          <w:lang w:val="ru-RU"/>
        </w:rPr>
        <w:t>գնի</w:t>
      </w:r>
      <w:r>
        <w:rPr>
          <w:rFonts w:hint="default" w:ascii="Sylfaen" w:hAnsi="Sylfaen" w:cs="Sylfaen"/>
          <w:i w:val="0"/>
          <w:szCs w:val="24"/>
          <w:lang w:val="af-ZA"/>
        </w:rPr>
        <w:t xml:space="preserve"> </w:t>
      </w:r>
      <w:r>
        <w:rPr>
          <w:rFonts w:hint="default" w:ascii="Sylfaen" w:hAnsi="Sylfaen" w:cs="Sylfaen"/>
          <w:i w:val="0"/>
          <w:szCs w:val="24"/>
          <w:lang w:val="ru-RU"/>
        </w:rPr>
        <w:t>ավելացմանը։</w:t>
      </w:r>
      <w:r>
        <w:rPr>
          <w:rFonts w:hint="default" w:ascii="Sylfaen" w:hAnsi="Sylfaen" w:cs="Sylfaen"/>
          <w:spacing w:val="-8"/>
          <w:lang w:val="af-ZA"/>
        </w:rPr>
        <w:t xml:space="preserve"> </w:t>
      </w:r>
    </w:p>
    <w:p w14:paraId="3E77FB53">
      <w:pPr>
        <w:jc w:val="center"/>
        <w:rPr>
          <w:rFonts w:hint="default" w:ascii="Sylfaen" w:hAnsi="Sylfaen" w:cs="Sylfaen"/>
          <w:b/>
          <w:iCs/>
          <w:sz w:val="20"/>
          <w:lang w:val="af-ZA"/>
        </w:rPr>
      </w:pPr>
    </w:p>
    <w:p w14:paraId="1BF186C8">
      <w:pPr>
        <w:jc w:val="center"/>
        <w:rPr>
          <w:rFonts w:hint="default" w:ascii="Sylfaen" w:hAnsi="Sylfaen" w:cs="Sylfaen"/>
          <w:b/>
          <w:iCs/>
          <w:sz w:val="20"/>
          <w:lang w:val="af-ZA"/>
        </w:rPr>
      </w:pPr>
      <w:r>
        <w:rPr>
          <w:rFonts w:hint="default" w:ascii="Sylfaen" w:hAnsi="Sylfaen" w:cs="Sylfaen"/>
          <w:b/>
          <w:iCs/>
          <w:sz w:val="20"/>
          <w:lang w:val="af-ZA"/>
        </w:rPr>
        <w:t xml:space="preserve">10. </w:t>
      </w:r>
      <w:r>
        <w:rPr>
          <w:rFonts w:hint="default" w:ascii="Sylfaen" w:hAnsi="Sylfaen" w:cs="Sylfaen"/>
          <w:b/>
          <w:iCs/>
          <w:sz w:val="20"/>
          <w:lang w:val="hy-AM"/>
        </w:rPr>
        <w:t>ՈՐԱԿԱՎՈՐՄԱՆ</w:t>
      </w:r>
      <w:r>
        <w:rPr>
          <w:rFonts w:hint="default" w:ascii="Sylfaen" w:hAnsi="Sylfaen" w:cs="Sylfaen"/>
          <w:b/>
          <w:iCs/>
          <w:sz w:val="20"/>
          <w:lang w:val="af-ZA"/>
        </w:rPr>
        <w:t xml:space="preserve"> </w:t>
      </w:r>
      <w:r>
        <w:rPr>
          <w:rFonts w:hint="default" w:ascii="Sylfaen" w:hAnsi="Sylfaen" w:cs="Sylfaen"/>
          <w:b/>
          <w:iCs/>
          <w:sz w:val="20"/>
          <w:lang w:val="hy-AM"/>
        </w:rPr>
        <w:t>ԵՎ</w:t>
      </w:r>
      <w:r>
        <w:rPr>
          <w:rFonts w:hint="default" w:ascii="Sylfaen" w:hAnsi="Sylfaen" w:cs="Sylfaen"/>
          <w:b/>
          <w:iCs/>
          <w:sz w:val="20"/>
          <w:lang w:val="af-ZA"/>
        </w:rPr>
        <w:t xml:space="preserve"> ՊԱՅՄԱՆԱԳՐԻ</w:t>
      </w:r>
      <w:r>
        <w:rPr>
          <w:rFonts w:hint="default" w:ascii="Sylfaen" w:hAnsi="Sylfaen" w:cs="Sylfaen"/>
          <w:b/>
          <w:iCs/>
          <w:sz w:val="20"/>
          <w:lang w:val="hy-AM"/>
        </w:rPr>
        <w:t xml:space="preserve"> </w:t>
      </w:r>
      <w:r>
        <w:rPr>
          <w:rFonts w:hint="default" w:ascii="Sylfaen" w:hAnsi="Sylfaen" w:cs="Sylfaen"/>
          <w:b/>
          <w:iCs/>
          <w:sz w:val="20"/>
          <w:lang w:val="af-ZA"/>
        </w:rPr>
        <w:t>ԱՊԱՀՈՎՈՒՄ</w:t>
      </w:r>
      <w:r>
        <w:rPr>
          <w:rFonts w:hint="default" w:ascii="Sylfaen" w:hAnsi="Sylfaen" w:cs="Sylfaen"/>
          <w:b/>
          <w:iCs/>
          <w:sz w:val="20"/>
          <w:lang w:val="hy-AM"/>
        </w:rPr>
        <w:t>ՆԵՐ</w:t>
      </w:r>
      <w:r>
        <w:rPr>
          <w:rFonts w:hint="default" w:ascii="Sylfaen" w:hAnsi="Sylfaen" w:cs="Sylfaen"/>
          <w:b/>
          <w:iCs/>
          <w:sz w:val="20"/>
          <w:lang w:val="af-ZA"/>
        </w:rPr>
        <w:t xml:space="preserve">Ը </w:t>
      </w:r>
    </w:p>
    <w:p w14:paraId="1BCC6227">
      <w:pPr>
        <w:jc w:val="center"/>
        <w:rPr>
          <w:rFonts w:hint="default" w:ascii="Sylfaen" w:hAnsi="Sylfaen" w:cs="Sylfaen"/>
          <w:b/>
          <w:iCs/>
          <w:sz w:val="20"/>
          <w:lang w:val="af-ZA"/>
        </w:rPr>
      </w:pPr>
    </w:p>
    <w:p w14:paraId="0ADE2E30">
      <w:pPr>
        <w:ind w:firstLine="567"/>
        <w:jc w:val="both"/>
        <w:rPr>
          <w:rFonts w:hint="default" w:ascii="Sylfaen" w:hAnsi="Sylfaen" w:cs="Sylfaen"/>
          <w:sz w:val="20"/>
          <w:lang w:val="af-ZA"/>
        </w:rPr>
      </w:pPr>
      <w:r>
        <w:rPr>
          <w:rFonts w:hint="default" w:ascii="Sylfaen" w:hAnsi="Sylfaen" w:cs="Sylfaen"/>
          <w:iCs/>
          <w:sz w:val="20"/>
          <w:lang w:val="af-ZA"/>
        </w:rPr>
        <w:t>10.</w:t>
      </w:r>
      <w:r>
        <w:rPr>
          <w:rFonts w:hint="default" w:ascii="Sylfaen" w:hAnsi="Sylfaen" w:cs="Sylfaen"/>
          <w:sz w:val="20"/>
          <w:lang w:val="af-ZA"/>
        </w:rPr>
        <w:t xml:space="preserve">1 </w:t>
      </w:r>
      <w:r>
        <w:rPr>
          <w:rFonts w:hint="default" w:ascii="Sylfaen" w:hAnsi="Sylfaen" w:cs="Sylfaen"/>
          <w:sz w:val="20"/>
          <w:lang w:val="hy-AM"/>
        </w:rPr>
        <w:t>Որակավորման</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պ</w:t>
      </w:r>
      <w:r>
        <w:rPr>
          <w:rFonts w:hint="default" w:ascii="Sylfaen" w:hAnsi="Sylfaen" w:cs="Sylfaen"/>
          <w:sz w:val="20"/>
          <w:lang w:val="ru-RU"/>
        </w:rPr>
        <w:t>այմանագրի</w:t>
      </w:r>
      <w:r>
        <w:rPr>
          <w:rFonts w:hint="default" w:ascii="Sylfaen" w:hAnsi="Sylfaen" w:cs="Sylfaen"/>
          <w:sz w:val="20"/>
          <w:lang w:val="hy-AM"/>
        </w:rPr>
        <w:t xml:space="preserve"> </w:t>
      </w:r>
      <w:r>
        <w:rPr>
          <w:rFonts w:hint="default" w:ascii="Sylfaen" w:hAnsi="Sylfaen" w:cs="Sylfaen"/>
          <w:sz w:val="20"/>
          <w:lang w:val="ru-RU"/>
        </w:rPr>
        <w:t>ապահովում</w:t>
      </w:r>
      <w:r>
        <w:rPr>
          <w:rFonts w:hint="default" w:ascii="Sylfaen" w:hAnsi="Sylfaen" w:cs="Sylfaen"/>
          <w:sz w:val="20"/>
          <w:lang w:val="hy-AM"/>
        </w:rPr>
        <w:t>ները</w:t>
      </w:r>
      <w:r>
        <w:rPr>
          <w:rFonts w:hint="default" w:ascii="Sylfaen" w:hAnsi="Sylfaen" w:cs="Sylfaen"/>
          <w:sz w:val="20"/>
          <w:lang w:val="af-ZA"/>
        </w:rPr>
        <w:t xml:space="preserve"> </w:t>
      </w:r>
      <w:r>
        <w:rPr>
          <w:rFonts w:hint="default" w:ascii="Sylfaen" w:hAnsi="Sylfaen" w:cs="Sylfaen"/>
          <w:sz w:val="20"/>
          <w:lang w:val="ru-RU"/>
        </w:rPr>
        <w:t>ներկայացնելու</w:t>
      </w:r>
      <w:r>
        <w:rPr>
          <w:rFonts w:hint="default" w:ascii="Sylfaen" w:hAnsi="Sylfaen" w:cs="Sylfaen"/>
          <w:sz w:val="20"/>
          <w:lang w:val="af-ZA"/>
        </w:rPr>
        <w:t xml:space="preserve"> </w:t>
      </w:r>
      <w:r>
        <w:rPr>
          <w:rFonts w:hint="default" w:ascii="Sylfaen" w:hAnsi="Sylfaen" w:cs="Sylfaen"/>
          <w:sz w:val="20"/>
          <w:lang w:val="ru-RU"/>
        </w:rPr>
        <w:t>պահանջի</w:t>
      </w:r>
      <w:r>
        <w:rPr>
          <w:rFonts w:hint="default" w:ascii="Sylfaen" w:hAnsi="Sylfaen" w:cs="Sylfaen"/>
          <w:sz w:val="20"/>
          <w:lang w:val="af-ZA"/>
        </w:rPr>
        <w:t xml:space="preserve"> </w:t>
      </w:r>
      <w:r>
        <w:rPr>
          <w:rFonts w:hint="default" w:ascii="Sylfaen" w:hAnsi="Sylfaen" w:cs="Sylfaen"/>
          <w:sz w:val="20"/>
          <w:lang w:val="ru-RU"/>
        </w:rPr>
        <w:t>հիման</w:t>
      </w:r>
      <w:r>
        <w:rPr>
          <w:rFonts w:hint="default" w:ascii="Sylfaen" w:hAnsi="Sylfaen" w:cs="Sylfaen"/>
          <w:sz w:val="20"/>
          <w:lang w:val="af-ZA"/>
        </w:rPr>
        <w:t xml:space="preserve"> </w:t>
      </w:r>
      <w:r>
        <w:rPr>
          <w:rFonts w:hint="default" w:ascii="Sylfaen" w:hAnsi="Sylfaen" w:cs="Sylfaen"/>
          <w:sz w:val="20"/>
          <w:lang w:val="ru-RU"/>
        </w:rPr>
        <w:t>վրա</w:t>
      </w:r>
      <w:r>
        <w:rPr>
          <w:rFonts w:hint="default" w:ascii="Sylfaen" w:hAnsi="Sylfaen" w:cs="Sylfaen"/>
          <w:sz w:val="20"/>
          <w:lang w:val="af-ZA"/>
        </w:rPr>
        <w:t xml:space="preserve">, </w:t>
      </w:r>
      <w:r>
        <w:rPr>
          <w:rFonts w:hint="default" w:ascii="Sylfaen" w:hAnsi="Sylfaen" w:cs="Sylfaen"/>
          <w:sz w:val="20"/>
          <w:lang w:val="ru-RU"/>
        </w:rPr>
        <w:t>այն</w:t>
      </w:r>
      <w:r>
        <w:rPr>
          <w:rFonts w:hint="default" w:ascii="Sylfaen" w:hAnsi="Sylfaen" w:cs="Sylfaen"/>
          <w:sz w:val="20"/>
          <w:lang w:val="af-ZA"/>
        </w:rPr>
        <w:t xml:space="preserve"> </w:t>
      </w:r>
      <w:r>
        <w:rPr>
          <w:rFonts w:hint="default" w:ascii="Sylfaen" w:hAnsi="Sylfaen" w:cs="Sylfaen"/>
          <w:sz w:val="20"/>
          <w:lang w:val="ru-RU"/>
        </w:rPr>
        <w:t>ստանալու</w:t>
      </w:r>
      <w:r>
        <w:rPr>
          <w:rFonts w:hint="default" w:ascii="Sylfaen" w:hAnsi="Sylfaen" w:cs="Sylfaen"/>
          <w:sz w:val="20"/>
          <w:lang w:val="af-ZA"/>
        </w:rPr>
        <w:t xml:space="preserve"> </w:t>
      </w:r>
      <w:r>
        <w:rPr>
          <w:rFonts w:hint="default" w:ascii="Sylfaen" w:hAnsi="Sylfaen" w:cs="Sylfaen"/>
          <w:sz w:val="20"/>
          <w:lang w:val="ru-RU"/>
        </w:rPr>
        <w:t>օրվանից</w:t>
      </w:r>
      <w:r>
        <w:rPr>
          <w:rFonts w:hint="default" w:ascii="Sylfaen" w:hAnsi="Sylfaen" w:cs="Sylfaen"/>
          <w:sz w:val="20"/>
          <w:lang w:val="af-ZA"/>
        </w:rPr>
        <w:t xml:space="preserve"> </w:t>
      </w:r>
      <w:r>
        <w:rPr>
          <w:rFonts w:hint="default" w:ascii="Sylfaen" w:hAnsi="Sylfaen" w:cs="Sylfaen"/>
          <w:sz w:val="20"/>
          <w:lang w:val="hy-AM"/>
        </w:rPr>
        <w:t xml:space="preserve">հետո 5 </w:t>
      </w:r>
      <w:r>
        <w:rPr>
          <w:rFonts w:hint="default" w:ascii="Sylfaen" w:hAnsi="Sylfaen" w:cs="Sylfaen"/>
          <w:sz w:val="20"/>
          <w:lang w:val="af-ZA"/>
        </w:rPr>
        <w:t xml:space="preserve">աշխատանքային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ընթացքում</w:t>
      </w:r>
      <w:r>
        <w:rPr>
          <w:rFonts w:hint="default" w:ascii="Sylfaen" w:hAnsi="Sylfaen" w:cs="Sylfaen"/>
          <w:sz w:val="20"/>
          <w:lang w:val="af-ZA"/>
        </w:rPr>
        <w:t xml:space="preserve">, </w:t>
      </w:r>
      <w:r>
        <w:rPr>
          <w:rFonts w:hint="default" w:ascii="Sylfaen" w:hAnsi="Sylfaen" w:cs="Sylfaen"/>
          <w:sz w:val="20"/>
          <w:lang w:val="ru-RU"/>
        </w:rPr>
        <w:t>ընտրված</w:t>
      </w:r>
      <w:r>
        <w:rPr>
          <w:rFonts w:hint="default" w:ascii="Sylfaen" w:hAnsi="Sylfaen" w:cs="Sylfaen"/>
          <w:sz w:val="20"/>
          <w:lang w:val="af-ZA"/>
        </w:rPr>
        <w:t xml:space="preserve"> </w:t>
      </w:r>
      <w:r>
        <w:rPr>
          <w:rFonts w:hint="default" w:ascii="Sylfaen" w:hAnsi="Sylfaen" w:cs="Sylfaen"/>
          <w:sz w:val="20"/>
          <w:lang w:val="ru-RU"/>
        </w:rPr>
        <w:t>մասնակիցը</w:t>
      </w:r>
      <w:r>
        <w:rPr>
          <w:rFonts w:hint="default" w:ascii="Sylfaen" w:hAnsi="Sylfaen" w:cs="Sylfaen"/>
          <w:sz w:val="20"/>
          <w:lang w:val="af-ZA"/>
        </w:rPr>
        <w:t xml:space="preserve"> </w:t>
      </w:r>
      <w:r>
        <w:rPr>
          <w:rFonts w:hint="default" w:ascii="Sylfaen" w:hAnsi="Sylfaen" w:cs="Sylfaen"/>
          <w:sz w:val="20"/>
          <w:lang w:val="ru-RU"/>
        </w:rPr>
        <w:t>պարտավոր</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ներկայացնել</w:t>
      </w:r>
      <w:r>
        <w:rPr>
          <w:rFonts w:hint="default" w:ascii="Sylfaen" w:hAnsi="Sylfaen" w:cs="Sylfaen"/>
          <w:sz w:val="20"/>
          <w:lang w:val="af-ZA"/>
        </w:rPr>
        <w:t xml:space="preserve"> </w:t>
      </w:r>
      <w:r>
        <w:rPr>
          <w:rFonts w:hint="default" w:ascii="Sylfaen" w:hAnsi="Sylfaen" w:cs="Sylfaen"/>
          <w:sz w:val="20"/>
          <w:lang w:val="hy-AM"/>
        </w:rPr>
        <w:t>որակավորման</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ru-RU"/>
        </w:rPr>
        <w:t>պայմանագրի</w:t>
      </w:r>
      <w:r>
        <w:rPr>
          <w:rFonts w:hint="default" w:ascii="Sylfaen" w:hAnsi="Sylfaen" w:cs="Sylfaen"/>
          <w:sz w:val="20"/>
          <w:lang w:val="hy-AM"/>
        </w:rPr>
        <w:t xml:space="preserve"> </w:t>
      </w:r>
      <w:r>
        <w:rPr>
          <w:rFonts w:hint="default" w:ascii="Sylfaen" w:hAnsi="Sylfaen" w:cs="Sylfaen"/>
          <w:sz w:val="20"/>
          <w:lang w:val="ru-RU"/>
        </w:rPr>
        <w:t>ապահովում</w:t>
      </w:r>
      <w:r>
        <w:rPr>
          <w:rFonts w:hint="default" w:ascii="Sylfaen" w:hAnsi="Sylfaen" w:cs="Sylfaen"/>
          <w:sz w:val="20"/>
          <w:lang w:val="hy-AM"/>
        </w:rPr>
        <w:t>ներ։ Ընտրված</w:t>
      </w:r>
      <w:r>
        <w:rPr>
          <w:rFonts w:hint="default" w:ascii="Sylfaen" w:hAnsi="Sylfaen" w:cs="Sylfaen"/>
          <w:sz w:val="20"/>
          <w:lang w:val="af-ZA"/>
        </w:rPr>
        <w:t xml:space="preserve"> </w:t>
      </w:r>
      <w:r>
        <w:rPr>
          <w:rFonts w:hint="default" w:ascii="Sylfaen" w:hAnsi="Sylfaen" w:cs="Sylfaen"/>
          <w:sz w:val="20"/>
          <w:lang w:val="hy-AM"/>
        </w:rPr>
        <w:t>մասնակցի</w:t>
      </w:r>
      <w:r>
        <w:rPr>
          <w:rFonts w:hint="default" w:ascii="Sylfaen" w:hAnsi="Sylfaen" w:cs="Sylfaen"/>
          <w:sz w:val="20"/>
          <w:lang w:val="af-ZA"/>
        </w:rPr>
        <w:t xml:space="preserve"> </w:t>
      </w:r>
      <w:r>
        <w:rPr>
          <w:rFonts w:hint="default" w:ascii="Sylfaen" w:hAnsi="Sylfaen" w:cs="Sylfaen"/>
          <w:sz w:val="20"/>
          <w:lang w:val="hy-AM"/>
        </w:rPr>
        <w:t>հետ</w:t>
      </w:r>
      <w:r>
        <w:rPr>
          <w:rFonts w:hint="default" w:ascii="Sylfaen" w:hAnsi="Sylfaen" w:cs="Sylfaen"/>
          <w:sz w:val="20"/>
          <w:lang w:val="af-ZA"/>
        </w:rPr>
        <w:t xml:space="preserve"> </w:t>
      </w:r>
      <w:r>
        <w:rPr>
          <w:rFonts w:hint="default" w:ascii="Sylfaen" w:hAnsi="Sylfaen" w:cs="Sylfaen"/>
          <w:sz w:val="20"/>
          <w:lang w:val="hy-AM"/>
        </w:rPr>
        <w:t>պայմանագիր</w:t>
      </w:r>
      <w:r>
        <w:rPr>
          <w:rFonts w:hint="default" w:ascii="Sylfaen" w:hAnsi="Sylfaen" w:cs="Sylfaen"/>
          <w:sz w:val="20"/>
          <w:lang w:val="af-ZA"/>
        </w:rPr>
        <w:t xml:space="preserve"> </w:t>
      </w:r>
      <w:r>
        <w:rPr>
          <w:rFonts w:hint="default" w:ascii="Sylfaen" w:hAnsi="Sylfaen" w:cs="Sylfaen"/>
          <w:sz w:val="20"/>
          <w:lang w:val="hy-AM"/>
        </w:rPr>
        <w:t>կնքվում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վերջինս</w:t>
      </w:r>
      <w:r>
        <w:rPr>
          <w:rFonts w:hint="default" w:ascii="Sylfaen" w:hAnsi="Sylfaen" w:cs="Sylfaen"/>
          <w:sz w:val="20"/>
          <w:lang w:val="af-ZA"/>
        </w:rPr>
        <w:t xml:space="preserve"> </w:t>
      </w:r>
      <w:r>
        <w:rPr>
          <w:rFonts w:hint="default" w:ascii="Sylfaen" w:hAnsi="Sylfaen" w:cs="Sylfaen"/>
          <w:sz w:val="20"/>
          <w:lang w:val="hy-AM"/>
        </w:rPr>
        <w:t>ներկայացնում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որակավորման և</w:t>
      </w:r>
      <w:r>
        <w:rPr>
          <w:rFonts w:hint="default" w:ascii="Sylfaen" w:hAnsi="Sylfaen" w:cs="Sylfaen"/>
          <w:sz w:val="20"/>
          <w:lang w:val="af-ZA"/>
        </w:rPr>
        <w:t xml:space="preserve"> </w:t>
      </w:r>
      <w:r>
        <w:rPr>
          <w:rFonts w:hint="default" w:ascii="Sylfaen" w:hAnsi="Sylfaen" w:cs="Sylfaen"/>
          <w:sz w:val="20"/>
          <w:lang w:val="hy-AM"/>
        </w:rPr>
        <w:t xml:space="preserve">պայմանագրի </w:t>
      </w:r>
      <w:r>
        <w:rPr>
          <w:rFonts w:hint="default" w:ascii="Sylfaen" w:hAnsi="Sylfaen" w:cs="Sylfaen"/>
          <w:sz w:val="20"/>
          <w:lang w:val="af-ZA"/>
        </w:rPr>
        <w:t>(</w:t>
      </w:r>
      <w:r>
        <w:rPr>
          <w:rFonts w:hint="default" w:ascii="Sylfaen" w:hAnsi="Sylfaen" w:cs="Sylfaen"/>
          <w:sz w:val="20"/>
          <w:lang w:val="hy-AM"/>
        </w:rPr>
        <w:t>կանխավճարի</w:t>
      </w:r>
      <w:r>
        <w:rPr>
          <w:rFonts w:hint="default" w:ascii="Sylfaen" w:hAnsi="Sylfaen" w:cs="Sylfaen"/>
          <w:sz w:val="20"/>
          <w:lang w:val="af-ZA"/>
        </w:rPr>
        <w:t xml:space="preserve">) </w:t>
      </w:r>
      <w:r>
        <w:rPr>
          <w:rFonts w:hint="default" w:ascii="Sylfaen" w:hAnsi="Sylfaen" w:cs="Sylfaen"/>
          <w:sz w:val="20"/>
          <w:lang w:val="hy-AM"/>
        </w:rPr>
        <w:t xml:space="preserve"> ապահովումները:</w:t>
      </w:r>
      <w:r>
        <w:rPr>
          <w:rStyle w:val="14"/>
          <w:rFonts w:hint="default" w:ascii="Sylfaen" w:hAnsi="Sylfaen" w:cs="Sylfaen"/>
          <w:sz w:val="20"/>
          <w:lang w:val="hy-AM"/>
        </w:rPr>
        <w:footnoteReference w:id="7"/>
      </w:r>
    </w:p>
    <w:p w14:paraId="089EADE0">
      <w:pPr>
        <w:ind w:firstLine="567"/>
        <w:jc w:val="both"/>
        <w:rPr>
          <w:rFonts w:hint="default" w:ascii="Sylfaen" w:hAnsi="Sylfaen" w:cs="Sylfaen"/>
          <w:sz w:val="20"/>
          <w:lang w:val="hy-AM"/>
        </w:rPr>
      </w:pPr>
      <w:r>
        <w:rPr>
          <w:rFonts w:hint="default" w:ascii="Sylfaen" w:hAnsi="Sylfaen" w:cs="Sylfaen"/>
          <w:sz w:val="20"/>
          <w:lang w:val="hy-AM"/>
        </w:rPr>
        <w:t>10.2</w:t>
      </w:r>
      <w:r>
        <w:rPr>
          <w:rFonts w:hint="default" w:ascii="Sylfaen" w:hAnsi="Sylfaen" w:cs="Sylfaen"/>
          <w:sz w:val="20"/>
          <w:lang w:val="af-ZA"/>
        </w:rPr>
        <w:t xml:space="preserve"> </w:t>
      </w:r>
      <w:r>
        <w:rPr>
          <w:rFonts w:hint="default" w:ascii="Sylfaen" w:hAnsi="Sylfaen" w:cs="Sylfaen"/>
          <w:sz w:val="20"/>
        </w:rPr>
        <w:t>Որակավորման</w:t>
      </w:r>
      <w:r>
        <w:rPr>
          <w:rFonts w:hint="default" w:ascii="Sylfaen" w:hAnsi="Sylfaen" w:cs="Sylfaen"/>
          <w:sz w:val="20"/>
          <w:lang w:val="af-ZA"/>
        </w:rPr>
        <w:t xml:space="preserve"> </w:t>
      </w:r>
      <w:r>
        <w:rPr>
          <w:rFonts w:hint="default" w:ascii="Sylfaen" w:hAnsi="Sylfaen" w:cs="Sylfaen"/>
          <w:sz w:val="20"/>
        </w:rPr>
        <w:t>ապահովման</w:t>
      </w:r>
      <w:r>
        <w:rPr>
          <w:rFonts w:hint="default" w:ascii="Sylfaen" w:hAnsi="Sylfaen" w:cs="Sylfaen"/>
          <w:sz w:val="20"/>
          <w:lang w:val="af-ZA"/>
        </w:rPr>
        <w:t xml:space="preserve"> </w:t>
      </w:r>
      <w:r>
        <w:rPr>
          <w:rFonts w:hint="default" w:ascii="Sylfaen" w:hAnsi="Sylfaen" w:cs="Sylfaen"/>
          <w:sz w:val="20"/>
        </w:rPr>
        <w:t>չափը</w:t>
      </w:r>
      <w:r>
        <w:rPr>
          <w:rFonts w:hint="default" w:ascii="Sylfaen" w:hAnsi="Sylfaen" w:cs="Sylfaen"/>
          <w:sz w:val="20"/>
          <w:lang w:val="af-ZA"/>
        </w:rPr>
        <w:t xml:space="preserve"> </w:t>
      </w:r>
      <w:r>
        <w:rPr>
          <w:rFonts w:hint="default" w:ascii="Sylfaen" w:hAnsi="Sylfaen" w:cs="Sylfaen"/>
          <w:sz w:val="20"/>
        </w:rPr>
        <w:t>հավասար</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lang w:val="hy-AM"/>
        </w:rPr>
        <w:t xml:space="preserve"> սույն ընթացակարգի շրջանակում գնվելիք ապրանքի գնման գնի 15 տոկոսին</w:t>
      </w:r>
      <w:r>
        <w:rPr>
          <w:rFonts w:hint="default" w:ascii="Sylfaen" w:hAnsi="Sylfaen" w:cs="Sylfaen"/>
          <w:sz w:val="20"/>
          <w:lang w:val="af-ZA"/>
        </w:rPr>
        <w:t>:</w:t>
      </w:r>
      <w:r>
        <w:rPr>
          <w:rFonts w:hint="default"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hint="default" w:ascii="Sylfaen" w:hAnsi="Sylfaen" w:cs="Sylfaen"/>
          <w:sz w:val="20"/>
          <w:lang w:val="af-ZA"/>
        </w:rPr>
        <w:t xml:space="preserve"> </w:t>
      </w:r>
      <w:r>
        <w:rPr>
          <w:rFonts w:hint="default" w:ascii="Sylfaen" w:hAnsi="Sylfaen" w:cs="Sylfaen"/>
          <w:sz w:val="20"/>
          <w:lang w:val="hy-AM"/>
        </w:rPr>
        <w:t>ապահովումը</w:t>
      </w:r>
      <w:r>
        <w:rPr>
          <w:rFonts w:hint="default" w:ascii="Sylfaen" w:hAnsi="Sylfaen" w:cs="Sylfaen"/>
          <w:sz w:val="20"/>
          <w:lang w:val="af-ZA"/>
        </w:rPr>
        <w:t xml:space="preserve"> </w:t>
      </w:r>
      <w:r>
        <w:rPr>
          <w:rFonts w:hint="default" w:ascii="Sylfaen" w:hAnsi="Sylfaen" w:cs="Sylfaen"/>
          <w:sz w:val="20"/>
          <w:lang w:val="hy-AM"/>
        </w:rPr>
        <w:t>ներկայացվում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 xml:space="preserve">տուժանքի </w:t>
      </w:r>
      <w:r>
        <w:rPr>
          <w:rFonts w:hint="default" w:ascii="Sylfaen" w:hAnsi="Sylfaen" w:cs="Sylfaen"/>
          <w:sz w:val="20"/>
          <w:lang w:val="af-ZA"/>
        </w:rPr>
        <w:t>(</w:t>
      </w:r>
      <w:r>
        <w:rPr>
          <w:rFonts w:hint="default" w:ascii="Sylfaen" w:hAnsi="Sylfaen" w:cs="Sylfaen"/>
          <w:sz w:val="20"/>
          <w:lang w:val="hy-AM"/>
        </w:rPr>
        <w:t>հավելված 4․2</w:t>
      </w:r>
      <w:r>
        <w:rPr>
          <w:rFonts w:hint="default" w:ascii="Sylfaen" w:hAnsi="Sylfaen" w:cs="Sylfaen"/>
          <w:sz w:val="20"/>
          <w:lang w:val="af-ZA"/>
        </w:rPr>
        <w:t>)</w:t>
      </w:r>
      <w:r>
        <w:rPr>
          <w:rFonts w:hint="default" w:ascii="Sylfaen" w:hAnsi="Sylfaen" w:cs="Sylfaen"/>
          <w:sz w:val="20"/>
          <w:lang w:val="hy-AM"/>
        </w:rPr>
        <w:t xml:space="preserve"> </w:t>
      </w:r>
      <w:r>
        <w:rPr>
          <w:rFonts w:hint="default" w:ascii="Sylfaen" w:hAnsi="Sylfaen" w:cs="Sylfaen"/>
          <w:sz w:val="20"/>
          <w:lang w:val="af-ZA"/>
        </w:rPr>
        <w:t xml:space="preserve"> </w:t>
      </w:r>
      <w:r>
        <w:rPr>
          <w:rFonts w:hint="default" w:ascii="Sylfaen" w:hAnsi="Sylfaen" w:cs="Sylfaen"/>
          <w:sz w:val="20"/>
          <w:lang w:val="hy-AM"/>
        </w:rPr>
        <w:t>կամ</w:t>
      </w:r>
      <w:r>
        <w:rPr>
          <w:rFonts w:hint="default" w:ascii="Sylfaen" w:hAnsi="Sylfaen" w:cs="Sylfaen"/>
          <w:sz w:val="20"/>
          <w:lang w:val="af-ZA"/>
        </w:rPr>
        <w:t xml:space="preserve"> </w:t>
      </w:r>
      <w:r>
        <w:rPr>
          <w:rFonts w:hint="default" w:ascii="Sylfaen" w:hAnsi="Sylfaen" w:cs="Sylfaen"/>
          <w:sz w:val="20"/>
          <w:lang w:val="hy-AM"/>
        </w:rPr>
        <w:t>կանխիկ</w:t>
      </w:r>
      <w:r>
        <w:rPr>
          <w:rFonts w:hint="default" w:ascii="Sylfaen" w:hAnsi="Sylfaen" w:cs="Sylfaen"/>
          <w:sz w:val="20"/>
          <w:lang w:val="af-ZA"/>
        </w:rPr>
        <w:t xml:space="preserve"> </w:t>
      </w:r>
      <w:r>
        <w:rPr>
          <w:rFonts w:hint="default" w:ascii="Sylfaen" w:hAnsi="Sylfaen" w:cs="Sylfaen"/>
          <w:sz w:val="20"/>
          <w:lang w:val="hy-AM"/>
        </w:rPr>
        <w:t>փողի:</w:t>
      </w:r>
      <w:r>
        <w:rPr>
          <w:rFonts w:hint="default" w:ascii="Sylfaen" w:hAnsi="Sylfaen" w:cs="Sylfaen"/>
          <w:sz w:val="20"/>
          <w:lang w:val="af-ZA"/>
        </w:rPr>
        <w:t xml:space="preserve"> Ընդ որում ապահովումը</w:t>
      </w:r>
      <w:r>
        <w:rPr>
          <w:rFonts w:hint="default" w:ascii="Sylfaen" w:hAnsi="Sylfaen" w:cs="Sylfaen"/>
          <w:color w:val="000000"/>
          <w:shd w:val="clear" w:color="auto" w:fill="FFFFFF"/>
          <w:lang w:val="af-ZA"/>
        </w:rPr>
        <w:t xml:space="preserve"> </w:t>
      </w:r>
      <w:r>
        <w:rPr>
          <w:rFonts w:hint="default" w:ascii="Sylfaen" w:hAnsi="Sylfaen" w:cs="Sylfaen"/>
          <w:sz w:val="20"/>
          <w:lang w:val="hy-AM"/>
        </w:rPr>
        <w:t>պետք</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վավեր</w:t>
      </w:r>
      <w:r>
        <w:rPr>
          <w:rFonts w:hint="default" w:ascii="Sylfaen" w:hAnsi="Sylfaen" w:cs="Sylfaen"/>
          <w:sz w:val="20"/>
          <w:lang w:val="af-ZA"/>
        </w:rPr>
        <w:t xml:space="preserve"> </w:t>
      </w:r>
      <w:r>
        <w:rPr>
          <w:rFonts w:hint="default" w:ascii="Sylfaen" w:hAnsi="Sylfaen" w:cs="Sylfaen"/>
          <w:sz w:val="20"/>
          <w:lang w:val="hy-AM"/>
        </w:rPr>
        <w:t>լինի</w:t>
      </w:r>
      <w:r>
        <w:rPr>
          <w:rFonts w:hint="default" w:ascii="Sylfaen" w:hAnsi="Sylfaen" w:cs="Sylfaen"/>
          <w:sz w:val="20"/>
          <w:lang w:val="af-ZA"/>
        </w:rPr>
        <w:t xml:space="preserve"> </w:t>
      </w:r>
      <w:r>
        <w:rPr>
          <w:rFonts w:hint="default" w:ascii="Sylfaen" w:hAnsi="Sylfaen" w:cs="Sylfaen"/>
          <w:sz w:val="20"/>
          <w:lang w:val="hy-AM"/>
        </w:rPr>
        <w:t>առնվազն</w:t>
      </w:r>
      <w:r>
        <w:rPr>
          <w:rFonts w:hint="default" w:ascii="Sylfaen" w:hAnsi="Sylfaen" w:cs="Sylfaen"/>
          <w:sz w:val="20"/>
          <w:lang w:val="af-ZA"/>
        </w:rPr>
        <w:t xml:space="preserve"> </w:t>
      </w:r>
      <w:r>
        <w:rPr>
          <w:rFonts w:hint="default" w:ascii="Sylfaen" w:hAnsi="Sylfaen" w:cs="Sylfaen"/>
          <w:sz w:val="20"/>
          <w:lang w:val="hy-AM"/>
        </w:rPr>
        <w:t>մինչև</w:t>
      </w:r>
      <w:r>
        <w:rPr>
          <w:rFonts w:hint="default" w:ascii="Sylfaen" w:hAnsi="Sylfaen" w:cs="Sylfaen"/>
          <w:sz w:val="20"/>
          <w:lang w:val="af-ZA"/>
        </w:rPr>
        <w:t xml:space="preserve"> </w:t>
      </w:r>
      <w:r>
        <w:rPr>
          <w:rFonts w:hint="default" w:ascii="Sylfaen" w:hAnsi="Sylfaen" w:cs="Sylfaen"/>
          <w:sz w:val="20"/>
          <w:lang w:val="hy-AM"/>
        </w:rPr>
        <w:t>պայմանագրի</w:t>
      </w:r>
      <w:r>
        <w:rPr>
          <w:rFonts w:hint="default" w:ascii="Sylfaen" w:hAnsi="Sylfaen" w:cs="Sylfaen"/>
          <w:sz w:val="20"/>
          <w:lang w:val="af-ZA"/>
        </w:rPr>
        <w:t xml:space="preserve"> </w:t>
      </w:r>
      <w:r>
        <w:rPr>
          <w:rFonts w:hint="default" w:ascii="Sylfaen" w:hAnsi="Sylfaen" w:cs="Sylfaen"/>
          <w:sz w:val="20"/>
          <w:lang w:val="hy-AM"/>
        </w:rPr>
        <w:t>կատարման</w:t>
      </w:r>
      <w:r>
        <w:rPr>
          <w:rFonts w:hint="default" w:ascii="Sylfaen" w:hAnsi="Sylfaen" w:cs="Sylfaen"/>
          <w:sz w:val="20"/>
          <w:lang w:val="af-ZA"/>
        </w:rPr>
        <w:t xml:space="preserve"> </w:t>
      </w:r>
      <w:r>
        <w:rPr>
          <w:rFonts w:hint="default" w:ascii="Sylfaen" w:hAnsi="Sylfaen" w:cs="Sylfaen"/>
          <w:sz w:val="20"/>
          <w:lang w:val="hy-AM"/>
        </w:rPr>
        <w:t>արդյունքը</w:t>
      </w:r>
      <w:r>
        <w:rPr>
          <w:rFonts w:hint="default" w:ascii="Sylfaen" w:hAnsi="Sylfaen" w:cs="Sylfaen"/>
          <w:sz w:val="20"/>
          <w:lang w:val="af-ZA"/>
        </w:rPr>
        <w:t xml:space="preserve"> </w:t>
      </w:r>
      <w:r>
        <w:rPr>
          <w:rFonts w:hint="default" w:ascii="Sylfaen" w:hAnsi="Sylfaen" w:cs="Sylfaen"/>
          <w:sz w:val="20"/>
          <w:lang w:val="hy-AM"/>
        </w:rPr>
        <w:t>պատվիրատուի</w:t>
      </w:r>
      <w:r>
        <w:rPr>
          <w:rFonts w:hint="default" w:ascii="Sylfaen" w:hAnsi="Sylfaen" w:cs="Sylfaen"/>
          <w:sz w:val="20"/>
          <w:lang w:val="af-ZA"/>
        </w:rPr>
        <w:t xml:space="preserve"> </w:t>
      </w:r>
      <w:r>
        <w:rPr>
          <w:rFonts w:hint="default" w:ascii="Sylfaen" w:hAnsi="Sylfaen" w:cs="Sylfaen"/>
          <w:sz w:val="20"/>
          <w:lang w:val="hy-AM"/>
        </w:rPr>
        <w:t>կողմից</w:t>
      </w:r>
      <w:r>
        <w:rPr>
          <w:rFonts w:hint="default" w:ascii="Sylfaen" w:hAnsi="Sylfaen" w:cs="Sylfaen"/>
          <w:sz w:val="20"/>
          <w:lang w:val="af-ZA"/>
        </w:rPr>
        <w:t xml:space="preserve"> </w:t>
      </w:r>
      <w:r>
        <w:rPr>
          <w:rFonts w:hint="default" w:ascii="Sylfaen" w:hAnsi="Sylfaen" w:cs="Sylfaen"/>
          <w:sz w:val="20"/>
          <w:lang w:val="hy-AM"/>
        </w:rPr>
        <w:t>ամբողջական</w:t>
      </w:r>
      <w:r>
        <w:rPr>
          <w:rFonts w:hint="default" w:ascii="Sylfaen" w:hAnsi="Sylfaen" w:cs="Sylfaen"/>
          <w:sz w:val="20"/>
          <w:lang w:val="af-ZA"/>
        </w:rPr>
        <w:t xml:space="preserve"> </w:t>
      </w:r>
      <w:r>
        <w:rPr>
          <w:rFonts w:hint="default" w:ascii="Sylfaen" w:hAnsi="Sylfaen" w:cs="Sylfaen"/>
          <w:sz w:val="20"/>
          <w:lang w:val="hy-AM"/>
        </w:rPr>
        <w:t>ընդունվելու</w:t>
      </w:r>
      <w:r>
        <w:rPr>
          <w:rFonts w:hint="default" w:ascii="Sylfaen" w:hAnsi="Sylfaen" w:cs="Sylfaen"/>
          <w:sz w:val="20"/>
          <w:lang w:val="af-ZA"/>
        </w:rPr>
        <w:t xml:space="preserve"> </w:t>
      </w:r>
      <w:r>
        <w:rPr>
          <w:rFonts w:hint="default" w:ascii="Sylfaen" w:hAnsi="Sylfaen" w:cs="Sylfaen"/>
          <w:sz w:val="20"/>
          <w:lang w:val="hy-AM"/>
        </w:rPr>
        <w:t>օրվան</w:t>
      </w:r>
      <w:r>
        <w:rPr>
          <w:rFonts w:hint="default" w:ascii="Sylfaen" w:hAnsi="Sylfaen" w:cs="Sylfaen"/>
          <w:sz w:val="20"/>
          <w:lang w:val="af-ZA"/>
        </w:rPr>
        <w:t xml:space="preserve"> </w:t>
      </w:r>
      <w:r>
        <w:rPr>
          <w:rFonts w:hint="default" w:ascii="Sylfaen" w:hAnsi="Sylfaen" w:cs="Sylfaen"/>
          <w:sz w:val="20"/>
          <w:lang w:val="hy-AM"/>
        </w:rPr>
        <w:t>հաջորդող</w:t>
      </w:r>
      <w:r>
        <w:rPr>
          <w:rFonts w:hint="default" w:ascii="Sylfaen" w:hAnsi="Sylfaen" w:cs="Sylfaen"/>
          <w:sz w:val="20"/>
          <w:lang w:val="af-ZA"/>
        </w:rPr>
        <w:t xml:space="preserve"> </w:t>
      </w:r>
      <w:r>
        <w:rPr>
          <w:rFonts w:hint="default" w:ascii="Sylfaen" w:hAnsi="Sylfaen" w:cs="Sylfaen"/>
          <w:sz w:val="20"/>
          <w:lang w:val="hy-AM"/>
        </w:rPr>
        <w:t>2</w:t>
      </w:r>
      <w:r>
        <w:rPr>
          <w:rFonts w:hint="default" w:ascii="Sylfaen" w:hAnsi="Sylfaen" w:cs="Sylfaen"/>
          <w:sz w:val="20"/>
          <w:lang w:val="af-ZA"/>
        </w:rPr>
        <w:t>0-</w:t>
      </w:r>
      <w:r>
        <w:rPr>
          <w:rFonts w:hint="default" w:ascii="Sylfaen" w:hAnsi="Sylfaen" w:cs="Sylfaen"/>
          <w:sz w:val="20"/>
          <w:lang w:val="hy-AM"/>
        </w:rPr>
        <w:t>րդ</w:t>
      </w:r>
      <w:r>
        <w:rPr>
          <w:rFonts w:hint="default" w:ascii="Sylfaen" w:hAnsi="Sylfaen" w:cs="Sylfaen"/>
          <w:sz w:val="20"/>
          <w:lang w:val="af-ZA"/>
        </w:rPr>
        <w:t xml:space="preserve"> </w:t>
      </w:r>
      <w:r>
        <w:rPr>
          <w:rFonts w:hint="default" w:ascii="Sylfaen" w:hAnsi="Sylfaen" w:cs="Sylfaen"/>
          <w:sz w:val="20"/>
          <w:lang w:val="hy-AM"/>
        </w:rPr>
        <w:t>աշխատանքային</w:t>
      </w:r>
      <w:r>
        <w:rPr>
          <w:rFonts w:hint="default" w:ascii="Sylfaen" w:hAnsi="Sylfaen" w:cs="Sylfaen"/>
          <w:sz w:val="20"/>
          <w:lang w:val="af-ZA"/>
        </w:rPr>
        <w:t xml:space="preserve"> </w:t>
      </w:r>
      <w:r>
        <w:rPr>
          <w:rFonts w:hint="default" w:ascii="Sylfaen" w:hAnsi="Sylfaen" w:cs="Sylfaen"/>
          <w:sz w:val="20"/>
          <w:lang w:val="hy-AM"/>
        </w:rPr>
        <w:t>օրը</w:t>
      </w:r>
      <w:r>
        <w:rPr>
          <w:rFonts w:hint="default" w:ascii="Sylfaen" w:hAnsi="Sylfaen" w:cs="Sylfaen"/>
          <w:sz w:val="20"/>
          <w:lang w:val="af-ZA"/>
        </w:rPr>
        <w:t xml:space="preserve"> </w:t>
      </w:r>
      <w:r>
        <w:rPr>
          <w:rFonts w:hint="default" w:ascii="Sylfaen" w:hAnsi="Sylfaen" w:cs="Sylfaen"/>
          <w:sz w:val="20"/>
          <w:lang w:val="hy-AM"/>
        </w:rPr>
        <w:t>ներառյալ</w:t>
      </w:r>
      <w:r>
        <w:rPr>
          <w:rStyle w:val="14"/>
          <w:rFonts w:hint="default" w:ascii="Sylfaen" w:hAnsi="Sylfaen" w:cs="Sylfaen"/>
          <w:sz w:val="20"/>
          <w:lang w:val="hy-AM"/>
        </w:rPr>
        <w:footnoteReference w:id="8"/>
      </w:r>
    </w:p>
    <w:p w14:paraId="4A8113F6">
      <w:pPr>
        <w:ind w:firstLine="567"/>
        <w:jc w:val="both"/>
        <w:rPr>
          <w:rFonts w:hint="default" w:ascii="Sylfaen" w:hAnsi="Sylfaen" w:cs="Sylfaen"/>
          <w:sz w:val="20"/>
          <w:lang w:val="hy-AM"/>
        </w:rPr>
      </w:pP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w:t>
      </w:r>
      <w:r>
        <w:rPr>
          <w:rFonts w:hint="default" w:ascii="Sylfaen" w:hAnsi="Sylfaen" w:cs="Sylfaen"/>
          <w:sz w:val="20"/>
          <w:szCs w:val="20"/>
          <w:lang w:val="hy-AM"/>
        </w:rPr>
        <w:t>Կանխիկ</w:t>
      </w:r>
      <w:r>
        <w:rPr>
          <w:rFonts w:hint="default" w:ascii="Sylfaen" w:hAnsi="Sylfaen" w:cs="Sylfaen"/>
          <w:sz w:val="20"/>
          <w:szCs w:val="20"/>
          <w:lang w:val="af-ZA"/>
        </w:rPr>
        <w:t xml:space="preserve"> </w:t>
      </w:r>
      <w:r>
        <w:rPr>
          <w:rFonts w:hint="default" w:ascii="Sylfaen" w:hAnsi="Sylfaen" w:cs="Sylfaen"/>
          <w:sz w:val="20"/>
          <w:szCs w:val="20"/>
          <w:lang w:val="hy-AM"/>
        </w:rPr>
        <w:t>փողի</w:t>
      </w:r>
      <w:r>
        <w:rPr>
          <w:rFonts w:hint="default" w:ascii="Sylfaen" w:hAnsi="Sylfaen" w:cs="Sylfaen"/>
          <w:sz w:val="20"/>
          <w:szCs w:val="20"/>
          <w:lang w:val="af-ZA"/>
        </w:rPr>
        <w:t xml:space="preserve"> </w:t>
      </w:r>
      <w:r>
        <w:rPr>
          <w:rFonts w:hint="default" w:ascii="Sylfaen" w:hAnsi="Sylfaen" w:cs="Sylfaen"/>
          <w:sz w:val="20"/>
          <w:szCs w:val="20"/>
          <w:lang w:val="hy-AM"/>
        </w:rPr>
        <w:t>ձևով</w:t>
      </w:r>
      <w:r>
        <w:rPr>
          <w:rFonts w:hint="default" w:ascii="Sylfaen" w:hAnsi="Sylfaen" w:cs="Sylfaen"/>
          <w:sz w:val="20"/>
          <w:szCs w:val="20"/>
          <w:lang w:val="af-ZA"/>
        </w:rPr>
        <w:t xml:space="preserve"> </w:t>
      </w:r>
      <w:r>
        <w:rPr>
          <w:rFonts w:hint="default" w:ascii="Sylfaen" w:hAnsi="Sylfaen" w:cs="Sylfaen"/>
          <w:sz w:val="20"/>
          <w:szCs w:val="20"/>
          <w:lang w:val="hy-AM"/>
        </w:rPr>
        <w:t>ներկայացված</w:t>
      </w:r>
      <w:r>
        <w:rPr>
          <w:rFonts w:hint="default" w:ascii="Sylfaen" w:hAnsi="Sylfaen" w:cs="Sylfaen"/>
          <w:sz w:val="20"/>
          <w:szCs w:val="20"/>
          <w:lang w:val="af-ZA"/>
        </w:rPr>
        <w:t xml:space="preserve"> </w:t>
      </w:r>
      <w:r>
        <w:rPr>
          <w:rFonts w:hint="default" w:ascii="Sylfaen" w:hAnsi="Sylfaen" w:cs="Sylfaen"/>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4E796F0">
      <w:pPr>
        <w:pStyle w:val="36"/>
        <w:shd w:val="clear" w:color="auto" w:fill="FFFFFF"/>
        <w:spacing w:before="0" w:beforeAutospacing="0" w:after="0" w:afterAutospacing="0"/>
        <w:ind w:firstLine="375"/>
        <w:jc w:val="both"/>
        <w:rPr>
          <w:rFonts w:hint="default" w:ascii="Sylfaen" w:hAnsi="Sylfaen" w:cs="Sylfaen"/>
          <w:sz w:val="20"/>
          <w:lang w:val="hy-AM"/>
        </w:rPr>
      </w:pPr>
      <w:r>
        <w:rPr>
          <w:rFonts w:hint="default" w:ascii="Sylfaen" w:hAnsi="Sylfaen" w:cs="Sylfaen"/>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pPr>
        <w:pStyle w:val="36"/>
        <w:shd w:val="clear" w:color="auto" w:fill="FFFFFF"/>
        <w:spacing w:before="0" w:beforeAutospacing="0" w:after="0" w:afterAutospacing="0"/>
        <w:ind w:firstLine="375"/>
        <w:jc w:val="both"/>
        <w:rPr>
          <w:rFonts w:hint="default" w:ascii="Sylfaen" w:hAnsi="Sylfaen" w:cs="Sylfaen"/>
          <w:sz w:val="20"/>
          <w:lang w:val="hy-AM"/>
        </w:rPr>
      </w:pPr>
      <w:r>
        <w:rPr>
          <w:rFonts w:hint="default" w:ascii="Sylfaen" w:hAnsi="Sylfaen" w:cs="Sylfaen"/>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E3EFE26">
      <w:pPr>
        <w:ind w:firstLine="567"/>
        <w:jc w:val="both"/>
        <w:rPr>
          <w:rFonts w:hint="default" w:ascii="Sylfaen" w:hAnsi="Sylfaen" w:cs="Sylfaen"/>
          <w:sz w:val="20"/>
          <w:lang w:val="hy-AM"/>
        </w:rPr>
      </w:pPr>
      <w:r>
        <w:rPr>
          <w:rFonts w:hint="default" w:ascii="Sylfaen" w:hAnsi="Sylfaen" w:cs="Sylfaen"/>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pPr>
        <w:ind w:firstLine="567"/>
        <w:jc w:val="both"/>
        <w:rPr>
          <w:rFonts w:hint="default" w:ascii="Sylfaen" w:hAnsi="Sylfaen" w:cs="Sylfaen"/>
          <w:sz w:val="20"/>
          <w:vertAlign w:val="superscript"/>
          <w:lang w:val="hy-AM"/>
        </w:rPr>
      </w:pPr>
      <w:r>
        <w:rPr>
          <w:rFonts w:hint="default" w:ascii="Sylfaen" w:hAnsi="Sylfaen" w:cs="Sylfaen"/>
          <w:sz w:val="20"/>
          <w:lang w:val="hy-AM"/>
        </w:rPr>
        <w:t>10.3. Պայմանագրի</w:t>
      </w:r>
      <w:r>
        <w:rPr>
          <w:rFonts w:hint="default" w:ascii="Sylfaen" w:hAnsi="Sylfaen" w:cs="Sylfaen"/>
          <w:sz w:val="20"/>
          <w:lang w:val="af-ZA"/>
        </w:rPr>
        <w:t xml:space="preserve"> </w:t>
      </w:r>
      <w:r>
        <w:rPr>
          <w:rFonts w:hint="default" w:ascii="Sylfaen" w:hAnsi="Sylfaen" w:cs="Sylfaen"/>
          <w:sz w:val="20"/>
          <w:lang w:val="hy-AM"/>
        </w:rPr>
        <w:t>ապահովման</w:t>
      </w:r>
      <w:r>
        <w:rPr>
          <w:rFonts w:hint="default" w:ascii="Sylfaen" w:hAnsi="Sylfaen" w:cs="Sylfaen"/>
          <w:sz w:val="20"/>
          <w:lang w:val="af-ZA"/>
        </w:rPr>
        <w:t xml:space="preserve"> </w:t>
      </w:r>
      <w:r>
        <w:rPr>
          <w:rFonts w:hint="default" w:ascii="Sylfaen" w:hAnsi="Sylfaen" w:cs="Sylfaen"/>
          <w:sz w:val="20"/>
          <w:lang w:val="hy-AM"/>
        </w:rPr>
        <w:t>չափը</w:t>
      </w:r>
      <w:r>
        <w:rPr>
          <w:rFonts w:hint="default" w:ascii="Sylfaen" w:hAnsi="Sylfaen" w:cs="Sylfaen"/>
          <w:sz w:val="20"/>
          <w:lang w:val="af-ZA"/>
        </w:rPr>
        <w:t xml:space="preserve"> </w:t>
      </w:r>
      <w:r>
        <w:rPr>
          <w:rFonts w:hint="default" w:ascii="Sylfaen" w:hAnsi="Sylfaen" w:cs="Sylfaen"/>
          <w:sz w:val="20"/>
          <w:lang w:val="hy-AM"/>
        </w:rPr>
        <w:t>կազմում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գնման գնի</w:t>
      </w:r>
      <w:r>
        <w:rPr>
          <w:rFonts w:hint="default" w:ascii="Sylfaen" w:hAnsi="Sylfaen" w:cs="Sylfaen"/>
          <w:sz w:val="20"/>
          <w:lang w:val="af-ZA"/>
        </w:rPr>
        <w:t xml:space="preserve"> 10 </w:t>
      </w:r>
      <w:r>
        <w:rPr>
          <w:rFonts w:hint="default" w:ascii="Sylfaen" w:hAnsi="Sylfaen"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Pr>
          <w:rFonts w:hint="default" w:ascii="Sylfaen" w:hAnsi="Sylfaen" w:cs="Sylfaen"/>
          <w:sz w:val="20"/>
          <w:lang w:val="en-US"/>
        </w:rPr>
        <w:t>մ</w:t>
      </w:r>
      <w:r>
        <w:rPr>
          <w:rFonts w:hint="default" w:ascii="Sylfaen" w:hAnsi="Sylfaen" w:cs="Sylfaen"/>
          <w:sz w:val="20"/>
          <w:lang w:val="hy-AM"/>
        </w:rPr>
        <w:t>իակողմանի հաստատված հայտարարության՝ տուժանքի (հավելված 5.1) կամ կանխիկ փողի ձևով</w:t>
      </w:r>
      <w:r>
        <w:rPr>
          <w:rFonts w:hint="default" w:ascii="Sylfaen" w:hAnsi="Sylfaen" w:cs="Sylfaen"/>
          <w:sz w:val="20"/>
          <w:lang w:val="hy-AM"/>
        </w:rPr>
        <w:t>:</w:t>
      </w:r>
      <w:r>
        <w:rPr>
          <w:rFonts w:hint="default" w:ascii="Sylfaen" w:hAnsi="Sylfaen" w:cs="Sylfaen"/>
          <w:sz w:val="20"/>
          <w:lang w:val="hy-AM"/>
        </w:rPr>
        <w:footnoteReference w:id="9"/>
      </w:r>
    </w:p>
    <w:p w14:paraId="7154DD15">
      <w:pPr>
        <w:shd w:val="clear" w:color="auto" w:fill="FFFFFF"/>
        <w:ind w:firstLine="375"/>
        <w:jc w:val="both"/>
        <w:rPr>
          <w:rFonts w:hint="default" w:ascii="Sylfaen" w:hAnsi="Sylfaen" w:cs="Sylfaen"/>
          <w:sz w:val="20"/>
          <w:lang w:val="hy-AM"/>
        </w:rPr>
      </w:pPr>
      <w:r>
        <w:rPr>
          <w:rFonts w:hint="default" w:ascii="Sylfaen" w:hAnsi="Sylfaen" w:cs="Sylfaen"/>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hint="default" w:ascii="Sylfaen" w:hAnsi="Sylfaen" w:cs="Sylfaen"/>
          <w:color w:val="000000"/>
          <w:lang w:val="hy-AM"/>
        </w:rPr>
        <w:t xml:space="preserve"> </w:t>
      </w:r>
    </w:p>
    <w:p w14:paraId="5FB25342">
      <w:pPr>
        <w:ind w:firstLine="567"/>
        <w:jc w:val="both"/>
        <w:rPr>
          <w:rFonts w:hint="default" w:ascii="Sylfaen" w:hAnsi="Sylfaen" w:cs="Sylfaen"/>
          <w:sz w:val="20"/>
          <w:szCs w:val="20"/>
          <w:lang w:val="hy-AM"/>
        </w:rPr>
      </w:pPr>
      <w:r>
        <w:rPr>
          <w:rFonts w:hint="default"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hint="default" w:ascii="Sylfaen" w:hAnsi="Sylfaen" w:cs="Sylfaen"/>
          <w:sz w:val="20"/>
          <w:lang w:val="en-US"/>
        </w:rPr>
        <w:t>2</w:t>
      </w:r>
      <w:r>
        <w:rPr>
          <w:rFonts w:hint="default" w:ascii="Sylfaen" w:hAnsi="Sylfaen" w:cs="Sylfaen"/>
          <w:sz w:val="20"/>
          <w:lang w:val="hy-AM"/>
        </w:rPr>
        <w:t>0-րդ աշխատանքային օրը ներառյալ:</w:t>
      </w:r>
      <w:r>
        <w:rPr>
          <w:rFonts w:hint="default" w:ascii="Sylfaen" w:hAnsi="Sylfaen" w:cs="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pPr>
        <w:ind w:firstLine="567"/>
        <w:jc w:val="both"/>
        <w:rPr>
          <w:rFonts w:hint="default" w:ascii="Sylfaen" w:hAnsi="Sylfaen" w:cs="Sylfaen"/>
          <w:sz w:val="20"/>
          <w:lang w:val="hy-AM"/>
        </w:rPr>
      </w:pPr>
      <w:r>
        <w:rPr>
          <w:rFonts w:hint="default" w:ascii="Sylfaen" w:hAnsi="Sylfaen" w:cs="Sylfaen"/>
          <w:sz w:val="20"/>
          <w:szCs w:val="20"/>
          <w:lang w:val="hy-AM"/>
        </w:rPr>
        <w:t>Կանխիկ</w:t>
      </w:r>
      <w:r>
        <w:rPr>
          <w:rFonts w:hint="default" w:ascii="Sylfaen" w:hAnsi="Sylfaen" w:cs="Sylfaen"/>
          <w:sz w:val="20"/>
          <w:szCs w:val="20"/>
          <w:lang w:val="af-ZA"/>
        </w:rPr>
        <w:t xml:space="preserve"> </w:t>
      </w:r>
      <w:r>
        <w:rPr>
          <w:rFonts w:hint="default" w:ascii="Sylfaen" w:hAnsi="Sylfaen" w:cs="Sylfaen"/>
          <w:sz w:val="20"/>
          <w:szCs w:val="20"/>
          <w:lang w:val="hy-AM"/>
        </w:rPr>
        <w:t>փողի</w:t>
      </w:r>
      <w:r>
        <w:rPr>
          <w:rFonts w:hint="default" w:ascii="Sylfaen" w:hAnsi="Sylfaen" w:cs="Sylfaen"/>
          <w:sz w:val="20"/>
          <w:szCs w:val="20"/>
          <w:lang w:val="af-ZA"/>
        </w:rPr>
        <w:t xml:space="preserve"> </w:t>
      </w:r>
      <w:r>
        <w:rPr>
          <w:rFonts w:hint="default" w:ascii="Sylfaen" w:hAnsi="Sylfaen" w:cs="Sylfaen"/>
          <w:sz w:val="20"/>
          <w:szCs w:val="20"/>
          <w:lang w:val="hy-AM"/>
        </w:rPr>
        <w:t>ձևով</w:t>
      </w:r>
      <w:r>
        <w:rPr>
          <w:rFonts w:hint="default" w:ascii="Sylfaen" w:hAnsi="Sylfaen" w:cs="Sylfaen"/>
          <w:sz w:val="20"/>
          <w:szCs w:val="20"/>
          <w:lang w:val="af-ZA"/>
        </w:rPr>
        <w:t xml:space="preserve"> </w:t>
      </w:r>
      <w:r>
        <w:rPr>
          <w:rFonts w:hint="default" w:ascii="Sylfaen" w:hAnsi="Sylfaen" w:cs="Sylfaen"/>
          <w:sz w:val="20"/>
          <w:szCs w:val="20"/>
          <w:lang w:val="hy-AM"/>
        </w:rPr>
        <w:t>ներկայացված</w:t>
      </w:r>
      <w:r>
        <w:rPr>
          <w:rFonts w:hint="default" w:ascii="Sylfaen" w:hAnsi="Sylfaen" w:cs="Sylfaen"/>
          <w:sz w:val="20"/>
          <w:szCs w:val="20"/>
          <w:lang w:val="af-ZA"/>
        </w:rPr>
        <w:t xml:space="preserve"> </w:t>
      </w:r>
      <w:r>
        <w:rPr>
          <w:rFonts w:hint="default" w:ascii="Sylfaen" w:hAnsi="Sylfaen" w:cs="Sylfaen"/>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pPr>
        <w:ind w:firstLine="567"/>
        <w:jc w:val="both"/>
        <w:rPr>
          <w:rFonts w:hint="default" w:ascii="Sylfaen" w:hAnsi="Sylfaen" w:cs="Sylfaen"/>
          <w:sz w:val="20"/>
          <w:lang w:val="hy-AM"/>
        </w:rPr>
      </w:pPr>
      <w:r>
        <w:rPr>
          <w:rFonts w:hint="default" w:ascii="Sylfaen" w:hAnsi="Sylfaen" w:cs="Sylfaen"/>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161ED09">
      <w:pPr>
        <w:ind w:firstLine="567"/>
        <w:jc w:val="both"/>
        <w:rPr>
          <w:rFonts w:hint="default" w:ascii="Sylfaen" w:hAnsi="Sylfaen" w:cs="Sylfaen"/>
          <w:i/>
          <w:sz w:val="20"/>
          <w:lang w:val="af-ZA"/>
        </w:rPr>
      </w:pPr>
      <w:r>
        <w:rPr>
          <w:rFonts w:hint="default" w:ascii="Sylfaen" w:hAnsi="Sylfaen" w:cs="Sylfaen"/>
          <w:sz w:val="20"/>
          <w:lang w:val="hy-AM"/>
        </w:rPr>
        <w:t>10</w:t>
      </w:r>
      <w:r>
        <w:rPr>
          <w:rFonts w:hint="default" w:ascii="Sylfaen" w:hAnsi="Sylfaen" w:cs="Sylfaen"/>
          <w:sz w:val="20"/>
          <w:lang w:val="af-ZA"/>
        </w:rPr>
        <w:t xml:space="preserve">.5 </w:t>
      </w:r>
      <w:r>
        <w:rPr>
          <w:rFonts w:hint="default" w:ascii="Sylfaen" w:hAnsi="Sylfaen" w:cs="Sylfaen"/>
          <w:sz w:val="20"/>
          <w:lang w:val="hy-AM"/>
        </w:rPr>
        <w:t>Պայմանագրով</w:t>
      </w:r>
      <w:r>
        <w:rPr>
          <w:rFonts w:hint="default" w:ascii="Sylfaen" w:hAnsi="Sylfaen" w:cs="Sylfaen"/>
          <w:sz w:val="20"/>
          <w:lang w:val="af-ZA"/>
        </w:rPr>
        <w:t xml:space="preserve"> պ</w:t>
      </w:r>
      <w:r>
        <w:rPr>
          <w:rFonts w:hint="default" w:ascii="Sylfaen" w:hAnsi="Sylfaen" w:cs="Sylfaen"/>
          <w:sz w:val="20"/>
          <w:lang w:val="hy-AM"/>
        </w:rPr>
        <w:t>ատվիրատուի</w:t>
      </w:r>
      <w:r>
        <w:rPr>
          <w:rFonts w:hint="default" w:ascii="Sylfaen" w:hAnsi="Sylfaen" w:cs="Sylfaen"/>
          <w:sz w:val="20"/>
          <w:lang w:val="af-ZA"/>
        </w:rPr>
        <w:t xml:space="preserve"> </w:t>
      </w:r>
      <w:r>
        <w:rPr>
          <w:rFonts w:hint="default" w:ascii="Sylfaen" w:hAnsi="Sylfaen" w:cs="Sylfaen"/>
          <w:sz w:val="20"/>
          <w:lang w:val="hy-AM"/>
        </w:rPr>
        <w:t>կողմից</w:t>
      </w:r>
      <w:r>
        <w:rPr>
          <w:rFonts w:hint="default" w:ascii="Sylfaen" w:hAnsi="Sylfaen" w:cs="Sylfaen"/>
          <w:sz w:val="20"/>
          <w:lang w:val="af-ZA"/>
        </w:rPr>
        <w:t xml:space="preserve"> </w:t>
      </w:r>
      <w:r>
        <w:rPr>
          <w:rFonts w:hint="default" w:ascii="Sylfaen" w:hAnsi="Sylfaen" w:cs="Sylfaen"/>
          <w:sz w:val="20"/>
          <w:lang w:val="hy-AM"/>
        </w:rPr>
        <w:t>կանխավճար</w:t>
      </w:r>
      <w:r>
        <w:rPr>
          <w:rFonts w:hint="default" w:ascii="Sylfaen" w:hAnsi="Sylfaen" w:cs="Sylfaen"/>
          <w:sz w:val="20"/>
          <w:lang w:val="af-ZA"/>
        </w:rPr>
        <w:t xml:space="preserve"> </w:t>
      </w:r>
      <w:r>
        <w:rPr>
          <w:rFonts w:hint="default" w:ascii="Sylfaen" w:hAnsi="Sylfaen" w:cs="Sylfaen"/>
          <w:sz w:val="20"/>
          <w:lang w:val="hy-AM"/>
        </w:rPr>
        <w:t>հատկացվելու</w:t>
      </w:r>
      <w:r>
        <w:rPr>
          <w:rFonts w:hint="default" w:ascii="Sylfaen" w:hAnsi="Sylfaen" w:cs="Sylfaen"/>
          <w:sz w:val="20"/>
          <w:lang w:val="af-ZA"/>
        </w:rPr>
        <w:t xml:space="preserve"> </w:t>
      </w:r>
      <w:r>
        <w:rPr>
          <w:rFonts w:hint="default" w:ascii="Sylfaen" w:hAnsi="Sylfaen" w:cs="Sylfaen"/>
          <w:sz w:val="20"/>
          <w:lang w:val="hy-AM"/>
        </w:rPr>
        <w:t>պայման</w:t>
      </w:r>
      <w:r>
        <w:rPr>
          <w:rFonts w:hint="default" w:ascii="Sylfaen" w:hAnsi="Sylfaen" w:cs="Sylfaen"/>
          <w:sz w:val="20"/>
          <w:lang w:val="af-ZA"/>
        </w:rPr>
        <w:t xml:space="preserve"> </w:t>
      </w:r>
      <w:r>
        <w:rPr>
          <w:rFonts w:hint="default" w:ascii="Sylfaen" w:hAnsi="Sylfaen" w:cs="Sylfaen"/>
          <w:sz w:val="20"/>
          <w:lang w:val="hy-AM"/>
        </w:rPr>
        <w:t>նախատեսվելու</w:t>
      </w:r>
      <w:r>
        <w:rPr>
          <w:rFonts w:hint="default" w:ascii="Sylfaen" w:hAnsi="Sylfaen" w:cs="Sylfaen"/>
          <w:sz w:val="20"/>
          <w:lang w:val="af-ZA"/>
        </w:rPr>
        <w:t xml:space="preserve"> </w:t>
      </w:r>
      <w:r>
        <w:rPr>
          <w:rFonts w:hint="default" w:ascii="Sylfaen" w:hAnsi="Sylfaen" w:cs="Sylfaen"/>
          <w:sz w:val="20"/>
          <w:lang w:val="hy-AM"/>
        </w:rPr>
        <w:t>դեպքում</w:t>
      </w:r>
      <w:r>
        <w:rPr>
          <w:rFonts w:hint="default" w:ascii="Sylfaen" w:hAnsi="Sylfaen" w:cs="Sylfaen"/>
          <w:sz w:val="20"/>
          <w:lang w:val="af-ZA"/>
        </w:rPr>
        <w:t xml:space="preserve"> </w:t>
      </w:r>
      <w:r>
        <w:rPr>
          <w:rFonts w:hint="default" w:ascii="Sylfaen" w:hAnsi="Sylfaen" w:cs="Sylfaen"/>
          <w:sz w:val="20"/>
          <w:lang w:val="hy-AM"/>
        </w:rPr>
        <w:t>ընտրված</w:t>
      </w:r>
      <w:r>
        <w:rPr>
          <w:rFonts w:hint="default" w:ascii="Sylfaen" w:hAnsi="Sylfaen" w:cs="Sylfaen"/>
          <w:sz w:val="20"/>
          <w:lang w:val="af-ZA"/>
        </w:rPr>
        <w:t xml:space="preserve"> </w:t>
      </w:r>
      <w:r>
        <w:rPr>
          <w:rFonts w:hint="default" w:ascii="Sylfaen" w:hAnsi="Sylfaen" w:cs="Sylfaen"/>
          <w:sz w:val="20"/>
          <w:lang w:val="hy-AM"/>
        </w:rPr>
        <w:t>մասնակիցը</w:t>
      </w:r>
      <w:r>
        <w:rPr>
          <w:rFonts w:hint="default" w:ascii="Sylfaen" w:hAnsi="Sylfaen" w:cs="Sylfaen"/>
          <w:sz w:val="20"/>
          <w:lang w:val="af-ZA"/>
        </w:rPr>
        <w:t xml:space="preserve"> պ</w:t>
      </w:r>
      <w:r>
        <w:rPr>
          <w:rFonts w:hint="default" w:ascii="Sylfaen" w:hAnsi="Sylfaen" w:cs="Sylfaen"/>
          <w:sz w:val="20"/>
          <w:lang w:val="hy-AM"/>
        </w:rPr>
        <w:t>ատվիրատուին</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ներկայացնում</w:t>
      </w:r>
      <w:r>
        <w:rPr>
          <w:rFonts w:hint="default" w:ascii="Sylfaen" w:hAnsi="Sylfaen" w:cs="Sylfaen"/>
          <w:sz w:val="20"/>
          <w:lang w:val="af-ZA"/>
        </w:rPr>
        <w:t xml:space="preserve"> նաև </w:t>
      </w:r>
      <w:r>
        <w:rPr>
          <w:rFonts w:hint="default" w:ascii="Sylfaen" w:hAnsi="Sylfaen" w:cs="Sylfaen"/>
          <w:sz w:val="20"/>
          <w:lang w:val="hy-AM"/>
        </w:rPr>
        <w:t>կանխավճարի</w:t>
      </w:r>
      <w:r>
        <w:rPr>
          <w:rFonts w:hint="default" w:ascii="Sylfaen" w:hAnsi="Sylfaen" w:cs="Sylfaen"/>
          <w:sz w:val="20"/>
          <w:lang w:val="af-ZA"/>
        </w:rPr>
        <w:t xml:space="preserve"> </w:t>
      </w:r>
      <w:r>
        <w:rPr>
          <w:rFonts w:hint="default" w:ascii="Sylfaen" w:hAnsi="Sylfaen" w:cs="Sylfaen"/>
          <w:sz w:val="20"/>
          <w:lang w:val="hy-AM"/>
        </w:rPr>
        <w:t>ապահովում</w:t>
      </w:r>
      <w:r>
        <w:rPr>
          <w:rFonts w:hint="default" w:ascii="Sylfaen" w:hAnsi="Sylfaen" w:cs="Sylfaen"/>
          <w:sz w:val="20"/>
          <w:lang w:val="af-ZA"/>
        </w:rPr>
        <w:t xml:space="preserve">` </w:t>
      </w:r>
      <w:r>
        <w:rPr>
          <w:rFonts w:hint="default" w:ascii="Sylfaen" w:hAnsi="Sylfaen" w:cs="Sylfaen"/>
          <w:sz w:val="20"/>
          <w:lang w:val="hy-AM"/>
        </w:rPr>
        <w:t>կանխավճարի</w:t>
      </w:r>
      <w:r>
        <w:rPr>
          <w:rFonts w:hint="default" w:ascii="Sylfaen" w:hAnsi="Sylfaen" w:cs="Sylfaen"/>
          <w:sz w:val="20"/>
          <w:lang w:val="af-ZA"/>
        </w:rPr>
        <w:t xml:space="preserve"> </w:t>
      </w:r>
      <w:r>
        <w:rPr>
          <w:rFonts w:hint="default" w:ascii="Sylfaen" w:hAnsi="Sylfaen" w:cs="Sylfaen"/>
          <w:sz w:val="20"/>
          <w:lang w:val="hy-AM"/>
        </w:rPr>
        <w:t>չափով</w:t>
      </w:r>
      <w:r>
        <w:rPr>
          <w:rFonts w:hint="default" w:ascii="Sylfaen" w:hAnsi="Sylfaen" w:cs="Sylfaen"/>
          <w:sz w:val="20"/>
          <w:lang w:val="af-ZA"/>
        </w:rPr>
        <w:t xml:space="preserve">, բանկային </w:t>
      </w:r>
      <w:r>
        <w:rPr>
          <w:rFonts w:hint="default" w:ascii="Sylfaen" w:hAnsi="Sylfaen" w:cs="Sylfaen"/>
          <w:sz w:val="20"/>
          <w:lang w:val="hy-AM"/>
        </w:rPr>
        <w:t>երաշխիքի ձևով (հավելված՝ 5․2):</w:t>
      </w:r>
      <w:r>
        <w:rPr>
          <w:rFonts w:hint="default" w:ascii="Sylfaen" w:hAnsi="Sylfaen" w:cs="Sylfaen"/>
          <w:i/>
          <w:sz w:val="20"/>
          <w:lang w:val="af-ZA"/>
        </w:rPr>
        <w:t xml:space="preserve"> </w:t>
      </w:r>
    </w:p>
    <w:p w14:paraId="44CF3601">
      <w:pPr>
        <w:ind w:firstLine="567"/>
        <w:jc w:val="both"/>
        <w:rPr>
          <w:rFonts w:hint="default" w:ascii="Sylfaen" w:hAnsi="Sylfaen" w:cs="Sylfaen"/>
          <w:sz w:val="20"/>
          <w:lang w:val="af-ZA"/>
        </w:rPr>
      </w:pPr>
      <w:r>
        <w:rPr>
          <w:rFonts w:hint="default"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pPr>
        <w:pStyle w:val="36"/>
        <w:spacing w:before="0" w:beforeAutospacing="0" w:after="0" w:afterAutospacing="0"/>
        <w:ind w:firstLine="375"/>
        <w:jc w:val="both"/>
        <w:rPr>
          <w:rFonts w:hint="default" w:ascii="Sylfaen" w:hAnsi="Sylfaen" w:cs="Sylfaen"/>
          <w:sz w:val="20"/>
          <w:lang w:val="af-ZA"/>
        </w:rPr>
      </w:pPr>
      <w:r>
        <w:rPr>
          <w:rFonts w:hint="default"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hint="default" w:ascii="Sylfaen" w:hAnsi="Sylfaen" w:cs="Sylfaen"/>
          <w:sz w:val="20"/>
          <w:lang w:val="hy-AM"/>
        </w:rPr>
        <w:t>ՀՀ ֆինանսների նախարարություն</w:t>
      </w:r>
      <w:r>
        <w:rPr>
          <w:rFonts w:hint="default" w:ascii="Sylfaen" w:hAnsi="Sylfaen" w:cs="Sylfaen"/>
          <w:sz w:val="20"/>
          <w:lang w:val="af-ZA"/>
        </w:rPr>
        <w:t>, ներկայացնում է</w:t>
      </w:r>
      <w:r>
        <w:rPr>
          <w:rFonts w:hint="default" w:ascii="Sylfaen" w:hAnsi="Sylfaen" w:cs="Sylfaen"/>
          <w:sz w:val="20"/>
          <w:lang w:val="hy-AM"/>
        </w:rPr>
        <w:t xml:space="preserve"> գրավոր՝ </w:t>
      </w:r>
      <w:r>
        <w:rPr>
          <w:rFonts w:hint="default" w:ascii="Sylfaen" w:hAnsi="Sylfaen" w:cs="Sylfaen"/>
          <w:sz w:val="20"/>
          <w:lang w:val="af-ZA"/>
        </w:rPr>
        <w:t xml:space="preserve"> ապահովման վճարման հիմքը առաջանալու օրվան հաջորդող </w:t>
      </w:r>
      <w:r>
        <w:rPr>
          <w:rFonts w:hint="default" w:ascii="Sylfaen" w:hAnsi="Sylfaen" w:cs="Sylfaen"/>
          <w:sz w:val="20"/>
          <w:lang w:val="hy-AM"/>
        </w:rPr>
        <w:t>հինգ</w:t>
      </w:r>
      <w:r>
        <w:rPr>
          <w:rFonts w:hint="default" w:ascii="Sylfaen" w:hAnsi="Sylfaen" w:cs="Sylfaen"/>
          <w:sz w:val="20"/>
          <w:lang w:val="af-ZA"/>
        </w:rPr>
        <w:t xml:space="preserve"> աշխատանքային օրվա ընթացքում: Եթե ապահովման վճարման պահանջը բանկի</w:t>
      </w:r>
      <w:r>
        <w:rPr>
          <w:rFonts w:hint="default" w:ascii="Sylfaen" w:hAnsi="Sylfaen" w:cs="Sylfaen"/>
          <w:sz w:val="20"/>
          <w:lang w:val="hy-AM"/>
        </w:rPr>
        <w:t xml:space="preserve"> կամ ՀՀ ֆինանսների նախարարության </w:t>
      </w:r>
      <w:r>
        <w:rPr>
          <w:rFonts w:hint="default"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hint="default" w:ascii="Sylfaen" w:hAnsi="Sylfaen" w:cs="Sylfaen"/>
          <w:sz w:val="20"/>
          <w:lang w:val="hy-AM"/>
        </w:rPr>
        <w:t>գրավոր</w:t>
      </w:r>
      <w:r>
        <w:rPr>
          <w:rFonts w:hint="default" w:ascii="Sylfaen" w:hAnsi="Sylfaen" w:cs="Sylfaen"/>
          <w:sz w:val="20"/>
          <w:lang w:val="af-ZA"/>
        </w:rPr>
        <w:t xml:space="preserve"> ներկայացնում է մերժումը ստանալուն հաջորդող երկու աշխատանքային օրվա ընթացքում: </w:t>
      </w:r>
    </w:p>
    <w:p w14:paraId="3CB77CD4">
      <w:pPr>
        <w:ind w:firstLine="375"/>
        <w:jc w:val="both"/>
        <w:rPr>
          <w:rFonts w:hint="default" w:ascii="Sylfaen" w:hAnsi="Sylfaen" w:cs="Sylfaen"/>
          <w:sz w:val="20"/>
          <w:lang w:val="hy-AM"/>
        </w:rPr>
      </w:pPr>
      <w:r>
        <w:rPr>
          <w:rFonts w:hint="default" w:ascii="Sylfaen" w:hAnsi="Sylfaen" w:cs="Sylfaen"/>
          <w:sz w:val="20"/>
          <w:lang w:val="hy-AM"/>
        </w:rPr>
        <w:t xml:space="preserve">10.8 </w:t>
      </w:r>
      <w:r>
        <w:rPr>
          <w:rFonts w:hint="default" w:ascii="Sylfaen" w:hAnsi="Sylfaen" w:cs="Sylfaen"/>
          <w:sz w:val="20"/>
          <w:lang w:val="af-ZA"/>
        </w:rPr>
        <w:t xml:space="preserve">Պատվիրատուի ղեկավարը </w:t>
      </w:r>
      <w:r>
        <w:rPr>
          <w:rFonts w:hint="default" w:ascii="Sylfaen" w:hAnsi="Sylfaen" w:cs="Sylfaen"/>
          <w:sz w:val="20"/>
          <w:lang w:val="hy-AM"/>
        </w:rPr>
        <w:t>պայմանագրի կամ որակավորման</w:t>
      </w:r>
      <w:r>
        <w:rPr>
          <w:rFonts w:hint="default" w:ascii="Sylfaen" w:hAnsi="Sylfaen" w:cs="Sylfaen"/>
          <w:sz w:val="20"/>
          <w:lang w:val="af-ZA"/>
        </w:rPr>
        <w:t xml:space="preserve"> ապահովման </w:t>
      </w:r>
      <w:r>
        <w:rPr>
          <w:rFonts w:hint="default" w:ascii="Sylfaen" w:hAnsi="Sylfaen" w:cs="Sylfaen"/>
          <w:sz w:val="20"/>
          <w:lang w:val="hy-AM"/>
        </w:rPr>
        <w:t>վերադարձման մասին գրավոր տեղեկացնում է՝</w:t>
      </w:r>
    </w:p>
    <w:p w14:paraId="663C9F63">
      <w:pPr>
        <w:ind w:firstLine="375"/>
        <w:jc w:val="both"/>
        <w:rPr>
          <w:rFonts w:hint="default" w:ascii="Sylfaen" w:hAnsi="Sylfaen" w:cs="Sylfaen"/>
          <w:sz w:val="20"/>
          <w:lang w:val="hy-AM"/>
        </w:rPr>
      </w:pPr>
      <w:r>
        <w:rPr>
          <w:rFonts w:hint="default" w:ascii="Sylfaen" w:hAnsi="Sylfaen" w:cs="Sylfaen"/>
          <w:sz w:val="20"/>
          <w:lang w:val="hy-AM"/>
        </w:rPr>
        <w:t xml:space="preserve">- կանխիկ փողի ձևով ներկայացված ապահովման դեպքում ՀՀ ֆինանսների նախարարությանը՝  </w:t>
      </w:r>
      <w:r>
        <w:rPr>
          <w:rFonts w:hint="default" w:ascii="Sylfaen" w:hAnsi="Sylfaen" w:cs="Sylfaen"/>
          <w:sz w:val="20"/>
          <w:lang w:val="af-ZA"/>
        </w:rPr>
        <w:t xml:space="preserve">ապահովման </w:t>
      </w:r>
      <w:r>
        <w:rPr>
          <w:rFonts w:hint="default" w:ascii="Sylfaen" w:hAnsi="Sylfaen" w:cs="Sylfaen"/>
          <w:sz w:val="20"/>
          <w:lang w:val="hy-AM"/>
        </w:rPr>
        <w:t>վերադարձման</w:t>
      </w:r>
      <w:r>
        <w:rPr>
          <w:rFonts w:hint="default" w:ascii="Sylfaen" w:hAnsi="Sylfaen" w:cs="Sylfaen"/>
          <w:sz w:val="20"/>
          <w:lang w:val="af-ZA"/>
        </w:rPr>
        <w:t xml:space="preserve"> հիմքը առաջանալու օրվան հաջորդող </w:t>
      </w:r>
      <w:r>
        <w:rPr>
          <w:rFonts w:hint="default" w:ascii="Sylfaen" w:hAnsi="Sylfaen" w:cs="Sylfaen"/>
          <w:sz w:val="20"/>
          <w:lang w:val="hy-AM"/>
        </w:rPr>
        <w:t xml:space="preserve">հինգ </w:t>
      </w:r>
      <w:r>
        <w:rPr>
          <w:rFonts w:hint="default" w:ascii="Sylfaen" w:hAnsi="Sylfaen" w:cs="Sylfaen"/>
          <w:sz w:val="20"/>
          <w:lang w:val="af-ZA"/>
        </w:rPr>
        <w:t>աշխատանքային օրվա ընթացքում</w:t>
      </w:r>
      <w:r>
        <w:rPr>
          <w:rFonts w:hint="default" w:ascii="Sylfaen" w:hAnsi="Sylfaen" w:cs="Sylfaen"/>
          <w:sz w:val="20"/>
          <w:lang w:val="hy-AM"/>
        </w:rPr>
        <w:t>, կցելով վճարումը հիմնավորող հայտով ներկայացված փաստաթղթի պատճենը.</w:t>
      </w:r>
    </w:p>
    <w:p w14:paraId="3EBB9905">
      <w:pPr>
        <w:ind w:firstLine="375"/>
        <w:jc w:val="both"/>
        <w:rPr>
          <w:rFonts w:hint="default" w:ascii="Sylfaen" w:hAnsi="Sylfaen" w:cs="Sylfaen"/>
          <w:sz w:val="20"/>
          <w:lang w:val="hy-AM"/>
        </w:rPr>
      </w:pPr>
      <w:r>
        <w:rPr>
          <w:rFonts w:hint="default" w:ascii="Sylfaen" w:hAnsi="Sylfaen" w:cs="Sylfaen"/>
          <w:sz w:val="20"/>
          <w:lang w:val="hy-AM"/>
        </w:rPr>
        <w:t xml:space="preserve">- բանկային երաշխիքի ձևով ներկայացված ապահովման դեպքում՝ երաշխիքը թողարկած բանկին՝ </w:t>
      </w:r>
      <w:r>
        <w:rPr>
          <w:rFonts w:hint="default" w:ascii="Sylfaen" w:hAnsi="Sylfaen" w:cs="Sylfaen"/>
          <w:sz w:val="20"/>
          <w:lang w:val="af-ZA"/>
        </w:rPr>
        <w:t xml:space="preserve">ապահովման </w:t>
      </w:r>
      <w:r>
        <w:rPr>
          <w:rFonts w:hint="default" w:ascii="Sylfaen" w:hAnsi="Sylfaen" w:cs="Sylfaen"/>
          <w:sz w:val="20"/>
          <w:lang w:val="hy-AM"/>
        </w:rPr>
        <w:t>վերադարձման</w:t>
      </w:r>
      <w:r>
        <w:rPr>
          <w:rFonts w:hint="default" w:ascii="Sylfaen" w:hAnsi="Sylfaen" w:cs="Sylfaen"/>
          <w:sz w:val="20"/>
          <w:lang w:val="af-ZA"/>
        </w:rPr>
        <w:t xml:space="preserve"> հիմքը առաջանալու օրվան հաջորդող </w:t>
      </w:r>
      <w:r>
        <w:rPr>
          <w:rFonts w:hint="default" w:ascii="Sylfaen" w:hAnsi="Sylfaen" w:cs="Sylfaen"/>
          <w:sz w:val="20"/>
          <w:lang w:val="hy-AM"/>
        </w:rPr>
        <w:t xml:space="preserve">հինգ </w:t>
      </w:r>
      <w:r>
        <w:rPr>
          <w:rFonts w:hint="default" w:ascii="Sylfaen" w:hAnsi="Sylfaen" w:cs="Sylfaen"/>
          <w:sz w:val="20"/>
          <w:lang w:val="af-ZA"/>
        </w:rPr>
        <w:t>աշխատանքային օրվա ընթացքում</w:t>
      </w:r>
      <w:r>
        <w:rPr>
          <w:rFonts w:hint="default" w:ascii="Sylfaen" w:hAnsi="Sylfaen" w:cs="Sylfaen"/>
          <w:sz w:val="20"/>
          <w:lang w:val="hy-AM"/>
        </w:rPr>
        <w:t>,</w:t>
      </w:r>
    </w:p>
    <w:p w14:paraId="3DEA188D">
      <w:pPr>
        <w:ind w:firstLine="375"/>
        <w:jc w:val="both"/>
        <w:rPr>
          <w:rFonts w:hint="default" w:ascii="Sylfaen" w:hAnsi="Sylfaen" w:cs="Sylfaen"/>
          <w:sz w:val="20"/>
          <w:szCs w:val="20"/>
          <w:lang w:val="hy-AM"/>
        </w:rPr>
      </w:pPr>
      <w:r>
        <w:rPr>
          <w:rFonts w:hint="default" w:ascii="Sylfaen" w:hAnsi="Sylfaen" w:cs="Sylfaen"/>
          <w:sz w:val="20"/>
          <w:lang w:val="hy-AM"/>
        </w:rPr>
        <w:t xml:space="preserve">-տուժանքի ձևով ներկայացված ապահովման դեպքում դեպքում՝ այն ներկայացրած մասնակցին՝ </w:t>
      </w:r>
      <w:r>
        <w:rPr>
          <w:rFonts w:hint="default" w:ascii="Sylfaen" w:hAnsi="Sylfaen" w:cs="Sylfaen"/>
          <w:sz w:val="20"/>
          <w:lang w:val="af-ZA"/>
        </w:rPr>
        <w:t xml:space="preserve">ապահովման </w:t>
      </w:r>
      <w:r>
        <w:rPr>
          <w:rFonts w:hint="default" w:ascii="Sylfaen" w:hAnsi="Sylfaen" w:cs="Sylfaen"/>
          <w:sz w:val="20"/>
          <w:lang w:val="hy-AM"/>
        </w:rPr>
        <w:t>վերադարձման</w:t>
      </w:r>
      <w:r>
        <w:rPr>
          <w:rFonts w:hint="default" w:ascii="Sylfaen" w:hAnsi="Sylfaen" w:cs="Sylfaen"/>
          <w:sz w:val="20"/>
          <w:lang w:val="af-ZA"/>
        </w:rPr>
        <w:t xml:space="preserve"> հիմքը առաջանալու օրվան հաջորդող </w:t>
      </w:r>
      <w:r>
        <w:rPr>
          <w:rFonts w:hint="default" w:ascii="Sylfaen" w:hAnsi="Sylfaen" w:cs="Sylfaen"/>
          <w:sz w:val="20"/>
          <w:lang w:val="hy-AM"/>
        </w:rPr>
        <w:t xml:space="preserve">հինգ </w:t>
      </w:r>
      <w:r>
        <w:rPr>
          <w:rFonts w:hint="default" w:ascii="Sylfaen" w:hAnsi="Sylfaen" w:cs="Sylfaen"/>
          <w:sz w:val="20"/>
          <w:lang w:val="af-ZA"/>
        </w:rPr>
        <w:t>աշխատանքային օրվա ընթացքում</w:t>
      </w:r>
      <w:r>
        <w:rPr>
          <w:rFonts w:hint="default" w:ascii="Sylfaen" w:hAnsi="Sylfaen" w:cs="Sylfaen"/>
          <w:sz w:val="20"/>
          <w:lang w:val="hy-AM"/>
        </w:rPr>
        <w:t>:</w:t>
      </w:r>
    </w:p>
    <w:p w14:paraId="38D0295D">
      <w:pPr>
        <w:pStyle w:val="36"/>
        <w:spacing w:before="0" w:beforeAutospacing="0" w:after="0" w:afterAutospacing="0"/>
        <w:ind w:firstLine="375"/>
        <w:jc w:val="both"/>
        <w:rPr>
          <w:rFonts w:hint="default" w:ascii="Sylfaen" w:hAnsi="Sylfaen" w:cs="Sylfaen"/>
          <w:sz w:val="20"/>
          <w:lang w:val="hy-AM"/>
        </w:rPr>
      </w:pPr>
    </w:p>
    <w:p w14:paraId="5FD32C54">
      <w:pPr>
        <w:ind w:firstLine="567"/>
        <w:jc w:val="both"/>
        <w:rPr>
          <w:rFonts w:hint="default" w:ascii="Sylfaen" w:hAnsi="Sylfaen" w:cs="Sylfaen"/>
          <w:b/>
          <w:szCs w:val="22"/>
          <w:lang w:val="af-ZA"/>
        </w:rPr>
      </w:pPr>
    </w:p>
    <w:p w14:paraId="435887B4">
      <w:pPr>
        <w:jc w:val="center"/>
        <w:rPr>
          <w:rFonts w:hint="default" w:ascii="Sylfaen" w:hAnsi="Sylfaen" w:cs="Sylfaen"/>
          <w:b/>
          <w:sz w:val="20"/>
          <w:lang w:val="af-ZA"/>
        </w:rPr>
      </w:pPr>
      <w:r>
        <w:rPr>
          <w:rFonts w:hint="default" w:ascii="Sylfaen" w:hAnsi="Sylfaen" w:cs="Sylfaen"/>
          <w:b/>
          <w:sz w:val="20"/>
          <w:lang w:val="af-ZA"/>
        </w:rPr>
        <w:t>11. ԸՆԹԱՑԱԿԱՐԳԸ ՉԿԱՅԱՑԱԾ ՀԱՅՏԱՐԱՐԵԼԸ</w:t>
      </w:r>
    </w:p>
    <w:p w14:paraId="365AE187">
      <w:pPr>
        <w:jc w:val="center"/>
        <w:rPr>
          <w:rFonts w:hint="default" w:ascii="Sylfaen" w:hAnsi="Sylfaen" w:cs="Sylfaen"/>
          <w:b/>
          <w:sz w:val="20"/>
          <w:lang w:val="af-ZA"/>
        </w:rPr>
      </w:pPr>
    </w:p>
    <w:p w14:paraId="578AC96A">
      <w:pPr>
        <w:ind w:firstLine="567"/>
        <w:jc w:val="both"/>
        <w:rPr>
          <w:rFonts w:hint="default" w:ascii="Sylfaen" w:hAnsi="Sylfaen" w:cs="Sylfaen"/>
          <w:sz w:val="20"/>
          <w:lang w:val="af-ZA"/>
        </w:rPr>
      </w:pPr>
      <w:r>
        <w:rPr>
          <w:rFonts w:hint="default" w:ascii="Sylfaen" w:hAnsi="Sylfaen" w:cs="Sylfaen"/>
          <w:sz w:val="20"/>
          <w:lang w:val="af-ZA"/>
        </w:rPr>
        <w:t xml:space="preserve">11.1 </w:t>
      </w:r>
      <w:r>
        <w:rPr>
          <w:rFonts w:hint="default" w:ascii="Sylfaen" w:hAnsi="Sylfaen" w:cs="Sylfaen"/>
          <w:sz w:val="20"/>
          <w:lang w:val="ru-RU"/>
        </w:rPr>
        <w:t>Օրենքի</w:t>
      </w:r>
      <w:r>
        <w:rPr>
          <w:rFonts w:hint="default" w:ascii="Sylfaen" w:hAnsi="Sylfaen" w:cs="Sylfaen"/>
          <w:sz w:val="20"/>
          <w:lang w:val="af-ZA"/>
        </w:rPr>
        <w:t xml:space="preserve"> 37-</w:t>
      </w:r>
      <w:r>
        <w:rPr>
          <w:rFonts w:hint="default" w:ascii="Sylfaen" w:hAnsi="Sylfaen" w:cs="Sylfaen"/>
          <w:sz w:val="20"/>
          <w:lang w:val="ru-RU"/>
        </w:rPr>
        <w:t>րդ</w:t>
      </w:r>
      <w:r>
        <w:rPr>
          <w:rFonts w:hint="default" w:ascii="Sylfaen" w:hAnsi="Sylfaen" w:cs="Sylfaen"/>
          <w:sz w:val="20"/>
          <w:lang w:val="af-ZA"/>
        </w:rPr>
        <w:t xml:space="preserve"> </w:t>
      </w:r>
      <w:r>
        <w:rPr>
          <w:rFonts w:hint="default" w:ascii="Sylfaen" w:hAnsi="Sylfaen" w:cs="Sylfaen"/>
          <w:sz w:val="20"/>
          <w:lang w:val="ru-RU"/>
        </w:rPr>
        <w:t>հոդվածի</w:t>
      </w:r>
      <w:r>
        <w:rPr>
          <w:rFonts w:hint="default" w:ascii="Sylfaen" w:hAnsi="Sylfaen" w:cs="Sylfaen"/>
          <w:sz w:val="20"/>
          <w:lang w:val="af-ZA"/>
        </w:rPr>
        <w:t xml:space="preserve"> </w:t>
      </w:r>
      <w:r>
        <w:rPr>
          <w:rFonts w:hint="default" w:ascii="Sylfaen" w:hAnsi="Sylfaen" w:cs="Sylfaen"/>
          <w:sz w:val="20"/>
          <w:lang w:val="ru-RU"/>
        </w:rPr>
        <w:t>համաձայն</w:t>
      </w:r>
      <w:r>
        <w:rPr>
          <w:rFonts w:hint="default" w:ascii="Sylfaen" w:hAnsi="Sylfaen" w:cs="Sylfaen"/>
          <w:sz w:val="20"/>
          <w:lang w:val="af-ZA"/>
        </w:rPr>
        <w:t xml:space="preserve">` </w:t>
      </w:r>
      <w:r>
        <w:rPr>
          <w:rFonts w:hint="default" w:ascii="Sylfaen" w:hAnsi="Sylfaen" w:cs="Sylfaen"/>
          <w:sz w:val="20"/>
          <w:lang w:val="ru-RU"/>
        </w:rPr>
        <w:t>հանձնաժողովը</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ընթացակարգը</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հայտարարում</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w:t>
      </w:r>
    </w:p>
    <w:p w14:paraId="025DCB64">
      <w:pPr>
        <w:ind w:firstLine="567"/>
        <w:jc w:val="both"/>
        <w:rPr>
          <w:rFonts w:hint="default" w:ascii="Sylfaen" w:hAnsi="Sylfaen" w:cs="Sylfaen"/>
          <w:sz w:val="20"/>
          <w:lang w:val="af-ZA"/>
        </w:rPr>
      </w:pPr>
      <w:r>
        <w:rPr>
          <w:rFonts w:hint="default" w:ascii="Sylfaen" w:hAnsi="Sylfaen" w:cs="Sylfaen"/>
          <w:sz w:val="20"/>
          <w:lang w:val="af-ZA"/>
        </w:rPr>
        <w:t xml:space="preserve">1) </w:t>
      </w:r>
      <w:r>
        <w:rPr>
          <w:rFonts w:hint="default" w:ascii="Sylfaen" w:hAnsi="Sylfaen" w:cs="Sylfaen"/>
          <w:sz w:val="20"/>
          <w:lang w:val="ru-RU"/>
        </w:rPr>
        <w:t>հայտերից</w:t>
      </w:r>
      <w:r>
        <w:rPr>
          <w:rFonts w:hint="default" w:ascii="Sylfaen" w:hAnsi="Sylfaen" w:cs="Sylfaen"/>
          <w:sz w:val="20"/>
          <w:lang w:val="af-ZA"/>
        </w:rPr>
        <w:t xml:space="preserve"> </w:t>
      </w:r>
      <w:r>
        <w:rPr>
          <w:rFonts w:hint="default" w:ascii="Sylfaen" w:hAnsi="Sylfaen" w:cs="Sylfaen"/>
          <w:sz w:val="20"/>
          <w:lang w:val="ru-RU"/>
        </w:rPr>
        <w:t>ոչ</w:t>
      </w:r>
      <w:r>
        <w:rPr>
          <w:rFonts w:hint="default" w:ascii="Sylfaen" w:hAnsi="Sylfaen" w:cs="Sylfaen"/>
          <w:sz w:val="20"/>
          <w:lang w:val="af-ZA"/>
        </w:rPr>
        <w:t xml:space="preserve"> </w:t>
      </w:r>
      <w:r>
        <w:rPr>
          <w:rFonts w:hint="default" w:ascii="Sylfaen" w:hAnsi="Sylfaen" w:cs="Sylfaen"/>
          <w:sz w:val="20"/>
          <w:lang w:val="ru-RU"/>
        </w:rPr>
        <w:t>մեկը</w:t>
      </w:r>
      <w:r>
        <w:rPr>
          <w:rFonts w:hint="default" w:ascii="Sylfaen" w:hAnsi="Sylfaen" w:cs="Sylfaen"/>
          <w:sz w:val="20"/>
          <w:lang w:val="af-ZA"/>
        </w:rPr>
        <w:t xml:space="preserve"> </w:t>
      </w:r>
      <w:r>
        <w:rPr>
          <w:rFonts w:hint="default" w:ascii="Sylfaen" w:hAnsi="Sylfaen" w:cs="Sylfaen"/>
          <w:sz w:val="20"/>
          <w:lang w:val="ru-RU"/>
        </w:rPr>
        <w:t>չի</w:t>
      </w:r>
      <w:r>
        <w:rPr>
          <w:rFonts w:hint="default" w:ascii="Sylfaen" w:hAnsi="Sylfaen" w:cs="Sylfaen"/>
          <w:sz w:val="20"/>
          <w:lang w:val="af-ZA"/>
        </w:rPr>
        <w:t xml:space="preserve"> </w:t>
      </w:r>
      <w:r>
        <w:rPr>
          <w:rFonts w:hint="default" w:ascii="Sylfaen" w:hAnsi="Sylfaen" w:cs="Sylfaen"/>
          <w:sz w:val="20"/>
          <w:lang w:val="ru-RU"/>
        </w:rPr>
        <w:t>համապատասխանում</w:t>
      </w:r>
      <w:r>
        <w:rPr>
          <w:rFonts w:hint="default" w:ascii="Sylfaen" w:hAnsi="Sylfaen" w:cs="Sylfaen"/>
          <w:sz w:val="20"/>
          <w:lang w:val="af-ZA"/>
        </w:rPr>
        <w:t xml:space="preserve"> </w:t>
      </w:r>
      <w:r>
        <w:rPr>
          <w:rFonts w:hint="default" w:ascii="Sylfaen" w:hAnsi="Sylfaen" w:cs="Sylfaen"/>
          <w:sz w:val="20"/>
          <w:lang w:val="ru-RU"/>
        </w:rPr>
        <w:t>հրավերի</w:t>
      </w:r>
      <w:r>
        <w:rPr>
          <w:rFonts w:hint="default" w:ascii="Sylfaen" w:hAnsi="Sylfaen" w:cs="Sylfaen"/>
          <w:sz w:val="20"/>
          <w:lang w:val="af-ZA"/>
        </w:rPr>
        <w:t xml:space="preserve"> </w:t>
      </w:r>
      <w:r>
        <w:rPr>
          <w:rFonts w:hint="default" w:ascii="Sylfaen" w:hAnsi="Sylfaen" w:cs="Sylfaen"/>
          <w:sz w:val="20"/>
          <w:lang w:val="ru-RU"/>
        </w:rPr>
        <w:t>պայմաններին</w:t>
      </w:r>
      <w:r>
        <w:rPr>
          <w:rFonts w:hint="default" w:ascii="Sylfaen" w:hAnsi="Sylfaen" w:cs="Sylfaen"/>
          <w:sz w:val="20"/>
          <w:lang w:val="af-ZA"/>
        </w:rPr>
        <w:t>.</w:t>
      </w:r>
    </w:p>
    <w:p w14:paraId="635073AC">
      <w:pPr>
        <w:ind w:firstLine="567"/>
        <w:jc w:val="both"/>
        <w:rPr>
          <w:rFonts w:hint="default" w:ascii="Sylfaen" w:hAnsi="Sylfaen" w:cs="Sylfaen"/>
          <w:sz w:val="20"/>
          <w:vertAlign w:val="superscript"/>
          <w:lang w:val="hy-AM"/>
        </w:rPr>
      </w:pPr>
      <w:r>
        <w:rPr>
          <w:rFonts w:hint="default" w:ascii="Sylfaen" w:hAnsi="Sylfaen" w:cs="Sylfaen"/>
          <w:sz w:val="20"/>
          <w:lang w:val="af-ZA"/>
        </w:rPr>
        <w:t xml:space="preserve">2) </w:t>
      </w:r>
      <w:r>
        <w:rPr>
          <w:rFonts w:hint="default" w:ascii="Sylfaen" w:hAnsi="Sylfaen" w:cs="Sylfaen"/>
          <w:sz w:val="20"/>
          <w:lang w:val="ru-RU"/>
        </w:rPr>
        <w:t>դադարում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գոյություն</w:t>
      </w:r>
      <w:r>
        <w:rPr>
          <w:rFonts w:hint="default" w:ascii="Sylfaen" w:hAnsi="Sylfaen" w:cs="Sylfaen"/>
          <w:sz w:val="20"/>
          <w:lang w:val="af-ZA"/>
        </w:rPr>
        <w:t xml:space="preserve"> </w:t>
      </w:r>
      <w:r>
        <w:rPr>
          <w:rFonts w:hint="default" w:ascii="Sylfaen" w:hAnsi="Sylfaen" w:cs="Sylfaen"/>
          <w:sz w:val="20"/>
          <w:lang w:val="ru-RU"/>
        </w:rPr>
        <w:t>ունենալ</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պահանջը</w:t>
      </w:r>
      <w:r>
        <w:rPr>
          <w:rFonts w:hint="default" w:ascii="Sylfaen" w:hAnsi="Sylfaen" w:cs="Sylfaen"/>
          <w:sz w:val="20"/>
          <w:lang w:val="hy-AM"/>
        </w:rPr>
        <w:t>: Ընդ որում պ</w:t>
      </w:r>
      <w:r>
        <w:rPr>
          <w:rFonts w:hint="default" w:ascii="Sylfaen" w:hAnsi="Sylfaen" w:cs="Sylfaen"/>
          <w:sz w:val="20"/>
          <w:lang w:val="ru-RU"/>
        </w:rPr>
        <w:t>ետության</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համայնքների</w:t>
      </w:r>
      <w:r>
        <w:rPr>
          <w:rFonts w:hint="default" w:ascii="Sylfaen" w:hAnsi="Sylfaen" w:cs="Sylfaen"/>
          <w:sz w:val="20"/>
          <w:lang w:val="af-ZA"/>
        </w:rPr>
        <w:t xml:space="preserve"> </w:t>
      </w:r>
      <w:r>
        <w:rPr>
          <w:rFonts w:hint="default" w:ascii="Sylfaen" w:hAnsi="Sylfaen" w:cs="Sylfaen"/>
          <w:sz w:val="20"/>
          <w:lang w:val="ru-RU"/>
        </w:rPr>
        <w:t>կարիքների</w:t>
      </w:r>
      <w:r>
        <w:rPr>
          <w:rFonts w:hint="default" w:ascii="Sylfaen" w:hAnsi="Sylfaen" w:cs="Sylfaen"/>
          <w:sz w:val="20"/>
          <w:lang w:val="af-ZA"/>
        </w:rPr>
        <w:t xml:space="preserve"> </w:t>
      </w:r>
      <w:r>
        <w:rPr>
          <w:rFonts w:hint="default" w:ascii="Sylfaen" w:hAnsi="Sylfaen" w:cs="Sylfaen"/>
          <w:sz w:val="20"/>
          <w:lang w:val="ru-RU"/>
        </w:rPr>
        <w:t>համար</w:t>
      </w:r>
      <w:r>
        <w:rPr>
          <w:rFonts w:hint="default" w:ascii="Sylfaen" w:hAnsi="Sylfaen" w:cs="Sylfaen"/>
          <w:sz w:val="20"/>
          <w:lang w:val="af-ZA"/>
        </w:rPr>
        <w:t xml:space="preserve"> </w:t>
      </w:r>
      <w:r>
        <w:rPr>
          <w:rFonts w:hint="default" w:ascii="Sylfaen" w:hAnsi="Sylfaen" w:cs="Sylfaen"/>
          <w:sz w:val="20"/>
          <w:lang w:val="ru-RU"/>
        </w:rPr>
        <w:t>կազմակերպված</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ընթացակարգը</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ամբողջությամբ</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մասնակի</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 xml:space="preserve"> </w:t>
      </w:r>
      <w:r>
        <w:rPr>
          <w:rFonts w:hint="default" w:ascii="Sylfaen" w:hAnsi="Sylfaen" w:cs="Sylfaen"/>
          <w:sz w:val="20"/>
          <w:lang w:val="ru-RU"/>
        </w:rPr>
        <w:t>հայտարարվել</w:t>
      </w:r>
      <w:r>
        <w:rPr>
          <w:rFonts w:hint="default" w:ascii="Sylfaen" w:hAnsi="Sylfaen" w:cs="Sylfaen"/>
          <w:sz w:val="20"/>
          <w:lang w:val="af-ZA"/>
        </w:rPr>
        <w:t xml:space="preserve"> </w:t>
      </w:r>
      <w:r>
        <w:rPr>
          <w:rFonts w:hint="default" w:ascii="Sylfaen" w:hAnsi="Sylfaen" w:cs="Sylfaen"/>
          <w:sz w:val="20"/>
          <w:lang w:val="ru-RU"/>
        </w:rPr>
        <w:t>համապատասխանաբար</w:t>
      </w:r>
      <w:r>
        <w:rPr>
          <w:rFonts w:hint="default" w:ascii="Sylfaen" w:hAnsi="Sylfaen" w:cs="Sylfaen"/>
          <w:sz w:val="20"/>
          <w:lang w:val="af-ZA"/>
        </w:rPr>
        <w:t xml:space="preserve"> </w:t>
      </w:r>
      <w:r>
        <w:rPr>
          <w:rFonts w:hint="default" w:ascii="Sylfaen" w:hAnsi="Sylfaen" w:cs="Sylfaen"/>
          <w:sz w:val="20"/>
          <w:lang w:val="ru-RU"/>
        </w:rPr>
        <w:t>Հայաստանի</w:t>
      </w:r>
      <w:r>
        <w:rPr>
          <w:rFonts w:hint="default" w:ascii="Sylfaen" w:hAnsi="Sylfaen" w:cs="Sylfaen"/>
          <w:sz w:val="20"/>
          <w:lang w:val="af-ZA"/>
        </w:rPr>
        <w:t xml:space="preserve"> </w:t>
      </w:r>
      <w:r>
        <w:rPr>
          <w:rFonts w:hint="default" w:ascii="Sylfaen" w:hAnsi="Sylfaen" w:cs="Sylfaen"/>
          <w:sz w:val="20"/>
          <w:lang w:val="ru-RU"/>
        </w:rPr>
        <w:t>Հանրապետության</w:t>
      </w:r>
      <w:r>
        <w:rPr>
          <w:rFonts w:hint="default" w:ascii="Sylfaen" w:hAnsi="Sylfaen" w:cs="Sylfaen"/>
          <w:sz w:val="20"/>
          <w:lang w:val="af-ZA"/>
        </w:rPr>
        <w:t xml:space="preserve"> </w:t>
      </w:r>
      <w:r>
        <w:rPr>
          <w:rFonts w:hint="default" w:ascii="Sylfaen" w:hAnsi="Sylfaen" w:cs="Sylfaen"/>
          <w:sz w:val="20"/>
          <w:lang w:val="ru-RU"/>
        </w:rPr>
        <w:t>կառավարության</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համայնքի</w:t>
      </w:r>
      <w:r>
        <w:rPr>
          <w:rFonts w:hint="default" w:ascii="Sylfaen" w:hAnsi="Sylfaen" w:cs="Sylfaen"/>
          <w:sz w:val="20"/>
          <w:lang w:val="af-ZA"/>
        </w:rPr>
        <w:t xml:space="preserve"> </w:t>
      </w:r>
      <w:r>
        <w:rPr>
          <w:rFonts w:hint="default" w:ascii="Sylfaen" w:hAnsi="Sylfaen" w:cs="Sylfaen"/>
          <w:sz w:val="20"/>
          <w:lang w:val="ru-RU"/>
        </w:rPr>
        <w:t>ավագանու</w:t>
      </w:r>
      <w:r>
        <w:rPr>
          <w:rFonts w:hint="default" w:ascii="Sylfaen" w:hAnsi="Sylfaen" w:cs="Sylfaen"/>
          <w:sz w:val="20"/>
          <w:lang w:val="af-ZA"/>
        </w:rPr>
        <w:t xml:space="preserve">, </w:t>
      </w:r>
      <w:r>
        <w:rPr>
          <w:rFonts w:hint="default" w:ascii="Sylfaen" w:hAnsi="Sylfaen" w:cs="Sylfaen"/>
          <w:sz w:val="20"/>
          <w:lang w:val="ru-RU"/>
        </w:rPr>
        <w:t>այլ</w:t>
      </w:r>
      <w:r>
        <w:rPr>
          <w:rFonts w:hint="default" w:ascii="Sylfaen" w:hAnsi="Sylfaen" w:cs="Sylfaen"/>
          <w:sz w:val="20"/>
          <w:lang w:val="af-ZA"/>
        </w:rPr>
        <w:t xml:space="preserve"> </w:t>
      </w:r>
      <w:r>
        <w:rPr>
          <w:rFonts w:hint="default" w:ascii="Sylfaen" w:hAnsi="Sylfaen" w:cs="Sylfaen"/>
          <w:sz w:val="20"/>
          <w:lang w:val="ru-RU"/>
        </w:rPr>
        <w:t>պատվիրատուների</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w:t>
      </w:r>
      <w:r>
        <w:rPr>
          <w:rFonts w:hint="default" w:ascii="Sylfaen" w:hAnsi="Sylfaen" w:cs="Sylfaen"/>
          <w:sz w:val="20"/>
          <w:lang w:val="ru-RU"/>
        </w:rPr>
        <w:t>ընդհանուր</w:t>
      </w:r>
      <w:r>
        <w:rPr>
          <w:rFonts w:hint="default" w:ascii="Sylfaen" w:hAnsi="Sylfaen" w:cs="Sylfaen"/>
          <w:sz w:val="20"/>
          <w:lang w:val="af-ZA"/>
        </w:rPr>
        <w:t xml:space="preserve"> </w:t>
      </w:r>
      <w:r>
        <w:rPr>
          <w:rFonts w:hint="default" w:ascii="Sylfaen" w:hAnsi="Sylfaen" w:cs="Sylfaen"/>
          <w:sz w:val="20"/>
          <w:lang w:val="ru-RU"/>
        </w:rPr>
        <w:t>կառավարումն</w:t>
      </w:r>
      <w:r>
        <w:rPr>
          <w:rFonts w:hint="default" w:ascii="Sylfaen" w:hAnsi="Sylfaen" w:cs="Sylfaen"/>
          <w:sz w:val="20"/>
          <w:lang w:val="af-ZA"/>
        </w:rPr>
        <w:t xml:space="preserve"> </w:t>
      </w:r>
      <w:r>
        <w:rPr>
          <w:rFonts w:hint="default" w:ascii="Sylfaen" w:hAnsi="Sylfaen" w:cs="Sylfaen"/>
          <w:sz w:val="20"/>
          <w:lang w:val="ru-RU"/>
        </w:rPr>
        <w:t>իրականացնող</w:t>
      </w:r>
      <w:r>
        <w:rPr>
          <w:rFonts w:hint="default" w:ascii="Sylfaen" w:hAnsi="Sylfaen" w:cs="Sylfaen"/>
          <w:sz w:val="20"/>
          <w:lang w:val="af-ZA"/>
        </w:rPr>
        <w:t xml:space="preserve"> </w:t>
      </w:r>
      <w:r>
        <w:rPr>
          <w:rFonts w:hint="default" w:ascii="Sylfaen" w:hAnsi="Sylfaen" w:cs="Sylfaen"/>
          <w:sz w:val="20"/>
          <w:lang w:val="ru-RU"/>
        </w:rPr>
        <w:t>լիազորված</w:t>
      </w:r>
      <w:r>
        <w:rPr>
          <w:rFonts w:hint="default" w:ascii="Sylfaen" w:hAnsi="Sylfaen" w:cs="Sylfaen"/>
          <w:sz w:val="20"/>
          <w:lang w:val="af-ZA"/>
        </w:rPr>
        <w:t xml:space="preserve"> </w:t>
      </w:r>
      <w:r>
        <w:rPr>
          <w:rFonts w:hint="default" w:ascii="Sylfaen" w:hAnsi="Sylfaen" w:cs="Sylfaen"/>
          <w:sz w:val="20"/>
          <w:lang w:val="ru-RU"/>
        </w:rPr>
        <w:t>մարմնի</w:t>
      </w:r>
      <w:r>
        <w:rPr>
          <w:rFonts w:hint="default" w:ascii="Sylfaen" w:hAnsi="Sylfaen" w:cs="Sylfaen"/>
          <w:sz w:val="20"/>
          <w:lang w:val="af-ZA"/>
        </w:rPr>
        <w:t xml:space="preserve"> </w:t>
      </w:r>
      <w:r>
        <w:rPr>
          <w:rFonts w:hint="default" w:ascii="Sylfaen" w:hAnsi="Sylfaen" w:cs="Sylfaen"/>
          <w:sz w:val="20"/>
          <w:lang w:val="ru-RU"/>
        </w:rPr>
        <w:t>ղեկավարի</w:t>
      </w:r>
      <w:r>
        <w:rPr>
          <w:rFonts w:hint="default" w:ascii="Sylfaen" w:hAnsi="Sylfaen" w:cs="Sylfaen"/>
          <w:sz w:val="20"/>
          <w:lang w:val="af-ZA"/>
        </w:rPr>
        <w:t xml:space="preserve">, </w:t>
      </w:r>
      <w:r>
        <w:rPr>
          <w:rFonts w:hint="default" w:ascii="Sylfaen" w:hAnsi="Sylfaen" w:cs="Sylfaen"/>
          <w:sz w:val="20"/>
        </w:rPr>
        <w:t>իսկ</w:t>
      </w:r>
      <w:r>
        <w:rPr>
          <w:rFonts w:hint="default" w:ascii="Sylfaen" w:hAnsi="Sylfaen" w:cs="Sylfaen"/>
          <w:sz w:val="20"/>
          <w:lang w:val="af-ZA"/>
        </w:rPr>
        <w:t xml:space="preserve"> </w:t>
      </w:r>
      <w:r>
        <w:rPr>
          <w:rFonts w:hint="default" w:ascii="Sylfaen" w:hAnsi="Sylfaen" w:cs="Sylfaen"/>
          <w:sz w:val="20"/>
        </w:rPr>
        <w:t>հիմնադրամների</w:t>
      </w:r>
      <w:r>
        <w:rPr>
          <w:rFonts w:hint="default" w:ascii="Sylfaen" w:hAnsi="Sylfaen" w:cs="Sylfaen"/>
          <w:sz w:val="20"/>
          <w:lang w:val="af-ZA"/>
        </w:rPr>
        <w:t xml:space="preserve"> </w:t>
      </w:r>
      <w:r>
        <w:rPr>
          <w:rFonts w:hint="default" w:ascii="Sylfaen" w:hAnsi="Sylfaen" w:cs="Sylfaen"/>
          <w:sz w:val="20"/>
        </w:rPr>
        <w:t>դեպքում</w:t>
      </w:r>
      <w:r>
        <w:rPr>
          <w:rFonts w:hint="default" w:ascii="Sylfaen" w:hAnsi="Sylfaen" w:cs="Sylfaen"/>
          <w:sz w:val="20"/>
          <w:lang w:val="af-ZA"/>
        </w:rPr>
        <w:t xml:space="preserve"> </w:t>
      </w:r>
      <w:r>
        <w:rPr>
          <w:rFonts w:hint="default" w:ascii="Sylfaen" w:hAnsi="Sylfaen" w:cs="Sylfaen"/>
          <w:sz w:val="20"/>
        </w:rPr>
        <w:t>հոգաբարձուների</w:t>
      </w:r>
      <w:r>
        <w:rPr>
          <w:rFonts w:hint="default" w:ascii="Sylfaen" w:hAnsi="Sylfaen" w:cs="Sylfaen"/>
          <w:sz w:val="20"/>
          <w:lang w:val="af-ZA"/>
        </w:rPr>
        <w:t xml:space="preserve"> </w:t>
      </w:r>
      <w:r>
        <w:rPr>
          <w:rFonts w:hint="default" w:ascii="Sylfaen" w:hAnsi="Sylfaen" w:cs="Sylfaen"/>
          <w:sz w:val="20"/>
        </w:rPr>
        <w:t>խորհրդի</w:t>
      </w:r>
      <w:r>
        <w:rPr>
          <w:rFonts w:hint="default" w:ascii="Sylfaen" w:hAnsi="Sylfaen" w:cs="Sylfaen"/>
          <w:sz w:val="20"/>
          <w:lang w:val="af-ZA"/>
        </w:rPr>
        <w:t xml:space="preserve"> </w:t>
      </w:r>
      <w:r>
        <w:rPr>
          <w:rFonts w:hint="default" w:ascii="Sylfaen" w:hAnsi="Sylfaen" w:cs="Sylfaen"/>
          <w:sz w:val="20"/>
        </w:rPr>
        <w:t>որոշման</w:t>
      </w:r>
      <w:r>
        <w:rPr>
          <w:rFonts w:hint="default" w:ascii="Sylfaen" w:hAnsi="Sylfaen" w:cs="Sylfaen"/>
          <w:sz w:val="20"/>
          <w:lang w:val="af-ZA"/>
        </w:rPr>
        <w:t xml:space="preserve"> </w:t>
      </w:r>
      <w:r>
        <w:rPr>
          <w:rFonts w:hint="default" w:ascii="Sylfaen" w:hAnsi="Sylfaen" w:cs="Sylfaen"/>
          <w:sz w:val="20"/>
        </w:rPr>
        <w:t>հիման</w:t>
      </w:r>
      <w:r>
        <w:rPr>
          <w:rFonts w:hint="default" w:ascii="Sylfaen" w:hAnsi="Sylfaen" w:cs="Sylfaen"/>
          <w:sz w:val="20"/>
          <w:lang w:val="af-ZA"/>
        </w:rPr>
        <w:t xml:space="preserve"> </w:t>
      </w:r>
      <w:r>
        <w:rPr>
          <w:rFonts w:hint="default" w:ascii="Sylfaen" w:hAnsi="Sylfaen" w:cs="Sylfaen"/>
          <w:sz w:val="20"/>
        </w:rPr>
        <w:t>վրա</w:t>
      </w:r>
      <w:r>
        <w:rPr>
          <w:rFonts w:hint="default" w:ascii="Sylfaen" w:hAnsi="Sylfaen" w:cs="Sylfaen"/>
          <w:sz w:val="20"/>
          <w:lang w:val="hy-AM"/>
        </w:rPr>
        <w:t>:</w:t>
      </w:r>
      <w:r>
        <w:rPr>
          <w:rStyle w:val="14"/>
          <w:rFonts w:hint="default" w:ascii="Sylfaen" w:hAnsi="Sylfaen" w:cs="Sylfaen"/>
          <w:sz w:val="20"/>
          <w:lang w:val="hy-AM"/>
        </w:rPr>
        <w:footnoteReference w:id="10"/>
      </w:r>
    </w:p>
    <w:p w14:paraId="20727E1B">
      <w:pPr>
        <w:ind w:firstLine="567"/>
        <w:jc w:val="both"/>
        <w:rPr>
          <w:rFonts w:hint="default" w:ascii="Sylfaen" w:hAnsi="Sylfaen" w:cs="Sylfaen"/>
          <w:sz w:val="20"/>
          <w:lang w:val="af-ZA"/>
        </w:rPr>
      </w:pPr>
      <w:r>
        <w:rPr>
          <w:rFonts w:hint="default" w:ascii="Sylfaen" w:hAnsi="Sylfaen" w:cs="Sylfaen"/>
          <w:sz w:val="20"/>
          <w:lang w:val="af-ZA"/>
        </w:rPr>
        <w:t xml:space="preserve">3) </w:t>
      </w:r>
      <w:r>
        <w:rPr>
          <w:rFonts w:hint="default" w:ascii="Sylfaen" w:hAnsi="Sylfaen" w:cs="Sylfaen"/>
          <w:sz w:val="20"/>
          <w:lang w:val="hy-AM"/>
        </w:rPr>
        <w:t>ոչ</w:t>
      </w:r>
      <w:r>
        <w:rPr>
          <w:rFonts w:hint="default" w:ascii="Sylfaen" w:hAnsi="Sylfaen" w:cs="Sylfaen"/>
          <w:sz w:val="20"/>
          <w:lang w:val="af-ZA"/>
        </w:rPr>
        <w:t xml:space="preserve"> </w:t>
      </w:r>
      <w:r>
        <w:rPr>
          <w:rFonts w:hint="default" w:ascii="Sylfaen" w:hAnsi="Sylfaen" w:cs="Sylfaen"/>
          <w:sz w:val="20"/>
          <w:lang w:val="hy-AM"/>
        </w:rPr>
        <w:t>մի</w:t>
      </w:r>
      <w:r>
        <w:rPr>
          <w:rFonts w:hint="default" w:ascii="Sylfaen" w:hAnsi="Sylfaen" w:cs="Sylfaen"/>
          <w:sz w:val="20"/>
          <w:lang w:val="af-ZA"/>
        </w:rPr>
        <w:t xml:space="preserve"> </w:t>
      </w:r>
      <w:r>
        <w:rPr>
          <w:rFonts w:hint="default" w:ascii="Sylfaen" w:hAnsi="Sylfaen" w:cs="Sylfaen"/>
          <w:sz w:val="20"/>
          <w:lang w:val="hy-AM"/>
        </w:rPr>
        <w:t>հայտ</w:t>
      </w:r>
      <w:r>
        <w:rPr>
          <w:rFonts w:hint="default" w:ascii="Sylfaen" w:hAnsi="Sylfaen" w:cs="Sylfaen"/>
          <w:sz w:val="20"/>
          <w:lang w:val="af-ZA"/>
        </w:rPr>
        <w:t xml:space="preserve"> </w:t>
      </w:r>
      <w:r>
        <w:rPr>
          <w:rFonts w:hint="default" w:ascii="Sylfaen" w:hAnsi="Sylfaen" w:cs="Sylfaen"/>
          <w:sz w:val="20"/>
          <w:lang w:val="hy-AM"/>
        </w:rPr>
        <w:t>չի</w:t>
      </w:r>
      <w:r>
        <w:rPr>
          <w:rFonts w:hint="default" w:ascii="Sylfaen" w:hAnsi="Sylfaen" w:cs="Sylfaen"/>
          <w:sz w:val="20"/>
          <w:lang w:val="af-ZA"/>
        </w:rPr>
        <w:t xml:space="preserve"> </w:t>
      </w:r>
      <w:r>
        <w:rPr>
          <w:rFonts w:hint="default" w:ascii="Sylfaen" w:hAnsi="Sylfaen" w:cs="Sylfaen"/>
          <w:sz w:val="20"/>
          <w:lang w:val="hy-AM"/>
        </w:rPr>
        <w:t>ներկայացվել</w:t>
      </w:r>
      <w:r>
        <w:rPr>
          <w:rFonts w:hint="default" w:ascii="Sylfaen" w:hAnsi="Sylfaen" w:cs="Sylfaen"/>
          <w:sz w:val="20"/>
          <w:lang w:val="af-ZA"/>
        </w:rPr>
        <w:t>.</w:t>
      </w:r>
    </w:p>
    <w:p w14:paraId="635C9C83">
      <w:pPr>
        <w:ind w:firstLine="567"/>
        <w:jc w:val="both"/>
        <w:rPr>
          <w:rFonts w:hint="default" w:ascii="Sylfaen" w:hAnsi="Sylfaen" w:cs="Sylfaen"/>
          <w:sz w:val="20"/>
          <w:lang w:val="af-ZA"/>
        </w:rPr>
      </w:pPr>
      <w:r>
        <w:rPr>
          <w:rFonts w:hint="default" w:ascii="Sylfaen" w:hAnsi="Sylfaen" w:cs="Sylfaen"/>
          <w:sz w:val="20"/>
          <w:lang w:val="af-ZA"/>
        </w:rPr>
        <w:t xml:space="preserve">4) </w:t>
      </w:r>
      <w:r>
        <w:rPr>
          <w:rFonts w:hint="default" w:ascii="Sylfaen" w:hAnsi="Sylfaen" w:cs="Sylfaen"/>
          <w:sz w:val="20"/>
          <w:lang w:val="ru-RU"/>
        </w:rPr>
        <w:t>պայմանագիր</w:t>
      </w:r>
      <w:r>
        <w:rPr>
          <w:rFonts w:hint="default" w:ascii="Sylfaen" w:hAnsi="Sylfaen" w:cs="Sylfaen"/>
          <w:sz w:val="20"/>
          <w:lang w:val="af-ZA"/>
        </w:rPr>
        <w:t xml:space="preserve"> </w:t>
      </w:r>
      <w:r>
        <w:rPr>
          <w:rFonts w:hint="default" w:ascii="Sylfaen" w:hAnsi="Sylfaen" w:cs="Sylfaen"/>
          <w:sz w:val="20"/>
          <w:lang w:val="ru-RU"/>
        </w:rPr>
        <w:t>չի</w:t>
      </w:r>
      <w:r>
        <w:rPr>
          <w:rFonts w:hint="default" w:ascii="Sylfaen" w:hAnsi="Sylfaen" w:cs="Sylfaen"/>
          <w:sz w:val="20"/>
          <w:lang w:val="af-ZA"/>
        </w:rPr>
        <w:t xml:space="preserve"> </w:t>
      </w:r>
      <w:r>
        <w:rPr>
          <w:rFonts w:hint="default" w:ascii="Sylfaen" w:hAnsi="Sylfaen" w:cs="Sylfaen"/>
          <w:sz w:val="20"/>
          <w:lang w:val="ru-RU"/>
        </w:rPr>
        <w:t>կնքվում։</w:t>
      </w:r>
    </w:p>
    <w:p w14:paraId="72ED2B19">
      <w:pPr>
        <w:ind w:firstLine="567"/>
        <w:jc w:val="both"/>
        <w:rPr>
          <w:rFonts w:hint="default" w:ascii="Sylfaen" w:hAnsi="Sylfaen" w:cs="Sylfaen"/>
          <w:sz w:val="20"/>
          <w:lang w:val="af-ZA"/>
        </w:rPr>
      </w:pPr>
      <w:r>
        <w:rPr>
          <w:rFonts w:hint="default" w:ascii="Sylfaen" w:hAnsi="Sylfaen" w:cs="Sylfaen"/>
          <w:sz w:val="20"/>
          <w:lang w:val="af-ZA"/>
        </w:rPr>
        <w:t>11.2 Գ</w:t>
      </w:r>
      <w:r>
        <w:rPr>
          <w:rFonts w:hint="default" w:ascii="Sylfaen" w:hAnsi="Sylfaen" w:cs="Sylfaen"/>
          <w:sz w:val="20"/>
          <w:lang w:val="ru-RU"/>
        </w:rPr>
        <w:t>նման</w:t>
      </w:r>
      <w:r>
        <w:rPr>
          <w:rFonts w:hint="default" w:ascii="Sylfaen" w:hAnsi="Sylfaen" w:cs="Sylfaen"/>
          <w:sz w:val="20"/>
          <w:lang w:val="af-ZA"/>
        </w:rPr>
        <w:t xml:space="preserve"> </w:t>
      </w:r>
      <w:r>
        <w:rPr>
          <w:rFonts w:hint="default" w:ascii="Sylfaen" w:hAnsi="Sylfaen" w:cs="Sylfaen"/>
          <w:sz w:val="20"/>
          <w:lang w:val="ru-RU"/>
        </w:rPr>
        <w:t>ընթացակարգը</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 xml:space="preserve"> </w:t>
      </w:r>
      <w:r>
        <w:rPr>
          <w:rFonts w:hint="default" w:ascii="Sylfaen" w:hAnsi="Sylfaen" w:cs="Sylfaen"/>
          <w:sz w:val="20"/>
          <w:lang w:val="ru-RU"/>
        </w:rPr>
        <w:t>հայտարարվելու</w:t>
      </w:r>
      <w:r>
        <w:rPr>
          <w:rFonts w:hint="default" w:ascii="Sylfaen" w:hAnsi="Sylfaen" w:cs="Sylfaen"/>
          <w:sz w:val="20"/>
        </w:rPr>
        <w:t>ն</w:t>
      </w:r>
      <w:r>
        <w:rPr>
          <w:rFonts w:hint="default" w:ascii="Sylfaen" w:hAnsi="Sylfaen" w:cs="Sylfaen"/>
          <w:sz w:val="20"/>
          <w:lang w:val="af-ZA"/>
        </w:rPr>
        <w:t xml:space="preserve"> </w:t>
      </w:r>
      <w:r>
        <w:rPr>
          <w:rFonts w:hint="default" w:ascii="Sylfaen" w:hAnsi="Sylfaen" w:cs="Sylfaen"/>
          <w:sz w:val="20"/>
        </w:rPr>
        <w:t>հաջորդող</w:t>
      </w:r>
      <w:r>
        <w:rPr>
          <w:rFonts w:hint="default" w:ascii="Sylfaen" w:hAnsi="Sylfaen" w:cs="Sylfaen"/>
          <w:sz w:val="20"/>
          <w:lang w:val="af-ZA"/>
        </w:rPr>
        <w:t xml:space="preserve"> </w:t>
      </w:r>
      <w:r>
        <w:rPr>
          <w:rFonts w:hint="default" w:ascii="Sylfaen" w:hAnsi="Sylfaen" w:cs="Sylfaen"/>
          <w:sz w:val="20"/>
        </w:rPr>
        <w:t>աշխատանքային</w:t>
      </w:r>
      <w:r>
        <w:rPr>
          <w:rFonts w:hint="default" w:ascii="Sylfaen" w:hAnsi="Sylfaen" w:cs="Sylfaen"/>
          <w:sz w:val="20"/>
          <w:lang w:val="af-ZA"/>
        </w:rPr>
        <w:t xml:space="preserve">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ընթացքում</w:t>
      </w:r>
      <w:r>
        <w:rPr>
          <w:rFonts w:hint="default" w:ascii="Sylfaen" w:hAnsi="Sylfaen" w:cs="Sylfaen"/>
          <w:sz w:val="20"/>
          <w:lang w:val="af-ZA"/>
        </w:rPr>
        <w:t>, պ</w:t>
      </w:r>
      <w:r>
        <w:rPr>
          <w:rFonts w:hint="default" w:ascii="Sylfaen" w:hAnsi="Sylfaen" w:cs="Sylfaen"/>
          <w:sz w:val="20"/>
          <w:lang w:val="ru-RU"/>
        </w:rPr>
        <w:t>ատվիրատուն</w:t>
      </w:r>
      <w:r>
        <w:rPr>
          <w:rFonts w:hint="default" w:ascii="Sylfaen" w:hAnsi="Sylfaen" w:cs="Sylfaen"/>
          <w:sz w:val="20"/>
          <w:lang w:val="af-ZA"/>
        </w:rPr>
        <w:t xml:space="preserve"> տեղեկագրում հրապարակում է </w:t>
      </w:r>
      <w:r>
        <w:rPr>
          <w:rFonts w:hint="default" w:ascii="Sylfaen" w:hAnsi="Sylfaen" w:cs="Sylfaen"/>
          <w:sz w:val="20"/>
          <w:lang w:val="ru-RU"/>
        </w:rPr>
        <w:t>հայտարարություն</w:t>
      </w:r>
      <w:r>
        <w:rPr>
          <w:rFonts w:hint="default" w:ascii="Sylfaen" w:hAnsi="Sylfaen" w:cs="Sylfaen"/>
          <w:sz w:val="20"/>
          <w:lang w:val="af-ZA"/>
        </w:rPr>
        <w:t xml:space="preserve">, </w:t>
      </w:r>
      <w:r>
        <w:rPr>
          <w:rFonts w:hint="default" w:ascii="Sylfaen" w:hAnsi="Sylfaen" w:cs="Sylfaen"/>
          <w:sz w:val="20"/>
          <w:lang w:val="ru-RU"/>
        </w:rPr>
        <w:t>որում</w:t>
      </w:r>
      <w:r>
        <w:rPr>
          <w:rFonts w:hint="default" w:ascii="Sylfaen" w:hAnsi="Sylfaen" w:cs="Sylfaen"/>
          <w:sz w:val="20"/>
          <w:lang w:val="af-ZA"/>
        </w:rPr>
        <w:t xml:space="preserve"> </w:t>
      </w:r>
      <w:r>
        <w:rPr>
          <w:rFonts w:hint="default" w:ascii="Sylfaen" w:hAnsi="Sylfaen" w:cs="Sylfaen"/>
          <w:sz w:val="20"/>
          <w:lang w:val="ru-RU"/>
        </w:rPr>
        <w:t>նշվում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ընթացակարգը</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 xml:space="preserve"> </w:t>
      </w:r>
      <w:r>
        <w:rPr>
          <w:rFonts w:hint="default" w:ascii="Sylfaen" w:hAnsi="Sylfaen" w:cs="Sylfaen"/>
          <w:sz w:val="20"/>
          <w:lang w:val="ru-RU"/>
        </w:rPr>
        <w:t>հայտարարվելու</w:t>
      </w:r>
      <w:r>
        <w:rPr>
          <w:rFonts w:hint="default" w:ascii="Sylfaen" w:hAnsi="Sylfaen" w:cs="Sylfaen"/>
          <w:sz w:val="20"/>
          <w:lang w:val="af-ZA"/>
        </w:rPr>
        <w:t xml:space="preserve"> </w:t>
      </w:r>
      <w:r>
        <w:rPr>
          <w:rFonts w:hint="default" w:ascii="Sylfaen" w:hAnsi="Sylfaen" w:cs="Sylfaen"/>
          <w:sz w:val="20"/>
          <w:lang w:val="ru-RU"/>
        </w:rPr>
        <w:t>հիմնավորումը։</w:t>
      </w:r>
      <w:r>
        <w:rPr>
          <w:rFonts w:hint="default" w:ascii="Sylfaen" w:hAnsi="Sylfaen" w:cs="Sylfaen"/>
          <w:sz w:val="20"/>
          <w:lang w:val="af-ZA"/>
        </w:rPr>
        <w:t xml:space="preserve"> </w:t>
      </w:r>
    </w:p>
    <w:p w14:paraId="0F9B524D">
      <w:pPr>
        <w:ind w:firstLine="567"/>
        <w:jc w:val="both"/>
        <w:rPr>
          <w:rFonts w:hint="default" w:ascii="Sylfaen" w:hAnsi="Sylfaen" w:cs="Sylfaen"/>
          <w:sz w:val="20"/>
          <w:lang w:val="af-ZA"/>
        </w:rPr>
      </w:pPr>
    </w:p>
    <w:p w14:paraId="54B0FCF5">
      <w:pPr>
        <w:pStyle w:val="33"/>
        <w:spacing w:line="240" w:lineRule="auto"/>
        <w:rPr>
          <w:rFonts w:hint="default" w:ascii="Sylfaen" w:hAnsi="Sylfaen" w:cs="Sylfaen"/>
          <w:i w:val="0"/>
          <w:sz w:val="18"/>
          <w:szCs w:val="18"/>
          <w:u w:val="single"/>
          <w:lang w:val="af-ZA"/>
        </w:rPr>
      </w:pPr>
    </w:p>
    <w:p w14:paraId="24E52A8F">
      <w:pPr>
        <w:jc w:val="center"/>
        <w:rPr>
          <w:rFonts w:hint="default" w:ascii="Sylfaen" w:hAnsi="Sylfaen" w:cs="Sylfaen"/>
          <w:b/>
          <w:sz w:val="20"/>
          <w:lang w:val="af-ZA"/>
        </w:rPr>
      </w:pPr>
      <w:r>
        <w:rPr>
          <w:rFonts w:hint="default" w:ascii="Sylfaen" w:hAnsi="Sylfaen" w:cs="Sylfaen"/>
          <w:b/>
          <w:sz w:val="20"/>
          <w:lang w:val="af-ZA"/>
        </w:rPr>
        <w:t xml:space="preserve">12. ԳՆՄԱՆ ԳՈՐԾԸՆԹԱՑԻ ՀԵՏ ԿԱՊՎԱԾ ԳՈՐԾՈՂՈՒԹՅՈՒՆՆԵՐԸ ԵՎ (ԿԱՄ) </w:t>
      </w:r>
    </w:p>
    <w:p w14:paraId="069E647A">
      <w:pPr>
        <w:jc w:val="center"/>
        <w:rPr>
          <w:rFonts w:hint="default" w:ascii="Sylfaen" w:hAnsi="Sylfaen" w:cs="Sylfaen"/>
          <w:b/>
          <w:sz w:val="20"/>
          <w:lang w:val="af-ZA"/>
        </w:rPr>
      </w:pPr>
      <w:r>
        <w:rPr>
          <w:rFonts w:hint="default" w:ascii="Sylfaen" w:hAnsi="Sylfaen" w:cs="Sylfaen"/>
          <w:b/>
          <w:sz w:val="20"/>
          <w:lang w:val="af-ZA"/>
        </w:rPr>
        <w:t xml:space="preserve">ԸՆԴՈՒՆՎԱԾ ՈՐՈՇՈՒՄՆԵՐԸ ԲՈՂՈՔԱՐԿԵԼՈՒ ՄԱՍՆԱԿՑԻ </w:t>
      </w:r>
    </w:p>
    <w:p w14:paraId="05815C76">
      <w:pPr>
        <w:jc w:val="center"/>
        <w:rPr>
          <w:rFonts w:hint="default" w:ascii="Sylfaen" w:hAnsi="Sylfaen" w:cs="Sylfaen"/>
          <w:b/>
          <w:sz w:val="20"/>
          <w:lang w:val="af-ZA"/>
        </w:rPr>
      </w:pPr>
      <w:r>
        <w:rPr>
          <w:rFonts w:hint="default" w:ascii="Sylfaen" w:hAnsi="Sylfaen" w:cs="Sylfaen"/>
          <w:b/>
          <w:sz w:val="20"/>
          <w:lang w:val="af-ZA"/>
        </w:rPr>
        <w:t>ԻՐԱՎՈՒՆՔԸ ԵՎ ԿԱՐԳԸ</w:t>
      </w:r>
    </w:p>
    <w:p w14:paraId="4EC4E0ED">
      <w:pPr>
        <w:jc w:val="center"/>
        <w:rPr>
          <w:rFonts w:hint="default" w:ascii="Sylfaen" w:hAnsi="Sylfaen" w:cs="Sylfaen"/>
          <w:b/>
          <w:sz w:val="20"/>
          <w:lang w:val="af-ZA"/>
        </w:rPr>
      </w:pPr>
    </w:p>
    <w:p w14:paraId="71F5B791">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 </w:t>
      </w:r>
      <w:r>
        <w:rPr>
          <w:rFonts w:hint="default" w:ascii="Sylfaen" w:hAnsi="Sylfaen" w:cs="Sylfaen"/>
          <w:sz w:val="20"/>
          <w:szCs w:val="20"/>
        </w:rPr>
        <w:t>Յուրաքանչյուր</w:t>
      </w:r>
      <w:r>
        <w:rPr>
          <w:rFonts w:hint="default" w:ascii="Sylfaen" w:hAnsi="Sylfaen" w:cs="Sylfaen"/>
          <w:sz w:val="20"/>
          <w:szCs w:val="20"/>
          <w:lang w:val="es-ES"/>
        </w:rPr>
        <w:t xml:space="preserve"> </w:t>
      </w:r>
      <w:r>
        <w:rPr>
          <w:rFonts w:hint="default" w:ascii="Sylfaen" w:hAnsi="Sylfaen" w:cs="Sylfaen"/>
          <w:sz w:val="20"/>
          <w:szCs w:val="20"/>
        </w:rPr>
        <w:t>շահագրգիռ</w:t>
      </w:r>
      <w:r>
        <w:rPr>
          <w:rFonts w:hint="default" w:ascii="Sylfaen" w:hAnsi="Sylfaen" w:cs="Sylfaen"/>
          <w:sz w:val="20"/>
          <w:szCs w:val="20"/>
          <w:lang w:val="es-ES"/>
        </w:rPr>
        <w:t xml:space="preserve"> </w:t>
      </w:r>
      <w:r>
        <w:rPr>
          <w:rFonts w:hint="default" w:ascii="Sylfaen" w:hAnsi="Sylfaen" w:cs="Sylfaen"/>
          <w:sz w:val="20"/>
          <w:szCs w:val="20"/>
        </w:rPr>
        <w:t>անձ</w:t>
      </w:r>
      <w:r>
        <w:rPr>
          <w:rFonts w:hint="default" w:ascii="Sylfaen" w:hAnsi="Sylfaen" w:cs="Sylfaen"/>
          <w:sz w:val="20"/>
          <w:szCs w:val="20"/>
          <w:lang w:val="es-ES"/>
        </w:rPr>
        <w:t xml:space="preserve"> </w:t>
      </w:r>
      <w:r>
        <w:rPr>
          <w:rFonts w:hint="default" w:ascii="Sylfaen" w:hAnsi="Sylfaen" w:cs="Sylfaen"/>
          <w:sz w:val="20"/>
          <w:szCs w:val="20"/>
        </w:rPr>
        <w:t>իրավունք</w:t>
      </w:r>
      <w:r>
        <w:rPr>
          <w:rFonts w:hint="default" w:ascii="Sylfaen" w:hAnsi="Sylfaen" w:cs="Sylfaen"/>
          <w:sz w:val="20"/>
          <w:szCs w:val="20"/>
          <w:lang w:val="es-ES"/>
        </w:rPr>
        <w:t xml:space="preserve"> </w:t>
      </w:r>
      <w:r>
        <w:rPr>
          <w:rFonts w:hint="default" w:ascii="Sylfaen" w:hAnsi="Sylfaen" w:cs="Sylfaen"/>
          <w:sz w:val="20"/>
          <w:szCs w:val="20"/>
        </w:rPr>
        <w:t>ունի</w:t>
      </w:r>
      <w:r>
        <w:rPr>
          <w:rFonts w:hint="default" w:ascii="Sylfaen" w:hAnsi="Sylfaen" w:cs="Sylfaen"/>
          <w:sz w:val="20"/>
          <w:szCs w:val="20"/>
          <w:lang w:val="es-ES"/>
        </w:rPr>
        <w:t xml:space="preserve"> </w:t>
      </w:r>
      <w:r>
        <w:rPr>
          <w:rFonts w:hint="default" w:ascii="Sylfaen" w:hAnsi="Sylfaen" w:cs="Sylfaen"/>
          <w:sz w:val="20"/>
          <w:szCs w:val="20"/>
        </w:rPr>
        <w:t>բողոքարկելու</w:t>
      </w:r>
      <w:r>
        <w:rPr>
          <w:rFonts w:hint="default" w:ascii="Sylfaen" w:hAnsi="Sylfaen" w:cs="Sylfaen"/>
          <w:sz w:val="20"/>
          <w:szCs w:val="20"/>
          <w:lang w:val="es-ES"/>
        </w:rPr>
        <w:t xml:space="preserve">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գործողությունները</w:t>
      </w:r>
      <w:r>
        <w:rPr>
          <w:rFonts w:hint="default" w:ascii="Sylfaen" w:hAnsi="Sylfaen" w:cs="Sylfaen"/>
          <w:sz w:val="20"/>
          <w:szCs w:val="20"/>
          <w:lang w:val="es-ES"/>
        </w:rPr>
        <w:t xml:space="preserve"> (</w:t>
      </w:r>
      <w:r>
        <w:rPr>
          <w:rFonts w:hint="default" w:ascii="Sylfaen" w:hAnsi="Sylfaen" w:cs="Sylfaen"/>
          <w:sz w:val="20"/>
          <w:szCs w:val="20"/>
        </w:rPr>
        <w:t>անգործությունը</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որոշումները</w:t>
      </w:r>
      <w:r>
        <w:rPr>
          <w:rFonts w:hint="default" w:ascii="Sylfaen" w:hAnsi="Sylfaen" w:cs="Sylfaen"/>
          <w:sz w:val="20"/>
          <w:szCs w:val="20"/>
          <w:lang w:val="es-ES"/>
        </w:rPr>
        <w:t xml:space="preserve"> </w:t>
      </w:r>
      <w:r>
        <w:rPr>
          <w:rFonts w:hint="default" w:ascii="Sylfaen" w:hAnsi="Sylfaen" w:cs="Sylfaen"/>
          <w:sz w:val="20"/>
          <w:szCs w:val="20"/>
        </w:rPr>
        <w:t>Հայաստանի</w:t>
      </w:r>
      <w:r>
        <w:rPr>
          <w:rFonts w:hint="default" w:ascii="Sylfaen" w:hAnsi="Sylfaen" w:cs="Sylfaen"/>
          <w:sz w:val="20"/>
          <w:szCs w:val="20"/>
          <w:lang w:val="es-ES"/>
        </w:rPr>
        <w:t xml:space="preserve"> </w:t>
      </w:r>
      <w:r>
        <w:rPr>
          <w:rFonts w:hint="default" w:ascii="Sylfaen" w:hAnsi="Sylfaen" w:cs="Sylfaen"/>
          <w:sz w:val="20"/>
          <w:szCs w:val="20"/>
        </w:rPr>
        <w:t>Հանրապետության</w:t>
      </w:r>
      <w:r>
        <w:rPr>
          <w:rFonts w:hint="default" w:ascii="Sylfaen" w:hAnsi="Sylfaen" w:cs="Sylfaen"/>
          <w:sz w:val="20"/>
          <w:szCs w:val="20"/>
          <w:lang w:val="es-ES"/>
        </w:rPr>
        <w:t xml:space="preserve"> </w:t>
      </w:r>
      <w:r>
        <w:rPr>
          <w:rFonts w:hint="default" w:ascii="Sylfaen" w:hAnsi="Sylfaen" w:cs="Sylfaen"/>
          <w:sz w:val="20"/>
          <w:szCs w:val="20"/>
        </w:rPr>
        <w:t>քաղաքացիական</w:t>
      </w:r>
      <w:r>
        <w:rPr>
          <w:rFonts w:hint="default" w:ascii="Sylfaen" w:hAnsi="Sylfaen" w:cs="Sylfaen"/>
          <w:sz w:val="20"/>
          <w:szCs w:val="20"/>
          <w:lang w:val="es-ES"/>
        </w:rPr>
        <w:t xml:space="preserve"> </w:t>
      </w:r>
      <w:r>
        <w:rPr>
          <w:rFonts w:hint="default" w:ascii="Sylfaen" w:hAnsi="Sylfaen" w:cs="Sylfaen"/>
          <w:sz w:val="20"/>
          <w:szCs w:val="20"/>
        </w:rPr>
        <w:t>դատավարության</w:t>
      </w:r>
      <w:r>
        <w:rPr>
          <w:rFonts w:hint="default" w:ascii="Sylfaen" w:hAnsi="Sylfaen" w:cs="Sylfaen"/>
          <w:sz w:val="20"/>
          <w:szCs w:val="20"/>
          <w:lang w:val="es-ES"/>
        </w:rPr>
        <w:t xml:space="preserve"> </w:t>
      </w:r>
      <w:r>
        <w:rPr>
          <w:rFonts w:hint="default" w:ascii="Sylfaen" w:hAnsi="Sylfaen" w:cs="Sylfaen"/>
          <w:sz w:val="20"/>
          <w:szCs w:val="20"/>
        </w:rPr>
        <w:t>օրենսգրքով</w:t>
      </w:r>
      <w:r>
        <w:rPr>
          <w:rFonts w:hint="default" w:ascii="Sylfaen" w:hAnsi="Sylfaen" w:cs="Sylfaen"/>
          <w:sz w:val="20"/>
          <w:szCs w:val="20"/>
          <w:lang w:val="es-ES"/>
        </w:rPr>
        <w:t xml:space="preserve"> (</w:t>
      </w:r>
      <w:r>
        <w:rPr>
          <w:rFonts w:hint="default" w:ascii="Sylfaen" w:hAnsi="Sylfaen" w:cs="Sylfaen"/>
          <w:sz w:val="20"/>
          <w:szCs w:val="20"/>
        </w:rPr>
        <w:t>այսուհետ՝</w:t>
      </w:r>
      <w:r>
        <w:rPr>
          <w:rFonts w:hint="default" w:ascii="Sylfaen" w:hAnsi="Sylfaen" w:cs="Sylfaen"/>
          <w:sz w:val="20"/>
          <w:szCs w:val="20"/>
          <w:lang w:val="es-ES"/>
        </w:rPr>
        <w:t xml:space="preserve"> </w:t>
      </w:r>
      <w:r>
        <w:rPr>
          <w:rFonts w:hint="default" w:ascii="Sylfaen" w:hAnsi="Sylfaen" w:cs="Sylfaen"/>
          <w:sz w:val="20"/>
          <w:szCs w:val="20"/>
        </w:rPr>
        <w:t>Օրենսգիրք</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w:t>
      </w:r>
    </w:p>
    <w:p w14:paraId="7A901CD9">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rPr>
        <w:t>Յուրաքանչյուր</w:t>
      </w:r>
      <w:r>
        <w:rPr>
          <w:rFonts w:hint="default" w:ascii="Sylfaen" w:hAnsi="Sylfaen" w:cs="Sylfaen"/>
          <w:sz w:val="20"/>
          <w:szCs w:val="20"/>
          <w:lang w:val="es-ES"/>
        </w:rPr>
        <w:t xml:space="preserve"> </w:t>
      </w:r>
      <w:r>
        <w:rPr>
          <w:rFonts w:hint="default" w:ascii="Sylfaen" w:hAnsi="Sylfaen" w:cs="Sylfaen"/>
          <w:sz w:val="20"/>
          <w:szCs w:val="20"/>
        </w:rPr>
        <w:t>ոք</w:t>
      </w:r>
      <w:r>
        <w:rPr>
          <w:rFonts w:hint="default" w:ascii="Sylfaen" w:hAnsi="Sylfaen" w:cs="Sylfaen"/>
          <w:sz w:val="20"/>
          <w:szCs w:val="20"/>
          <w:lang w:val="es-ES"/>
        </w:rPr>
        <w:t xml:space="preserve"> </w:t>
      </w:r>
      <w:r>
        <w:rPr>
          <w:rFonts w:hint="default" w:ascii="Sylfaen" w:hAnsi="Sylfaen" w:cs="Sylfaen"/>
          <w:sz w:val="20"/>
          <w:szCs w:val="20"/>
        </w:rPr>
        <w:t>իրավունք</w:t>
      </w:r>
      <w:r>
        <w:rPr>
          <w:rFonts w:hint="default" w:ascii="Sylfaen" w:hAnsi="Sylfaen" w:cs="Sylfaen"/>
          <w:sz w:val="20"/>
          <w:szCs w:val="20"/>
          <w:lang w:val="es-ES"/>
        </w:rPr>
        <w:t xml:space="preserve"> </w:t>
      </w:r>
      <w:r>
        <w:rPr>
          <w:rFonts w:hint="default" w:ascii="Sylfaen" w:hAnsi="Sylfaen" w:cs="Sylfaen"/>
          <w:sz w:val="20"/>
          <w:szCs w:val="20"/>
        </w:rPr>
        <w:t>ունի</w:t>
      </w:r>
      <w:r>
        <w:rPr>
          <w:rFonts w:hint="default" w:ascii="Sylfaen" w:hAnsi="Sylfaen" w:cs="Sylfaen"/>
          <w:sz w:val="20"/>
          <w:szCs w:val="20"/>
          <w:lang w:val="es-ES"/>
        </w:rPr>
        <w:t xml:space="preserve"> </w:t>
      </w:r>
      <w:r>
        <w:rPr>
          <w:rFonts w:hint="default" w:ascii="Sylfaen" w:hAnsi="Sylfaen" w:cs="Sylfaen"/>
          <w:sz w:val="20"/>
          <w:szCs w:val="20"/>
        </w:rPr>
        <w:t>Օրենսգրքով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 xml:space="preserve"> </w:t>
      </w:r>
      <w:r>
        <w:rPr>
          <w:rFonts w:hint="default" w:ascii="Sylfaen" w:hAnsi="Sylfaen" w:cs="Sylfaen"/>
          <w:sz w:val="20"/>
          <w:szCs w:val="20"/>
        </w:rPr>
        <w:t>մինչև</w:t>
      </w:r>
      <w:r>
        <w:rPr>
          <w:rFonts w:hint="default" w:ascii="Sylfaen" w:hAnsi="Sylfaen" w:cs="Sylfaen"/>
          <w:sz w:val="20"/>
          <w:szCs w:val="20"/>
          <w:lang w:val="es-ES"/>
        </w:rPr>
        <w:t xml:space="preserve"> </w:t>
      </w:r>
      <w:r>
        <w:rPr>
          <w:rFonts w:hint="default" w:ascii="Sylfaen" w:hAnsi="Sylfaen" w:cs="Sylfaen"/>
          <w:sz w:val="20"/>
          <w:szCs w:val="20"/>
        </w:rPr>
        <w:t>հայտերի</w:t>
      </w:r>
      <w:r>
        <w:rPr>
          <w:rFonts w:hint="default" w:ascii="Sylfaen" w:hAnsi="Sylfaen" w:cs="Sylfaen"/>
          <w:sz w:val="20"/>
          <w:szCs w:val="20"/>
          <w:lang w:val="es-ES"/>
        </w:rPr>
        <w:t xml:space="preserve"> </w:t>
      </w:r>
      <w:r>
        <w:rPr>
          <w:rFonts w:hint="default" w:ascii="Sylfaen" w:hAnsi="Sylfaen" w:cs="Sylfaen"/>
          <w:sz w:val="20"/>
          <w:szCs w:val="20"/>
        </w:rPr>
        <w:t>ներկայացման</w:t>
      </w:r>
      <w:r>
        <w:rPr>
          <w:rFonts w:hint="default" w:ascii="Sylfaen" w:hAnsi="Sylfaen" w:cs="Sylfaen"/>
          <w:sz w:val="20"/>
          <w:szCs w:val="20"/>
          <w:lang w:val="es-ES"/>
        </w:rPr>
        <w:t xml:space="preserve"> </w:t>
      </w:r>
      <w:r>
        <w:rPr>
          <w:rFonts w:hint="default" w:ascii="Sylfaen" w:hAnsi="Sylfaen" w:cs="Sylfaen"/>
          <w:sz w:val="20"/>
          <w:szCs w:val="20"/>
        </w:rPr>
        <w:t>վերջնաժամկետը</w:t>
      </w:r>
      <w:r>
        <w:rPr>
          <w:rFonts w:hint="default" w:ascii="Sylfaen" w:hAnsi="Sylfaen" w:cs="Sylfaen"/>
          <w:sz w:val="20"/>
          <w:szCs w:val="20"/>
          <w:lang w:val="es-ES"/>
        </w:rPr>
        <w:t xml:space="preserve"> </w:t>
      </w:r>
      <w:r>
        <w:rPr>
          <w:rFonts w:hint="default" w:ascii="Sylfaen" w:hAnsi="Sylfaen" w:cs="Sylfaen"/>
          <w:sz w:val="20"/>
          <w:szCs w:val="20"/>
        </w:rPr>
        <w:t>բողոքարկելու</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առարկայի</w:t>
      </w:r>
      <w:r>
        <w:rPr>
          <w:rFonts w:hint="default" w:ascii="Sylfaen" w:hAnsi="Sylfaen" w:cs="Sylfaen"/>
          <w:sz w:val="20"/>
          <w:szCs w:val="20"/>
          <w:lang w:val="es-ES"/>
        </w:rPr>
        <w:t xml:space="preserve"> </w:t>
      </w:r>
      <w:r>
        <w:rPr>
          <w:rFonts w:hint="default" w:ascii="Sylfaen" w:hAnsi="Sylfaen" w:cs="Sylfaen"/>
          <w:sz w:val="20"/>
          <w:szCs w:val="20"/>
        </w:rPr>
        <w:t>բնութագրերը</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հրավերի</w:t>
      </w:r>
      <w:r>
        <w:rPr>
          <w:rFonts w:hint="default" w:ascii="Sylfaen" w:hAnsi="Sylfaen" w:cs="Sylfaen"/>
          <w:sz w:val="20"/>
          <w:szCs w:val="20"/>
          <w:lang w:val="es-ES"/>
        </w:rPr>
        <w:t xml:space="preserve"> </w:t>
      </w:r>
      <w:r>
        <w:rPr>
          <w:rFonts w:hint="default" w:ascii="Sylfaen" w:hAnsi="Sylfaen" w:cs="Sylfaen"/>
          <w:sz w:val="20"/>
          <w:szCs w:val="20"/>
        </w:rPr>
        <w:t>պահանջները</w:t>
      </w:r>
      <w:r>
        <w:rPr>
          <w:rFonts w:hint="default" w:ascii="Sylfaen" w:hAnsi="Sylfaen" w:cs="Sylfaen"/>
          <w:sz w:val="20"/>
          <w:szCs w:val="20"/>
          <w:lang w:val="es-ES"/>
        </w:rPr>
        <w:t>:</w:t>
      </w:r>
    </w:p>
    <w:p w14:paraId="05AFB5AF">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12․2.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ընթացակարգի</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հարաբերությունները</w:t>
      </w:r>
      <w:r>
        <w:rPr>
          <w:rFonts w:hint="default" w:ascii="Sylfaen" w:hAnsi="Sylfaen" w:cs="Sylfaen"/>
          <w:sz w:val="20"/>
          <w:szCs w:val="20"/>
          <w:lang w:val="es-ES"/>
        </w:rPr>
        <w:t xml:space="preserve"> </w:t>
      </w:r>
      <w:r>
        <w:rPr>
          <w:rFonts w:hint="default" w:ascii="Sylfaen" w:hAnsi="Sylfaen" w:cs="Sylfaen"/>
          <w:sz w:val="20"/>
          <w:szCs w:val="20"/>
        </w:rPr>
        <w:t>վարչական</w:t>
      </w:r>
      <w:r>
        <w:rPr>
          <w:rFonts w:hint="default" w:ascii="Sylfaen" w:hAnsi="Sylfaen" w:cs="Sylfaen"/>
          <w:sz w:val="20"/>
          <w:szCs w:val="20"/>
          <w:lang w:val="es-ES"/>
        </w:rPr>
        <w:t xml:space="preserve"> </w:t>
      </w:r>
      <w:r>
        <w:rPr>
          <w:rFonts w:hint="default" w:ascii="Sylfaen" w:hAnsi="Sylfaen" w:cs="Sylfaen"/>
          <w:sz w:val="20"/>
          <w:szCs w:val="20"/>
        </w:rPr>
        <w:t>հարաբերություններ</w:t>
      </w:r>
      <w:r>
        <w:rPr>
          <w:rFonts w:hint="default" w:ascii="Sylfaen" w:hAnsi="Sylfaen" w:cs="Sylfaen"/>
          <w:sz w:val="20"/>
          <w:szCs w:val="20"/>
          <w:lang w:val="es-ES"/>
        </w:rPr>
        <w:t xml:space="preserve"> </w:t>
      </w:r>
      <w:r>
        <w:rPr>
          <w:rFonts w:hint="default" w:ascii="Sylfaen" w:hAnsi="Sylfaen" w:cs="Sylfaen"/>
          <w:sz w:val="20"/>
          <w:szCs w:val="20"/>
        </w:rPr>
        <w:t>չեն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դրանք</w:t>
      </w:r>
      <w:r>
        <w:rPr>
          <w:rFonts w:hint="default" w:ascii="Sylfaen" w:hAnsi="Sylfaen" w:cs="Sylfaen"/>
          <w:sz w:val="20"/>
          <w:szCs w:val="20"/>
          <w:lang w:val="es-ES"/>
        </w:rPr>
        <w:t xml:space="preserve"> </w:t>
      </w:r>
      <w:r>
        <w:rPr>
          <w:rFonts w:hint="default" w:ascii="Sylfaen" w:hAnsi="Sylfaen" w:cs="Sylfaen"/>
          <w:sz w:val="20"/>
          <w:szCs w:val="20"/>
        </w:rPr>
        <w:t>կարգավորվում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Հայաստանի</w:t>
      </w:r>
      <w:r>
        <w:rPr>
          <w:rFonts w:hint="default" w:ascii="Sylfaen" w:hAnsi="Sylfaen" w:cs="Sylfaen"/>
          <w:sz w:val="20"/>
          <w:szCs w:val="20"/>
          <w:lang w:val="es-ES"/>
        </w:rPr>
        <w:t xml:space="preserve"> </w:t>
      </w:r>
      <w:r>
        <w:rPr>
          <w:rFonts w:hint="default" w:ascii="Sylfaen" w:hAnsi="Sylfaen" w:cs="Sylfaen"/>
          <w:sz w:val="20"/>
          <w:szCs w:val="20"/>
        </w:rPr>
        <w:t>Հանրապետության</w:t>
      </w:r>
      <w:r>
        <w:rPr>
          <w:rFonts w:hint="default" w:ascii="Sylfaen" w:hAnsi="Sylfaen" w:cs="Sylfaen"/>
          <w:sz w:val="20"/>
          <w:szCs w:val="20"/>
          <w:lang w:val="es-ES"/>
        </w:rPr>
        <w:t xml:space="preserve"> </w:t>
      </w:r>
      <w:r>
        <w:rPr>
          <w:rFonts w:hint="default" w:ascii="Sylfaen" w:hAnsi="Sylfaen" w:cs="Sylfaen"/>
          <w:sz w:val="20"/>
          <w:szCs w:val="20"/>
        </w:rPr>
        <w:t>քաղաքացիաիրավական</w:t>
      </w:r>
      <w:r>
        <w:rPr>
          <w:rFonts w:hint="default" w:ascii="Sylfaen" w:hAnsi="Sylfaen" w:cs="Sylfaen"/>
          <w:sz w:val="20"/>
          <w:szCs w:val="20"/>
          <w:lang w:val="es-ES"/>
        </w:rPr>
        <w:t xml:space="preserve"> </w:t>
      </w:r>
      <w:r>
        <w:rPr>
          <w:rFonts w:hint="default" w:ascii="Sylfaen" w:hAnsi="Sylfaen" w:cs="Sylfaen"/>
          <w:sz w:val="20"/>
          <w:szCs w:val="20"/>
        </w:rPr>
        <w:t>հարաբերությունները</w:t>
      </w:r>
      <w:r>
        <w:rPr>
          <w:rFonts w:hint="default" w:ascii="Sylfaen" w:hAnsi="Sylfaen" w:cs="Sylfaen"/>
          <w:sz w:val="20"/>
          <w:szCs w:val="20"/>
          <w:lang w:val="es-ES"/>
        </w:rPr>
        <w:t xml:space="preserve"> </w:t>
      </w:r>
      <w:r>
        <w:rPr>
          <w:rFonts w:hint="default" w:ascii="Sylfaen" w:hAnsi="Sylfaen" w:cs="Sylfaen"/>
          <w:sz w:val="20"/>
          <w:szCs w:val="20"/>
        </w:rPr>
        <w:t>կարգավորող</w:t>
      </w:r>
      <w:r>
        <w:rPr>
          <w:rFonts w:hint="default" w:ascii="Sylfaen" w:hAnsi="Sylfaen" w:cs="Sylfaen"/>
          <w:sz w:val="20"/>
          <w:szCs w:val="20"/>
          <w:lang w:val="es-ES"/>
        </w:rPr>
        <w:t xml:space="preserve"> </w:t>
      </w:r>
      <w:r>
        <w:rPr>
          <w:rFonts w:hint="default" w:ascii="Sylfaen" w:hAnsi="Sylfaen" w:cs="Sylfaen"/>
          <w:sz w:val="20"/>
          <w:szCs w:val="20"/>
        </w:rPr>
        <w:t>օրենսդրությամբ</w:t>
      </w:r>
      <w:r>
        <w:rPr>
          <w:rFonts w:hint="default" w:ascii="Sylfaen" w:hAnsi="Sylfaen" w:cs="Sylfaen"/>
          <w:sz w:val="20"/>
          <w:szCs w:val="20"/>
          <w:lang w:val="es-ES"/>
        </w:rPr>
        <w:t>:</w:t>
      </w:r>
    </w:p>
    <w:p w14:paraId="40D9B000">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12․3.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կատարած</w:t>
      </w:r>
      <w:r>
        <w:rPr>
          <w:rFonts w:hint="default" w:ascii="Sylfaen" w:hAnsi="Sylfaen" w:cs="Sylfaen"/>
          <w:sz w:val="20"/>
          <w:szCs w:val="20"/>
          <w:lang w:val="es-ES"/>
        </w:rPr>
        <w:t xml:space="preserve"> </w:t>
      </w:r>
      <w:r>
        <w:rPr>
          <w:rFonts w:hint="default" w:ascii="Sylfaen" w:hAnsi="Sylfaen" w:cs="Sylfaen"/>
          <w:sz w:val="20"/>
          <w:szCs w:val="20"/>
        </w:rPr>
        <w:t>գործողության</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հետևանքով</w:t>
      </w:r>
      <w:r>
        <w:rPr>
          <w:rFonts w:hint="default" w:ascii="Sylfaen" w:hAnsi="Sylfaen" w:cs="Sylfaen"/>
          <w:sz w:val="20"/>
          <w:szCs w:val="20"/>
          <w:lang w:val="es-ES"/>
        </w:rPr>
        <w:t xml:space="preserve"> </w:t>
      </w:r>
      <w:r>
        <w:rPr>
          <w:rFonts w:hint="default" w:ascii="Sylfaen" w:hAnsi="Sylfaen" w:cs="Sylfaen"/>
          <w:sz w:val="20"/>
          <w:szCs w:val="20"/>
        </w:rPr>
        <w:t>պատճառված</w:t>
      </w:r>
      <w:r>
        <w:rPr>
          <w:rFonts w:hint="default" w:ascii="Sylfaen" w:hAnsi="Sylfaen" w:cs="Sylfaen"/>
          <w:sz w:val="20"/>
          <w:szCs w:val="20"/>
          <w:lang w:val="es-ES"/>
        </w:rPr>
        <w:t xml:space="preserve"> </w:t>
      </w:r>
      <w:r>
        <w:rPr>
          <w:rFonts w:hint="default" w:ascii="Sylfaen" w:hAnsi="Sylfaen" w:cs="Sylfaen"/>
          <w:sz w:val="20"/>
          <w:szCs w:val="20"/>
        </w:rPr>
        <w:t>վնասները</w:t>
      </w:r>
      <w:r>
        <w:rPr>
          <w:rFonts w:hint="default" w:ascii="Sylfaen" w:hAnsi="Sylfaen" w:cs="Sylfaen"/>
          <w:sz w:val="20"/>
          <w:szCs w:val="20"/>
          <w:lang w:val="es-ES"/>
        </w:rPr>
        <w:t xml:space="preserve"> </w:t>
      </w:r>
      <w:r>
        <w:rPr>
          <w:rFonts w:hint="default" w:ascii="Sylfaen" w:hAnsi="Sylfaen" w:cs="Sylfaen"/>
          <w:sz w:val="20"/>
          <w:szCs w:val="20"/>
        </w:rPr>
        <w:t>հատուցվում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Հայաստանի</w:t>
      </w:r>
      <w:r>
        <w:rPr>
          <w:rFonts w:hint="default" w:ascii="Sylfaen" w:hAnsi="Sylfaen" w:cs="Sylfaen"/>
          <w:sz w:val="20"/>
          <w:szCs w:val="20"/>
          <w:lang w:val="es-ES"/>
        </w:rPr>
        <w:t xml:space="preserve"> </w:t>
      </w:r>
      <w:r>
        <w:rPr>
          <w:rFonts w:hint="default" w:ascii="Sylfaen" w:hAnsi="Sylfaen" w:cs="Sylfaen"/>
          <w:sz w:val="20"/>
          <w:szCs w:val="20"/>
        </w:rPr>
        <w:t>Հանրապետության</w:t>
      </w:r>
      <w:r>
        <w:rPr>
          <w:rFonts w:hint="default" w:ascii="Sylfaen" w:hAnsi="Sylfaen" w:cs="Sylfaen"/>
          <w:sz w:val="20"/>
          <w:szCs w:val="20"/>
          <w:lang w:val="es-ES"/>
        </w:rPr>
        <w:t xml:space="preserve"> </w:t>
      </w:r>
      <w:r>
        <w:rPr>
          <w:rFonts w:hint="default" w:ascii="Sylfaen" w:hAnsi="Sylfaen" w:cs="Sylfaen"/>
          <w:sz w:val="20"/>
          <w:szCs w:val="20"/>
        </w:rPr>
        <w:t>քաղաքացիական</w:t>
      </w:r>
      <w:r>
        <w:rPr>
          <w:rFonts w:hint="default" w:ascii="Sylfaen" w:hAnsi="Sylfaen" w:cs="Sylfaen"/>
          <w:sz w:val="20"/>
          <w:szCs w:val="20"/>
          <w:lang w:val="es-ES"/>
        </w:rPr>
        <w:t xml:space="preserve"> </w:t>
      </w:r>
      <w:r>
        <w:rPr>
          <w:rFonts w:hint="default" w:ascii="Sylfaen" w:hAnsi="Sylfaen" w:cs="Sylfaen"/>
          <w:sz w:val="20"/>
          <w:szCs w:val="20"/>
        </w:rPr>
        <w:t>օրենսգրքով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w:t>
      </w:r>
    </w:p>
    <w:p w14:paraId="7A41B707">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12․4.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հրավերով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ժամկետը</w:t>
      </w:r>
      <w:r>
        <w:rPr>
          <w:rFonts w:hint="default" w:ascii="Sylfaen" w:hAnsi="Sylfaen" w:cs="Sylfaen"/>
          <w:sz w:val="20"/>
          <w:szCs w:val="20"/>
          <w:lang w:val="es-ES"/>
        </w:rPr>
        <w:t xml:space="preserve">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բողոքարկման</w:t>
      </w:r>
      <w:r>
        <w:rPr>
          <w:rFonts w:hint="default" w:ascii="Sylfaen" w:hAnsi="Sylfaen" w:cs="Sylfaen"/>
          <w:sz w:val="20"/>
          <w:szCs w:val="20"/>
          <w:lang w:val="es-ES"/>
        </w:rPr>
        <w:t xml:space="preserve"> </w:t>
      </w:r>
      <w:r>
        <w:rPr>
          <w:rFonts w:hint="default" w:ascii="Sylfaen" w:hAnsi="Sylfaen" w:cs="Sylfaen"/>
          <w:sz w:val="20"/>
          <w:szCs w:val="20"/>
        </w:rPr>
        <w:t>հայցային</w:t>
      </w:r>
      <w:r>
        <w:rPr>
          <w:rFonts w:hint="default" w:ascii="Sylfaen" w:hAnsi="Sylfaen" w:cs="Sylfaen"/>
          <w:sz w:val="20"/>
          <w:szCs w:val="20"/>
          <w:lang w:val="es-ES"/>
        </w:rPr>
        <w:t xml:space="preserve"> </w:t>
      </w:r>
      <w:r>
        <w:rPr>
          <w:rFonts w:hint="default" w:ascii="Sylfaen" w:hAnsi="Sylfaen" w:cs="Sylfaen"/>
          <w:sz w:val="20"/>
          <w:szCs w:val="20"/>
        </w:rPr>
        <w:t>վաղեմության</w:t>
      </w:r>
      <w:r>
        <w:rPr>
          <w:rFonts w:hint="default" w:ascii="Sylfaen" w:hAnsi="Sylfaen" w:cs="Sylfaen"/>
          <w:sz w:val="20"/>
          <w:szCs w:val="20"/>
          <w:lang w:val="es-ES"/>
        </w:rPr>
        <w:t xml:space="preserve"> </w:t>
      </w:r>
      <w:r>
        <w:rPr>
          <w:rFonts w:hint="default" w:ascii="Sylfaen" w:hAnsi="Sylfaen" w:cs="Sylfaen"/>
          <w:sz w:val="20"/>
          <w:szCs w:val="20"/>
        </w:rPr>
        <w:t>ժամկետ</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Օրենքի</w:t>
      </w:r>
      <w:r>
        <w:rPr>
          <w:rFonts w:hint="default" w:ascii="Sylfaen" w:hAnsi="Sylfaen" w:cs="Sylfaen"/>
          <w:sz w:val="20"/>
          <w:szCs w:val="20"/>
          <w:lang w:val="es-ES"/>
        </w:rPr>
        <w:t xml:space="preserve"> 6-</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հոդվածի</w:t>
      </w:r>
      <w:r>
        <w:rPr>
          <w:rFonts w:hint="default" w:ascii="Sylfaen" w:hAnsi="Sylfaen" w:cs="Sylfaen"/>
          <w:sz w:val="20"/>
          <w:szCs w:val="20"/>
          <w:lang w:val="es-ES"/>
        </w:rPr>
        <w:t xml:space="preserve"> 2-</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մասով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բողոքարկման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պայմանագիրը</w:t>
      </w:r>
      <w:r>
        <w:rPr>
          <w:rFonts w:hint="default" w:ascii="Sylfaen" w:hAnsi="Sylfaen" w:cs="Sylfaen"/>
          <w:sz w:val="20"/>
          <w:szCs w:val="20"/>
          <w:lang w:val="es-ES"/>
        </w:rPr>
        <w:t xml:space="preserve"> </w:t>
      </w:r>
      <w:r>
        <w:rPr>
          <w:rFonts w:hint="default" w:ascii="Sylfaen" w:hAnsi="Sylfaen" w:cs="Sylfaen"/>
          <w:sz w:val="20"/>
          <w:szCs w:val="20"/>
        </w:rPr>
        <w:t>միակողմանի</w:t>
      </w:r>
      <w:r>
        <w:rPr>
          <w:rFonts w:hint="default" w:ascii="Sylfaen" w:hAnsi="Sylfaen" w:cs="Sylfaen"/>
          <w:sz w:val="20"/>
          <w:szCs w:val="20"/>
          <w:lang w:val="es-ES"/>
        </w:rPr>
        <w:t xml:space="preserve"> </w:t>
      </w:r>
      <w:r>
        <w:rPr>
          <w:rFonts w:hint="default" w:ascii="Sylfaen" w:hAnsi="Sylfaen" w:cs="Sylfaen"/>
          <w:sz w:val="20"/>
          <w:szCs w:val="20"/>
        </w:rPr>
        <w:t>լուծելու</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վեճերի</w:t>
      </w:r>
      <w:r>
        <w:rPr>
          <w:rFonts w:hint="default" w:ascii="Sylfaen" w:hAnsi="Sylfaen" w:cs="Sylfaen"/>
          <w:sz w:val="20"/>
          <w:szCs w:val="20"/>
          <w:lang w:val="es-ES"/>
        </w:rPr>
        <w:t xml:space="preserve">, </w:t>
      </w:r>
      <w:r>
        <w:rPr>
          <w:rFonts w:hint="default" w:ascii="Sylfaen" w:hAnsi="Sylfaen" w:cs="Sylfaen"/>
          <w:sz w:val="20"/>
          <w:szCs w:val="20"/>
        </w:rPr>
        <w:t>որոնց</w:t>
      </w:r>
      <w:r>
        <w:rPr>
          <w:rFonts w:hint="default" w:ascii="Sylfaen" w:hAnsi="Sylfaen" w:cs="Sylfaen"/>
          <w:sz w:val="20"/>
          <w:szCs w:val="20"/>
          <w:lang w:val="es-ES"/>
        </w:rPr>
        <w:t xml:space="preserve"> </w:t>
      </w:r>
      <w:r>
        <w:rPr>
          <w:rFonts w:hint="default" w:ascii="Sylfaen" w:hAnsi="Sylfaen" w:cs="Sylfaen"/>
          <w:sz w:val="20"/>
          <w:szCs w:val="20"/>
        </w:rPr>
        <w:t>դեպքում</w:t>
      </w:r>
      <w:r>
        <w:rPr>
          <w:rFonts w:hint="default" w:ascii="Sylfaen" w:hAnsi="Sylfaen" w:cs="Sylfaen"/>
          <w:sz w:val="20"/>
          <w:szCs w:val="20"/>
          <w:lang w:val="es-ES"/>
        </w:rPr>
        <w:t xml:space="preserve"> </w:t>
      </w:r>
      <w:r>
        <w:rPr>
          <w:rFonts w:hint="default" w:ascii="Sylfaen" w:hAnsi="Sylfaen" w:cs="Sylfaen"/>
          <w:sz w:val="20"/>
          <w:szCs w:val="20"/>
        </w:rPr>
        <w:t>հայցային</w:t>
      </w:r>
      <w:r>
        <w:rPr>
          <w:rFonts w:hint="default" w:ascii="Sylfaen" w:hAnsi="Sylfaen" w:cs="Sylfaen"/>
          <w:sz w:val="20"/>
          <w:szCs w:val="20"/>
          <w:lang w:val="es-ES"/>
        </w:rPr>
        <w:t xml:space="preserve"> </w:t>
      </w:r>
      <w:r>
        <w:rPr>
          <w:rFonts w:hint="default" w:ascii="Sylfaen" w:hAnsi="Sylfaen" w:cs="Sylfaen"/>
          <w:sz w:val="20"/>
          <w:szCs w:val="20"/>
        </w:rPr>
        <w:t>վաղեմության</w:t>
      </w:r>
      <w:r>
        <w:rPr>
          <w:rFonts w:hint="default" w:ascii="Sylfaen" w:hAnsi="Sylfaen" w:cs="Sylfaen"/>
          <w:sz w:val="20"/>
          <w:szCs w:val="20"/>
          <w:lang w:val="es-ES"/>
        </w:rPr>
        <w:t xml:space="preserve"> </w:t>
      </w:r>
      <w:r>
        <w:rPr>
          <w:rFonts w:hint="default" w:ascii="Sylfaen" w:hAnsi="Sylfaen" w:cs="Sylfaen"/>
          <w:sz w:val="20"/>
          <w:szCs w:val="20"/>
        </w:rPr>
        <w:t>ժամկետը</w:t>
      </w:r>
      <w:r>
        <w:rPr>
          <w:rFonts w:hint="default" w:ascii="Sylfaen" w:hAnsi="Sylfaen" w:cs="Sylfaen"/>
          <w:sz w:val="20"/>
          <w:szCs w:val="20"/>
          <w:lang w:val="es-ES"/>
        </w:rPr>
        <w:t xml:space="preserve"> </w:t>
      </w:r>
      <w:r>
        <w:rPr>
          <w:rFonts w:hint="default" w:ascii="Sylfaen" w:hAnsi="Sylfaen" w:cs="Sylfaen"/>
          <w:sz w:val="20"/>
          <w:szCs w:val="20"/>
        </w:rPr>
        <w:t>երեսուն</w:t>
      </w:r>
      <w:r>
        <w:rPr>
          <w:rFonts w:hint="default" w:ascii="Sylfaen" w:hAnsi="Sylfaen" w:cs="Sylfaen"/>
          <w:sz w:val="20"/>
          <w:szCs w:val="20"/>
          <w:lang w:val="es-ES"/>
        </w:rPr>
        <w:t xml:space="preserve"> </w:t>
      </w:r>
      <w:r>
        <w:rPr>
          <w:rFonts w:hint="default" w:ascii="Sylfaen" w:hAnsi="Sylfaen" w:cs="Sylfaen"/>
          <w:sz w:val="20"/>
          <w:szCs w:val="20"/>
        </w:rPr>
        <w:t>օրացուցային</w:t>
      </w:r>
      <w:r>
        <w:rPr>
          <w:rFonts w:hint="default" w:ascii="Sylfaen" w:hAnsi="Sylfaen" w:cs="Sylfaen"/>
          <w:sz w:val="20"/>
          <w:szCs w:val="20"/>
          <w:lang w:val="es-ES"/>
        </w:rPr>
        <w:t xml:space="preserve"> </w:t>
      </w:r>
      <w:r>
        <w:rPr>
          <w:rFonts w:hint="default" w:ascii="Sylfaen" w:hAnsi="Sylfaen" w:cs="Sylfaen"/>
          <w:sz w:val="20"/>
          <w:szCs w:val="20"/>
        </w:rPr>
        <w:t>օր</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w:t>
      </w:r>
    </w:p>
    <w:p w14:paraId="46178F3D">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lang w:val="es-ES"/>
        </w:rPr>
        <w:t>12․5․</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ընթացակարգի</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վեճերը</w:t>
      </w:r>
      <w:r>
        <w:rPr>
          <w:rFonts w:hint="default" w:ascii="Sylfaen" w:hAnsi="Sylfaen" w:cs="Sylfaen"/>
          <w:sz w:val="20"/>
          <w:szCs w:val="20"/>
          <w:lang w:val="es-ES"/>
        </w:rPr>
        <w:t xml:space="preserve"> </w:t>
      </w:r>
      <w:r>
        <w:rPr>
          <w:rFonts w:hint="default" w:ascii="Sylfaen" w:hAnsi="Sylfaen" w:cs="Sylfaen"/>
          <w:sz w:val="20"/>
          <w:szCs w:val="20"/>
        </w:rPr>
        <w:t>քննվում</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լուծվում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Երևան</w:t>
      </w:r>
      <w:r>
        <w:rPr>
          <w:rFonts w:hint="default" w:ascii="Sylfaen" w:hAnsi="Sylfaen" w:cs="Sylfaen"/>
          <w:sz w:val="20"/>
          <w:szCs w:val="20"/>
          <w:lang w:val="es-ES"/>
        </w:rPr>
        <w:t xml:space="preserve"> </w:t>
      </w:r>
      <w:r>
        <w:rPr>
          <w:rFonts w:hint="default" w:ascii="Sylfaen" w:hAnsi="Sylfaen" w:cs="Sylfaen"/>
          <w:sz w:val="20"/>
          <w:szCs w:val="20"/>
        </w:rPr>
        <w:t>քաղաքի</w:t>
      </w:r>
      <w:r>
        <w:rPr>
          <w:rFonts w:hint="default" w:ascii="Sylfaen" w:hAnsi="Sylfaen" w:cs="Sylfaen"/>
          <w:sz w:val="20"/>
          <w:szCs w:val="20"/>
          <w:lang w:val="es-ES"/>
        </w:rPr>
        <w:t xml:space="preserve"> </w:t>
      </w:r>
      <w:r>
        <w:rPr>
          <w:rFonts w:hint="default" w:ascii="Sylfaen" w:hAnsi="Sylfaen" w:cs="Sylfaen"/>
          <w:sz w:val="20"/>
          <w:szCs w:val="20"/>
        </w:rPr>
        <w:t>առաջին</w:t>
      </w:r>
      <w:r>
        <w:rPr>
          <w:rFonts w:hint="default" w:ascii="Sylfaen" w:hAnsi="Sylfaen" w:cs="Sylfaen"/>
          <w:sz w:val="20"/>
          <w:szCs w:val="20"/>
          <w:lang w:val="es-ES"/>
        </w:rPr>
        <w:t xml:space="preserve"> </w:t>
      </w:r>
      <w:r>
        <w:rPr>
          <w:rFonts w:hint="default" w:ascii="Sylfaen" w:hAnsi="Sylfaen" w:cs="Sylfaen"/>
          <w:sz w:val="20"/>
          <w:szCs w:val="20"/>
        </w:rPr>
        <w:t>ատյանի</w:t>
      </w:r>
      <w:r>
        <w:rPr>
          <w:rFonts w:hint="default" w:ascii="Sylfaen" w:hAnsi="Sylfaen" w:cs="Sylfaen"/>
          <w:sz w:val="20"/>
          <w:szCs w:val="20"/>
          <w:lang w:val="es-ES"/>
        </w:rPr>
        <w:t xml:space="preserve"> </w:t>
      </w:r>
      <w:r>
        <w:rPr>
          <w:rFonts w:hint="default" w:ascii="Sylfaen" w:hAnsi="Sylfaen" w:cs="Sylfaen"/>
          <w:sz w:val="20"/>
          <w:szCs w:val="20"/>
        </w:rPr>
        <w:t>ընդհանուր</w:t>
      </w:r>
      <w:r>
        <w:rPr>
          <w:rFonts w:hint="default" w:ascii="Sylfaen" w:hAnsi="Sylfaen" w:cs="Sylfaen"/>
          <w:sz w:val="20"/>
          <w:szCs w:val="20"/>
          <w:lang w:val="es-ES"/>
        </w:rPr>
        <w:t xml:space="preserve"> </w:t>
      </w:r>
      <w:r>
        <w:rPr>
          <w:rFonts w:hint="default" w:ascii="Sylfaen" w:hAnsi="Sylfaen" w:cs="Sylfaen"/>
          <w:sz w:val="20"/>
          <w:szCs w:val="20"/>
        </w:rPr>
        <w:t>իրավասության</w:t>
      </w:r>
      <w:r>
        <w:rPr>
          <w:rFonts w:hint="default" w:ascii="Sylfaen" w:hAnsi="Sylfaen" w:cs="Sylfaen"/>
          <w:sz w:val="20"/>
          <w:szCs w:val="20"/>
          <w:lang w:val="es-ES"/>
        </w:rPr>
        <w:t xml:space="preserve"> </w:t>
      </w:r>
      <w:r>
        <w:rPr>
          <w:rFonts w:hint="default" w:ascii="Sylfaen" w:hAnsi="Sylfaen" w:cs="Sylfaen"/>
          <w:sz w:val="20"/>
          <w:szCs w:val="20"/>
        </w:rPr>
        <w:t>դատարանում</w:t>
      </w:r>
      <w:r>
        <w:rPr>
          <w:rFonts w:hint="default" w:ascii="Sylfaen" w:hAnsi="Sylfaen" w:cs="Sylfaen"/>
          <w:sz w:val="20"/>
          <w:szCs w:val="20"/>
          <w:lang w:val="es-ES"/>
        </w:rPr>
        <w:t xml:space="preserve">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ընդունելուց</w:t>
      </w:r>
      <w:r>
        <w:rPr>
          <w:rFonts w:hint="default" w:ascii="Sylfaen" w:hAnsi="Sylfaen" w:cs="Sylfaen"/>
          <w:sz w:val="20"/>
          <w:szCs w:val="20"/>
          <w:lang w:val="es-ES"/>
        </w:rPr>
        <w:t xml:space="preserve"> </w:t>
      </w:r>
      <w:r>
        <w:rPr>
          <w:rFonts w:hint="default" w:ascii="Sylfaen" w:hAnsi="Sylfaen" w:cs="Sylfaen"/>
          <w:sz w:val="20"/>
          <w:szCs w:val="20"/>
        </w:rPr>
        <w:t>հետո՝</w:t>
      </w:r>
      <w:r>
        <w:rPr>
          <w:rFonts w:hint="default" w:ascii="Sylfaen" w:hAnsi="Sylfaen" w:cs="Sylfaen"/>
          <w:sz w:val="20"/>
          <w:szCs w:val="20"/>
          <w:lang w:val="es-ES"/>
        </w:rPr>
        <w:t xml:space="preserve"> </w:t>
      </w:r>
      <w:r>
        <w:rPr>
          <w:rFonts w:hint="default" w:ascii="Sylfaen" w:hAnsi="Sylfaen" w:cs="Sylfaen"/>
          <w:sz w:val="20"/>
          <w:szCs w:val="20"/>
        </w:rPr>
        <w:t>երեսուն</w:t>
      </w:r>
      <w:r>
        <w:rPr>
          <w:rFonts w:hint="default" w:ascii="Sylfaen" w:hAnsi="Sylfaen" w:cs="Sylfaen"/>
          <w:sz w:val="20"/>
          <w:szCs w:val="20"/>
          <w:lang w:val="es-ES"/>
        </w:rPr>
        <w:t xml:space="preserve"> </w:t>
      </w:r>
      <w:r>
        <w:rPr>
          <w:rFonts w:hint="default" w:ascii="Sylfaen" w:hAnsi="Sylfaen" w:cs="Sylfaen"/>
          <w:sz w:val="20"/>
          <w:szCs w:val="20"/>
        </w:rPr>
        <w:t>օրվա</w:t>
      </w:r>
      <w:r>
        <w:rPr>
          <w:rFonts w:hint="default" w:ascii="Sylfaen" w:hAnsi="Sylfaen" w:cs="Sylfaen"/>
          <w:sz w:val="20"/>
          <w:szCs w:val="20"/>
          <w:lang w:val="es-ES"/>
        </w:rPr>
        <w:t xml:space="preserve"> </w:t>
      </w:r>
      <w:r>
        <w:rPr>
          <w:rFonts w:hint="default" w:ascii="Sylfaen" w:hAnsi="Sylfaen" w:cs="Sylfaen"/>
          <w:sz w:val="20"/>
          <w:szCs w:val="20"/>
        </w:rPr>
        <w:t>ընթացքում</w:t>
      </w:r>
      <w:r>
        <w:rPr>
          <w:rFonts w:hint="default" w:ascii="Sylfaen" w:hAnsi="Sylfaen" w:cs="Sylfaen"/>
          <w:sz w:val="20"/>
          <w:szCs w:val="20"/>
          <w:lang w:val="es-ES"/>
        </w:rPr>
        <w:t xml:space="preserve">: </w:t>
      </w:r>
      <w:r>
        <w:rPr>
          <w:rFonts w:hint="default" w:ascii="Sylfaen" w:hAnsi="Sylfaen" w:cs="Sylfaen"/>
          <w:sz w:val="20"/>
          <w:szCs w:val="20"/>
        </w:rPr>
        <w:t>Դատարանի</w:t>
      </w:r>
      <w:r>
        <w:rPr>
          <w:rFonts w:hint="default" w:ascii="Sylfaen" w:hAnsi="Sylfaen" w:cs="Sylfaen"/>
          <w:sz w:val="20"/>
          <w:szCs w:val="20"/>
          <w:lang w:val="es-ES"/>
        </w:rPr>
        <w:t xml:space="preserve"> </w:t>
      </w:r>
      <w:r>
        <w:rPr>
          <w:rFonts w:hint="default" w:ascii="Sylfaen" w:hAnsi="Sylfaen" w:cs="Sylfaen"/>
          <w:sz w:val="20"/>
          <w:szCs w:val="20"/>
        </w:rPr>
        <w:t>պատճառաբանված</w:t>
      </w:r>
      <w:r>
        <w:rPr>
          <w:rFonts w:hint="default" w:ascii="Sylfaen" w:hAnsi="Sylfaen" w:cs="Sylfaen"/>
          <w:sz w:val="20"/>
          <w:szCs w:val="20"/>
          <w:lang w:val="es-ES"/>
        </w:rPr>
        <w:t xml:space="preserve"> </w:t>
      </w:r>
      <w:r>
        <w:rPr>
          <w:rFonts w:hint="default" w:ascii="Sylfaen" w:hAnsi="Sylfaen" w:cs="Sylfaen"/>
          <w:sz w:val="20"/>
          <w:szCs w:val="20"/>
        </w:rPr>
        <w:t>որոշմամբ</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մասով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ժամկետը</w:t>
      </w:r>
      <w:r>
        <w:rPr>
          <w:rFonts w:hint="default" w:ascii="Sylfaen" w:hAnsi="Sylfaen" w:cs="Sylfaen"/>
          <w:sz w:val="20"/>
          <w:szCs w:val="20"/>
          <w:lang w:val="es-ES"/>
        </w:rPr>
        <w:t xml:space="preserve"> </w:t>
      </w:r>
      <w:r>
        <w:rPr>
          <w:rFonts w:hint="default" w:ascii="Sylfaen" w:hAnsi="Sylfaen" w:cs="Sylfaen"/>
          <w:sz w:val="20"/>
          <w:szCs w:val="20"/>
        </w:rPr>
        <w:t>կարող</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երկարաձգվել</w:t>
      </w:r>
      <w:r>
        <w:rPr>
          <w:rFonts w:hint="default" w:ascii="Sylfaen" w:hAnsi="Sylfaen" w:cs="Sylfaen"/>
          <w:sz w:val="20"/>
          <w:szCs w:val="20"/>
          <w:lang w:val="es-ES"/>
        </w:rPr>
        <w:t xml:space="preserve"> </w:t>
      </w:r>
      <w:r>
        <w:rPr>
          <w:rFonts w:hint="default" w:ascii="Sylfaen" w:hAnsi="Sylfaen" w:cs="Sylfaen"/>
          <w:sz w:val="20"/>
          <w:szCs w:val="20"/>
        </w:rPr>
        <w:t>մեկ</w:t>
      </w:r>
      <w:r>
        <w:rPr>
          <w:rFonts w:hint="default" w:ascii="Sylfaen" w:hAnsi="Sylfaen" w:cs="Sylfaen"/>
          <w:sz w:val="20"/>
          <w:szCs w:val="20"/>
          <w:lang w:val="es-ES"/>
        </w:rPr>
        <w:t xml:space="preserve"> </w:t>
      </w:r>
      <w:r>
        <w:rPr>
          <w:rFonts w:hint="default" w:ascii="Sylfaen" w:hAnsi="Sylfaen" w:cs="Sylfaen"/>
          <w:sz w:val="20"/>
          <w:szCs w:val="20"/>
        </w:rPr>
        <w:t>անգամ</w:t>
      </w:r>
      <w:r>
        <w:rPr>
          <w:rFonts w:hint="default" w:ascii="Sylfaen" w:hAnsi="Sylfaen" w:cs="Sylfaen"/>
          <w:sz w:val="20"/>
          <w:szCs w:val="20"/>
          <w:lang w:val="es-ES"/>
        </w:rPr>
        <w:t xml:space="preserve">` </w:t>
      </w:r>
      <w:r>
        <w:rPr>
          <w:rFonts w:hint="default" w:ascii="Sylfaen" w:hAnsi="Sylfaen" w:cs="Sylfaen"/>
          <w:sz w:val="20"/>
          <w:szCs w:val="20"/>
        </w:rPr>
        <w:t>մինչև</w:t>
      </w:r>
      <w:r>
        <w:rPr>
          <w:rFonts w:hint="default" w:ascii="Sylfaen" w:hAnsi="Sylfaen" w:cs="Sylfaen"/>
          <w:sz w:val="20"/>
          <w:szCs w:val="20"/>
          <w:lang w:val="es-ES"/>
        </w:rPr>
        <w:t xml:space="preserve"> </w:t>
      </w:r>
      <w:r>
        <w:rPr>
          <w:rFonts w:hint="default" w:ascii="Sylfaen" w:hAnsi="Sylfaen" w:cs="Sylfaen"/>
          <w:sz w:val="20"/>
          <w:szCs w:val="20"/>
        </w:rPr>
        <w:t>տասն</w:t>
      </w:r>
      <w:r>
        <w:rPr>
          <w:rFonts w:hint="default" w:ascii="Sylfaen" w:hAnsi="Sylfaen" w:cs="Sylfaen"/>
          <w:sz w:val="20"/>
          <w:szCs w:val="20"/>
          <w:lang w:val="es-ES"/>
        </w:rPr>
        <w:t xml:space="preserve"> </w:t>
      </w:r>
      <w:r>
        <w:rPr>
          <w:rFonts w:hint="default" w:ascii="Sylfaen" w:hAnsi="Sylfaen" w:cs="Sylfaen"/>
          <w:sz w:val="20"/>
          <w:szCs w:val="20"/>
        </w:rPr>
        <w:t>օրացուցային</w:t>
      </w:r>
      <w:r>
        <w:rPr>
          <w:rFonts w:hint="default" w:ascii="Sylfaen" w:hAnsi="Sylfaen" w:cs="Sylfaen"/>
          <w:sz w:val="20"/>
          <w:szCs w:val="20"/>
          <w:lang w:val="es-ES"/>
        </w:rPr>
        <w:t xml:space="preserve"> </w:t>
      </w:r>
      <w:r>
        <w:rPr>
          <w:rFonts w:hint="default" w:ascii="Sylfaen" w:hAnsi="Sylfaen" w:cs="Sylfaen"/>
          <w:sz w:val="20"/>
          <w:szCs w:val="20"/>
        </w:rPr>
        <w:t>օրով</w:t>
      </w:r>
      <w:r>
        <w:rPr>
          <w:rFonts w:hint="default" w:ascii="Sylfaen" w:hAnsi="Sylfaen" w:cs="Sylfaen"/>
          <w:sz w:val="20"/>
          <w:szCs w:val="20"/>
          <w:lang w:val="es-ES"/>
        </w:rPr>
        <w:t>:</w:t>
      </w:r>
    </w:p>
    <w:p w14:paraId="10DEEF34">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12.6.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w:t>
      </w:r>
      <w:r>
        <w:rPr>
          <w:rFonts w:hint="default" w:ascii="Sylfaen" w:hAnsi="Sylfaen" w:cs="Sylfaen"/>
          <w:sz w:val="20"/>
          <w:szCs w:val="20"/>
          <w:lang w:val="es-ES"/>
        </w:rPr>
        <w:t xml:space="preserve"> </w:t>
      </w:r>
      <w:r>
        <w:rPr>
          <w:rFonts w:hint="default" w:ascii="Sylfaen" w:hAnsi="Sylfaen" w:cs="Sylfaen"/>
          <w:sz w:val="20"/>
          <w:szCs w:val="20"/>
        </w:rPr>
        <w:t>հարցը</w:t>
      </w:r>
      <w:r>
        <w:rPr>
          <w:rFonts w:hint="default" w:ascii="Sylfaen" w:hAnsi="Sylfaen" w:cs="Sylfaen"/>
          <w:sz w:val="20"/>
          <w:szCs w:val="20"/>
          <w:lang w:val="es-ES"/>
        </w:rPr>
        <w:t xml:space="preserve"> </w:t>
      </w:r>
      <w:r>
        <w:rPr>
          <w:rFonts w:hint="default" w:ascii="Sylfaen" w:hAnsi="Sylfaen" w:cs="Sylfaen"/>
          <w:sz w:val="20"/>
          <w:szCs w:val="20"/>
        </w:rPr>
        <w:t>լուծում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ներկայացվելուց</w:t>
      </w:r>
      <w:r>
        <w:rPr>
          <w:rFonts w:hint="default" w:ascii="Sylfaen" w:hAnsi="Sylfaen" w:cs="Sylfaen"/>
          <w:sz w:val="20"/>
          <w:szCs w:val="20"/>
          <w:lang w:val="es-ES"/>
        </w:rPr>
        <w:t xml:space="preserve"> </w:t>
      </w:r>
      <w:r>
        <w:rPr>
          <w:rFonts w:hint="default" w:ascii="Sylfaen" w:hAnsi="Sylfaen" w:cs="Sylfaen"/>
          <w:sz w:val="20"/>
          <w:szCs w:val="20"/>
        </w:rPr>
        <w:t>հետո՝</w:t>
      </w:r>
      <w:r>
        <w:rPr>
          <w:rFonts w:hint="default" w:ascii="Sylfaen" w:hAnsi="Sylfaen" w:cs="Sylfaen"/>
          <w:sz w:val="20"/>
          <w:szCs w:val="20"/>
          <w:lang w:val="es-ES"/>
        </w:rPr>
        <w:t xml:space="preserve"> </w:t>
      </w:r>
      <w:r>
        <w:rPr>
          <w:rFonts w:hint="default" w:ascii="Sylfaen" w:hAnsi="Sylfaen" w:cs="Sylfaen"/>
          <w:sz w:val="20"/>
          <w:szCs w:val="20"/>
        </w:rPr>
        <w:t>եռօրյա</w:t>
      </w:r>
      <w:r>
        <w:rPr>
          <w:rFonts w:hint="default" w:ascii="Sylfaen" w:hAnsi="Sylfaen" w:cs="Sylfaen"/>
          <w:sz w:val="20"/>
          <w:szCs w:val="20"/>
          <w:lang w:val="es-ES"/>
        </w:rPr>
        <w:t xml:space="preserve"> </w:t>
      </w:r>
      <w:r>
        <w:rPr>
          <w:rFonts w:hint="default" w:ascii="Sylfaen" w:hAnsi="Sylfaen" w:cs="Sylfaen"/>
          <w:sz w:val="20"/>
          <w:szCs w:val="20"/>
        </w:rPr>
        <w:t>ժամկետում</w:t>
      </w:r>
      <w:r>
        <w:rPr>
          <w:rFonts w:hint="default" w:ascii="Sylfaen" w:hAnsi="Sylfaen" w:cs="Sylfaen"/>
          <w:sz w:val="20"/>
          <w:szCs w:val="20"/>
          <w:lang w:val="es-ES"/>
        </w:rPr>
        <w:t>:</w:t>
      </w:r>
    </w:p>
    <w:p w14:paraId="538B61C6">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12.7.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միաժամանակ</w:t>
      </w:r>
      <w:r>
        <w:rPr>
          <w:rFonts w:hint="default" w:ascii="Sylfaen" w:hAnsi="Sylfaen" w:cs="Sylfaen"/>
          <w:sz w:val="20"/>
          <w:szCs w:val="20"/>
          <w:lang w:val="es-ES"/>
        </w:rPr>
        <w:t xml:space="preserve">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կայացնում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որոշում՝</w:t>
      </w:r>
      <w:r>
        <w:rPr>
          <w:rFonts w:hint="default" w:ascii="Sylfaen" w:hAnsi="Sylfaen" w:cs="Sylfaen"/>
          <w:sz w:val="20"/>
          <w:szCs w:val="20"/>
          <w:lang w:val="es-ES"/>
        </w:rPr>
        <w:t xml:space="preserve"> </w:t>
      </w:r>
      <w:r>
        <w:rPr>
          <w:rFonts w:hint="default" w:ascii="Sylfaen" w:hAnsi="Sylfaen" w:cs="Sylfaen"/>
          <w:sz w:val="20"/>
          <w:szCs w:val="20"/>
        </w:rPr>
        <w:t>պատասխանողից</w:t>
      </w:r>
      <w:r>
        <w:rPr>
          <w:rFonts w:hint="default" w:ascii="Sylfaen" w:hAnsi="Sylfaen" w:cs="Sylfaen"/>
          <w:sz w:val="20"/>
          <w:szCs w:val="20"/>
          <w:lang w:val="es-ES"/>
        </w:rPr>
        <w:t xml:space="preserve"> </w:t>
      </w:r>
      <w:r>
        <w:rPr>
          <w:rFonts w:hint="default" w:ascii="Sylfaen" w:hAnsi="Sylfaen" w:cs="Sylfaen"/>
          <w:sz w:val="20"/>
          <w:szCs w:val="20"/>
        </w:rPr>
        <w:t>տվյալ</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գործընթացի</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պատասխանողի</w:t>
      </w:r>
      <w:r>
        <w:rPr>
          <w:rFonts w:hint="default" w:ascii="Sylfaen" w:hAnsi="Sylfaen" w:cs="Sylfaen"/>
          <w:sz w:val="20"/>
          <w:szCs w:val="20"/>
          <w:lang w:val="es-ES"/>
        </w:rPr>
        <w:t xml:space="preserve"> </w:t>
      </w:r>
      <w:r>
        <w:rPr>
          <w:rFonts w:hint="default" w:ascii="Sylfaen" w:hAnsi="Sylfaen" w:cs="Sylfaen"/>
          <w:sz w:val="20"/>
          <w:szCs w:val="20"/>
        </w:rPr>
        <w:t>տիրապետման</w:t>
      </w:r>
      <w:r>
        <w:rPr>
          <w:rFonts w:hint="default" w:ascii="Sylfaen" w:hAnsi="Sylfaen" w:cs="Sylfaen"/>
          <w:sz w:val="20"/>
          <w:szCs w:val="20"/>
          <w:lang w:val="es-ES"/>
        </w:rPr>
        <w:t xml:space="preserve"> </w:t>
      </w:r>
      <w:r>
        <w:rPr>
          <w:rFonts w:hint="default" w:ascii="Sylfaen" w:hAnsi="Sylfaen" w:cs="Sylfaen"/>
          <w:sz w:val="20"/>
          <w:szCs w:val="20"/>
        </w:rPr>
        <w:t>տակ</w:t>
      </w:r>
      <w:r>
        <w:rPr>
          <w:rFonts w:hint="default" w:ascii="Sylfaen" w:hAnsi="Sylfaen" w:cs="Sylfaen"/>
          <w:sz w:val="20"/>
          <w:szCs w:val="20"/>
          <w:lang w:val="es-ES"/>
        </w:rPr>
        <w:t xml:space="preserve"> </w:t>
      </w:r>
      <w:r>
        <w:rPr>
          <w:rFonts w:hint="default" w:ascii="Sylfaen" w:hAnsi="Sylfaen" w:cs="Sylfaen"/>
          <w:sz w:val="20"/>
          <w:szCs w:val="20"/>
        </w:rPr>
        <w:t>գտնվող</w:t>
      </w:r>
      <w:r>
        <w:rPr>
          <w:rFonts w:hint="default" w:ascii="Sylfaen" w:hAnsi="Sylfaen" w:cs="Sylfaen"/>
          <w:sz w:val="20"/>
          <w:szCs w:val="20"/>
          <w:lang w:val="es-ES"/>
        </w:rPr>
        <w:t xml:space="preserve"> </w:t>
      </w:r>
      <w:r>
        <w:rPr>
          <w:rFonts w:hint="default" w:ascii="Sylfaen" w:hAnsi="Sylfaen" w:cs="Sylfaen"/>
          <w:sz w:val="20"/>
          <w:szCs w:val="20"/>
        </w:rPr>
        <w:t>բոլոր</w:t>
      </w:r>
      <w:r>
        <w:rPr>
          <w:rFonts w:hint="default" w:ascii="Sylfaen" w:hAnsi="Sylfaen" w:cs="Sylfaen"/>
          <w:sz w:val="20"/>
          <w:szCs w:val="20"/>
          <w:lang w:val="es-ES"/>
        </w:rPr>
        <w:t xml:space="preserve"> </w:t>
      </w:r>
      <w:r>
        <w:rPr>
          <w:rFonts w:hint="default" w:ascii="Sylfaen" w:hAnsi="Sylfaen" w:cs="Sylfaen"/>
          <w:sz w:val="20"/>
          <w:szCs w:val="20"/>
        </w:rPr>
        <w:t>ապացույցները</w:t>
      </w:r>
      <w:r>
        <w:rPr>
          <w:rFonts w:hint="default" w:ascii="Sylfaen" w:hAnsi="Sylfaen" w:cs="Sylfaen"/>
          <w:sz w:val="20"/>
          <w:szCs w:val="20"/>
          <w:lang w:val="es-ES"/>
        </w:rPr>
        <w:t xml:space="preserve"> </w:t>
      </w:r>
      <w:r>
        <w:rPr>
          <w:rFonts w:hint="default" w:ascii="Sylfaen" w:hAnsi="Sylfaen" w:cs="Sylfaen"/>
          <w:sz w:val="20"/>
          <w:szCs w:val="20"/>
        </w:rPr>
        <w:t>պահանջելու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w:t>
      </w:r>
    </w:p>
    <w:p w14:paraId="2532D880">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12.8. </w:t>
      </w:r>
      <w:r>
        <w:rPr>
          <w:rFonts w:hint="default" w:ascii="Sylfaen" w:hAnsi="Sylfaen" w:cs="Sylfaen"/>
          <w:sz w:val="20"/>
          <w:szCs w:val="20"/>
        </w:rPr>
        <w:t>Ապացույցներ</w:t>
      </w:r>
      <w:r>
        <w:rPr>
          <w:rFonts w:hint="default" w:ascii="Sylfaen" w:hAnsi="Sylfaen" w:cs="Sylfaen"/>
          <w:sz w:val="20"/>
          <w:szCs w:val="20"/>
          <w:lang w:val="es-ES"/>
        </w:rPr>
        <w:t xml:space="preserve"> </w:t>
      </w:r>
      <w:r>
        <w:rPr>
          <w:rFonts w:hint="default" w:ascii="Sylfaen" w:hAnsi="Sylfaen" w:cs="Sylfaen"/>
          <w:sz w:val="20"/>
          <w:szCs w:val="20"/>
        </w:rPr>
        <w:t>պահանջելու</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որոշումը</w:t>
      </w:r>
      <w:r>
        <w:rPr>
          <w:rFonts w:hint="default" w:ascii="Sylfaen" w:hAnsi="Sylfaen" w:cs="Sylfaen"/>
          <w:sz w:val="20"/>
          <w:szCs w:val="20"/>
          <w:lang w:val="es-ES"/>
        </w:rPr>
        <w:t xml:space="preserve"> </w:t>
      </w:r>
      <w:r>
        <w:rPr>
          <w:rFonts w:hint="default" w:ascii="Sylfaen" w:hAnsi="Sylfaen" w:cs="Sylfaen"/>
          <w:sz w:val="20"/>
          <w:szCs w:val="20"/>
        </w:rPr>
        <w:t>կատարվում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պատասխանողի</w:t>
      </w:r>
      <w:r>
        <w:rPr>
          <w:rFonts w:hint="default" w:ascii="Sylfaen" w:hAnsi="Sylfaen" w:cs="Sylfaen"/>
          <w:sz w:val="20"/>
          <w:szCs w:val="20"/>
          <w:lang w:val="es-ES"/>
        </w:rPr>
        <w:t xml:space="preserve"> </w:t>
      </w:r>
      <w:r>
        <w:rPr>
          <w:rFonts w:hint="default" w:ascii="Sylfaen" w:hAnsi="Sylfaen" w:cs="Sylfaen"/>
          <w:sz w:val="20"/>
          <w:szCs w:val="20"/>
        </w:rPr>
        <w:t>կողմից</w:t>
      </w:r>
      <w:r>
        <w:rPr>
          <w:rFonts w:hint="default" w:ascii="Sylfaen" w:hAnsi="Sylfaen" w:cs="Sylfaen"/>
          <w:sz w:val="20"/>
          <w:szCs w:val="20"/>
          <w:lang w:val="es-ES"/>
        </w:rPr>
        <w:t xml:space="preserve"> </w:t>
      </w:r>
      <w:r>
        <w:rPr>
          <w:rFonts w:hint="default" w:ascii="Sylfaen" w:hAnsi="Sylfaen" w:cs="Sylfaen"/>
          <w:sz w:val="20"/>
          <w:szCs w:val="20"/>
        </w:rPr>
        <w:t>որոշումն</w:t>
      </w:r>
      <w:r>
        <w:rPr>
          <w:rFonts w:hint="default" w:ascii="Sylfaen" w:hAnsi="Sylfaen" w:cs="Sylfaen"/>
          <w:sz w:val="20"/>
          <w:szCs w:val="20"/>
          <w:lang w:val="es-ES"/>
        </w:rPr>
        <w:t xml:space="preserve"> </w:t>
      </w:r>
      <w:r>
        <w:rPr>
          <w:rFonts w:hint="default" w:ascii="Sylfaen" w:hAnsi="Sylfaen" w:cs="Sylfaen"/>
          <w:sz w:val="20"/>
          <w:szCs w:val="20"/>
        </w:rPr>
        <w:t>ստանալուց</w:t>
      </w:r>
      <w:r>
        <w:rPr>
          <w:rFonts w:hint="default" w:ascii="Sylfaen" w:hAnsi="Sylfaen" w:cs="Sylfaen"/>
          <w:sz w:val="20"/>
          <w:szCs w:val="20"/>
          <w:lang w:val="es-ES"/>
        </w:rPr>
        <w:t xml:space="preserve"> </w:t>
      </w:r>
      <w:r>
        <w:rPr>
          <w:rFonts w:hint="default" w:ascii="Sylfaen" w:hAnsi="Sylfaen" w:cs="Sylfaen"/>
          <w:sz w:val="20"/>
          <w:szCs w:val="20"/>
        </w:rPr>
        <w:t>հետո՝</w:t>
      </w:r>
      <w:r>
        <w:rPr>
          <w:rFonts w:hint="default" w:ascii="Sylfaen" w:hAnsi="Sylfaen" w:cs="Sylfaen"/>
          <w:sz w:val="20"/>
          <w:szCs w:val="20"/>
          <w:lang w:val="es-ES"/>
        </w:rPr>
        <w:t xml:space="preserve"> </w:t>
      </w:r>
      <w:r>
        <w:rPr>
          <w:rFonts w:hint="default" w:ascii="Sylfaen" w:hAnsi="Sylfaen" w:cs="Sylfaen"/>
          <w:sz w:val="20"/>
          <w:szCs w:val="20"/>
        </w:rPr>
        <w:t>հնգօրյա</w:t>
      </w:r>
      <w:r>
        <w:rPr>
          <w:rFonts w:hint="default" w:ascii="Sylfaen" w:hAnsi="Sylfaen" w:cs="Sylfaen"/>
          <w:sz w:val="20"/>
          <w:szCs w:val="20"/>
          <w:lang w:val="es-ES"/>
        </w:rPr>
        <w:t xml:space="preserve"> </w:t>
      </w:r>
      <w:r>
        <w:rPr>
          <w:rFonts w:hint="default" w:ascii="Sylfaen" w:hAnsi="Sylfaen" w:cs="Sylfaen"/>
          <w:sz w:val="20"/>
          <w:szCs w:val="20"/>
        </w:rPr>
        <w:t>ժամկետում</w:t>
      </w:r>
      <w:r>
        <w:rPr>
          <w:rFonts w:hint="default" w:ascii="Sylfaen" w:hAnsi="Sylfaen" w:cs="Sylfaen"/>
          <w:sz w:val="20"/>
          <w:szCs w:val="20"/>
          <w:lang w:val="es-ES"/>
        </w:rPr>
        <w:t>:</w:t>
      </w:r>
    </w:p>
    <w:p w14:paraId="2AA86BBC">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կետով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ժամկետում</w:t>
      </w:r>
      <w:r>
        <w:rPr>
          <w:rFonts w:hint="default" w:ascii="Sylfaen" w:hAnsi="Sylfaen" w:cs="Sylfaen"/>
          <w:sz w:val="20"/>
          <w:szCs w:val="20"/>
          <w:lang w:val="es-ES"/>
        </w:rPr>
        <w:t xml:space="preserve"> </w:t>
      </w:r>
      <w:r>
        <w:rPr>
          <w:rFonts w:hint="default" w:ascii="Sylfaen" w:hAnsi="Sylfaen" w:cs="Sylfaen"/>
          <w:sz w:val="20"/>
          <w:szCs w:val="20"/>
        </w:rPr>
        <w:t>պատասխանողի</w:t>
      </w:r>
      <w:r>
        <w:rPr>
          <w:rFonts w:hint="default" w:ascii="Sylfaen" w:hAnsi="Sylfaen" w:cs="Sylfaen"/>
          <w:sz w:val="20"/>
          <w:szCs w:val="20"/>
          <w:lang w:val="es-ES"/>
        </w:rPr>
        <w:t xml:space="preserve"> </w:t>
      </w:r>
      <w:r>
        <w:rPr>
          <w:rFonts w:hint="default" w:ascii="Sylfaen" w:hAnsi="Sylfaen" w:cs="Sylfaen"/>
          <w:sz w:val="20"/>
          <w:szCs w:val="20"/>
        </w:rPr>
        <w:t>կողմից</w:t>
      </w:r>
      <w:r>
        <w:rPr>
          <w:rFonts w:hint="default" w:ascii="Sylfaen" w:hAnsi="Sylfaen" w:cs="Sylfaen"/>
          <w:sz w:val="20"/>
          <w:szCs w:val="20"/>
          <w:lang w:val="es-ES"/>
        </w:rPr>
        <w:t xml:space="preserve"> </w:t>
      </w:r>
      <w:r>
        <w:rPr>
          <w:rFonts w:hint="default" w:ascii="Sylfaen" w:hAnsi="Sylfaen" w:cs="Sylfaen"/>
          <w:sz w:val="20"/>
          <w:szCs w:val="20"/>
        </w:rPr>
        <w:t>ապացույցներ</w:t>
      </w:r>
      <w:r>
        <w:rPr>
          <w:rFonts w:hint="default" w:ascii="Sylfaen" w:hAnsi="Sylfaen" w:cs="Sylfaen"/>
          <w:sz w:val="20"/>
          <w:szCs w:val="20"/>
          <w:lang w:val="es-ES"/>
        </w:rPr>
        <w:t xml:space="preserve"> </w:t>
      </w:r>
      <w:r>
        <w:rPr>
          <w:rFonts w:hint="default" w:ascii="Sylfaen" w:hAnsi="Sylfaen" w:cs="Sylfaen"/>
          <w:sz w:val="20"/>
          <w:szCs w:val="20"/>
        </w:rPr>
        <w:t>պահանջելու</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w:t>
      </w:r>
      <w:r>
        <w:rPr>
          <w:rFonts w:hint="default" w:ascii="Sylfaen" w:hAnsi="Sylfaen" w:cs="Sylfaen"/>
          <w:sz w:val="20"/>
          <w:szCs w:val="20"/>
        </w:rPr>
        <w:t>պահանջները</w:t>
      </w:r>
      <w:r>
        <w:rPr>
          <w:rFonts w:hint="default" w:ascii="Sylfaen" w:hAnsi="Sylfaen" w:cs="Sylfaen"/>
          <w:sz w:val="20"/>
          <w:szCs w:val="20"/>
          <w:lang w:val="es-ES"/>
        </w:rPr>
        <w:t xml:space="preserve"> </w:t>
      </w:r>
      <w:r>
        <w:rPr>
          <w:rFonts w:hint="default" w:ascii="Sylfaen" w:hAnsi="Sylfaen" w:cs="Sylfaen"/>
          <w:sz w:val="20"/>
          <w:szCs w:val="20"/>
        </w:rPr>
        <w:t>չկատարվելու</w:t>
      </w:r>
      <w:r>
        <w:rPr>
          <w:rFonts w:hint="default" w:ascii="Sylfaen" w:hAnsi="Sylfaen" w:cs="Sylfaen"/>
          <w:sz w:val="20"/>
          <w:szCs w:val="20"/>
          <w:lang w:val="es-ES"/>
        </w:rPr>
        <w:t xml:space="preserve"> </w:t>
      </w:r>
      <w:r>
        <w:rPr>
          <w:rFonts w:hint="default" w:ascii="Sylfaen" w:hAnsi="Sylfaen" w:cs="Sylfaen"/>
          <w:sz w:val="20"/>
          <w:szCs w:val="20"/>
        </w:rPr>
        <w:t>դեպքում</w:t>
      </w:r>
      <w:r>
        <w:rPr>
          <w:rFonts w:hint="default" w:ascii="Sylfaen" w:hAnsi="Sylfaen" w:cs="Sylfaen"/>
          <w:sz w:val="20"/>
          <w:szCs w:val="20"/>
          <w:lang w:val="es-ES"/>
        </w:rPr>
        <w:t xml:space="preserve"> </w:t>
      </w:r>
      <w:r>
        <w:rPr>
          <w:rFonts w:hint="default" w:ascii="Sylfaen" w:hAnsi="Sylfaen" w:cs="Sylfaen"/>
          <w:sz w:val="20"/>
          <w:szCs w:val="20"/>
        </w:rPr>
        <w:t>գործը</w:t>
      </w:r>
      <w:r>
        <w:rPr>
          <w:rFonts w:hint="default" w:ascii="Sylfaen" w:hAnsi="Sylfaen" w:cs="Sylfaen"/>
          <w:sz w:val="20"/>
          <w:szCs w:val="20"/>
          <w:lang w:val="es-ES"/>
        </w:rPr>
        <w:t xml:space="preserve"> </w:t>
      </w:r>
      <w:r>
        <w:rPr>
          <w:rFonts w:hint="default" w:ascii="Sylfaen" w:hAnsi="Sylfaen" w:cs="Sylfaen"/>
          <w:sz w:val="20"/>
          <w:szCs w:val="20"/>
        </w:rPr>
        <w:t>քննվում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դրանում</w:t>
      </w:r>
      <w:r>
        <w:rPr>
          <w:rFonts w:hint="default" w:ascii="Sylfaen" w:hAnsi="Sylfaen" w:cs="Sylfaen"/>
          <w:sz w:val="20"/>
          <w:szCs w:val="20"/>
          <w:lang w:val="es-ES"/>
        </w:rPr>
        <w:t xml:space="preserve"> </w:t>
      </w:r>
      <w:r>
        <w:rPr>
          <w:rFonts w:hint="default" w:ascii="Sylfaen" w:hAnsi="Sylfaen" w:cs="Sylfaen"/>
          <w:sz w:val="20"/>
          <w:szCs w:val="20"/>
        </w:rPr>
        <w:t>առկա</w:t>
      </w:r>
      <w:r>
        <w:rPr>
          <w:rFonts w:hint="default" w:ascii="Sylfaen" w:hAnsi="Sylfaen" w:cs="Sylfaen"/>
          <w:sz w:val="20"/>
          <w:szCs w:val="20"/>
          <w:lang w:val="es-ES"/>
        </w:rPr>
        <w:t xml:space="preserve"> </w:t>
      </w:r>
      <w:r>
        <w:rPr>
          <w:rFonts w:hint="default" w:ascii="Sylfaen" w:hAnsi="Sylfaen" w:cs="Sylfaen"/>
          <w:sz w:val="20"/>
          <w:szCs w:val="20"/>
        </w:rPr>
        <w:t>ապացույցների</w:t>
      </w:r>
      <w:r>
        <w:rPr>
          <w:rFonts w:hint="default" w:ascii="Sylfaen" w:hAnsi="Sylfaen" w:cs="Sylfaen"/>
          <w:sz w:val="20"/>
          <w:szCs w:val="20"/>
          <w:lang w:val="es-ES"/>
        </w:rPr>
        <w:t xml:space="preserve"> </w:t>
      </w:r>
      <w:r>
        <w:rPr>
          <w:rFonts w:hint="default" w:ascii="Sylfaen" w:hAnsi="Sylfaen" w:cs="Sylfaen"/>
          <w:sz w:val="20"/>
          <w:szCs w:val="20"/>
        </w:rPr>
        <w:t>հիման</w:t>
      </w:r>
      <w:r>
        <w:rPr>
          <w:rFonts w:hint="default" w:ascii="Sylfaen" w:hAnsi="Sylfaen" w:cs="Sylfaen"/>
          <w:sz w:val="20"/>
          <w:szCs w:val="20"/>
          <w:lang w:val="es-ES"/>
        </w:rPr>
        <w:t xml:space="preserve"> </w:t>
      </w:r>
      <w:r>
        <w:rPr>
          <w:rFonts w:hint="default" w:ascii="Sylfaen" w:hAnsi="Sylfaen" w:cs="Sylfaen"/>
          <w:sz w:val="20"/>
          <w:szCs w:val="20"/>
        </w:rPr>
        <w:t>վրա</w:t>
      </w:r>
      <w:r>
        <w:rPr>
          <w:rFonts w:hint="default" w:ascii="Sylfaen" w:hAnsi="Sylfaen" w:cs="Sylfaen"/>
          <w:sz w:val="20"/>
          <w:szCs w:val="20"/>
          <w:lang w:val="es-ES"/>
        </w:rPr>
        <w:t xml:space="preserve">, </w:t>
      </w:r>
      <w:r>
        <w:rPr>
          <w:rFonts w:hint="default" w:ascii="Sylfaen" w:hAnsi="Sylfaen" w:cs="Sylfaen"/>
          <w:sz w:val="20"/>
          <w:szCs w:val="20"/>
        </w:rPr>
        <w:t>իսկ</w:t>
      </w:r>
      <w:r>
        <w:rPr>
          <w:rFonts w:hint="default" w:ascii="Sylfaen" w:hAnsi="Sylfaen" w:cs="Sylfaen"/>
          <w:sz w:val="20"/>
          <w:szCs w:val="20"/>
          <w:lang w:val="es-ES"/>
        </w:rPr>
        <w:t xml:space="preserve"> </w:t>
      </w:r>
      <w:r>
        <w:rPr>
          <w:rFonts w:hint="default" w:ascii="Sylfaen" w:hAnsi="Sylfaen" w:cs="Sylfaen"/>
          <w:sz w:val="20"/>
          <w:szCs w:val="20"/>
        </w:rPr>
        <w:t>հայցվորի</w:t>
      </w:r>
      <w:r>
        <w:rPr>
          <w:rFonts w:hint="default" w:ascii="Sylfaen" w:hAnsi="Sylfaen" w:cs="Sylfaen"/>
          <w:sz w:val="20"/>
          <w:szCs w:val="20"/>
          <w:lang w:val="es-ES"/>
        </w:rPr>
        <w:t xml:space="preserve"> </w:t>
      </w:r>
      <w:r>
        <w:rPr>
          <w:rFonts w:hint="default" w:ascii="Sylfaen" w:hAnsi="Sylfaen" w:cs="Sylfaen"/>
          <w:sz w:val="20"/>
          <w:szCs w:val="20"/>
        </w:rPr>
        <w:t>վկայակոչած</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փաստերը</w:t>
      </w:r>
      <w:r>
        <w:rPr>
          <w:rFonts w:hint="default" w:ascii="Sylfaen" w:hAnsi="Sylfaen" w:cs="Sylfaen"/>
          <w:sz w:val="20"/>
          <w:szCs w:val="20"/>
          <w:lang w:val="es-ES"/>
        </w:rPr>
        <w:t xml:space="preserve">,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ենթակա</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հաստատման</w:t>
      </w:r>
      <w:r>
        <w:rPr>
          <w:rFonts w:hint="default" w:ascii="Sylfaen" w:hAnsi="Sylfaen" w:cs="Sylfaen"/>
          <w:sz w:val="20"/>
          <w:szCs w:val="20"/>
          <w:lang w:val="es-ES"/>
        </w:rPr>
        <w:t xml:space="preserve"> </w:t>
      </w:r>
      <w:r>
        <w:rPr>
          <w:rFonts w:hint="default" w:ascii="Sylfaen" w:hAnsi="Sylfaen" w:cs="Sylfaen"/>
          <w:sz w:val="20"/>
          <w:szCs w:val="20"/>
        </w:rPr>
        <w:t>պատասխանողի</w:t>
      </w:r>
      <w:r>
        <w:rPr>
          <w:rFonts w:hint="default" w:ascii="Sylfaen" w:hAnsi="Sylfaen" w:cs="Sylfaen"/>
          <w:sz w:val="20"/>
          <w:szCs w:val="20"/>
          <w:lang w:val="es-ES"/>
        </w:rPr>
        <w:t xml:space="preserve"> </w:t>
      </w:r>
      <w:r>
        <w:rPr>
          <w:rFonts w:hint="default" w:ascii="Sylfaen" w:hAnsi="Sylfaen" w:cs="Sylfaen"/>
          <w:sz w:val="20"/>
          <w:szCs w:val="20"/>
        </w:rPr>
        <w:t>տիրապետման</w:t>
      </w:r>
      <w:r>
        <w:rPr>
          <w:rFonts w:hint="default" w:ascii="Sylfaen" w:hAnsi="Sylfaen" w:cs="Sylfaen"/>
          <w:sz w:val="20"/>
          <w:szCs w:val="20"/>
          <w:lang w:val="es-ES"/>
        </w:rPr>
        <w:t xml:space="preserve"> </w:t>
      </w:r>
      <w:r>
        <w:rPr>
          <w:rFonts w:hint="default" w:ascii="Sylfaen" w:hAnsi="Sylfaen" w:cs="Sylfaen"/>
          <w:sz w:val="20"/>
          <w:szCs w:val="20"/>
        </w:rPr>
        <w:t>տակ</w:t>
      </w:r>
      <w:r>
        <w:rPr>
          <w:rFonts w:hint="default" w:ascii="Sylfaen" w:hAnsi="Sylfaen" w:cs="Sylfaen"/>
          <w:sz w:val="20"/>
          <w:szCs w:val="20"/>
          <w:lang w:val="es-ES"/>
        </w:rPr>
        <w:t xml:space="preserve"> </w:t>
      </w:r>
      <w:r>
        <w:rPr>
          <w:rFonts w:hint="default" w:ascii="Sylfaen" w:hAnsi="Sylfaen" w:cs="Sylfaen"/>
          <w:sz w:val="20"/>
          <w:szCs w:val="20"/>
        </w:rPr>
        <w:t>գտնվող</w:t>
      </w:r>
      <w:r>
        <w:rPr>
          <w:rFonts w:hint="default" w:ascii="Sylfaen" w:hAnsi="Sylfaen" w:cs="Sylfaen"/>
          <w:sz w:val="20"/>
          <w:szCs w:val="20"/>
          <w:lang w:val="es-ES"/>
        </w:rPr>
        <w:t xml:space="preserve"> </w:t>
      </w:r>
      <w:r>
        <w:rPr>
          <w:rFonts w:hint="default" w:ascii="Sylfaen" w:hAnsi="Sylfaen" w:cs="Sylfaen"/>
          <w:sz w:val="20"/>
          <w:szCs w:val="20"/>
        </w:rPr>
        <w:t>ապացույցներով</w:t>
      </w:r>
      <w:r>
        <w:rPr>
          <w:rFonts w:hint="default" w:ascii="Sylfaen" w:hAnsi="Sylfaen" w:cs="Sylfaen"/>
          <w:sz w:val="20"/>
          <w:szCs w:val="20"/>
          <w:lang w:val="es-ES"/>
        </w:rPr>
        <w:t xml:space="preserve">, </w:t>
      </w:r>
      <w:r>
        <w:rPr>
          <w:rFonts w:hint="default" w:ascii="Sylfaen" w:hAnsi="Sylfaen" w:cs="Sylfaen"/>
          <w:sz w:val="20"/>
          <w:szCs w:val="20"/>
        </w:rPr>
        <w:t>համարվում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հաստատված</w:t>
      </w:r>
      <w:r>
        <w:rPr>
          <w:rFonts w:hint="default" w:ascii="Sylfaen" w:hAnsi="Sylfaen" w:cs="Sylfaen"/>
          <w:sz w:val="20"/>
          <w:szCs w:val="20"/>
          <w:lang w:val="es-ES"/>
        </w:rPr>
        <w:t>:</w:t>
      </w:r>
    </w:p>
    <w:p w14:paraId="1A39DED8">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12․9.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գործընթացին</w:t>
      </w:r>
      <w:r>
        <w:rPr>
          <w:rFonts w:hint="default" w:ascii="Sylfaen" w:hAnsi="Sylfaen" w:cs="Sylfaen"/>
          <w:sz w:val="20"/>
          <w:szCs w:val="20"/>
          <w:lang w:val="es-ES"/>
        </w:rPr>
        <w:t xml:space="preserve"> </w:t>
      </w:r>
      <w:r>
        <w:rPr>
          <w:rFonts w:hint="default" w:ascii="Sylfaen" w:hAnsi="Sylfaen" w:cs="Sylfaen"/>
          <w:sz w:val="20"/>
          <w:szCs w:val="20"/>
        </w:rPr>
        <w:t>վերաբերող՝</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բաժնով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վեճերի</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իր</w:t>
      </w:r>
      <w:r>
        <w:rPr>
          <w:rFonts w:hint="default" w:ascii="Sylfaen" w:hAnsi="Sylfaen" w:cs="Sylfaen"/>
          <w:sz w:val="20"/>
          <w:szCs w:val="20"/>
          <w:lang w:val="es-ES"/>
        </w:rPr>
        <w:t xml:space="preserve"> </w:t>
      </w:r>
      <w:r>
        <w:rPr>
          <w:rFonts w:hint="default" w:ascii="Sylfaen" w:hAnsi="Sylfaen" w:cs="Sylfaen"/>
          <w:sz w:val="20"/>
          <w:szCs w:val="20"/>
        </w:rPr>
        <w:t>վարույթում</w:t>
      </w:r>
      <w:r>
        <w:rPr>
          <w:rFonts w:hint="default" w:ascii="Sylfaen" w:hAnsi="Sylfaen" w:cs="Sylfaen"/>
          <w:sz w:val="20"/>
          <w:szCs w:val="20"/>
          <w:lang w:val="es-ES"/>
        </w:rPr>
        <w:t xml:space="preserve"> </w:t>
      </w:r>
      <w:r>
        <w:rPr>
          <w:rFonts w:hint="default" w:ascii="Sylfaen" w:hAnsi="Sylfaen" w:cs="Sylfaen"/>
          <w:sz w:val="20"/>
          <w:szCs w:val="20"/>
        </w:rPr>
        <w:t>քննվող</w:t>
      </w:r>
      <w:r>
        <w:rPr>
          <w:rFonts w:hint="default" w:ascii="Sylfaen" w:hAnsi="Sylfaen" w:cs="Sylfaen"/>
          <w:sz w:val="20"/>
          <w:szCs w:val="20"/>
          <w:lang w:val="es-ES"/>
        </w:rPr>
        <w:t xml:space="preserve"> </w:t>
      </w:r>
      <w:r>
        <w:rPr>
          <w:rFonts w:hint="default" w:ascii="Sylfaen" w:hAnsi="Sylfaen" w:cs="Sylfaen"/>
          <w:sz w:val="20"/>
          <w:szCs w:val="20"/>
        </w:rPr>
        <w:t>գործերը</w:t>
      </w:r>
      <w:r>
        <w:rPr>
          <w:rFonts w:hint="default" w:ascii="Sylfaen" w:hAnsi="Sylfaen" w:cs="Sylfaen"/>
          <w:sz w:val="20"/>
          <w:szCs w:val="20"/>
          <w:lang w:val="es-ES"/>
        </w:rPr>
        <w:t xml:space="preserve"> </w:t>
      </w:r>
      <w:r>
        <w:rPr>
          <w:rFonts w:hint="default" w:ascii="Sylfaen" w:hAnsi="Sylfaen" w:cs="Sylfaen"/>
          <w:sz w:val="20"/>
          <w:szCs w:val="20"/>
        </w:rPr>
        <w:t>միացնում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մեկ</w:t>
      </w:r>
      <w:r>
        <w:rPr>
          <w:rFonts w:hint="default" w:ascii="Sylfaen" w:hAnsi="Sylfaen" w:cs="Sylfaen"/>
          <w:sz w:val="20"/>
          <w:szCs w:val="20"/>
          <w:lang w:val="es-ES"/>
        </w:rPr>
        <w:t xml:space="preserve"> </w:t>
      </w:r>
      <w:r>
        <w:rPr>
          <w:rFonts w:hint="default" w:ascii="Sylfaen" w:hAnsi="Sylfaen" w:cs="Sylfaen"/>
          <w:sz w:val="20"/>
          <w:szCs w:val="20"/>
        </w:rPr>
        <w:t>վարույթում</w:t>
      </w:r>
      <w:r>
        <w:rPr>
          <w:rFonts w:hint="default" w:ascii="Sylfaen" w:hAnsi="Sylfaen" w:cs="Sylfaen"/>
          <w:sz w:val="20"/>
          <w:szCs w:val="20"/>
          <w:lang w:val="es-ES"/>
        </w:rPr>
        <w:t>:</w:t>
      </w:r>
    </w:p>
    <w:p w14:paraId="3926CC40">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12․10.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որոշումն</w:t>
      </w:r>
      <w:r>
        <w:rPr>
          <w:rFonts w:hint="default" w:ascii="Sylfaen" w:hAnsi="Sylfaen" w:cs="Sylfaen"/>
          <w:sz w:val="20"/>
          <w:szCs w:val="20"/>
          <w:lang w:val="es-ES"/>
        </w:rPr>
        <w:t xml:space="preserve"> </w:t>
      </w:r>
      <w:r>
        <w:rPr>
          <w:rFonts w:hint="default" w:ascii="Sylfaen" w:hAnsi="Sylfaen" w:cs="Sylfaen"/>
          <w:sz w:val="20"/>
          <w:szCs w:val="20"/>
        </w:rPr>
        <w:t>անհապաղ</w:t>
      </w:r>
      <w:r>
        <w:rPr>
          <w:rFonts w:hint="default" w:ascii="Sylfaen" w:hAnsi="Sylfaen" w:cs="Sylfaen"/>
          <w:sz w:val="20"/>
          <w:szCs w:val="20"/>
          <w:lang w:val="es-ES"/>
        </w:rPr>
        <w:t xml:space="preserve"> </w:t>
      </w:r>
      <w:r>
        <w:rPr>
          <w:rFonts w:hint="default" w:ascii="Sylfaen" w:hAnsi="Sylfaen" w:cs="Sylfaen"/>
          <w:sz w:val="20"/>
          <w:szCs w:val="20"/>
        </w:rPr>
        <w:t>ուղարկվում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մարմնի</w:t>
      </w:r>
      <w:r>
        <w:rPr>
          <w:rFonts w:hint="default" w:ascii="Sylfaen" w:hAnsi="Sylfaen" w:cs="Sylfaen"/>
          <w:sz w:val="20"/>
          <w:szCs w:val="20"/>
          <w:lang w:val="es-ES"/>
        </w:rPr>
        <w:t xml:space="preserve"> </w:t>
      </w:r>
      <w:r>
        <w:rPr>
          <w:rFonts w:hint="default" w:ascii="Sylfaen" w:hAnsi="Sylfaen" w:cs="Sylfaen"/>
          <w:sz w:val="20"/>
          <w:szCs w:val="20"/>
        </w:rPr>
        <w:t>պաշտոնական</w:t>
      </w:r>
      <w:r>
        <w:rPr>
          <w:rFonts w:hint="default" w:ascii="Sylfaen" w:hAnsi="Sylfaen" w:cs="Sylfaen"/>
          <w:sz w:val="20"/>
          <w:szCs w:val="20"/>
          <w:lang w:val="es-ES"/>
        </w:rPr>
        <w:t xml:space="preserve"> </w:t>
      </w:r>
      <w:r>
        <w:rPr>
          <w:rFonts w:hint="default" w:ascii="Sylfaen" w:hAnsi="Sylfaen" w:cs="Sylfaen"/>
          <w:sz w:val="20"/>
          <w:szCs w:val="20"/>
        </w:rPr>
        <w:t>էլեկտրոնային</w:t>
      </w:r>
      <w:r>
        <w:rPr>
          <w:rFonts w:hint="default" w:ascii="Sylfaen" w:hAnsi="Sylfaen" w:cs="Sylfaen"/>
          <w:sz w:val="20"/>
          <w:szCs w:val="20"/>
          <w:lang w:val="es-ES"/>
        </w:rPr>
        <w:t xml:space="preserve"> </w:t>
      </w:r>
      <w:r>
        <w:rPr>
          <w:rFonts w:hint="default" w:ascii="Sylfaen" w:hAnsi="Sylfaen" w:cs="Sylfaen"/>
          <w:sz w:val="20"/>
          <w:szCs w:val="20"/>
        </w:rPr>
        <w:t>փոստի</w:t>
      </w:r>
      <w:r>
        <w:rPr>
          <w:rFonts w:hint="default" w:ascii="Sylfaen" w:hAnsi="Sylfaen" w:cs="Sylfaen"/>
          <w:sz w:val="20"/>
          <w:szCs w:val="20"/>
          <w:lang w:val="es-ES"/>
        </w:rPr>
        <w:t xml:space="preserve"> </w:t>
      </w:r>
      <w:r>
        <w:rPr>
          <w:rFonts w:hint="default" w:ascii="Sylfaen" w:hAnsi="Sylfaen" w:cs="Sylfaen"/>
          <w:sz w:val="20"/>
          <w:szCs w:val="20"/>
        </w:rPr>
        <w:t>հասցեին</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մարմինը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կետով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որոշումն</w:t>
      </w:r>
      <w:r>
        <w:rPr>
          <w:rFonts w:hint="default" w:ascii="Sylfaen" w:hAnsi="Sylfaen" w:cs="Sylfaen"/>
          <w:sz w:val="20"/>
          <w:szCs w:val="20"/>
          <w:lang w:val="es-ES"/>
        </w:rPr>
        <w:t xml:space="preserve"> </w:t>
      </w:r>
      <w:r>
        <w:rPr>
          <w:rFonts w:hint="default" w:ascii="Sylfaen" w:hAnsi="Sylfaen" w:cs="Sylfaen"/>
          <w:sz w:val="20"/>
          <w:szCs w:val="20"/>
        </w:rPr>
        <w:t>անհապաղ</w:t>
      </w:r>
      <w:r>
        <w:rPr>
          <w:rFonts w:hint="default" w:ascii="Sylfaen" w:hAnsi="Sylfaen" w:cs="Sylfaen"/>
          <w:sz w:val="20"/>
          <w:szCs w:val="20"/>
          <w:lang w:val="es-ES"/>
        </w:rPr>
        <w:t xml:space="preserve"> </w:t>
      </w:r>
      <w:r>
        <w:rPr>
          <w:rFonts w:hint="default" w:ascii="Sylfaen" w:hAnsi="Sylfaen" w:cs="Sylfaen"/>
          <w:sz w:val="20"/>
          <w:szCs w:val="20"/>
        </w:rPr>
        <w:t>հրապարակում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տեղեկագրում՝</w:t>
      </w:r>
      <w:r>
        <w:rPr>
          <w:rFonts w:hint="default" w:ascii="Sylfaen" w:hAnsi="Sylfaen" w:cs="Sylfaen"/>
          <w:sz w:val="20"/>
          <w:szCs w:val="20"/>
          <w:lang w:val="es-ES"/>
        </w:rPr>
        <w:t xml:space="preserve"> </w:t>
      </w:r>
      <w:r>
        <w:rPr>
          <w:rFonts w:hint="default" w:ascii="Sylfaen" w:hAnsi="Sylfaen" w:cs="Sylfaen"/>
          <w:sz w:val="20"/>
          <w:szCs w:val="20"/>
        </w:rPr>
        <w:t>նշելով</w:t>
      </w:r>
      <w:r>
        <w:rPr>
          <w:rFonts w:hint="default" w:ascii="Sylfaen" w:hAnsi="Sylfaen" w:cs="Sylfaen"/>
          <w:sz w:val="20"/>
          <w:szCs w:val="20"/>
          <w:lang w:val="es-ES"/>
        </w:rPr>
        <w:t xml:space="preserve"> </w:t>
      </w:r>
      <w:r>
        <w:rPr>
          <w:rFonts w:hint="default" w:ascii="Sylfaen" w:hAnsi="Sylfaen" w:cs="Sylfaen"/>
          <w:sz w:val="20"/>
          <w:szCs w:val="20"/>
        </w:rPr>
        <w:t>կասեցման</w:t>
      </w:r>
      <w:r>
        <w:rPr>
          <w:rFonts w:hint="default" w:ascii="Sylfaen" w:hAnsi="Sylfaen" w:cs="Sylfaen"/>
          <w:sz w:val="20"/>
          <w:szCs w:val="20"/>
          <w:lang w:val="es-ES"/>
        </w:rPr>
        <w:t xml:space="preserve"> </w:t>
      </w:r>
      <w:r>
        <w:rPr>
          <w:rFonts w:hint="default" w:ascii="Sylfaen" w:hAnsi="Sylfaen" w:cs="Sylfaen"/>
          <w:sz w:val="20"/>
          <w:szCs w:val="20"/>
        </w:rPr>
        <w:t>օրը</w:t>
      </w:r>
      <w:r>
        <w:rPr>
          <w:rFonts w:hint="default" w:ascii="Sylfaen" w:hAnsi="Sylfaen" w:cs="Sylfaen"/>
          <w:sz w:val="20"/>
          <w:szCs w:val="20"/>
          <w:lang w:val="es-ES"/>
        </w:rPr>
        <w:t>:</w:t>
      </w:r>
    </w:p>
    <w:p w14:paraId="20768D8A">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12․11․ </w:t>
      </w:r>
      <w:r>
        <w:rPr>
          <w:rFonts w:hint="default" w:ascii="Sylfaen" w:hAnsi="Sylfaen" w:cs="Sylfaen"/>
          <w:sz w:val="20"/>
          <w:szCs w:val="20"/>
        </w:rPr>
        <w:t>Հայցադիմումի</w:t>
      </w:r>
      <w:r>
        <w:rPr>
          <w:rFonts w:hint="default" w:ascii="Sylfaen" w:hAnsi="Sylfaen" w:cs="Sylfaen"/>
          <w:sz w:val="20"/>
          <w:szCs w:val="20"/>
          <w:lang w:val="es-ES"/>
        </w:rPr>
        <w:t xml:space="preserve"> </w:t>
      </w:r>
      <w:r>
        <w:rPr>
          <w:rFonts w:hint="default" w:ascii="Sylfaen" w:hAnsi="Sylfaen" w:cs="Sylfaen"/>
          <w:sz w:val="20"/>
          <w:szCs w:val="20"/>
        </w:rPr>
        <w:t>պատասխանը</w:t>
      </w:r>
      <w:r>
        <w:rPr>
          <w:rFonts w:hint="default" w:ascii="Sylfaen" w:hAnsi="Sylfaen" w:cs="Sylfaen"/>
          <w:sz w:val="20"/>
          <w:szCs w:val="20"/>
          <w:lang w:val="es-ES"/>
        </w:rPr>
        <w:t xml:space="preserve"> </w:t>
      </w:r>
      <w:r>
        <w:rPr>
          <w:rFonts w:hint="default" w:ascii="Sylfaen" w:hAnsi="Sylfaen" w:cs="Sylfaen"/>
          <w:sz w:val="20"/>
          <w:szCs w:val="20"/>
        </w:rPr>
        <w:t>պատվիրատուն</w:t>
      </w:r>
      <w:r>
        <w:rPr>
          <w:rFonts w:hint="default" w:ascii="Sylfaen" w:hAnsi="Sylfaen" w:cs="Sylfaen"/>
          <w:sz w:val="20"/>
          <w:szCs w:val="20"/>
          <w:lang w:val="es-ES"/>
        </w:rPr>
        <w:t xml:space="preserve"> </w:t>
      </w:r>
      <w:r>
        <w:rPr>
          <w:rFonts w:hint="default" w:ascii="Sylfaen" w:hAnsi="Sylfaen" w:cs="Sylfaen"/>
          <w:sz w:val="20"/>
          <w:szCs w:val="20"/>
        </w:rPr>
        <w:t>ներկայացնում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որոշումն</w:t>
      </w:r>
      <w:r>
        <w:rPr>
          <w:rFonts w:hint="default" w:ascii="Sylfaen" w:hAnsi="Sylfaen" w:cs="Sylfaen"/>
          <w:sz w:val="20"/>
          <w:szCs w:val="20"/>
          <w:lang w:val="es-ES"/>
        </w:rPr>
        <w:t xml:space="preserve"> </w:t>
      </w:r>
      <w:r>
        <w:rPr>
          <w:rFonts w:hint="default" w:ascii="Sylfaen" w:hAnsi="Sylfaen" w:cs="Sylfaen"/>
          <w:sz w:val="20"/>
          <w:szCs w:val="20"/>
        </w:rPr>
        <w:t>ստանալուց</w:t>
      </w:r>
      <w:r>
        <w:rPr>
          <w:rFonts w:hint="default" w:ascii="Sylfaen" w:hAnsi="Sylfaen" w:cs="Sylfaen"/>
          <w:sz w:val="20"/>
          <w:szCs w:val="20"/>
          <w:lang w:val="es-ES"/>
        </w:rPr>
        <w:t xml:space="preserve"> </w:t>
      </w:r>
      <w:r>
        <w:rPr>
          <w:rFonts w:hint="default" w:ascii="Sylfaen" w:hAnsi="Sylfaen" w:cs="Sylfaen"/>
          <w:sz w:val="20"/>
          <w:szCs w:val="20"/>
        </w:rPr>
        <w:t>հետո՝</w:t>
      </w:r>
      <w:r>
        <w:rPr>
          <w:rFonts w:hint="default" w:ascii="Sylfaen" w:hAnsi="Sylfaen" w:cs="Sylfaen"/>
          <w:sz w:val="20"/>
          <w:szCs w:val="20"/>
          <w:lang w:val="es-ES"/>
        </w:rPr>
        <w:t xml:space="preserve"> </w:t>
      </w:r>
      <w:r>
        <w:rPr>
          <w:rFonts w:hint="default" w:ascii="Sylfaen" w:hAnsi="Sylfaen" w:cs="Sylfaen"/>
          <w:sz w:val="20"/>
          <w:szCs w:val="20"/>
        </w:rPr>
        <w:t>հնգօրյա</w:t>
      </w:r>
      <w:r>
        <w:rPr>
          <w:rFonts w:hint="default" w:ascii="Sylfaen" w:hAnsi="Sylfaen" w:cs="Sylfaen"/>
          <w:sz w:val="20"/>
          <w:szCs w:val="20"/>
          <w:lang w:val="es-ES"/>
        </w:rPr>
        <w:t xml:space="preserve"> </w:t>
      </w:r>
      <w:r>
        <w:rPr>
          <w:rFonts w:hint="default" w:ascii="Sylfaen" w:hAnsi="Sylfaen" w:cs="Sylfaen"/>
          <w:sz w:val="20"/>
          <w:szCs w:val="20"/>
        </w:rPr>
        <w:t>ժամկետում</w:t>
      </w:r>
      <w:r>
        <w:rPr>
          <w:rFonts w:hint="default" w:ascii="Sylfaen" w:hAnsi="Sylfaen" w:cs="Sylfaen"/>
          <w:sz w:val="20"/>
          <w:szCs w:val="20"/>
          <w:lang w:val="es-ES"/>
        </w:rPr>
        <w:t>:</w:t>
      </w:r>
    </w:p>
    <w:p w14:paraId="7F20BC3F">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 12․12 </w:t>
      </w:r>
      <w:r>
        <w:rPr>
          <w:rFonts w:hint="default" w:ascii="Sylfaen" w:hAnsi="Sylfaen" w:cs="Sylfaen"/>
          <w:sz w:val="20"/>
          <w:szCs w:val="20"/>
        </w:rPr>
        <w:t>Գործին</w:t>
      </w:r>
      <w:r>
        <w:rPr>
          <w:rFonts w:hint="default" w:ascii="Sylfaen" w:hAnsi="Sylfaen" w:cs="Sylfaen"/>
          <w:sz w:val="20"/>
          <w:szCs w:val="20"/>
          <w:lang w:val="es-ES"/>
        </w:rPr>
        <w:t xml:space="preserve"> </w:t>
      </w:r>
      <w:r>
        <w:rPr>
          <w:rFonts w:hint="default" w:ascii="Sylfaen" w:hAnsi="Sylfaen" w:cs="Sylfaen"/>
          <w:sz w:val="20"/>
          <w:szCs w:val="20"/>
        </w:rPr>
        <w:t>մասնակցող</w:t>
      </w:r>
      <w:r>
        <w:rPr>
          <w:rFonts w:hint="default" w:ascii="Sylfaen" w:hAnsi="Sylfaen" w:cs="Sylfaen"/>
          <w:sz w:val="20"/>
          <w:szCs w:val="20"/>
          <w:lang w:val="es-ES"/>
        </w:rPr>
        <w:t xml:space="preserve"> </w:t>
      </w:r>
      <w:r>
        <w:rPr>
          <w:rFonts w:hint="default" w:ascii="Sylfaen" w:hAnsi="Sylfaen" w:cs="Sylfaen"/>
          <w:sz w:val="20"/>
          <w:szCs w:val="20"/>
        </w:rPr>
        <w:t>անձինք</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նրանց</w:t>
      </w:r>
      <w:r>
        <w:rPr>
          <w:rFonts w:hint="default" w:ascii="Sylfaen" w:hAnsi="Sylfaen" w:cs="Sylfaen"/>
          <w:sz w:val="20"/>
          <w:szCs w:val="20"/>
          <w:lang w:val="es-ES"/>
        </w:rPr>
        <w:t xml:space="preserve"> </w:t>
      </w:r>
      <w:r>
        <w:rPr>
          <w:rFonts w:hint="default" w:ascii="Sylfaen" w:hAnsi="Sylfaen" w:cs="Sylfaen"/>
          <w:sz w:val="20"/>
          <w:szCs w:val="20"/>
        </w:rPr>
        <w:t>ներկայացուցիչները</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նիստի</w:t>
      </w:r>
      <w:r>
        <w:rPr>
          <w:rFonts w:hint="default" w:ascii="Sylfaen" w:hAnsi="Sylfaen" w:cs="Sylfaen"/>
          <w:sz w:val="20"/>
          <w:szCs w:val="20"/>
          <w:lang w:val="es-ES"/>
        </w:rPr>
        <w:t xml:space="preserve"> </w:t>
      </w:r>
      <w:r>
        <w:rPr>
          <w:rFonts w:hint="default" w:ascii="Sylfaen" w:hAnsi="Sylfaen" w:cs="Sylfaen"/>
          <w:sz w:val="20"/>
          <w:szCs w:val="20"/>
        </w:rPr>
        <w:t>ժամանակի</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վայրի</w:t>
      </w:r>
      <w:r>
        <w:rPr>
          <w:rFonts w:hint="default" w:ascii="Sylfaen" w:hAnsi="Sylfaen" w:cs="Sylfaen"/>
          <w:sz w:val="20"/>
          <w:szCs w:val="20"/>
          <w:lang w:val="es-ES"/>
        </w:rPr>
        <w:t xml:space="preserve">, </w:t>
      </w:r>
      <w:r>
        <w:rPr>
          <w:rFonts w:hint="default" w:ascii="Sylfaen" w:hAnsi="Sylfaen" w:cs="Sylfaen"/>
          <w:sz w:val="20"/>
          <w:szCs w:val="20"/>
        </w:rPr>
        <w:t>ինչպես</w:t>
      </w:r>
      <w:r>
        <w:rPr>
          <w:rFonts w:hint="default" w:ascii="Sylfaen" w:hAnsi="Sylfaen" w:cs="Sylfaen"/>
          <w:sz w:val="20"/>
          <w:szCs w:val="20"/>
          <w:lang w:val="es-ES"/>
        </w:rPr>
        <w:t xml:space="preserve"> </w:t>
      </w:r>
      <w:r>
        <w:rPr>
          <w:rFonts w:hint="default" w:ascii="Sylfaen" w:hAnsi="Sylfaen" w:cs="Sylfaen"/>
          <w:sz w:val="20"/>
          <w:szCs w:val="20"/>
        </w:rPr>
        <w:t>նաև</w:t>
      </w:r>
      <w:r>
        <w:rPr>
          <w:rFonts w:hint="default" w:ascii="Sylfaen" w:hAnsi="Sylfaen" w:cs="Sylfaen"/>
          <w:sz w:val="20"/>
          <w:szCs w:val="20"/>
          <w:lang w:val="es-ES"/>
        </w:rPr>
        <w:t xml:space="preserve"> </w:t>
      </w:r>
      <w:r>
        <w:rPr>
          <w:rFonts w:hint="default" w:ascii="Sylfaen" w:hAnsi="Sylfaen" w:cs="Sylfaen"/>
          <w:sz w:val="20"/>
          <w:szCs w:val="20"/>
        </w:rPr>
        <w:t>Օրենսգրքով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դեպքերում</w:t>
      </w:r>
      <w:r>
        <w:rPr>
          <w:rFonts w:hint="default" w:ascii="Sylfaen" w:hAnsi="Sylfaen" w:cs="Sylfaen"/>
          <w:sz w:val="20"/>
          <w:szCs w:val="20"/>
          <w:lang w:val="es-ES"/>
        </w:rPr>
        <w:t xml:space="preserve"> </w:t>
      </w:r>
      <w:r>
        <w:rPr>
          <w:rFonts w:hint="default" w:ascii="Sylfaen" w:hAnsi="Sylfaen" w:cs="Sylfaen"/>
          <w:sz w:val="20"/>
          <w:szCs w:val="20"/>
        </w:rPr>
        <w:t>առանձին</w:t>
      </w:r>
      <w:r>
        <w:rPr>
          <w:rFonts w:hint="default" w:ascii="Sylfaen" w:hAnsi="Sylfaen" w:cs="Sylfaen"/>
          <w:sz w:val="20"/>
          <w:szCs w:val="20"/>
          <w:lang w:val="es-ES"/>
        </w:rPr>
        <w:t xml:space="preserve"> </w:t>
      </w:r>
      <w:r>
        <w:rPr>
          <w:rFonts w:hint="default" w:ascii="Sylfaen" w:hAnsi="Sylfaen" w:cs="Sylfaen"/>
          <w:sz w:val="20"/>
          <w:szCs w:val="20"/>
        </w:rPr>
        <w:t>դատավարական</w:t>
      </w:r>
      <w:r>
        <w:rPr>
          <w:rFonts w:hint="default" w:ascii="Sylfaen" w:hAnsi="Sylfaen" w:cs="Sylfaen"/>
          <w:sz w:val="20"/>
          <w:szCs w:val="20"/>
          <w:lang w:val="es-ES"/>
        </w:rPr>
        <w:t xml:space="preserve"> </w:t>
      </w:r>
      <w:r>
        <w:rPr>
          <w:rFonts w:hint="default" w:ascii="Sylfaen" w:hAnsi="Sylfaen" w:cs="Sylfaen"/>
          <w:sz w:val="20"/>
          <w:szCs w:val="20"/>
        </w:rPr>
        <w:t>գործողություններ</w:t>
      </w:r>
      <w:r>
        <w:rPr>
          <w:rFonts w:hint="default" w:ascii="Sylfaen" w:hAnsi="Sylfaen" w:cs="Sylfaen"/>
          <w:sz w:val="20"/>
          <w:szCs w:val="20"/>
          <w:lang w:val="es-ES"/>
        </w:rPr>
        <w:t xml:space="preserve"> </w:t>
      </w:r>
      <w:r>
        <w:rPr>
          <w:rFonts w:hint="default" w:ascii="Sylfaen" w:hAnsi="Sylfaen" w:cs="Sylfaen"/>
          <w:sz w:val="20"/>
          <w:szCs w:val="20"/>
        </w:rPr>
        <w:t>կատարելու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ծանուցվում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էլեկտրոնային</w:t>
      </w:r>
      <w:r>
        <w:rPr>
          <w:rFonts w:hint="default" w:ascii="Sylfaen" w:hAnsi="Sylfaen" w:cs="Sylfaen"/>
          <w:sz w:val="20"/>
          <w:szCs w:val="20"/>
          <w:lang w:val="es-ES"/>
        </w:rPr>
        <w:t xml:space="preserve"> </w:t>
      </w:r>
      <w:r>
        <w:rPr>
          <w:rFonts w:hint="default" w:ascii="Sylfaen" w:hAnsi="Sylfaen" w:cs="Sylfaen"/>
          <w:sz w:val="20"/>
          <w:szCs w:val="20"/>
        </w:rPr>
        <w:t>հաղորդակցության</w:t>
      </w:r>
      <w:r>
        <w:rPr>
          <w:rFonts w:hint="default" w:ascii="Sylfaen" w:hAnsi="Sylfaen" w:cs="Sylfaen"/>
          <w:sz w:val="20"/>
          <w:szCs w:val="20"/>
          <w:lang w:val="es-ES"/>
        </w:rPr>
        <w:t xml:space="preserve"> </w:t>
      </w:r>
      <w:r>
        <w:rPr>
          <w:rFonts w:hint="default" w:ascii="Sylfaen" w:hAnsi="Sylfaen" w:cs="Sylfaen"/>
          <w:sz w:val="20"/>
          <w:szCs w:val="20"/>
        </w:rPr>
        <w:t>միջոցով</w:t>
      </w:r>
      <w:r>
        <w:rPr>
          <w:rFonts w:hint="default" w:ascii="Sylfaen" w:hAnsi="Sylfaen" w:cs="Sylfaen"/>
          <w:sz w:val="20"/>
          <w:szCs w:val="20"/>
          <w:lang w:val="es-ES"/>
        </w:rPr>
        <w:t xml:space="preserve"> </w:t>
      </w:r>
      <w:r>
        <w:rPr>
          <w:rFonts w:hint="default" w:ascii="Sylfaen" w:hAnsi="Sylfaen" w:cs="Sylfaen"/>
          <w:sz w:val="20"/>
          <w:szCs w:val="20"/>
        </w:rPr>
        <w:t>ծանուցագրերը</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այլ</w:t>
      </w:r>
      <w:r>
        <w:rPr>
          <w:rFonts w:hint="default" w:ascii="Sylfaen" w:hAnsi="Sylfaen" w:cs="Sylfaen"/>
          <w:sz w:val="20"/>
          <w:szCs w:val="20"/>
          <w:lang w:val="es-ES"/>
        </w:rPr>
        <w:t xml:space="preserve"> </w:t>
      </w:r>
      <w:r>
        <w:rPr>
          <w:rFonts w:hint="default" w:ascii="Sylfaen" w:hAnsi="Sylfaen" w:cs="Sylfaen"/>
          <w:sz w:val="20"/>
          <w:szCs w:val="20"/>
        </w:rPr>
        <w:t>փաստաթղթեր</w:t>
      </w:r>
      <w:r>
        <w:rPr>
          <w:rFonts w:hint="default" w:ascii="Sylfaen" w:hAnsi="Sylfaen" w:cs="Sylfaen"/>
          <w:sz w:val="20"/>
          <w:szCs w:val="20"/>
          <w:lang w:val="es-ES"/>
        </w:rPr>
        <w:t xml:space="preserve"> </w:t>
      </w:r>
      <w:r>
        <w:rPr>
          <w:rFonts w:hint="default" w:ascii="Sylfaen" w:hAnsi="Sylfaen" w:cs="Sylfaen"/>
          <w:sz w:val="20"/>
          <w:szCs w:val="20"/>
        </w:rPr>
        <w:t>Օրենսգրքի</w:t>
      </w:r>
      <w:r>
        <w:rPr>
          <w:rFonts w:hint="default" w:ascii="Sylfaen" w:hAnsi="Sylfaen" w:cs="Sylfaen"/>
          <w:sz w:val="20"/>
          <w:szCs w:val="20"/>
          <w:lang w:val="es-ES"/>
        </w:rPr>
        <w:t xml:space="preserve"> 97-</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հոդվածով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 xml:space="preserve"> </w:t>
      </w:r>
      <w:r>
        <w:rPr>
          <w:rFonts w:hint="default" w:ascii="Sylfaen" w:hAnsi="Sylfaen" w:cs="Sylfaen"/>
          <w:sz w:val="20"/>
          <w:szCs w:val="20"/>
        </w:rPr>
        <w:t>հայցադիմումում</w:t>
      </w:r>
      <w:r>
        <w:rPr>
          <w:rFonts w:hint="default" w:ascii="Sylfaen" w:hAnsi="Sylfaen" w:cs="Sylfaen"/>
          <w:sz w:val="20"/>
          <w:szCs w:val="20"/>
          <w:lang w:val="es-ES"/>
        </w:rPr>
        <w:t xml:space="preserve"> </w:t>
      </w:r>
      <w:r>
        <w:rPr>
          <w:rFonts w:hint="default" w:ascii="Sylfaen" w:hAnsi="Sylfaen" w:cs="Sylfaen"/>
          <w:sz w:val="20"/>
          <w:szCs w:val="20"/>
        </w:rPr>
        <w:t>նշված</w:t>
      </w:r>
      <w:r>
        <w:rPr>
          <w:rFonts w:hint="default" w:ascii="Sylfaen" w:hAnsi="Sylfaen" w:cs="Sylfaen"/>
          <w:sz w:val="20"/>
          <w:szCs w:val="20"/>
          <w:lang w:val="es-ES"/>
        </w:rPr>
        <w:t xml:space="preserve"> </w:t>
      </w:r>
      <w:r>
        <w:rPr>
          <w:rFonts w:hint="default" w:ascii="Sylfaen" w:hAnsi="Sylfaen" w:cs="Sylfaen"/>
          <w:sz w:val="20"/>
          <w:szCs w:val="20"/>
        </w:rPr>
        <w:t>էլեկտրոնային</w:t>
      </w:r>
      <w:r>
        <w:rPr>
          <w:rFonts w:hint="default" w:ascii="Sylfaen" w:hAnsi="Sylfaen" w:cs="Sylfaen"/>
          <w:sz w:val="20"/>
          <w:szCs w:val="20"/>
          <w:lang w:val="es-ES"/>
        </w:rPr>
        <w:t xml:space="preserve"> </w:t>
      </w:r>
      <w:r>
        <w:rPr>
          <w:rFonts w:hint="default" w:ascii="Sylfaen" w:hAnsi="Sylfaen" w:cs="Sylfaen"/>
          <w:sz w:val="20"/>
          <w:szCs w:val="20"/>
        </w:rPr>
        <w:t>փոստին</w:t>
      </w:r>
      <w:r>
        <w:rPr>
          <w:rFonts w:hint="default" w:ascii="Sylfaen" w:hAnsi="Sylfaen" w:cs="Sylfaen"/>
          <w:sz w:val="20"/>
          <w:szCs w:val="20"/>
          <w:lang w:val="es-ES"/>
        </w:rPr>
        <w:t xml:space="preserve"> </w:t>
      </w:r>
      <w:r>
        <w:rPr>
          <w:rFonts w:hint="default" w:ascii="Sylfaen" w:hAnsi="Sylfaen" w:cs="Sylfaen"/>
          <w:sz w:val="20"/>
          <w:szCs w:val="20"/>
        </w:rPr>
        <w:t>ուղարկելու</w:t>
      </w:r>
      <w:r>
        <w:rPr>
          <w:rFonts w:hint="default" w:ascii="Sylfaen" w:hAnsi="Sylfaen" w:cs="Sylfaen"/>
          <w:sz w:val="20"/>
          <w:szCs w:val="20"/>
          <w:lang w:val="es-ES"/>
        </w:rPr>
        <w:t xml:space="preserve"> </w:t>
      </w:r>
      <w:r>
        <w:rPr>
          <w:rFonts w:hint="default" w:ascii="Sylfaen" w:hAnsi="Sylfaen" w:cs="Sylfaen"/>
          <w:sz w:val="20"/>
          <w:szCs w:val="20"/>
        </w:rPr>
        <w:t>եղանակով</w:t>
      </w:r>
      <w:r>
        <w:rPr>
          <w:rFonts w:hint="default" w:ascii="Sylfaen" w:hAnsi="Sylfaen" w:cs="Sylfaen"/>
          <w:sz w:val="20"/>
          <w:szCs w:val="20"/>
          <w:lang w:val="es-ES"/>
        </w:rPr>
        <w:t>:</w:t>
      </w:r>
    </w:p>
    <w:p w14:paraId="25E2CA47">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12․13․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բաժնով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վեճերով</w:t>
      </w:r>
      <w:r>
        <w:rPr>
          <w:rFonts w:hint="default" w:ascii="Sylfaen" w:hAnsi="Sylfaen" w:cs="Sylfaen"/>
          <w:sz w:val="20"/>
          <w:szCs w:val="20"/>
          <w:lang w:val="es-ES"/>
        </w:rPr>
        <w:t xml:space="preserve"> </w:t>
      </w:r>
      <w:r>
        <w:rPr>
          <w:rFonts w:hint="default" w:ascii="Sylfaen" w:hAnsi="Sylfaen" w:cs="Sylfaen"/>
          <w:sz w:val="20"/>
          <w:szCs w:val="20"/>
        </w:rPr>
        <w:t>գործերը</w:t>
      </w:r>
      <w:r>
        <w:rPr>
          <w:rFonts w:hint="default" w:ascii="Sylfaen" w:hAnsi="Sylfaen" w:cs="Sylfaen"/>
          <w:sz w:val="20"/>
          <w:szCs w:val="20"/>
          <w:lang w:val="es-ES"/>
        </w:rPr>
        <w:t xml:space="preserve"> </w:t>
      </w:r>
      <w:r>
        <w:rPr>
          <w:rFonts w:hint="default" w:ascii="Sylfaen" w:hAnsi="Sylfaen" w:cs="Sylfaen"/>
          <w:sz w:val="20"/>
          <w:szCs w:val="20"/>
        </w:rPr>
        <w:t>քննում</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դրանց</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վճիռները</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որոշումները</w:t>
      </w:r>
      <w:r>
        <w:rPr>
          <w:rFonts w:hint="default" w:ascii="Sylfaen" w:hAnsi="Sylfaen" w:cs="Sylfaen"/>
          <w:sz w:val="20"/>
          <w:szCs w:val="20"/>
          <w:lang w:val="es-ES"/>
        </w:rPr>
        <w:t xml:space="preserve"> </w:t>
      </w:r>
      <w:r>
        <w:rPr>
          <w:rFonts w:hint="default" w:ascii="Sylfaen" w:hAnsi="Sylfaen" w:cs="Sylfaen"/>
          <w:sz w:val="20"/>
          <w:szCs w:val="20"/>
        </w:rPr>
        <w:t>կայացնում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գրավոր</w:t>
      </w:r>
      <w:r>
        <w:rPr>
          <w:rFonts w:hint="default" w:ascii="Sylfaen" w:hAnsi="Sylfaen" w:cs="Sylfaen"/>
          <w:sz w:val="20"/>
          <w:szCs w:val="20"/>
          <w:lang w:val="es-ES"/>
        </w:rPr>
        <w:t xml:space="preserve"> </w:t>
      </w:r>
      <w:r>
        <w:rPr>
          <w:rFonts w:hint="default" w:ascii="Sylfaen" w:hAnsi="Sylfaen" w:cs="Sylfaen"/>
          <w:sz w:val="20"/>
          <w:szCs w:val="20"/>
        </w:rPr>
        <w:t>ընթացակարգով</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դեպքերի</w:t>
      </w:r>
      <w:r>
        <w:rPr>
          <w:rFonts w:hint="default" w:ascii="Sylfaen" w:hAnsi="Sylfaen" w:cs="Sylfaen"/>
          <w:sz w:val="20"/>
          <w:szCs w:val="20"/>
          <w:lang w:val="es-ES"/>
        </w:rPr>
        <w:t xml:space="preserve">, </w:t>
      </w:r>
      <w:r>
        <w:rPr>
          <w:rFonts w:hint="default" w:ascii="Sylfaen" w:hAnsi="Sylfaen" w:cs="Sylfaen"/>
          <w:sz w:val="20"/>
          <w:szCs w:val="20"/>
        </w:rPr>
        <w:t>երբ</w:t>
      </w:r>
      <w:r>
        <w:rPr>
          <w:rFonts w:hint="default" w:ascii="Sylfaen" w:hAnsi="Sylfaen" w:cs="Sylfaen"/>
          <w:sz w:val="20"/>
          <w:szCs w:val="20"/>
          <w:lang w:val="es-ES"/>
        </w:rPr>
        <w:t xml:space="preserve">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գործին</w:t>
      </w:r>
      <w:r>
        <w:rPr>
          <w:rFonts w:hint="default" w:ascii="Sylfaen" w:hAnsi="Sylfaen" w:cs="Sylfaen"/>
          <w:sz w:val="20"/>
          <w:szCs w:val="20"/>
          <w:lang w:val="es-ES"/>
        </w:rPr>
        <w:t xml:space="preserve"> </w:t>
      </w:r>
      <w:r>
        <w:rPr>
          <w:rFonts w:hint="default" w:ascii="Sylfaen" w:hAnsi="Sylfaen" w:cs="Sylfaen"/>
          <w:sz w:val="20"/>
          <w:szCs w:val="20"/>
        </w:rPr>
        <w:t>մասնակցող</w:t>
      </w:r>
      <w:r>
        <w:rPr>
          <w:rFonts w:hint="default" w:ascii="Sylfaen" w:hAnsi="Sylfaen" w:cs="Sylfaen"/>
          <w:sz w:val="20"/>
          <w:szCs w:val="20"/>
          <w:lang w:val="es-ES"/>
        </w:rPr>
        <w:t xml:space="preserve"> </w:t>
      </w:r>
      <w:r>
        <w:rPr>
          <w:rFonts w:hint="default" w:ascii="Sylfaen" w:hAnsi="Sylfaen" w:cs="Sylfaen"/>
          <w:sz w:val="20"/>
          <w:szCs w:val="20"/>
        </w:rPr>
        <w:t>անձի</w:t>
      </w:r>
      <w:r>
        <w:rPr>
          <w:rFonts w:hint="default" w:ascii="Sylfaen" w:hAnsi="Sylfaen" w:cs="Sylfaen"/>
          <w:sz w:val="20"/>
          <w:szCs w:val="20"/>
          <w:lang w:val="es-ES"/>
        </w:rPr>
        <w:t xml:space="preserve"> </w:t>
      </w:r>
      <w:r>
        <w:rPr>
          <w:rFonts w:hint="default" w:ascii="Sylfaen" w:hAnsi="Sylfaen" w:cs="Sylfaen"/>
          <w:sz w:val="20"/>
          <w:szCs w:val="20"/>
        </w:rPr>
        <w:t>միջնորդությամբ</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իր</w:t>
      </w:r>
      <w:r>
        <w:rPr>
          <w:rFonts w:hint="default" w:ascii="Sylfaen" w:hAnsi="Sylfaen" w:cs="Sylfaen"/>
          <w:sz w:val="20"/>
          <w:szCs w:val="20"/>
          <w:lang w:val="es-ES"/>
        </w:rPr>
        <w:t xml:space="preserve"> </w:t>
      </w:r>
      <w:r>
        <w:rPr>
          <w:rFonts w:hint="default" w:ascii="Sylfaen" w:hAnsi="Sylfaen" w:cs="Sylfaen"/>
          <w:sz w:val="20"/>
          <w:szCs w:val="20"/>
        </w:rPr>
        <w:t>նախաձեռնությամբ</w:t>
      </w:r>
      <w:r>
        <w:rPr>
          <w:rFonts w:hint="default" w:ascii="Sylfaen" w:hAnsi="Sylfaen" w:cs="Sylfaen"/>
          <w:sz w:val="20"/>
          <w:szCs w:val="20"/>
          <w:lang w:val="es-ES"/>
        </w:rPr>
        <w:t xml:space="preserve"> </w:t>
      </w:r>
      <w:r>
        <w:rPr>
          <w:rFonts w:hint="default" w:ascii="Sylfaen" w:hAnsi="Sylfaen" w:cs="Sylfaen"/>
          <w:sz w:val="20"/>
          <w:szCs w:val="20"/>
        </w:rPr>
        <w:t>եկել</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եզրահանգման</w:t>
      </w:r>
      <w:r>
        <w:rPr>
          <w:rFonts w:hint="default" w:ascii="Sylfaen" w:hAnsi="Sylfaen" w:cs="Sylfaen"/>
          <w:sz w:val="20"/>
          <w:szCs w:val="20"/>
          <w:lang w:val="es-ES"/>
        </w:rPr>
        <w:t xml:space="preserve">, </w:t>
      </w:r>
      <w:r>
        <w:rPr>
          <w:rFonts w:hint="default" w:ascii="Sylfaen" w:hAnsi="Sylfaen" w:cs="Sylfaen"/>
          <w:sz w:val="20"/>
          <w:szCs w:val="20"/>
        </w:rPr>
        <w:t>որ</w:t>
      </w:r>
      <w:r>
        <w:rPr>
          <w:rFonts w:hint="default" w:ascii="Sylfaen" w:hAnsi="Sylfaen" w:cs="Sylfaen"/>
          <w:sz w:val="20"/>
          <w:szCs w:val="20"/>
          <w:lang w:val="es-ES"/>
        </w:rPr>
        <w:t xml:space="preserve"> </w:t>
      </w:r>
      <w:r>
        <w:rPr>
          <w:rFonts w:hint="default" w:ascii="Sylfaen" w:hAnsi="Sylfaen" w:cs="Sylfaen"/>
          <w:sz w:val="20"/>
          <w:szCs w:val="20"/>
        </w:rPr>
        <w:t>անհրաժեշտ</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գործը</w:t>
      </w:r>
      <w:r>
        <w:rPr>
          <w:rFonts w:hint="default" w:ascii="Sylfaen" w:hAnsi="Sylfaen" w:cs="Sylfaen"/>
          <w:sz w:val="20"/>
          <w:szCs w:val="20"/>
          <w:lang w:val="es-ES"/>
        </w:rPr>
        <w:t xml:space="preserve"> </w:t>
      </w:r>
      <w:r>
        <w:rPr>
          <w:rFonts w:hint="default" w:ascii="Sylfaen" w:hAnsi="Sylfaen" w:cs="Sylfaen"/>
          <w:sz w:val="20"/>
          <w:szCs w:val="20"/>
        </w:rPr>
        <w:t>քննել</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նիստում</w:t>
      </w:r>
      <w:r>
        <w:rPr>
          <w:rFonts w:hint="default" w:ascii="Sylfaen" w:hAnsi="Sylfaen" w:cs="Sylfaen"/>
          <w:sz w:val="20"/>
          <w:szCs w:val="20"/>
          <w:lang w:val="es-ES"/>
        </w:rPr>
        <w:t>:</w:t>
      </w:r>
    </w:p>
    <w:p w14:paraId="0876D658">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12․14. </w:t>
      </w:r>
      <w:r>
        <w:rPr>
          <w:rFonts w:hint="default" w:ascii="Sylfaen" w:hAnsi="Sylfaen" w:cs="Sylfaen"/>
          <w:sz w:val="20"/>
          <w:szCs w:val="20"/>
        </w:rPr>
        <w:t>Գործը</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նիստում</w:t>
      </w:r>
      <w:r>
        <w:rPr>
          <w:rFonts w:hint="default" w:ascii="Sylfaen" w:hAnsi="Sylfaen" w:cs="Sylfaen"/>
          <w:sz w:val="20"/>
          <w:szCs w:val="20"/>
          <w:lang w:val="es-ES"/>
        </w:rPr>
        <w:t xml:space="preserve"> </w:t>
      </w:r>
      <w:r>
        <w:rPr>
          <w:rFonts w:hint="default" w:ascii="Sylfaen" w:hAnsi="Sylfaen" w:cs="Sylfaen"/>
          <w:sz w:val="20"/>
          <w:szCs w:val="20"/>
        </w:rPr>
        <w:t>քննելու</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միջնորդությունը</w:t>
      </w:r>
      <w:r>
        <w:rPr>
          <w:rFonts w:hint="default" w:ascii="Sylfaen" w:hAnsi="Sylfaen" w:cs="Sylfaen"/>
          <w:sz w:val="20"/>
          <w:szCs w:val="20"/>
          <w:lang w:val="es-ES"/>
        </w:rPr>
        <w:t xml:space="preserve"> </w:t>
      </w:r>
      <w:r>
        <w:rPr>
          <w:rFonts w:hint="default" w:ascii="Sylfaen" w:hAnsi="Sylfaen" w:cs="Sylfaen"/>
          <w:sz w:val="20"/>
          <w:szCs w:val="20"/>
        </w:rPr>
        <w:t>գործին</w:t>
      </w:r>
      <w:r>
        <w:rPr>
          <w:rFonts w:hint="default" w:ascii="Sylfaen" w:hAnsi="Sylfaen" w:cs="Sylfaen"/>
          <w:sz w:val="20"/>
          <w:szCs w:val="20"/>
          <w:lang w:val="es-ES"/>
        </w:rPr>
        <w:t xml:space="preserve"> </w:t>
      </w:r>
      <w:r>
        <w:rPr>
          <w:rFonts w:hint="default" w:ascii="Sylfaen" w:hAnsi="Sylfaen" w:cs="Sylfaen"/>
          <w:sz w:val="20"/>
          <w:szCs w:val="20"/>
        </w:rPr>
        <w:t>մասնակցող</w:t>
      </w:r>
      <w:r>
        <w:rPr>
          <w:rFonts w:hint="default" w:ascii="Sylfaen" w:hAnsi="Sylfaen" w:cs="Sylfaen"/>
          <w:sz w:val="20"/>
          <w:szCs w:val="20"/>
          <w:lang w:val="es-ES"/>
        </w:rPr>
        <w:t xml:space="preserve"> </w:t>
      </w:r>
      <w:r>
        <w:rPr>
          <w:rFonts w:hint="default" w:ascii="Sylfaen" w:hAnsi="Sylfaen" w:cs="Sylfaen"/>
          <w:sz w:val="20"/>
          <w:szCs w:val="20"/>
        </w:rPr>
        <w:t>անձը</w:t>
      </w:r>
      <w:r>
        <w:rPr>
          <w:rFonts w:hint="default" w:ascii="Sylfaen" w:hAnsi="Sylfaen" w:cs="Sylfaen"/>
          <w:sz w:val="20"/>
          <w:szCs w:val="20"/>
          <w:lang w:val="es-ES"/>
        </w:rPr>
        <w:t xml:space="preserve"> </w:t>
      </w:r>
      <w:r>
        <w:rPr>
          <w:rFonts w:hint="default" w:ascii="Sylfaen" w:hAnsi="Sylfaen" w:cs="Sylfaen"/>
          <w:sz w:val="20"/>
          <w:szCs w:val="20"/>
        </w:rPr>
        <w:t>կարող</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ներկայացնել</w:t>
      </w:r>
      <w:r>
        <w:rPr>
          <w:rFonts w:hint="default" w:ascii="Sylfaen" w:hAnsi="Sylfaen" w:cs="Sylfaen"/>
          <w:sz w:val="20"/>
          <w:szCs w:val="20"/>
          <w:lang w:val="es-ES"/>
        </w:rPr>
        <w:t xml:space="preserve"> </w:t>
      </w:r>
      <w:r>
        <w:rPr>
          <w:rFonts w:hint="default" w:ascii="Sylfaen" w:hAnsi="Sylfaen" w:cs="Sylfaen"/>
          <w:sz w:val="20"/>
          <w:szCs w:val="20"/>
        </w:rPr>
        <w:t>մինչև</w:t>
      </w:r>
      <w:r>
        <w:rPr>
          <w:rFonts w:hint="default" w:ascii="Sylfaen" w:hAnsi="Sylfaen" w:cs="Sylfaen"/>
          <w:sz w:val="20"/>
          <w:szCs w:val="20"/>
          <w:lang w:val="es-ES"/>
        </w:rPr>
        <w:t xml:space="preserve"> </w:t>
      </w:r>
      <w:r>
        <w:rPr>
          <w:rFonts w:hint="default" w:ascii="Sylfaen" w:hAnsi="Sylfaen" w:cs="Sylfaen"/>
          <w:sz w:val="20"/>
          <w:szCs w:val="20"/>
        </w:rPr>
        <w:t>հայցադիմումի</w:t>
      </w:r>
      <w:r>
        <w:rPr>
          <w:rFonts w:hint="default" w:ascii="Sylfaen" w:hAnsi="Sylfaen" w:cs="Sylfaen"/>
          <w:sz w:val="20"/>
          <w:szCs w:val="20"/>
          <w:lang w:val="es-ES"/>
        </w:rPr>
        <w:t xml:space="preserve"> </w:t>
      </w:r>
      <w:r>
        <w:rPr>
          <w:rFonts w:hint="default" w:ascii="Sylfaen" w:hAnsi="Sylfaen" w:cs="Sylfaen"/>
          <w:sz w:val="20"/>
          <w:szCs w:val="20"/>
        </w:rPr>
        <w:t>պատասխան</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համար</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ժամկետի</w:t>
      </w:r>
      <w:r>
        <w:rPr>
          <w:rFonts w:hint="default" w:ascii="Sylfaen" w:hAnsi="Sylfaen" w:cs="Sylfaen"/>
          <w:sz w:val="20"/>
          <w:szCs w:val="20"/>
          <w:lang w:val="es-ES"/>
        </w:rPr>
        <w:t xml:space="preserve"> </w:t>
      </w:r>
      <w:r>
        <w:rPr>
          <w:rFonts w:hint="default" w:ascii="Sylfaen" w:hAnsi="Sylfaen" w:cs="Sylfaen"/>
          <w:sz w:val="20"/>
          <w:szCs w:val="20"/>
        </w:rPr>
        <w:t>լրանալը</w:t>
      </w:r>
      <w:r>
        <w:rPr>
          <w:rFonts w:hint="default" w:ascii="Sylfaen" w:hAnsi="Sylfaen" w:cs="Sylfaen"/>
          <w:sz w:val="20"/>
          <w:szCs w:val="20"/>
          <w:lang w:val="es-ES"/>
        </w:rPr>
        <w:t>:</w:t>
      </w:r>
    </w:p>
    <w:p w14:paraId="5209AB8F">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12․15. </w:t>
      </w:r>
      <w:r>
        <w:rPr>
          <w:rFonts w:hint="default" w:ascii="Sylfaen" w:hAnsi="Sylfaen" w:cs="Sylfaen"/>
          <w:sz w:val="20"/>
          <w:szCs w:val="20"/>
        </w:rPr>
        <w:t>Գործը</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նիստում</w:t>
      </w:r>
      <w:r>
        <w:rPr>
          <w:rFonts w:hint="default" w:ascii="Sylfaen" w:hAnsi="Sylfaen" w:cs="Sylfaen"/>
          <w:sz w:val="20"/>
          <w:szCs w:val="20"/>
          <w:lang w:val="es-ES"/>
        </w:rPr>
        <w:t xml:space="preserve"> </w:t>
      </w:r>
      <w:r>
        <w:rPr>
          <w:rFonts w:hint="default" w:ascii="Sylfaen" w:hAnsi="Sylfaen" w:cs="Sylfaen"/>
          <w:sz w:val="20"/>
          <w:szCs w:val="20"/>
        </w:rPr>
        <w:t>քննելու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կայացնում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որոշում</w:t>
      </w:r>
      <w:r>
        <w:rPr>
          <w:rFonts w:hint="default" w:ascii="Sylfaen" w:hAnsi="Sylfaen" w:cs="Sylfaen"/>
          <w:sz w:val="20"/>
          <w:szCs w:val="20"/>
          <w:lang w:val="es-ES"/>
        </w:rPr>
        <w:t xml:space="preserve"> </w:t>
      </w:r>
      <w:r>
        <w:rPr>
          <w:rFonts w:hint="default" w:ascii="Sylfaen" w:hAnsi="Sylfaen" w:cs="Sylfaen"/>
          <w:sz w:val="20"/>
          <w:szCs w:val="20"/>
        </w:rPr>
        <w:t>հայցադիմումի</w:t>
      </w:r>
      <w:r>
        <w:rPr>
          <w:rFonts w:hint="default" w:ascii="Sylfaen" w:hAnsi="Sylfaen" w:cs="Sylfaen"/>
          <w:sz w:val="20"/>
          <w:szCs w:val="20"/>
          <w:lang w:val="es-ES"/>
        </w:rPr>
        <w:t xml:space="preserve"> </w:t>
      </w:r>
      <w:r>
        <w:rPr>
          <w:rFonts w:hint="default" w:ascii="Sylfaen" w:hAnsi="Sylfaen" w:cs="Sylfaen"/>
          <w:sz w:val="20"/>
          <w:szCs w:val="20"/>
        </w:rPr>
        <w:t>պատասխան</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համար</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ժամկետը</w:t>
      </w:r>
      <w:r>
        <w:rPr>
          <w:rFonts w:hint="default" w:ascii="Sylfaen" w:hAnsi="Sylfaen" w:cs="Sylfaen"/>
          <w:sz w:val="20"/>
          <w:szCs w:val="20"/>
          <w:lang w:val="es-ES"/>
        </w:rPr>
        <w:t xml:space="preserve"> </w:t>
      </w:r>
      <w:r>
        <w:rPr>
          <w:rFonts w:hint="default" w:ascii="Sylfaen" w:hAnsi="Sylfaen" w:cs="Sylfaen"/>
          <w:sz w:val="20"/>
          <w:szCs w:val="20"/>
        </w:rPr>
        <w:t>լրանալուց</w:t>
      </w:r>
      <w:r>
        <w:rPr>
          <w:rFonts w:hint="default" w:ascii="Sylfaen" w:hAnsi="Sylfaen" w:cs="Sylfaen"/>
          <w:sz w:val="20"/>
          <w:szCs w:val="20"/>
          <w:lang w:val="es-ES"/>
        </w:rPr>
        <w:t xml:space="preserve"> </w:t>
      </w:r>
      <w:r>
        <w:rPr>
          <w:rFonts w:hint="default" w:ascii="Sylfaen" w:hAnsi="Sylfaen" w:cs="Sylfaen"/>
          <w:sz w:val="20"/>
          <w:szCs w:val="20"/>
        </w:rPr>
        <w:t>հետո՝</w:t>
      </w:r>
      <w:r>
        <w:rPr>
          <w:rFonts w:hint="default" w:ascii="Sylfaen" w:hAnsi="Sylfaen" w:cs="Sylfaen"/>
          <w:sz w:val="20"/>
          <w:szCs w:val="20"/>
          <w:lang w:val="es-ES"/>
        </w:rPr>
        <w:t xml:space="preserve"> </w:t>
      </w:r>
      <w:r>
        <w:rPr>
          <w:rFonts w:hint="default" w:ascii="Sylfaen" w:hAnsi="Sylfaen" w:cs="Sylfaen"/>
          <w:sz w:val="20"/>
          <w:szCs w:val="20"/>
        </w:rPr>
        <w:t>եռօրյա</w:t>
      </w:r>
      <w:r>
        <w:rPr>
          <w:rFonts w:hint="default" w:ascii="Sylfaen" w:hAnsi="Sylfaen" w:cs="Sylfaen"/>
          <w:sz w:val="20"/>
          <w:szCs w:val="20"/>
          <w:lang w:val="es-ES"/>
        </w:rPr>
        <w:t xml:space="preserve"> </w:t>
      </w:r>
      <w:r>
        <w:rPr>
          <w:rFonts w:hint="default" w:ascii="Sylfaen" w:hAnsi="Sylfaen" w:cs="Sylfaen"/>
          <w:sz w:val="20"/>
          <w:szCs w:val="20"/>
        </w:rPr>
        <w:t>ժամկետում</w:t>
      </w:r>
      <w:r>
        <w:rPr>
          <w:rFonts w:hint="default" w:ascii="Sylfaen" w:hAnsi="Sylfaen" w:cs="Sylfaen"/>
          <w:sz w:val="20"/>
          <w:szCs w:val="20"/>
          <w:lang w:val="es-ES"/>
        </w:rPr>
        <w:t>:</w:t>
      </w:r>
    </w:p>
    <w:p w14:paraId="580772A0">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12․16. </w:t>
      </w:r>
      <w:r>
        <w:rPr>
          <w:rFonts w:hint="default" w:ascii="Sylfaen" w:hAnsi="Sylfaen" w:cs="Sylfaen"/>
          <w:sz w:val="20"/>
          <w:szCs w:val="20"/>
        </w:rPr>
        <w:t>Գործը</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նիստում</w:t>
      </w:r>
      <w:r>
        <w:rPr>
          <w:rFonts w:hint="default" w:ascii="Sylfaen" w:hAnsi="Sylfaen" w:cs="Sylfaen"/>
          <w:sz w:val="20"/>
          <w:szCs w:val="20"/>
          <w:lang w:val="es-ES"/>
        </w:rPr>
        <w:t xml:space="preserve"> </w:t>
      </w:r>
      <w:r>
        <w:rPr>
          <w:rFonts w:hint="default" w:ascii="Sylfaen" w:hAnsi="Sylfaen" w:cs="Sylfaen"/>
          <w:sz w:val="20"/>
          <w:szCs w:val="20"/>
        </w:rPr>
        <w:t>քննելու</w:t>
      </w:r>
      <w:r>
        <w:rPr>
          <w:rFonts w:hint="default" w:ascii="Sylfaen" w:hAnsi="Sylfaen" w:cs="Sylfaen"/>
          <w:sz w:val="20"/>
          <w:szCs w:val="20"/>
          <w:lang w:val="es-ES"/>
        </w:rPr>
        <w:t xml:space="preserve"> </w:t>
      </w:r>
      <w:r>
        <w:rPr>
          <w:rFonts w:hint="default" w:ascii="Sylfaen" w:hAnsi="Sylfaen" w:cs="Sylfaen"/>
          <w:sz w:val="20"/>
          <w:szCs w:val="20"/>
        </w:rPr>
        <w:t>հարցը</w:t>
      </w:r>
      <w:r>
        <w:rPr>
          <w:rFonts w:hint="default" w:ascii="Sylfaen" w:hAnsi="Sylfaen" w:cs="Sylfaen"/>
          <w:sz w:val="20"/>
          <w:szCs w:val="20"/>
          <w:lang w:val="es-ES"/>
        </w:rPr>
        <w:t xml:space="preserve"> </w:t>
      </w:r>
      <w:r>
        <w:rPr>
          <w:rFonts w:hint="default" w:ascii="Sylfaen" w:hAnsi="Sylfaen" w:cs="Sylfaen"/>
          <w:sz w:val="20"/>
          <w:szCs w:val="20"/>
        </w:rPr>
        <w:t>կարող</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լուծվել</w:t>
      </w:r>
      <w:r>
        <w:rPr>
          <w:rFonts w:hint="default" w:ascii="Sylfaen" w:hAnsi="Sylfaen" w:cs="Sylfaen"/>
          <w:sz w:val="20"/>
          <w:szCs w:val="20"/>
          <w:lang w:val="es-ES"/>
        </w:rPr>
        <w:t xml:space="preserve"> </w:t>
      </w:r>
      <w:r>
        <w:rPr>
          <w:rFonts w:hint="default" w:ascii="Sylfaen" w:hAnsi="Sylfaen" w:cs="Sylfaen"/>
          <w:sz w:val="20"/>
          <w:szCs w:val="20"/>
        </w:rPr>
        <w:t>նաև</w:t>
      </w:r>
      <w:r>
        <w:rPr>
          <w:rFonts w:hint="default" w:ascii="Sylfaen" w:hAnsi="Sylfaen" w:cs="Sylfaen"/>
          <w:sz w:val="20"/>
          <w:szCs w:val="20"/>
          <w:lang w:val="es-ES"/>
        </w:rPr>
        <w:t xml:space="preserve">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որոշմամբ</w:t>
      </w:r>
      <w:r>
        <w:rPr>
          <w:rFonts w:hint="default" w:ascii="Sylfaen" w:hAnsi="Sylfaen" w:cs="Sylfaen"/>
          <w:sz w:val="20"/>
          <w:szCs w:val="20"/>
          <w:lang w:val="es-ES"/>
        </w:rPr>
        <w:t>:</w:t>
      </w:r>
    </w:p>
    <w:p w14:paraId="30C5509F">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12․17․ </w:t>
      </w:r>
      <w:r>
        <w:rPr>
          <w:rFonts w:hint="default" w:ascii="Sylfaen" w:hAnsi="Sylfaen" w:cs="Sylfaen"/>
          <w:sz w:val="20"/>
          <w:szCs w:val="20"/>
        </w:rPr>
        <w:t>Վիճարկվող</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հիմքում</w:t>
      </w:r>
      <w:r>
        <w:rPr>
          <w:rFonts w:hint="default" w:ascii="Sylfaen" w:hAnsi="Sylfaen" w:cs="Sylfaen"/>
          <w:sz w:val="20"/>
          <w:szCs w:val="20"/>
          <w:lang w:val="es-ES"/>
        </w:rPr>
        <w:t xml:space="preserve"> </w:t>
      </w:r>
      <w:r>
        <w:rPr>
          <w:rFonts w:hint="default" w:ascii="Sylfaen" w:hAnsi="Sylfaen" w:cs="Sylfaen"/>
          <w:sz w:val="20"/>
          <w:szCs w:val="20"/>
        </w:rPr>
        <w:t>ընկած</w:t>
      </w:r>
      <w:r>
        <w:rPr>
          <w:rFonts w:hint="default" w:ascii="Sylfaen" w:hAnsi="Sylfaen" w:cs="Sylfaen"/>
          <w:sz w:val="20"/>
          <w:szCs w:val="20"/>
          <w:lang w:val="es-ES"/>
        </w:rPr>
        <w:t xml:space="preserve"> </w:t>
      </w:r>
      <w:r>
        <w:rPr>
          <w:rFonts w:hint="default" w:ascii="Sylfaen" w:hAnsi="Sylfaen" w:cs="Sylfaen"/>
          <w:sz w:val="20"/>
          <w:szCs w:val="20"/>
        </w:rPr>
        <w:t>հանգամանքների</w:t>
      </w:r>
      <w:r>
        <w:rPr>
          <w:rFonts w:hint="default" w:ascii="Sylfaen" w:hAnsi="Sylfaen" w:cs="Sylfaen"/>
          <w:sz w:val="20"/>
          <w:szCs w:val="20"/>
          <w:lang w:val="es-ES"/>
        </w:rPr>
        <w:t xml:space="preserve">, </w:t>
      </w:r>
      <w:r>
        <w:rPr>
          <w:rFonts w:hint="default" w:ascii="Sylfaen" w:hAnsi="Sylfaen" w:cs="Sylfaen"/>
          <w:sz w:val="20"/>
          <w:szCs w:val="20"/>
        </w:rPr>
        <w:t>ինչպես</w:t>
      </w:r>
      <w:r>
        <w:rPr>
          <w:rFonts w:hint="default" w:ascii="Sylfaen" w:hAnsi="Sylfaen" w:cs="Sylfaen"/>
          <w:sz w:val="20"/>
          <w:szCs w:val="20"/>
          <w:lang w:val="es-ES"/>
        </w:rPr>
        <w:t xml:space="preserve"> </w:t>
      </w:r>
      <w:r>
        <w:rPr>
          <w:rFonts w:hint="default" w:ascii="Sylfaen" w:hAnsi="Sylfaen" w:cs="Sylfaen"/>
          <w:sz w:val="20"/>
          <w:szCs w:val="20"/>
        </w:rPr>
        <w:t>նաև</w:t>
      </w:r>
      <w:r>
        <w:rPr>
          <w:rFonts w:hint="default" w:ascii="Sylfaen" w:hAnsi="Sylfaen" w:cs="Sylfaen"/>
          <w:sz w:val="20"/>
          <w:szCs w:val="20"/>
          <w:lang w:val="es-ES"/>
        </w:rPr>
        <w:t xml:space="preserve"> </w:t>
      </w:r>
      <w:r>
        <w:rPr>
          <w:rFonts w:hint="default" w:ascii="Sylfaen" w:hAnsi="Sylfaen" w:cs="Sylfaen"/>
          <w:sz w:val="20"/>
          <w:szCs w:val="20"/>
        </w:rPr>
        <w:t>տվյալ</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կատարման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w:t>
      </w:r>
      <w:r>
        <w:rPr>
          <w:rFonts w:hint="default" w:ascii="Sylfaen" w:hAnsi="Sylfaen" w:cs="Sylfaen"/>
          <w:sz w:val="20"/>
          <w:szCs w:val="20"/>
        </w:rPr>
        <w:t>ընդունման</w:t>
      </w:r>
      <w:r>
        <w:rPr>
          <w:rFonts w:hint="default" w:ascii="Sylfaen" w:hAnsi="Sylfaen" w:cs="Sylfaen"/>
          <w:sz w:val="20"/>
          <w:szCs w:val="20"/>
          <w:lang w:val="es-ES"/>
        </w:rPr>
        <w:t xml:space="preserve"> </w:t>
      </w:r>
      <w:r>
        <w:rPr>
          <w:rFonts w:hint="default" w:ascii="Sylfaen" w:hAnsi="Sylfaen" w:cs="Sylfaen"/>
          <w:sz w:val="20"/>
          <w:szCs w:val="20"/>
        </w:rPr>
        <w:t>օրենքով</w:t>
      </w:r>
      <w:r>
        <w:rPr>
          <w:rFonts w:hint="default" w:ascii="Sylfaen" w:hAnsi="Sylfaen" w:cs="Sylfaen"/>
          <w:sz w:val="20"/>
          <w:szCs w:val="20"/>
          <w:lang w:val="es-ES"/>
        </w:rPr>
        <w:t xml:space="preserve">, </w:t>
      </w:r>
      <w:r>
        <w:rPr>
          <w:rFonts w:hint="default" w:ascii="Sylfaen" w:hAnsi="Sylfaen" w:cs="Sylfaen"/>
          <w:sz w:val="20"/>
          <w:szCs w:val="20"/>
        </w:rPr>
        <w:t>այլ</w:t>
      </w:r>
      <w:r>
        <w:rPr>
          <w:rFonts w:hint="default" w:ascii="Sylfaen" w:hAnsi="Sylfaen" w:cs="Sylfaen"/>
          <w:sz w:val="20"/>
          <w:szCs w:val="20"/>
          <w:lang w:val="es-ES"/>
        </w:rPr>
        <w:t xml:space="preserve"> </w:t>
      </w:r>
      <w:r>
        <w:rPr>
          <w:rFonts w:hint="default" w:ascii="Sylfaen" w:hAnsi="Sylfaen" w:cs="Sylfaen"/>
          <w:sz w:val="20"/>
          <w:szCs w:val="20"/>
        </w:rPr>
        <w:t>իրավական</w:t>
      </w:r>
      <w:r>
        <w:rPr>
          <w:rFonts w:hint="default" w:ascii="Sylfaen" w:hAnsi="Sylfaen" w:cs="Sylfaen"/>
          <w:sz w:val="20"/>
          <w:szCs w:val="20"/>
          <w:lang w:val="es-ES"/>
        </w:rPr>
        <w:t xml:space="preserve"> </w:t>
      </w:r>
      <w:r>
        <w:rPr>
          <w:rFonts w:hint="default" w:ascii="Sylfaen" w:hAnsi="Sylfaen" w:cs="Sylfaen"/>
          <w:sz w:val="20"/>
          <w:szCs w:val="20"/>
        </w:rPr>
        <w:t>ակտերով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կարգը</w:t>
      </w:r>
      <w:r>
        <w:rPr>
          <w:rFonts w:hint="default" w:ascii="Sylfaen" w:hAnsi="Sylfaen" w:cs="Sylfaen"/>
          <w:sz w:val="20"/>
          <w:szCs w:val="20"/>
          <w:lang w:val="es-ES"/>
        </w:rPr>
        <w:t xml:space="preserve"> </w:t>
      </w:r>
      <w:r>
        <w:rPr>
          <w:rFonts w:hint="default" w:ascii="Sylfaen" w:hAnsi="Sylfaen" w:cs="Sylfaen"/>
          <w:sz w:val="20"/>
          <w:szCs w:val="20"/>
        </w:rPr>
        <w:t>պահպանված</w:t>
      </w:r>
      <w:r>
        <w:rPr>
          <w:rFonts w:hint="default" w:ascii="Sylfaen" w:hAnsi="Sylfaen" w:cs="Sylfaen"/>
          <w:sz w:val="20"/>
          <w:szCs w:val="20"/>
          <w:lang w:val="es-ES"/>
        </w:rPr>
        <w:t xml:space="preserve"> </w:t>
      </w:r>
      <w:r>
        <w:rPr>
          <w:rFonts w:hint="default" w:ascii="Sylfaen" w:hAnsi="Sylfaen" w:cs="Sylfaen"/>
          <w:sz w:val="20"/>
          <w:szCs w:val="20"/>
        </w:rPr>
        <w:t>լինելու</w:t>
      </w:r>
      <w:r>
        <w:rPr>
          <w:rFonts w:hint="default" w:ascii="Sylfaen" w:hAnsi="Sylfaen" w:cs="Sylfaen"/>
          <w:sz w:val="20"/>
          <w:szCs w:val="20"/>
          <w:lang w:val="es-ES"/>
        </w:rPr>
        <w:t xml:space="preserve"> </w:t>
      </w:r>
      <w:r>
        <w:rPr>
          <w:rFonts w:hint="default" w:ascii="Sylfaen" w:hAnsi="Sylfaen" w:cs="Sylfaen"/>
          <w:sz w:val="20"/>
          <w:szCs w:val="20"/>
        </w:rPr>
        <w:t>փաստերն</w:t>
      </w:r>
      <w:r>
        <w:rPr>
          <w:rFonts w:hint="default" w:ascii="Sylfaen" w:hAnsi="Sylfaen" w:cs="Sylfaen"/>
          <w:sz w:val="20"/>
          <w:szCs w:val="20"/>
          <w:lang w:val="es-ES"/>
        </w:rPr>
        <w:t xml:space="preserve"> </w:t>
      </w:r>
      <w:r>
        <w:rPr>
          <w:rFonts w:hint="default" w:ascii="Sylfaen" w:hAnsi="Sylfaen" w:cs="Sylfaen"/>
          <w:sz w:val="20"/>
          <w:szCs w:val="20"/>
        </w:rPr>
        <w:t>ապացուցելու</w:t>
      </w:r>
      <w:r>
        <w:rPr>
          <w:rFonts w:hint="default" w:ascii="Sylfaen" w:hAnsi="Sylfaen" w:cs="Sylfaen"/>
          <w:sz w:val="20"/>
          <w:szCs w:val="20"/>
          <w:lang w:val="es-ES"/>
        </w:rPr>
        <w:t xml:space="preserve"> </w:t>
      </w:r>
      <w:r>
        <w:rPr>
          <w:rFonts w:hint="default" w:ascii="Sylfaen" w:hAnsi="Sylfaen" w:cs="Sylfaen"/>
          <w:sz w:val="20"/>
          <w:szCs w:val="20"/>
        </w:rPr>
        <w:t>պարտականությունը</w:t>
      </w:r>
      <w:r>
        <w:rPr>
          <w:rFonts w:hint="default" w:ascii="Sylfaen" w:hAnsi="Sylfaen" w:cs="Sylfaen"/>
          <w:sz w:val="20"/>
          <w:szCs w:val="20"/>
          <w:lang w:val="es-ES"/>
        </w:rPr>
        <w:t xml:space="preserve"> </w:t>
      </w:r>
      <w:r>
        <w:rPr>
          <w:rFonts w:hint="default" w:ascii="Sylfaen" w:hAnsi="Sylfaen" w:cs="Sylfaen"/>
          <w:sz w:val="20"/>
          <w:szCs w:val="20"/>
        </w:rPr>
        <w:t>կրում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պատասխանողը</w:t>
      </w:r>
      <w:r>
        <w:rPr>
          <w:rFonts w:hint="default" w:ascii="Sylfaen" w:hAnsi="Sylfaen" w:cs="Sylfaen"/>
          <w:sz w:val="20"/>
          <w:szCs w:val="20"/>
          <w:lang w:val="es-ES"/>
        </w:rPr>
        <w:t>:</w:t>
      </w:r>
    </w:p>
    <w:p w14:paraId="1CB2BE34">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12․18․ </w:t>
      </w:r>
      <w:r>
        <w:rPr>
          <w:rFonts w:hint="default" w:ascii="Sylfaen" w:hAnsi="Sylfaen" w:cs="Sylfaen"/>
          <w:sz w:val="20"/>
          <w:szCs w:val="20"/>
        </w:rPr>
        <w:t>Պատասխանողը</w:t>
      </w:r>
      <w:r>
        <w:rPr>
          <w:rFonts w:hint="default" w:ascii="Sylfaen" w:hAnsi="Sylfaen" w:cs="Sylfaen"/>
          <w:sz w:val="20"/>
          <w:szCs w:val="20"/>
          <w:lang w:val="es-ES"/>
        </w:rPr>
        <w:t xml:space="preserve"> </w:t>
      </w:r>
      <w:r>
        <w:rPr>
          <w:rFonts w:hint="default" w:ascii="Sylfaen" w:hAnsi="Sylfaen" w:cs="Sylfaen"/>
          <w:sz w:val="20"/>
          <w:szCs w:val="20"/>
        </w:rPr>
        <w:t>վիճարկվող</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իրավաչափությունը</w:t>
      </w:r>
      <w:r>
        <w:rPr>
          <w:rFonts w:hint="default" w:ascii="Sylfaen" w:hAnsi="Sylfaen" w:cs="Sylfaen"/>
          <w:sz w:val="20"/>
          <w:szCs w:val="20"/>
          <w:lang w:val="es-ES"/>
        </w:rPr>
        <w:t xml:space="preserve"> </w:t>
      </w:r>
      <w:r>
        <w:rPr>
          <w:rFonts w:hint="default" w:ascii="Sylfaen" w:hAnsi="Sylfaen" w:cs="Sylfaen"/>
          <w:sz w:val="20"/>
          <w:szCs w:val="20"/>
        </w:rPr>
        <w:t>հիմնավորող</w:t>
      </w:r>
      <w:r>
        <w:rPr>
          <w:rFonts w:hint="default" w:ascii="Sylfaen" w:hAnsi="Sylfaen" w:cs="Sylfaen"/>
          <w:sz w:val="20"/>
          <w:szCs w:val="20"/>
          <w:lang w:val="es-ES"/>
        </w:rPr>
        <w:t xml:space="preserve"> </w:t>
      </w:r>
      <w:r>
        <w:rPr>
          <w:rFonts w:hint="default" w:ascii="Sylfaen" w:hAnsi="Sylfaen" w:cs="Sylfaen"/>
          <w:sz w:val="20"/>
          <w:szCs w:val="20"/>
        </w:rPr>
        <w:t>ապացույցներ</w:t>
      </w:r>
      <w:r>
        <w:rPr>
          <w:rFonts w:hint="default" w:ascii="Sylfaen" w:hAnsi="Sylfaen" w:cs="Sylfaen"/>
          <w:sz w:val="20"/>
          <w:szCs w:val="20"/>
          <w:lang w:val="es-ES"/>
        </w:rPr>
        <w:t xml:space="preserve"> </w:t>
      </w:r>
      <w:r>
        <w:rPr>
          <w:rFonts w:hint="default" w:ascii="Sylfaen" w:hAnsi="Sylfaen" w:cs="Sylfaen"/>
          <w:sz w:val="20"/>
          <w:szCs w:val="20"/>
        </w:rPr>
        <w:t>կարող</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ներկայացնել</w:t>
      </w:r>
      <w:r>
        <w:rPr>
          <w:rFonts w:hint="default" w:ascii="Sylfaen" w:hAnsi="Sylfaen" w:cs="Sylfaen"/>
          <w:sz w:val="20"/>
          <w:szCs w:val="20"/>
          <w:lang w:val="es-ES"/>
        </w:rPr>
        <w:t xml:space="preserve"> </w:t>
      </w:r>
      <w:r>
        <w:rPr>
          <w:rFonts w:hint="default" w:ascii="Sylfaen" w:hAnsi="Sylfaen" w:cs="Sylfaen"/>
          <w:sz w:val="20"/>
          <w:szCs w:val="20"/>
        </w:rPr>
        <w:t>միայն</w:t>
      </w:r>
      <w:r>
        <w:rPr>
          <w:rFonts w:hint="default" w:ascii="Sylfaen" w:hAnsi="Sylfaen" w:cs="Sylfaen"/>
          <w:sz w:val="20"/>
          <w:szCs w:val="20"/>
          <w:lang w:val="es-ES"/>
        </w:rPr>
        <w:t xml:space="preserve"> </w:t>
      </w:r>
      <w:r>
        <w:rPr>
          <w:rFonts w:hint="default" w:ascii="Sylfaen" w:hAnsi="Sylfaen" w:cs="Sylfaen"/>
          <w:sz w:val="20"/>
          <w:szCs w:val="20"/>
        </w:rPr>
        <w:t>ապացույցները</w:t>
      </w:r>
      <w:r>
        <w:rPr>
          <w:rFonts w:hint="default" w:ascii="Sylfaen" w:hAnsi="Sylfaen" w:cs="Sylfaen"/>
          <w:sz w:val="20"/>
          <w:szCs w:val="20"/>
          <w:lang w:val="es-ES"/>
        </w:rPr>
        <w:t xml:space="preserve"> </w:t>
      </w:r>
      <w:r>
        <w:rPr>
          <w:rFonts w:hint="default" w:ascii="Sylfaen" w:hAnsi="Sylfaen" w:cs="Sylfaen"/>
          <w:sz w:val="20"/>
          <w:szCs w:val="20"/>
        </w:rPr>
        <w:t>պահանջելու</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w:t>
      </w:r>
      <w:r>
        <w:rPr>
          <w:rFonts w:hint="default" w:ascii="Sylfaen" w:hAnsi="Sylfaen" w:cs="Sylfaen"/>
          <w:sz w:val="20"/>
          <w:szCs w:val="20"/>
        </w:rPr>
        <w:t>կատարման</w:t>
      </w:r>
      <w:r>
        <w:rPr>
          <w:rFonts w:hint="default" w:ascii="Sylfaen" w:hAnsi="Sylfaen" w:cs="Sylfaen"/>
          <w:sz w:val="20"/>
          <w:szCs w:val="20"/>
          <w:lang w:val="es-ES"/>
        </w:rPr>
        <w:t xml:space="preserve"> </w:t>
      </w:r>
      <w:r>
        <w:rPr>
          <w:rFonts w:hint="default" w:ascii="Sylfaen" w:hAnsi="Sylfaen" w:cs="Sylfaen"/>
          <w:sz w:val="20"/>
          <w:szCs w:val="20"/>
        </w:rPr>
        <w:t>ընթացքում</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դեպքերի</w:t>
      </w:r>
      <w:r>
        <w:rPr>
          <w:rFonts w:hint="default" w:ascii="Sylfaen" w:hAnsi="Sylfaen" w:cs="Sylfaen"/>
          <w:sz w:val="20"/>
          <w:szCs w:val="20"/>
          <w:lang w:val="es-ES"/>
        </w:rPr>
        <w:t xml:space="preserve">, </w:t>
      </w:r>
      <w:r>
        <w:rPr>
          <w:rFonts w:hint="default" w:ascii="Sylfaen" w:hAnsi="Sylfaen" w:cs="Sylfaen"/>
          <w:sz w:val="20"/>
          <w:szCs w:val="20"/>
        </w:rPr>
        <w:t>երբ</w:t>
      </w:r>
      <w:r>
        <w:rPr>
          <w:rFonts w:hint="default" w:ascii="Sylfaen" w:hAnsi="Sylfaen" w:cs="Sylfaen"/>
          <w:sz w:val="20"/>
          <w:szCs w:val="20"/>
          <w:lang w:val="es-ES"/>
        </w:rPr>
        <w:t xml:space="preserve"> </w:t>
      </w:r>
      <w:r>
        <w:rPr>
          <w:rFonts w:hint="default" w:ascii="Sylfaen" w:hAnsi="Sylfaen" w:cs="Sylfaen"/>
          <w:sz w:val="20"/>
          <w:szCs w:val="20"/>
        </w:rPr>
        <w:t>հիմնավորում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ապացույցի</w:t>
      </w:r>
      <w:r>
        <w:rPr>
          <w:rFonts w:hint="default" w:ascii="Sylfaen" w:hAnsi="Sylfaen" w:cs="Sylfaen"/>
          <w:sz w:val="20"/>
          <w:szCs w:val="20"/>
          <w:lang w:val="es-ES"/>
        </w:rPr>
        <w:t xml:space="preserve"> </w:t>
      </w:r>
      <w:r>
        <w:rPr>
          <w:rFonts w:hint="default" w:ascii="Sylfaen" w:hAnsi="Sylfaen" w:cs="Sylfaen"/>
          <w:sz w:val="20"/>
          <w:szCs w:val="20"/>
        </w:rPr>
        <w:t>ներկայացման</w:t>
      </w:r>
      <w:r>
        <w:rPr>
          <w:rFonts w:hint="default" w:ascii="Sylfaen" w:hAnsi="Sylfaen" w:cs="Sylfaen"/>
          <w:sz w:val="20"/>
          <w:szCs w:val="20"/>
          <w:lang w:val="es-ES"/>
        </w:rPr>
        <w:t xml:space="preserve"> </w:t>
      </w:r>
      <w:r>
        <w:rPr>
          <w:rFonts w:hint="default" w:ascii="Sylfaen" w:hAnsi="Sylfaen" w:cs="Sylfaen"/>
          <w:sz w:val="20"/>
          <w:szCs w:val="20"/>
        </w:rPr>
        <w:t>անհնարինությունը</w:t>
      </w:r>
      <w:r>
        <w:rPr>
          <w:rFonts w:hint="default" w:ascii="Sylfaen" w:hAnsi="Sylfaen" w:cs="Sylfaen"/>
          <w:sz w:val="20"/>
          <w:szCs w:val="20"/>
          <w:lang w:val="es-ES"/>
        </w:rPr>
        <w:t xml:space="preserve"> </w:t>
      </w:r>
      <w:r>
        <w:rPr>
          <w:rFonts w:hint="default" w:ascii="Sylfaen" w:hAnsi="Sylfaen" w:cs="Sylfaen"/>
          <w:sz w:val="20"/>
          <w:szCs w:val="20"/>
        </w:rPr>
        <w:t>իրենից</w:t>
      </w:r>
      <w:r>
        <w:rPr>
          <w:rFonts w:hint="default" w:ascii="Sylfaen" w:hAnsi="Sylfaen" w:cs="Sylfaen"/>
          <w:sz w:val="20"/>
          <w:szCs w:val="20"/>
          <w:lang w:val="es-ES"/>
        </w:rPr>
        <w:t xml:space="preserve"> </w:t>
      </w:r>
      <w:r>
        <w:rPr>
          <w:rFonts w:hint="default" w:ascii="Sylfaen" w:hAnsi="Sylfaen" w:cs="Sylfaen"/>
          <w:sz w:val="20"/>
          <w:szCs w:val="20"/>
        </w:rPr>
        <w:t>անկախ</w:t>
      </w:r>
      <w:r>
        <w:rPr>
          <w:rFonts w:hint="default" w:ascii="Sylfaen" w:hAnsi="Sylfaen" w:cs="Sylfaen"/>
          <w:sz w:val="20"/>
          <w:szCs w:val="20"/>
          <w:lang w:val="es-ES"/>
        </w:rPr>
        <w:t xml:space="preserve"> </w:t>
      </w:r>
      <w:r>
        <w:rPr>
          <w:rFonts w:hint="default" w:ascii="Sylfaen" w:hAnsi="Sylfaen" w:cs="Sylfaen"/>
          <w:sz w:val="20"/>
          <w:szCs w:val="20"/>
        </w:rPr>
        <w:t>պատճառներով</w:t>
      </w:r>
      <w:r>
        <w:rPr>
          <w:rFonts w:hint="default" w:ascii="Sylfaen" w:hAnsi="Sylfaen" w:cs="Sylfaen"/>
          <w:sz w:val="20"/>
          <w:szCs w:val="20"/>
          <w:lang w:val="es-ES"/>
        </w:rPr>
        <w:t>:</w:t>
      </w:r>
    </w:p>
    <w:p w14:paraId="10378D96">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12․19 .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Օրենքի</w:t>
      </w:r>
      <w:r>
        <w:rPr>
          <w:rFonts w:hint="default" w:ascii="Sylfaen" w:hAnsi="Sylfaen" w:cs="Sylfaen"/>
          <w:sz w:val="20"/>
          <w:szCs w:val="20"/>
          <w:lang w:val="es-ES"/>
        </w:rPr>
        <w:t xml:space="preserve"> 6-</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հոդվածի</w:t>
      </w:r>
      <w:r>
        <w:rPr>
          <w:rFonts w:hint="default" w:ascii="Sylfaen" w:hAnsi="Sylfaen" w:cs="Sylfaen"/>
          <w:sz w:val="20"/>
          <w:szCs w:val="20"/>
          <w:lang w:val="es-ES"/>
        </w:rPr>
        <w:t xml:space="preserve"> 2-</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մասով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բողոքարկումն</w:t>
      </w:r>
      <w:r>
        <w:rPr>
          <w:rFonts w:hint="default" w:ascii="Sylfaen" w:hAnsi="Sylfaen" w:cs="Sylfaen"/>
          <w:sz w:val="20"/>
          <w:szCs w:val="20"/>
          <w:lang w:val="es-ES"/>
        </w:rPr>
        <w:t xml:space="preserve"> </w:t>
      </w:r>
      <w:r>
        <w:rPr>
          <w:rFonts w:hint="default" w:ascii="Sylfaen" w:hAnsi="Sylfaen" w:cs="Sylfaen"/>
          <w:sz w:val="20"/>
          <w:szCs w:val="20"/>
        </w:rPr>
        <w:t>ինքնաբերաբար</w:t>
      </w:r>
      <w:r>
        <w:rPr>
          <w:rFonts w:hint="default" w:ascii="Sylfaen" w:hAnsi="Sylfaen" w:cs="Sylfaen"/>
          <w:sz w:val="20"/>
          <w:szCs w:val="20"/>
          <w:lang w:val="es-ES"/>
        </w:rPr>
        <w:t xml:space="preserve"> </w:t>
      </w:r>
      <w:r>
        <w:rPr>
          <w:rFonts w:hint="default" w:ascii="Sylfaen" w:hAnsi="Sylfaen" w:cs="Sylfaen"/>
          <w:sz w:val="20"/>
          <w:szCs w:val="20"/>
        </w:rPr>
        <w:t>կասեցնում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հրավերի</w:t>
      </w:r>
      <w:r>
        <w:rPr>
          <w:rFonts w:hint="default" w:ascii="Sylfaen" w:hAnsi="Sylfaen" w:cs="Sylfaen"/>
          <w:sz w:val="20"/>
          <w:szCs w:val="20"/>
          <w:lang w:val="es-ES"/>
        </w:rPr>
        <w:t xml:space="preserve"> 12․10 </w:t>
      </w:r>
      <w:r>
        <w:rPr>
          <w:rFonts w:hint="default" w:ascii="Sylfaen" w:hAnsi="Sylfaen" w:cs="Sylfaen"/>
          <w:sz w:val="20"/>
          <w:szCs w:val="20"/>
        </w:rPr>
        <w:t>կետով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որոշումը</w:t>
      </w:r>
      <w:r>
        <w:rPr>
          <w:rFonts w:hint="default" w:ascii="Sylfaen" w:hAnsi="Sylfaen" w:cs="Sylfaen"/>
          <w:sz w:val="20"/>
          <w:szCs w:val="20"/>
          <w:lang w:val="es-ES"/>
        </w:rPr>
        <w:t xml:space="preserve"> </w:t>
      </w:r>
      <w:r>
        <w:rPr>
          <w:rFonts w:hint="default" w:ascii="Sylfaen" w:hAnsi="Sylfaen" w:cs="Sylfaen"/>
          <w:sz w:val="20"/>
          <w:szCs w:val="20"/>
        </w:rPr>
        <w:t>հրապարակվելու</w:t>
      </w:r>
      <w:r>
        <w:rPr>
          <w:rFonts w:hint="default" w:ascii="Sylfaen" w:hAnsi="Sylfaen" w:cs="Sylfaen"/>
          <w:sz w:val="20"/>
          <w:szCs w:val="20"/>
          <w:lang w:val="es-ES"/>
        </w:rPr>
        <w:t xml:space="preserve"> </w:t>
      </w:r>
      <w:r>
        <w:rPr>
          <w:rFonts w:hint="default" w:ascii="Sylfaen" w:hAnsi="Sylfaen" w:cs="Sylfaen"/>
          <w:sz w:val="20"/>
          <w:szCs w:val="20"/>
        </w:rPr>
        <w:t>օրվանից</w:t>
      </w:r>
      <w:r>
        <w:rPr>
          <w:rFonts w:hint="default" w:ascii="Sylfaen" w:hAnsi="Sylfaen" w:cs="Sylfaen"/>
          <w:sz w:val="20"/>
          <w:szCs w:val="20"/>
          <w:lang w:val="es-ES"/>
        </w:rPr>
        <w:t xml:space="preserve"> </w:t>
      </w:r>
      <w:r>
        <w:rPr>
          <w:rFonts w:hint="default" w:ascii="Sylfaen" w:hAnsi="Sylfaen" w:cs="Sylfaen"/>
          <w:sz w:val="20"/>
          <w:szCs w:val="20"/>
        </w:rPr>
        <w:t>մինչև</w:t>
      </w:r>
      <w:r>
        <w:rPr>
          <w:rFonts w:hint="default" w:ascii="Sylfaen" w:hAnsi="Sylfaen" w:cs="Sylfaen"/>
          <w:sz w:val="20"/>
          <w:szCs w:val="20"/>
          <w:lang w:val="es-ES"/>
        </w:rPr>
        <w:t xml:space="preserve"> </w:t>
      </w:r>
      <w:r>
        <w:rPr>
          <w:rFonts w:hint="default" w:ascii="Sylfaen" w:hAnsi="Sylfaen" w:cs="Sylfaen"/>
          <w:sz w:val="20"/>
          <w:szCs w:val="20"/>
        </w:rPr>
        <w:t>վեճի</w:t>
      </w:r>
      <w:r>
        <w:rPr>
          <w:rFonts w:hint="default" w:ascii="Sylfaen" w:hAnsi="Sylfaen" w:cs="Sylfaen"/>
          <w:sz w:val="20"/>
          <w:szCs w:val="20"/>
          <w:lang w:val="es-ES"/>
        </w:rPr>
        <w:t xml:space="preserve"> </w:t>
      </w:r>
      <w:r>
        <w:rPr>
          <w:rFonts w:hint="default" w:ascii="Sylfaen" w:hAnsi="Sylfaen" w:cs="Sylfaen"/>
          <w:sz w:val="20"/>
          <w:szCs w:val="20"/>
        </w:rPr>
        <w:t>քննության</w:t>
      </w:r>
      <w:r>
        <w:rPr>
          <w:rFonts w:hint="default" w:ascii="Sylfaen" w:hAnsi="Sylfaen" w:cs="Sylfaen"/>
          <w:sz w:val="20"/>
          <w:szCs w:val="20"/>
          <w:lang w:val="es-ES"/>
        </w:rPr>
        <w:t xml:space="preserve"> </w:t>
      </w:r>
      <w:r>
        <w:rPr>
          <w:rFonts w:hint="default" w:ascii="Sylfaen" w:hAnsi="Sylfaen" w:cs="Sylfaen"/>
          <w:sz w:val="20"/>
          <w:szCs w:val="20"/>
        </w:rPr>
        <w:t>արդյունքներով</w:t>
      </w:r>
      <w:r>
        <w:rPr>
          <w:rFonts w:hint="default" w:ascii="Sylfaen" w:hAnsi="Sylfaen" w:cs="Sylfaen"/>
          <w:sz w:val="20"/>
          <w:szCs w:val="20"/>
          <w:lang w:val="es-ES"/>
        </w:rPr>
        <w:t xml:space="preserve"> </w:t>
      </w:r>
      <w:r>
        <w:rPr>
          <w:rFonts w:hint="default" w:ascii="Sylfaen" w:hAnsi="Sylfaen" w:cs="Sylfaen"/>
          <w:sz w:val="20"/>
          <w:szCs w:val="20"/>
        </w:rPr>
        <w:t>առաջին</w:t>
      </w:r>
      <w:r>
        <w:rPr>
          <w:rFonts w:hint="default" w:ascii="Sylfaen" w:hAnsi="Sylfaen" w:cs="Sylfaen"/>
          <w:sz w:val="20"/>
          <w:szCs w:val="20"/>
          <w:lang w:val="es-ES"/>
        </w:rPr>
        <w:t xml:space="preserve"> </w:t>
      </w:r>
      <w:r>
        <w:rPr>
          <w:rFonts w:hint="default" w:ascii="Sylfaen" w:hAnsi="Sylfaen" w:cs="Sylfaen"/>
          <w:sz w:val="20"/>
          <w:szCs w:val="20"/>
        </w:rPr>
        <w:t>ատյանի</w:t>
      </w:r>
      <w:r>
        <w:rPr>
          <w:rFonts w:hint="default" w:ascii="Sylfaen" w:hAnsi="Sylfaen" w:cs="Sylfaen"/>
          <w:sz w:val="20"/>
          <w:szCs w:val="20"/>
          <w:lang w:val="es-ES"/>
        </w:rPr>
        <w:t xml:space="preserve"> </w:t>
      </w:r>
      <w:r>
        <w:rPr>
          <w:rFonts w:hint="default" w:ascii="Sylfaen" w:hAnsi="Sylfaen" w:cs="Sylfaen"/>
          <w:sz w:val="20"/>
          <w:szCs w:val="20"/>
        </w:rPr>
        <w:t>դատարանի</w:t>
      </w:r>
      <w:r>
        <w:rPr>
          <w:rFonts w:hint="default" w:ascii="Sylfaen" w:hAnsi="Sylfaen" w:cs="Sylfaen"/>
          <w:sz w:val="20"/>
          <w:szCs w:val="20"/>
          <w:lang w:val="es-ES"/>
        </w:rPr>
        <w:t xml:space="preserve"> </w:t>
      </w:r>
      <w:r>
        <w:rPr>
          <w:rFonts w:hint="default" w:ascii="Sylfaen" w:hAnsi="Sylfaen" w:cs="Sylfaen"/>
          <w:sz w:val="20"/>
          <w:szCs w:val="20"/>
        </w:rPr>
        <w:t>կայացրած</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ակտն</w:t>
      </w:r>
      <w:r>
        <w:rPr>
          <w:rFonts w:hint="default" w:ascii="Sylfaen" w:hAnsi="Sylfaen" w:cs="Sylfaen"/>
          <w:sz w:val="20"/>
          <w:szCs w:val="20"/>
          <w:lang w:val="es-ES"/>
        </w:rPr>
        <w:t xml:space="preserve"> </w:t>
      </w:r>
      <w:r>
        <w:rPr>
          <w:rFonts w:hint="default" w:ascii="Sylfaen" w:hAnsi="Sylfaen" w:cs="Sylfaen"/>
          <w:sz w:val="20"/>
          <w:szCs w:val="20"/>
        </w:rPr>
        <w:t>ուժի</w:t>
      </w:r>
      <w:r>
        <w:rPr>
          <w:rFonts w:hint="default" w:ascii="Sylfaen" w:hAnsi="Sylfaen" w:cs="Sylfaen"/>
          <w:sz w:val="20"/>
          <w:szCs w:val="20"/>
          <w:lang w:val="es-ES"/>
        </w:rPr>
        <w:t xml:space="preserve"> </w:t>
      </w:r>
      <w:r>
        <w:rPr>
          <w:rFonts w:hint="default" w:ascii="Sylfaen" w:hAnsi="Sylfaen" w:cs="Sylfaen"/>
          <w:sz w:val="20"/>
          <w:szCs w:val="20"/>
        </w:rPr>
        <w:t>մեջ</w:t>
      </w:r>
      <w:r>
        <w:rPr>
          <w:rFonts w:hint="default" w:ascii="Sylfaen" w:hAnsi="Sylfaen" w:cs="Sylfaen"/>
          <w:sz w:val="20"/>
          <w:szCs w:val="20"/>
          <w:lang w:val="es-ES"/>
        </w:rPr>
        <w:t xml:space="preserve"> </w:t>
      </w:r>
      <w:r>
        <w:rPr>
          <w:rFonts w:hint="default" w:ascii="Sylfaen" w:hAnsi="Sylfaen" w:cs="Sylfaen"/>
          <w:sz w:val="20"/>
          <w:szCs w:val="20"/>
        </w:rPr>
        <w:t>մտնելու</w:t>
      </w:r>
      <w:r>
        <w:rPr>
          <w:rFonts w:hint="default" w:ascii="Sylfaen" w:hAnsi="Sylfaen" w:cs="Sylfaen"/>
          <w:sz w:val="20"/>
          <w:szCs w:val="20"/>
          <w:lang w:val="es-ES"/>
        </w:rPr>
        <w:t xml:space="preserve"> </w:t>
      </w:r>
      <w:r>
        <w:rPr>
          <w:rFonts w:hint="default" w:ascii="Sylfaen" w:hAnsi="Sylfaen" w:cs="Sylfaen"/>
          <w:sz w:val="20"/>
          <w:szCs w:val="20"/>
        </w:rPr>
        <w:t>օրը</w:t>
      </w:r>
      <w:r>
        <w:rPr>
          <w:rFonts w:hint="default" w:ascii="Sylfaen" w:hAnsi="Sylfaen" w:cs="Sylfaen"/>
          <w:sz w:val="20"/>
          <w:szCs w:val="20"/>
          <w:lang w:val="es-ES"/>
        </w:rPr>
        <w:t>:</w:t>
      </w:r>
    </w:p>
    <w:p w14:paraId="3E3F6BEA">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12․20․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դեպքերում</w:t>
      </w:r>
      <w:r>
        <w:rPr>
          <w:rFonts w:hint="default" w:ascii="Sylfaen" w:hAnsi="Sylfaen" w:cs="Sylfaen"/>
          <w:sz w:val="20"/>
          <w:szCs w:val="20"/>
          <w:lang w:val="es-ES"/>
        </w:rPr>
        <w:t xml:space="preserve">, </w:t>
      </w:r>
      <w:r>
        <w:rPr>
          <w:rFonts w:hint="default" w:ascii="Sylfaen" w:hAnsi="Sylfaen" w:cs="Sylfaen"/>
          <w:sz w:val="20"/>
          <w:szCs w:val="20"/>
        </w:rPr>
        <w:t>երբ</w:t>
      </w:r>
      <w:r>
        <w:rPr>
          <w:rFonts w:hint="default" w:ascii="Sylfaen" w:hAnsi="Sylfaen" w:cs="Sylfaen"/>
          <w:sz w:val="20"/>
          <w:szCs w:val="20"/>
          <w:lang w:val="es-ES"/>
        </w:rPr>
        <w:t xml:space="preserve">, </w:t>
      </w:r>
      <w:r>
        <w:rPr>
          <w:rFonts w:hint="default" w:ascii="Sylfaen" w:hAnsi="Sylfaen" w:cs="Sylfaen"/>
          <w:sz w:val="20"/>
          <w:szCs w:val="20"/>
        </w:rPr>
        <w:t>հանրային</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պաշտպանության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ազգային</w:t>
      </w:r>
      <w:r>
        <w:rPr>
          <w:rFonts w:hint="default" w:ascii="Sylfaen" w:hAnsi="Sylfaen" w:cs="Sylfaen"/>
          <w:sz w:val="20"/>
          <w:szCs w:val="20"/>
          <w:lang w:val="es-ES"/>
        </w:rPr>
        <w:t xml:space="preserve"> </w:t>
      </w:r>
      <w:r>
        <w:rPr>
          <w:rFonts w:hint="default" w:ascii="Sylfaen" w:hAnsi="Sylfaen" w:cs="Sylfaen"/>
          <w:sz w:val="20"/>
          <w:szCs w:val="20"/>
        </w:rPr>
        <w:t>անվտանգության</w:t>
      </w:r>
      <w:r>
        <w:rPr>
          <w:rFonts w:hint="default" w:ascii="Sylfaen" w:hAnsi="Sylfaen" w:cs="Sylfaen"/>
          <w:sz w:val="20"/>
          <w:szCs w:val="20"/>
          <w:lang w:val="es-ES"/>
        </w:rPr>
        <w:t xml:space="preserve"> </w:t>
      </w:r>
      <w:r>
        <w:rPr>
          <w:rFonts w:hint="default" w:ascii="Sylfaen" w:hAnsi="Sylfaen" w:cs="Sylfaen"/>
          <w:sz w:val="20"/>
          <w:szCs w:val="20"/>
        </w:rPr>
        <w:t>շահերից</w:t>
      </w:r>
      <w:r>
        <w:rPr>
          <w:rFonts w:hint="default" w:ascii="Sylfaen" w:hAnsi="Sylfaen" w:cs="Sylfaen"/>
          <w:sz w:val="20"/>
          <w:szCs w:val="20"/>
          <w:lang w:val="es-ES"/>
        </w:rPr>
        <w:t xml:space="preserve"> </w:t>
      </w:r>
      <w:r>
        <w:rPr>
          <w:rFonts w:hint="default" w:ascii="Sylfaen" w:hAnsi="Sylfaen" w:cs="Sylfaen"/>
          <w:sz w:val="20"/>
          <w:szCs w:val="20"/>
        </w:rPr>
        <w:t>ելնելով</w:t>
      </w:r>
      <w:r>
        <w:rPr>
          <w:rFonts w:hint="default" w:ascii="Sylfaen" w:hAnsi="Sylfaen" w:cs="Sylfaen"/>
          <w:sz w:val="20"/>
          <w:szCs w:val="20"/>
          <w:lang w:val="es-ES"/>
        </w:rPr>
        <w:t xml:space="preserve">, </w:t>
      </w:r>
      <w:r>
        <w:rPr>
          <w:rFonts w:hint="default" w:ascii="Sylfaen" w:hAnsi="Sylfaen" w:cs="Sylfaen"/>
          <w:sz w:val="20"/>
          <w:szCs w:val="20"/>
        </w:rPr>
        <w:t>անհրաժեշտ</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շարունակել</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գործընթացը</w:t>
      </w:r>
      <w:r>
        <w:rPr>
          <w:rFonts w:hint="default" w:ascii="Sylfaen" w:hAnsi="Sylfaen" w:cs="Sylfaen"/>
          <w:sz w:val="20"/>
          <w:szCs w:val="20"/>
          <w:lang w:val="es-ES"/>
        </w:rPr>
        <w:t xml:space="preserve">,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Օրենքի</w:t>
      </w:r>
      <w:r>
        <w:rPr>
          <w:rFonts w:hint="default" w:ascii="Sylfaen" w:hAnsi="Sylfaen" w:cs="Sylfaen"/>
          <w:sz w:val="20"/>
          <w:szCs w:val="20"/>
          <w:lang w:val="es-ES"/>
        </w:rPr>
        <w:t xml:space="preserve"> 2-</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հոդվածի</w:t>
      </w:r>
      <w:r>
        <w:rPr>
          <w:rFonts w:hint="default" w:ascii="Sylfaen" w:hAnsi="Sylfaen" w:cs="Sylfaen"/>
          <w:sz w:val="20"/>
          <w:szCs w:val="20"/>
          <w:lang w:val="es-ES"/>
        </w:rPr>
        <w:t xml:space="preserve"> 1-</w:t>
      </w:r>
      <w:r>
        <w:rPr>
          <w:rFonts w:hint="default" w:ascii="Sylfaen" w:hAnsi="Sylfaen" w:cs="Sylfaen"/>
          <w:sz w:val="20"/>
          <w:szCs w:val="20"/>
        </w:rPr>
        <w:t>ին</w:t>
      </w:r>
      <w:r>
        <w:rPr>
          <w:rFonts w:hint="default" w:ascii="Sylfaen" w:hAnsi="Sylfaen" w:cs="Sylfaen"/>
          <w:sz w:val="20"/>
          <w:szCs w:val="20"/>
          <w:lang w:val="es-ES"/>
        </w:rPr>
        <w:t xml:space="preserve"> </w:t>
      </w:r>
      <w:r>
        <w:rPr>
          <w:rFonts w:hint="default" w:ascii="Sylfaen" w:hAnsi="Sylfaen" w:cs="Sylfaen"/>
          <w:sz w:val="20"/>
          <w:szCs w:val="20"/>
        </w:rPr>
        <w:t>մասով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մարմինների</w:t>
      </w:r>
      <w:r>
        <w:rPr>
          <w:rFonts w:hint="default" w:ascii="Sylfaen" w:hAnsi="Sylfaen" w:cs="Sylfaen"/>
          <w:sz w:val="20"/>
          <w:szCs w:val="20"/>
          <w:lang w:val="es-ES"/>
        </w:rPr>
        <w:t xml:space="preserve"> </w:t>
      </w:r>
      <w:r>
        <w:rPr>
          <w:rFonts w:hint="default" w:ascii="Sylfaen" w:hAnsi="Sylfaen" w:cs="Sylfaen"/>
          <w:sz w:val="20"/>
          <w:szCs w:val="20"/>
        </w:rPr>
        <w:t>ղեկավարների</w:t>
      </w:r>
      <w:r>
        <w:rPr>
          <w:rFonts w:hint="default" w:ascii="Sylfaen" w:hAnsi="Sylfaen" w:cs="Sylfaen"/>
          <w:sz w:val="20"/>
          <w:szCs w:val="20"/>
          <w:lang w:val="es-ES"/>
        </w:rPr>
        <w:t xml:space="preserve">, </w:t>
      </w:r>
      <w:r>
        <w:rPr>
          <w:rFonts w:hint="default" w:ascii="Sylfaen" w:hAnsi="Sylfaen" w:cs="Sylfaen"/>
          <w:sz w:val="20"/>
          <w:szCs w:val="20"/>
        </w:rPr>
        <w:t>իսկ</w:t>
      </w:r>
      <w:r>
        <w:rPr>
          <w:rFonts w:hint="default" w:ascii="Sylfaen" w:hAnsi="Sylfaen" w:cs="Sylfaen"/>
          <w:sz w:val="20"/>
          <w:szCs w:val="20"/>
          <w:lang w:val="es-ES"/>
        </w:rPr>
        <w:t xml:space="preserve"> </w:t>
      </w:r>
      <w:r>
        <w:rPr>
          <w:rFonts w:hint="default" w:ascii="Sylfaen" w:hAnsi="Sylfaen" w:cs="Sylfaen"/>
          <w:sz w:val="20"/>
          <w:szCs w:val="20"/>
        </w:rPr>
        <w:t>իրավաբանական</w:t>
      </w:r>
      <w:r>
        <w:rPr>
          <w:rFonts w:hint="default" w:ascii="Sylfaen" w:hAnsi="Sylfaen" w:cs="Sylfaen"/>
          <w:sz w:val="20"/>
          <w:szCs w:val="20"/>
          <w:lang w:val="es-ES"/>
        </w:rPr>
        <w:t xml:space="preserve"> </w:t>
      </w:r>
      <w:r>
        <w:rPr>
          <w:rFonts w:hint="default" w:ascii="Sylfaen" w:hAnsi="Sylfaen" w:cs="Sylfaen"/>
          <w:sz w:val="20"/>
          <w:szCs w:val="20"/>
        </w:rPr>
        <w:t>անձանց</w:t>
      </w:r>
      <w:r>
        <w:rPr>
          <w:rFonts w:hint="default" w:ascii="Sylfaen" w:hAnsi="Sylfaen" w:cs="Sylfaen"/>
          <w:sz w:val="20"/>
          <w:szCs w:val="20"/>
          <w:lang w:val="es-ES"/>
        </w:rPr>
        <w:t xml:space="preserve"> </w:t>
      </w:r>
      <w:r>
        <w:rPr>
          <w:rFonts w:hint="default" w:ascii="Sylfaen" w:hAnsi="Sylfaen" w:cs="Sylfaen"/>
          <w:sz w:val="20"/>
          <w:szCs w:val="20"/>
        </w:rPr>
        <w:t>դեպքում</w:t>
      </w:r>
      <w:r>
        <w:rPr>
          <w:rFonts w:hint="default" w:ascii="Sylfaen" w:hAnsi="Sylfaen" w:cs="Sylfaen"/>
          <w:sz w:val="20"/>
          <w:szCs w:val="20"/>
          <w:lang w:val="es-ES"/>
        </w:rPr>
        <w:t xml:space="preserve"> </w:t>
      </w:r>
      <w:r>
        <w:rPr>
          <w:rFonts w:hint="default" w:ascii="Sylfaen" w:hAnsi="Sylfaen" w:cs="Sylfaen"/>
          <w:sz w:val="20"/>
          <w:szCs w:val="20"/>
        </w:rPr>
        <w:t>գործադիր</w:t>
      </w:r>
      <w:r>
        <w:rPr>
          <w:rFonts w:hint="default" w:ascii="Sylfaen" w:hAnsi="Sylfaen" w:cs="Sylfaen"/>
          <w:sz w:val="20"/>
          <w:szCs w:val="20"/>
          <w:lang w:val="es-ES"/>
        </w:rPr>
        <w:t xml:space="preserve"> </w:t>
      </w:r>
      <w:r>
        <w:rPr>
          <w:rFonts w:hint="default" w:ascii="Sylfaen" w:hAnsi="Sylfaen" w:cs="Sylfaen"/>
          <w:sz w:val="20"/>
          <w:szCs w:val="20"/>
        </w:rPr>
        <w:t>մարմնի</w:t>
      </w:r>
      <w:r>
        <w:rPr>
          <w:rFonts w:hint="default" w:ascii="Sylfaen" w:hAnsi="Sylfaen" w:cs="Sylfaen"/>
          <w:sz w:val="20"/>
          <w:szCs w:val="20"/>
          <w:lang w:val="es-ES"/>
        </w:rPr>
        <w:t xml:space="preserve"> </w:t>
      </w:r>
      <w:r>
        <w:rPr>
          <w:rFonts w:hint="default" w:ascii="Sylfaen" w:hAnsi="Sylfaen" w:cs="Sylfaen"/>
          <w:sz w:val="20"/>
          <w:szCs w:val="20"/>
        </w:rPr>
        <w:t>ղեկավարի</w:t>
      </w:r>
      <w:r>
        <w:rPr>
          <w:rFonts w:hint="default" w:ascii="Sylfaen" w:hAnsi="Sylfaen" w:cs="Sylfaen"/>
          <w:sz w:val="20"/>
          <w:szCs w:val="20"/>
          <w:lang w:val="es-ES"/>
        </w:rPr>
        <w:t xml:space="preserve"> </w:t>
      </w:r>
      <w:r>
        <w:rPr>
          <w:rFonts w:hint="default" w:ascii="Sylfaen" w:hAnsi="Sylfaen" w:cs="Sylfaen"/>
          <w:sz w:val="20"/>
          <w:szCs w:val="20"/>
        </w:rPr>
        <w:t>գրավոր</w:t>
      </w:r>
      <w:r>
        <w:rPr>
          <w:rFonts w:hint="default" w:ascii="Sylfaen" w:hAnsi="Sylfaen" w:cs="Sylfaen"/>
          <w:sz w:val="20"/>
          <w:szCs w:val="20"/>
          <w:lang w:val="es-ES"/>
        </w:rPr>
        <w:t xml:space="preserve"> </w:t>
      </w:r>
      <w:r>
        <w:rPr>
          <w:rFonts w:hint="default" w:ascii="Sylfaen" w:hAnsi="Sylfaen" w:cs="Sylfaen"/>
          <w:sz w:val="20"/>
          <w:szCs w:val="20"/>
        </w:rPr>
        <w:t>միջնորդության</w:t>
      </w:r>
      <w:r>
        <w:rPr>
          <w:rFonts w:hint="default" w:ascii="Sylfaen" w:hAnsi="Sylfaen" w:cs="Sylfaen"/>
          <w:sz w:val="20"/>
          <w:szCs w:val="20"/>
          <w:lang w:val="es-ES"/>
        </w:rPr>
        <w:t xml:space="preserve"> </w:t>
      </w:r>
      <w:r>
        <w:rPr>
          <w:rFonts w:hint="default" w:ascii="Sylfaen" w:hAnsi="Sylfaen" w:cs="Sylfaen"/>
          <w:sz w:val="20"/>
          <w:szCs w:val="20"/>
        </w:rPr>
        <w:t>հիման</w:t>
      </w:r>
      <w:r>
        <w:rPr>
          <w:rFonts w:hint="default" w:ascii="Sylfaen" w:hAnsi="Sylfaen" w:cs="Sylfaen"/>
          <w:sz w:val="20"/>
          <w:szCs w:val="20"/>
          <w:lang w:val="es-ES"/>
        </w:rPr>
        <w:t xml:space="preserve"> </w:t>
      </w:r>
      <w:r>
        <w:rPr>
          <w:rFonts w:hint="default" w:ascii="Sylfaen" w:hAnsi="Sylfaen" w:cs="Sylfaen"/>
          <w:sz w:val="20"/>
          <w:szCs w:val="20"/>
        </w:rPr>
        <w:t>վրա</w:t>
      </w:r>
      <w:r>
        <w:rPr>
          <w:rFonts w:hint="default" w:ascii="Sylfaen" w:hAnsi="Sylfaen" w:cs="Sylfaen"/>
          <w:sz w:val="20"/>
          <w:szCs w:val="20"/>
          <w:lang w:val="es-ES"/>
        </w:rPr>
        <w:t xml:space="preserve"> </w:t>
      </w:r>
      <w:r>
        <w:rPr>
          <w:rFonts w:hint="default" w:ascii="Sylfaen" w:hAnsi="Sylfaen" w:cs="Sylfaen"/>
          <w:sz w:val="20"/>
          <w:szCs w:val="20"/>
        </w:rPr>
        <w:t>կայացնում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գործընթացի</w:t>
      </w:r>
      <w:r>
        <w:rPr>
          <w:rFonts w:hint="default" w:ascii="Sylfaen" w:hAnsi="Sylfaen" w:cs="Sylfaen"/>
          <w:sz w:val="20"/>
          <w:szCs w:val="20"/>
          <w:lang w:val="es-ES"/>
        </w:rPr>
        <w:t xml:space="preserve"> </w:t>
      </w:r>
      <w:r>
        <w:rPr>
          <w:rFonts w:hint="default" w:ascii="Sylfaen" w:hAnsi="Sylfaen" w:cs="Sylfaen"/>
          <w:sz w:val="20"/>
          <w:szCs w:val="20"/>
        </w:rPr>
        <w:t>կասեցումը</w:t>
      </w:r>
      <w:r>
        <w:rPr>
          <w:rFonts w:hint="default" w:ascii="Sylfaen" w:hAnsi="Sylfaen" w:cs="Sylfaen"/>
          <w:sz w:val="20"/>
          <w:szCs w:val="20"/>
          <w:lang w:val="es-ES"/>
        </w:rPr>
        <w:t xml:space="preserve"> </w:t>
      </w:r>
      <w:r>
        <w:rPr>
          <w:rFonts w:hint="default" w:ascii="Sylfaen" w:hAnsi="Sylfaen" w:cs="Sylfaen"/>
          <w:sz w:val="20"/>
          <w:szCs w:val="20"/>
        </w:rPr>
        <w:t>վերացնելու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որոշում</w:t>
      </w:r>
      <w:r>
        <w:rPr>
          <w:rFonts w:hint="default" w:ascii="Sylfaen" w:hAnsi="Sylfaen" w:cs="Sylfaen"/>
          <w:sz w:val="20"/>
          <w:szCs w:val="20"/>
          <w:lang w:val="es-ES"/>
        </w:rPr>
        <w:t xml:space="preserve">: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կետով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որոշումը</w:t>
      </w:r>
      <w:r>
        <w:rPr>
          <w:rFonts w:hint="default" w:ascii="Sylfaen" w:hAnsi="Sylfaen" w:cs="Sylfaen"/>
          <w:sz w:val="20"/>
          <w:szCs w:val="20"/>
          <w:lang w:val="es-ES"/>
        </w:rPr>
        <w:t xml:space="preserve"> </w:t>
      </w:r>
      <w:r>
        <w:rPr>
          <w:rFonts w:hint="default" w:ascii="Sylfaen" w:hAnsi="Sylfaen" w:cs="Sylfaen"/>
          <w:sz w:val="20"/>
          <w:szCs w:val="20"/>
        </w:rPr>
        <w:t>դրա</w:t>
      </w:r>
      <w:r>
        <w:rPr>
          <w:rFonts w:hint="default" w:ascii="Sylfaen" w:hAnsi="Sylfaen" w:cs="Sylfaen"/>
          <w:sz w:val="20"/>
          <w:szCs w:val="20"/>
          <w:lang w:val="es-ES"/>
        </w:rPr>
        <w:t xml:space="preserve"> </w:t>
      </w:r>
      <w:r>
        <w:rPr>
          <w:rFonts w:hint="default" w:ascii="Sylfaen" w:hAnsi="Sylfaen" w:cs="Sylfaen"/>
          <w:sz w:val="20"/>
          <w:szCs w:val="20"/>
        </w:rPr>
        <w:t>կայացման</w:t>
      </w:r>
      <w:r>
        <w:rPr>
          <w:rFonts w:hint="default" w:ascii="Sylfaen" w:hAnsi="Sylfaen" w:cs="Sylfaen"/>
          <w:sz w:val="20"/>
          <w:szCs w:val="20"/>
          <w:lang w:val="es-ES"/>
        </w:rPr>
        <w:t xml:space="preserve"> </w:t>
      </w:r>
      <w:r>
        <w:rPr>
          <w:rFonts w:hint="default" w:ascii="Sylfaen" w:hAnsi="Sylfaen" w:cs="Sylfaen"/>
          <w:sz w:val="20"/>
          <w:szCs w:val="20"/>
        </w:rPr>
        <w:t>օրն</w:t>
      </w:r>
      <w:r>
        <w:rPr>
          <w:rFonts w:hint="default" w:ascii="Sylfaen" w:hAnsi="Sylfaen" w:cs="Sylfaen"/>
          <w:sz w:val="20"/>
          <w:szCs w:val="20"/>
          <w:lang w:val="es-ES"/>
        </w:rPr>
        <w:t xml:space="preserve"> </w:t>
      </w:r>
      <w:r>
        <w:rPr>
          <w:rFonts w:hint="default" w:ascii="Sylfaen" w:hAnsi="Sylfaen" w:cs="Sylfaen"/>
          <w:sz w:val="20"/>
          <w:szCs w:val="20"/>
        </w:rPr>
        <w:t>անհապաղ</w:t>
      </w:r>
      <w:r>
        <w:rPr>
          <w:rFonts w:hint="default" w:ascii="Sylfaen" w:hAnsi="Sylfaen" w:cs="Sylfaen"/>
          <w:sz w:val="20"/>
          <w:szCs w:val="20"/>
          <w:lang w:val="es-ES"/>
        </w:rPr>
        <w:t xml:space="preserve"> </w:t>
      </w:r>
      <w:r>
        <w:rPr>
          <w:rFonts w:hint="default" w:ascii="Sylfaen" w:hAnsi="Sylfaen" w:cs="Sylfaen"/>
          <w:sz w:val="20"/>
          <w:szCs w:val="20"/>
        </w:rPr>
        <w:t>ուղարկում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մարմնի</w:t>
      </w:r>
      <w:r>
        <w:rPr>
          <w:rFonts w:hint="default" w:ascii="Sylfaen" w:hAnsi="Sylfaen" w:cs="Sylfaen"/>
          <w:sz w:val="20"/>
          <w:szCs w:val="20"/>
          <w:lang w:val="es-ES"/>
        </w:rPr>
        <w:t xml:space="preserve"> </w:t>
      </w:r>
      <w:r>
        <w:rPr>
          <w:rFonts w:hint="default" w:ascii="Sylfaen" w:hAnsi="Sylfaen" w:cs="Sylfaen"/>
          <w:sz w:val="20"/>
          <w:szCs w:val="20"/>
        </w:rPr>
        <w:t>պաշտոնական</w:t>
      </w:r>
      <w:r>
        <w:rPr>
          <w:rFonts w:hint="default" w:ascii="Sylfaen" w:hAnsi="Sylfaen" w:cs="Sylfaen"/>
          <w:sz w:val="20"/>
          <w:szCs w:val="20"/>
          <w:lang w:val="es-ES"/>
        </w:rPr>
        <w:t xml:space="preserve"> </w:t>
      </w:r>
      <w:r>
        <w:rPr>
          <w:rFonts w:hint="default" w:ascii="Sylfaen" w:hAnsi="Sylfaen" w:cs="Sylfaen"/>
          <w:sz w:val="20"/>
          <w:szCs w:val="20"/>
        </w:rPr>
        <w:t>էլեկտրոնային</w:t>
      </w:r>
      <w:r>
        <w:rPr>
          <w:rFonts w:hint="default" w:ascii="Sylfaen" w:hAnsi="Sylfaen" w:cs="Sylfaen"/>
          <w:sz w:val="20"/>
          <w:szCs w:val="20"/>
          <w:lang w:val="es-ES"/>
        </w:rPr>
        <w:t xml:space="preserve"> </w:t>
      </w:r>
      <w:r>
        <w:rPr>
          <w:rFonts w:hint="default" w:ascii="Sylfaen" w:hAnsi="Sylfaen" w:cs="Sylfaen"/>
          <w:sz w:val="20"/>
          <w:szCs w:val="20"/>
        </w:rPr>
        <w:t>փոստի</w:t>
      </w:r>
      <w:r>
        <w:rPr>
          <w:rFonts w:hint="default" w:ascii="Sylfaen" w:hAnsi="Sylfaen" w:cs="Sylfaen"/>
          <w:sz w:val="20"/>
          <w:szCs w:val="20"/>
          <w:lang w:val="es-ES"/>
        </w:rPr>
        <w:t xml:space="preserve"> </w:t>
      </w:r>
      <w:r>
        <w:rPr>
          <w:rFonts w:hint="default" w:ascii="Sylfaen" w:hAnsi="Sylfaen" w:cs="Sylfaen"/>
          <w:sz w:val="20"/>
          <w:szCs w:val="20"/>
        </w:rPr>
        <w:t>հասցեին</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մարմինն</w:t>
      </w:r>
      <w:r>
        <w:rPr>
          <w:rFonts w:hint="default" w:ascii="Sylfaen" w:hAnsi="Sylfaen" w:cs="Sylfaen"/>
          <w:sz w:val="20"/>
          <w:szCs w:val="20"/>
          <w:lang w:val="es-ES"/>
        </w:rPr>
        <w:t xml:space="preserve"> </w:t>
      </w:r>
      <w:r>
        <w:rPr>
          <w:rFonts w:hint="default" w:ascii="Sylfaen" w:hAnsi="Sylfaen" w:cs="Sylfaen"/>
          <w:sz w:val="20"/>
          <w:szCs w:val="20"/>
        </w:rPr>
        <w:t>այդ</w:t>
      </w:r>
      <w:r>
        <w:rPr>
          <w:rFonts w:hint="default" w:ascii="Sylfaen" w:hAnsi="Sylfaen" w:cs="Sylfaen"/>
          <w:sz w:val="20"/>
          <w:szCs w:val="20"/>
          <w:lang w:val="es-ES"/>
        </w:rPr>
        <w:t xml:space="preserve"> </w:t>
      </w:r>
      <w:r>
        <w:rPr>
          <w:rFonts w:hint="default" w:ascii="Sylfaen" w:hAnsi="Sylfaen" w:cs="Sylfaen"/>
          <w:sz w:val="20"/>
          <w:szCs w:val="20"/>
        </w:rPr>
        <w:t>որոշումն</w:t>
      </w:r>
      <w:r>
        <w:rPr>
          <w:rFonts w:hint="default" w:ascii="Sylfaen" w:hAnsi="Sylfaen" w:cs="Sylfaen"/>
          <w:sz w:val="20"/>
          <w:szCs w:val="20"/>
          <w:lang w:val="es-ES"/>
        </w:rPr>
        <w:t xml:space="preserve"> </w:t>
      </w:r>
      <w:r>
        <w:rPr>
          <w:rFonts w:hint="default" w:ascii="Sylfaen" w:hAnsi="Sylfaen" w:cs="Sylfaen"/>
          <w:sz w:val="20"/>
          <w:szCs w:val="20"/>
        </w:rPr>
        <w:t>անհապաղ</w:t>
      </w:r>
      <w:r>
        <w:rPr>
          <w:rFonts w:hint="default" w:ascii="Sylfaen" w:hAnsi="Sylfaen" w:cs="Sylfaen"/>
          <w:sz w:val="20"/>
          <w:szCs w:val="20"/>
          <w:lang w:val="es-ES"/>
        </w:rPr>
        <w:t xml:space="preserve"> </w:t>
      </w:r>
      <w:r>
        <w:rPr>
          <w:rFonts w:hint="default" w:ascii="Sylfaen" w:hAnsi="Sylfaen" w:cs="Sylfaen"/>
          <w:sz w:val="20"/>
          <w:szCs w:val="20"/>
        </w:rPr>
        <w:t>հրապարակում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տեղեկագրում</w:t>
      </w:r>
      <w:r>
        <w:rPr>
          <w:rFonts w:hint="default" w:ascii="Sylfaen" w:hAnsi="Sylfaen" w:cs="Sylfaen"/>
          <w:sz w:val="20"/>
          <w:szCs w:val="20"/>
          <w:lang w:val="es-ES"/>
        </w:rPr>
        <w:t>:</w:t>
      </w:r>
    </w:p>
    <w:p w14:paraId="221BC13B">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 12․21․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բողոքարկման</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վեճերով</w:t>
      </w:r>
      <w:r>
        <w:rPr>
          <w:rFonts w:hint="default" w:ascii="Sylfaen" w:hAnsi="Sylfaen" w:cs="Sylfaen"/>
          <w:sz w:val="20"/>
          <w:szCs w:val="20"/>
          <w:lang w:val="es-ES"/>
        </w:rPr>
        <w:t xml:space="preserve"> </w:t>
      </w:r>
      <w:r>
        <w:rPr>
          <w:rFonts w:hint="default" w:ascii="Sylfaen" w:hAnsi="Sylfaen" w:cs="Sylfaen"/>
          <w:sz w:val="20"/>
          <w:szCs w:val="20"/>
        </w:rPr>
        <w:t>դատարանի</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ակտն</w:t>
      </w:r>
      <w:r>
        <w:rPr>
          <w:rFonts w:hint="default" w:ascii="Sylfaen" w:hAnsi="Sylfaen" w:cs="Sylfaen"/>
          <w:sz w:val="20"/>
          <w:szCs w:val="20"/>
          <w:lang w:val="es-ES"/>
        </w:rPr>
        <w:t xml:space="preserve"> </w:t>
      </w:r>
      <w:r>
        <w:rPr>
          <w:rFonts w:hint="default" w:ascii="Sylfaen" w:hAnsi="Sylfaen" w:cs="Sylfaen"/>
          <w:sz w:val="20"/>
          <w:szCs w:val="20"/>
        </w:rPr>
        <w:t>ուժի</w:t>
      </w:r>
      <w:r>
        <w:rPr>
          <w:rFonts w:hint="default" w:ascii="Sylfaen" w:hAnsi="Sylfaen" w:cs="Sylfaen"/>
          <w:sz w:val="20"/>
          <w:szCs w:val="20"/>
          <w:lang w:val="es-ES"/>
        </w:rPr>
        <w:t xml:space="preserve"> </w:t>
      </w:r>
      <w:r>
        <w:rPr>
          <w:rFonts w:hint="default" w:ascii="Sylfaen" w:hAnsi="Sylfaen" w:cs="Sylfaen"/>
          <w:sz w:val="20"/>
          <w:szCs w:val="20"/>
        </w:rPr>
        <w:t>մեջ</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մտնում</w:t>
      </w:r>
      <w:r>
        <w:rPr>
          <w:rFonts w:hint="default" w:ascii="Sylfaen" w:hAnsi="Sylfaen" w:cs="Sylfaen"/>
          <w:sz w:val="20"/>
          <w:szCs w:val="20"/>
          <w:lang w:val="es-ES"/>
        </w:rPr>
        <w:t xml:space="preserve"> </w:t>
      </w:r>
      <w:r>
        <w:rPr>
          <w:rFonts w:hint="default" w:ascii="Sylfaen" w:hAnsi="Sylfaen" w:cs="Sylfaen"/>
          <w:sz w:val="20"/>
          <w:szCs w:val="20"/>
        </w:rPr>
        <w:t>հրապարակման</w:t>
      </w:r>
      <w:r>
        <w:rPr>
          <w:rFonts w:hint="default" w:ascii="Sylfaen" w:hAnsi="Sylfaen" w:cs="Sylfaen"/>
          <w:sz w:val="20"/>
          <w:szCs w:val="20"/>
          <w:lang w:val="es-ES"/>
        </w:rPr>
        <w:t xml:space="preserve"> </w:t>
      </w:r>
      <w:r>
        <w:rPr>
          <w:rFonts w:hint="default" w:ascii="Sylfaen" w:hAnsi="Sylfaen" w:cs="Sylfaen"/>
          <w:sz w:val="20"/>
          <w:szCs w:val="20"/>
        </w:rPr>
        <w:t>պահից</w:t>
      </w:r>
      <w:r>
        <w:rPr>
          <w:rFonts w:hint="default" w:ascii="Sylfaen" w:hAnsi="Sylfaen" w:cs="Sylfaen"/>
          <w:sz w:val="20"/>
          <w:szCs w:val="20"/>
          <w:lang w:val="es-ES"/>
        </w:rPr>
        <w:t>:</w:t>
      </w:r>
    </w:p>
    <w:p w14:paraId="1DD0CA61">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12.22․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բողոքարկման</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վեճերով</w:t>
      </w:r>
      <w:r>
        <w:rPr>
          <w:rFonts w:hint="default" w:ascii="Sylfaen" w:hAnsi="Sylfaen" w:cs="Sylfaen"/>
          <w:sz w:val="20"/>
          <w:szCs w:val="20"/>
          <w:lang w:val="es-ES"/>
        </w:rPr>
        <w:t xml:space="preserve"> </w:t>
      </w:r>
      <w:r>
        <w:rPr>
          <w:rFonts w:hint="default" w:ascii="Sylfaen" w:hAnsi="Sylfaen" w:cs="Sylfaen"/>
          <w:sz w:val="20"/>
          <w:szCs w:val="20"/>
        </w:rPr>
        <w:t>դատարանի</w:t>
      </w:r>
      <w:r>
        <w:rPr>
          <w:rFonts w:hint="default" w:ascii="Sylfaen" w:hAnsi="Sylfaen" w:cs="Sylfaen"/>
          <w:sz w:val="20"/>
          <w:szCs w:val="20"/>
          <w:lang w:val="es-ES"/>
        </w:rPr>
        <w:t xml:space="preserve"> </w:t>
      </w:r>
      <w:r>
        <w:rPr>
          <w:rFonts w:hint="default" w:ascii="Sylfaen" w:hAnsi="Sylfaen" w:cs="Sylfaen"/>
          <w:sz w:val="20"/>
          <w:szCs w:val="20"/>
        </w:rPr>
        <w:t>վճռի</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մասը</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այլ</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ակտը</w:t>
      </w:r>
      <w:r>
        <w:rPr>
          <w:rFonts w:hint="default" w:ascii="Sylfaen" w:hAnsi="Sylfaen" w:cs="Sylfaen"/>
          <w:sz w:val="20"/>
          <w:szCs w:val="20"/>
          <w:lang w:val="es-ES"/>
        </w:rPr>
        <w:t xml:space="preserve"> </w:t>
      </w:r>
      <w:r>
        <w:rPr>
          <w:rFonts w:hint="default" w:ascii="Sylfaen" w:hAnsi="Sylfaen" w:cs="Sylfaen"/>
          <w:sz w:val="20"/>
          <w:szCs w:val="20"/>
        </w:rPr>
        <w:t>դրա</w:t>
      </w:r>
      <w:r>
        <w:rPr>
          <w:rFonts w:hint="default" w:ascii="Sylfaen" w:hAnsi="Sylfaen" w:cs="Sylfaen"/>
          <w:sz w:val="20"/>
          <w:szCs w:val="20"/>
          <w:lang w:val="es-ES"/>
        </w:rPr>
        <w:t xml:space="preserve"> </w:t>
      </w:r>
      <w:r>
        <w:rPr>
          <w:rFonts w:hint="default" w:ascii="Sylfaen" w:hAnsi="Sylfaen" w:cs="Sylfaen"/>
          <w:sz w:val="20"/>
          <w:szCs w:val="20"/>
        </w:rPr>
        <w:t>հրապարակման</w:t>
      </w:r>
      <w:r>
        <w:rPr>
          <w:rFonts w:hint="default" w:ascii="Sylfaen" w:hAnsi="Sylfaen" w:cs="Sylfaen"/>
          <w:sz w:val="20"/>
          <w:szCs w:val="20"/>
          <w:lang w:val="es-ES"/>
        </w:rPr>
        <w:t xml:space="preserve"> </w:t>
      </w:r>
      <w:r>
        <w:rPr>
          <w:rFonts w:hint="default" w:ascii="Sylfaen" w:hAnsi="Sylfaen" w:cs="Sylfaen"/>
          <w:sz w:val="20"/>
          <w:szCs w:val="20"/>
        </w:rPr>
        <w:t>օրն</w:t>
      </w:r>
      <w:r>
        <w:rPr>
          <w:rFonts w:hint="default" w:ascii="Sylfaen" w:hAnsi="Sylfaen" w:cs="Sylfaen"/>
          <w:sz w:val="20"/>
          <w:szCs w:val="20"/>
          <w:lang w:val="es-ES"/>
        </w:rPr>
        <w:t xml:space="preserve"> </w:t>
      </w:r>
      <w:r>
        <w:rPr>
          <w:rFonts w:hint="default" w:ascii="Sylfaen" w:hAnsi="Sylfaen" w:cs="Sylfaen"/>
          <w:sz w:val="20"/>
          <w:szCs w:val="20"/>
        </w:rPr>
        <w:t>ուղարկվում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մարմնի</w:t>
      </w:r>
      <w:r>
        <w:rPr>
          <w:rFonts w:hint="default" w:ascii="Sylfaen" w:hAnsi="Sylfaen" w:cs="Sylfaen"/>
          <w:sz w:val="20"/>
          <w:szCs w:val="20"/>
          <w:lang w:val="es-ES"/>
        </w:rPr>
        <w:t xml:space="preserve"> </w:t>
      </w:r>
      <w:r>
        <w:rPr>
          <w:rFonts w:hint="default" w:ascii="Sylfaen" w:hAnsi="Sylfaen" w:cs="Sylfaen"/>
          <w:sz w:val="20"/>
          <w:szCs w:val="20"/>
        </w:rPr>
        <w:t>պաշտոնական</w:t>
      </w:r>
      <w:r>
        <w:rPr>
          <w:rFonts w:hint="default" w:ascii="Sylfaen" w:hAnsi="Sylfaen" w:cs="Sylfaen"/>
          <w:sz w:val="20"/>
          <w:szCs w:val="20"/>
          <w:lang w:val="es-ES"/>
        </w:rPr>
        <w:t xml:space="preserve"> </w:t>
      </w:r>
      <w:r>
        <w:rPr>
          <w:rFonts w:hint="default" w:ascii="Sylfaen" w:hAnsi="Sylfaen" w:cs="Sylfaen"/>
          <w:sz w:val="20"/>
          <w:szCs w:val="20"/>
        </w:rPr>
        <w:t>էլեկտրոնային</w:t>
      </w:r>
      <w:r>
        <w:rPr>
          <w:rFonts w:hint="default" w:ascii="Sylfaen" w:hAnsi="Sylfaen" w:cs="Sylfaen"/>
          <w:sz w:val="20"/>
          <w:szCs w:val="20"/>
          <w:lang w:val="es-ES"/>
        </w:rPr>
        <w:t xml:space="preserve"> </w:t>
      </w:r>
      <w:r>
        <w:rPr>
          <w:rFonts w:hint="default" w:ascii="Sylfaen" w:hAnsi="Sylfaen" w:cs="Sylfaen"/>
          <w:sz w:val="20"/>
          <w:szCs w:val="20"/>
        </w:rPr>
        <w:t>փոստի</w:t>
      </w:r>
      <w:r>
        <w:rPr>
          <w:rFonts w:hint="default" w:ascii="Sylfaen" w:hAnsi="Sylfaen" w:cs="Sylfaen"/>
          <w:sz w:val="20"/>
          <w:szCs w:val="20"/>
          <w:lang w:val="es-ES"/>
        </w:rPr>
        <w:t xml:space="preserve"> </w:t>
      </w:r>
      <w:r>
        <w:rPr>
          <w:rFonts w:hint="default" w:ascii="Sylfaen" w:hAnsi="Sylfaen" w:cs="Sylfaen"/>
          <w:sz w:val="20"/>
          <w:szCs w:val="20"/>
        </w:rPr>
        <w:t>հասցեին</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մարմինը</w:t>
      </w:r>
      <w:r>
        <w:rPr>
          <w:rFonts w:hint="default" w:ascii="Sylfaen" w:hAnsi="Sylfaen" w:cs="Sylfaen"/>
          <w:sz w:val="20"/>
          <w:szCs w:val="20"/>
          <w:lang w:val="es-ES"/>
        </w:rPr>
        <w:t xml:space="preserve"> </w:t>
      </w:r>
      <w:r>
        <w:rPr>
          <w:rFonts w:hint="default" w:ascii="Sylfaen" w:hAnsi="Sylfaen" w:cs="Sylfaen"/>
          <w:sz w:val="20"/>
          <w:szCs w:val="20"/>
        </w:rPr>
        <w:t>դատարանի</w:t>
      </w:r>
      <w:r>
        <w:rPr>
          <w:rFonts w:hint="default" w:ascii="Sylfaen" w:hAnsi="Sylfaen" w:cs="Sylfaen"/>
          <w:sz w:val="20"/>
          <w:szCs w:val="20"/>
          <w:lang w:val="es-ES"/>
        </w:rPr>
        <w:t xml:space="preserve"> </w:t>
      </w:r>
      <w:r>
        <w:rPr>
          <w:rFonts w:hint="default" w:ascii="Sylfaen" w:hAnsi="Sylfaen" w:cs="Sylfaen"/>
          <w:sz w:val="20"/>
          <w:szCs w:val="20"/>
        </w:rPr>
        <w:t>վճռի</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մասը</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այլ</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ակտն</w:t>
      </w:r>
      <w:r>
        <w:rPr>
          <w:rFonts w:hint="default" w:ascii="Sylfaen" w:hAnsi="Sylfaen" w:cs="Sylfaen"/>
          <w:sz w:val="20"/>
          <w:szCs w:val="20"/>
          <w:lang w:val="es-ES"/>
        </w:rPr>
        <w:t xml:space="preserve"> </w:t>
      </w:r>
      <w:r>
        <w:rPr>
          <w:rFonts w:hint="default" w:ascii="Sylfaen" w:hAnsi="Sylfaen" w:cs="Sylfaen"/>
          <w:sz w:val="20"/>
          <w:szCs w:val="20"/>
        </w:rPr>
        <w:t>անհապաղ</w:t>
      </w:r>
      <w:r>
        <w:rPr>
          <w:rFonts w:hint="default" w:ascii="Sylfaen" w:hAnsi="Sylfaen" w:cs="Sylfaen"/>
          <w:sz w:val="20"/>
          <w:szCs w:val="20"/>
          <w:lang w:val="es-ES"/>
        </w:rPr>
        <w:t xml:space="preserve"> </w:t>
      </w:r>
      <w:r>
        <w:rPr>
          <w:rFonts w:hint="default" w:ascii="Sylfaen" w:hAnsi="Sylfaen" w:cs="Sylfaen"/>
          <w:sz w:val="20"/>
          <w:szCs w:val="20"/>
        </w:rPr>
        <w:t>հրապարակում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տեղեկագրում</w:t>
      </w:r>
      <w:r>
        <w:rPr>
          <w:rFonts w:hint="default" w:ascii="Sylfaen" w:hAnsi="Sylfaen" w:cs="Sylfaen"/>
          <w:sz w:val="20"/>
          <w:szCs w:val="20"/>
          <w:lang w:val="es-ES"/>
        </w:rPr>
        <w:t>:</w:t>
      </w:r>
    </w:p>
    <w:p w14:paraId="6DF0ABD3">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12․23․ </w:t>
      </w:r>
      <w:r>
        <w:rPr>
          <w:rFonts w:hint="default" w:ascii="Sylfaen" w:hAnsi="Sylfaen" w:cs="Sylfaen"/>
          <w:sz w:val="20"/>
          <w:szCs w:val="20"/>
        </w:rPr>
        <w:t>Բողոքարկման</w:t>
      </w:r>
      <w:r>
        <w:rPr>
          <w:rFonts w:hint="default" w:ascii="Sylfaen" w:hAnsi="Sylfaen" w:cs="Sylfaen"/>
          <w:sz w:val="20"/>
          <w:szCs w:val="20"/>
          <w:lang w:val="es-ES"/>
        </w:rPr>
        <w:t xml:space="preserve"> </w:t>
      </w:r>
      <w:r>
        <w:rPr>
          <w:rFonts w:hint="default" w:ascii="Sylfaen" w:hAnsi="Sylfaen" w:cs="Sylfaen"/>
          <w:sz w:val="20"/>
          <w:szCs w:val="20"/>
        </w:rPr>
        <w:t>համար</w:t>
      </w:r>
      <w:r>
        <w:rPr>
          <w:rFonts w:hint="default" w:ascii="Sylfaen" w:hAnsi="Sylfaen" w:cs="Sylfaen"/>
          <w:sz w:val="20"/>
          <w:szCs w:val="20"/>
          <w:lang w:val="es-ES"/>
        </w:rPr>
        <w:t xml:space="preserve"> </w:t>
      </w:r>
      <w:r>
        <w:rPr>
          <w:rFonts w:hint="default" w:ascii="Sylfaen" w:hAnsi="Sylfaen" w:cs="Sylfaen"/>
          <w:sz w:val="20"/>
          <w:szCs w:val="20"/>
        </w:rPr>
        <w:t>գանձվող</w:t>
      </w:r>
      <w:r>
        <w:rPr>
          <w:rFonts w:hint="default" w:ascii="Sylfaen" w:hAnsi="Sylfaen" w:cs="Sylfaen"/>
          <w:sz w:val="20"/>
          <w:szCs w:val="20"/>
          <w:lang w:val="es-ES"/>
        </w:rPr>
        <w:t xml:space="preserve"> </w:t>
      </w:r>
      <w:r>
        <w:rPr>
          <w:rFonts w:hint="default" w:ascii="Sylfaen" w:hAnsi="Sylfaen" w:cs="Sylfaen"/>
          <w:sz w:val="20"/>
          <w:szCs w:val="20"/>
        </w:rPr>
        <w:t>պետական</w:t>
      </w:r>
      <w:r>
        <w:rPr>
          <w:rFonts w:hint="default" w:ascii="Sylfaen" w:hAnsi="Sylfaen" w:cs="Sylfaen"/>
          <w:sz w:val="20"/>
          <w:szCs w:val="20"/>
          <w:lang w:val="es-ES"/>
        </w:rPr>
        <w:t xml:space="preserve"> </w:t>
      </w:r>
      <w:r>
        <w:rPr>
          <w:rFonts w:hint="default" w:ascii="Sylfaen" w:hAnsi="Sylfaen" w:cs="Sylfaen"/>
          <w:sz w:val="20"/>
          <w:szCs w:val="20"/>
        </w:rPr>
        <w:t>տուրքերի</w:t>
      </w:r>
      <w:r>
        <w:rPr>
          <w:rFonts w:hint="default" w:ascii="Sylfaen" w:hAnsi="Sylfaen" w:cs="Sylfaen"/>
          <w:sz w:val="20"/>
          <w:szCs w:val="20"/>
          <w:lang w:val="es-ES"/>
        </w:rPr>
        <w:t xml:space="preserve"> </w:t>
      </w:r>
      <w:r>
        <w:rPr>
          <w:rFonts w:hint="default" w:ascii="Sylfaen" w:hAnsi="Sylfaen" w:cs="Sylfaen"/>
          <w:sz w:val="20"/>
          <w:szCs w:val="20"/>
        </w:rPr>
        <w:t>դրույքաչափերը</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Պետական</w:t>
      </w:r>
      <w:r>
        <w:rPr>
          <w:rFonts w:hint="default" w:ascii="Sylfaen" w:hAnsi="Sylfaen" w:cs="Sylfaen"/>
          <w:sz w:val="20"/>
          <w:szCs w:val="20"/>
          <w:lang w:val="es-ES"/>
        </w:rPr>
        <w:t xml:space="preserve"> </w:t>
      </w:r>
      <w:r>
        <w:rPr>
          <w:rFonts w:hint="default" w:ascii="Sylfaen" w:hAnsi="Sylfaen" w:cs="Sylfaen"/>
          <w:sz w:val="20"/>
          <w:szCs w:val="20"/>
        </w:rPr>
        <w:t>տուրքի</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օրենքով։</w:t>
      </w:r>
    </w:p>
    <w:p w14:paraId="44FCAD85">
      <w:pPr>
        <w:ind w:firstLine="567"/>
        <w:jc w:val="center"/>
        <w:rPr>
          <w:rFonts w:hint="default" w:ascii="Sylfaen" w:hAnsi="Sylfaen" w:cs="Sylfaen"/>
          <w:b/>
          <w:szCs w:val="22"/>
          <w:lang w:val="af-ZA"/>
        </w:rPr>
      </w:pPr>
      <w:r>
        <w:rPr>
          <w:rFonts w:hint="default" w:ascii="Sylfaen" w:hAnsi="Sylfaen" w:cs="Sylfaen"/>
          <w:b/>
          <w:szCs w:val="22"/>
          <w:lang w:val="es-ES"/>
        </w:rPr>
        <w:br w:type="page"/>
      </w:r>
      <w:r>
        <w:rPr>
          <w:rFonts w:hint="default" w:ascii="Sylfaen" w:hAnsi="Sylfaen" w:cs="Sylfaen"/>
          <w:b/>
          <w:szCs w:val="22"/>
          <w:lang w:val="es-ES"/>
        </w:rPr>
        <w:t>ՄԱՍ</w:t>
      </w:r>
      <w:r>
        <w:rPr>
          <w:rFonts w:hint="default" w:ascii="Sylfaen" w:hAnsi="Sylfaen" w:cs="Sylfaen"/>
          <w:b/>
          <w:szCs w:val="22"/>
          <w:lang w:val="af-ZA"/>
        </w:rPr>
        <w:t xml:space="preserve">  II</w:t>
      </w:r>
    </w:p>
    <w:p w14:paraId="2C99A880">
      <w:pPr>
        <w:pStyle w:val="31"/>
        <w:ind w:right="-7"/>
        <w:jc w:val="center"/>
        <w:rPr>
          <w:rFonts w:hint="default" w:ascii="Sylfaen" w:hAnsi="Sylfaen" w:cs="Sylfaen"/>
          <w:b/>
          <w:szCs w:val="22"/>
          <w:lang w:val="af-ZA"/>
        </w:rPr>
      </w:pPr>
      <w:r>
        <w:rPr>
          <w:rFonts w:hint="default" w:ascii="Sylfaen" w:hAnsi="Sylfaen" w:cs="Sylfaen"/>
          <w:b/>
          <w:szCs w:val="22"/>
          <w:lang w:val="es-ES"/>
        </w:rPr>
        <w:t>Հ</w:t>
      </w:r>
      <w:r>
        <w:rPr>
          <w:rFonts w:hint="default" w:ascii="Sylfaen" w:hAnsi="Sylfaen" w:cs="Sylfaen"/>
          <w:b/>
          <w:szCs w:val="22"/>
          <w:lang w:val="af-ZA"/>
        </w:rPr>
        <w:t xml:space="preserve"> </w:t>
      </w:r>
      <w:r>
        <w:rPr>
          <w:rFonts w:hint="default" w:ascii="Sylfaen" w:hAnsi="Sylfaen" w:cs="Sylfaen"/>
          <w:b/>
          <w:szCs w:val="22"/>
          <w:lang w:val="es-ES"/>
        </w:rPr>
        <w:t>Ր</w:t>
      </w:r>
      <w:r>
        <w:rPr>
          <w:rFonts w:hint="default" w:ascii="Sylfaen" w:hAnsi="Sylfaen" w:cs="Sylfaen"/>
          <w:b/>
          <w:szCs w:val="22"/>
          <w:lang w:val="af-ZA"/>
        </w:rPr>
        <w:t xml:space="preserve"> </w:t>
      </w:r>
      <w:r>
        <w:rPr>
          <w:rFonts w:hint="default" w:ascii="Sylfaen" w:hAnsi="Sylfaen" w:cs="Sylfaen"/>
          <w:b/>
          <w:szCs w:val="22"/>
          <w:lang w:val="es-ES"/>
        </w:rPr>
        <w:t>Ա</w:t>
      </w:r>
      <w:r>
        <w:rPr>
          <w:rFonts w:hint="default" w:ascii="Sylfaen" w:hAnsi="Sylfaen" w:cs="Sylfaen"/>
          <w:b/>
          <w:szCs w:val="22"/>
          <w:lang w:val="af-ZA"/>
        </w:rPr>
        <w:t xml:space="preserve"> </w:t>
      </w:r>
      <w:r>
        <w:rPr>
          <w:rFonts w:hint="default" w:ascii="Sylfaen" w:hAnsi="Sylfaen" w:cs="Sylfaen"/>
          <w:b/>
          <w:szCs w:val="22"/>
          <w:lang w:val="es-ES"/>
        </w:rPr>
        <w:t>Հ</w:t>
      </w:r>
      <w:r>
        <w:rPr>
          <w:rFonts w:hint="default" w:ascii="Sylfaen" w:hAnsi="Sylfaen" w:cs="Sylfaen"/>
          <w:b/>
          <w:szCs w:val="22"/>
          <w:lang w:val="af-ZA"/>
        </w:rPr>
        <w:t xml:space="preserve"> </w:t>
      </w:r>
      <w:r>
        <w:rPr>
          <w:rFonts w:hint="default" w:ascii="Sylfaen" w:hAnsi="Sylfaen" w:cs="Sylfaen"/>
          <w:b/>
          <w:szCs w:val="22"/>
          <w:lang w:val="es-ES"/>
        </w:rPr>
        <w:t>Ա</w:t>
      </w:r>
      <w:r>
        <w:rPr>
          <w:rFonts w:hint="default" w:ascii="Sylfaen" w:hAnsi="Sylfaen" w:cs="Sylfaen"/>
          <w:b/>
          <w:szCs w:val="22"/>
          <w:lang w:val="af-ZA"/>
        </w:rPr>
        <w:t xml:space="preserve"> </w:t>
      </w:r>
      <w:r>
        <w:rPr>
          <w:rFonts w:hint="default" w:ascii="Sylfaen" w:hAnsi="Sylfaen" w:cs="Sylfaen"/>
          <w:b/>
          <w:szCs w:val="22"/>
          <w:lang w:val="es-ES"/>
        </w:rPr>
        <w:t>Ն</w:t>
      </w:r>
      <w:r>
        <w:rPr>
          <w:rFonts w:hint="default" w:ascii="Sylfaen" w:hAnsi="Sylfaen" w:cs="Sylfaen"/>
          <w:b/>
          <w:szCs w:val="22"/>
          <w:lang w:val="af-ZA"/>
        </w:rPr>
        <w:t xml:space="preserve"> </w:t>
      </w:r>
      <w:r>
        <w:rPr>
          <w:rFonts w:hint="default" w:ascii="Sylfaen" w:hAnsi="Sylfaen" w:cs="Sylfaen"/>
          <w:b/>
          <w:szCs w:val="22"/>
          <w:lang w:val="es-ES"/>
        </w:rPr>
        <w:t>Գ</w:t>
      </w:r>
    </w:p>
    <w:p w14:paraId="1DE20088">
      <w:pPr>
        <w:pStyle w:val="31"/>
        <w:ind w:right="-7"/>
        <w:jc w:val="center"/>
        <w:rPr>
          <w:rFonts w:hint="default" w:ascii="Sylfaen" w:hAnsi="Sylfaen" w:cs="Sylfaen"/>
          <w:b/>
          <w:szCs w:val="22"/>
          <w:lang w:val="af-ZA"/>
        </w:rPr>
      </w:pPr>
      <w:r>
        <w:rPr>
          <w:rFonts w:hint="default" w:ascii="Sylfaen" w:hAnsi="Sylfaen" w:cs="Sylfaen"/>
          <w:b/>
          <w:szCs w:val="22"/>
          <w:lang w:val="en-US"/>
        </w:rPr>
        <w:t>ԳՆԱՆՇՄԱՆ  ՀԱՐՑՄԱՆ</w:t>
      </w:r>
      <w:r>
        <w:rPr>
          <w:rFonts w:hint="default" w:ascii="Sylfaen" w:hAnsi="Sylfaen" w:cs="Sylfaen"/>
          <w:b/>
          <w:szCs w:val="22"/>
          <w:lang w:val="af-ZA"/>
        </w:rPr>
        <w:t xml:space="preserve">   </w:t>
      </w:r>
      <w:r>
        <w:rPr>
          <w:rFonts w:hint="default" w:ascii="Sylfaen" w:hAnsi="Sylfaen" w:cs="Sylfaen"/>
          <w:b/>
          <w:szCs w:val="22"/>
          <w:lang w:val="es-ES"/>
        </w:rPr>
        <w:t>Հ</w:t>
      </w:r>
      <w:r>
        <w:rPr>
          <w:rFonts w:hint="default" w:ascii="Sylfaen" w:hAnsi="Sylfaen" w:cs="Sylfaen"/>
          <w:b/>
          <w:szCs w:val="22"/>
          <w:lang w:val="af-ZA"/>
        </w:rPr>
        <w:t xml:space="preserve"> </w:t>
      </w:r>
      <w:r>
        <w:rPr>
          <w:rFonts w:hint="default" w:ascii="Sylfaen" w:hAnsi="Sylfaen" w:cs="Sylfaen"/>
          <w:b/>
          <w:szCs w:val="22"/>
          <w:lang w:val="es-ES"/>
        </w:rPr>
        <w:t>Ա</w:t>
      </w:r>
      <w:r>
        <w:rPr>
          <w:rFonts w:hint="default" w:ascii="Sylfaen" w:hAnsi="Sylfaen" w:cs="Sylfaen"/>
          <w:b/>
          <w:szCs w:val="22"/>
          <w:lang w:val="af-ZA"/>
        </w:rPr>
        <w:t xml:space="preserve"> </w:t>
      </w:r>
      <w:r>
        <w:rPr>
          <w:rFonts w:hint="default" w:ascii="Sylfaen" w:hAnsi="Sylfaen" w:cs="Sylfaen"/>
          <w:b/>
          <w:szCs w:val="22"/>
          <w:lang w:val="es-ES"/>
        </w:rPr>
        <w:t>Յ</w:t>
      </w:r>
      <w:r>
        <w:rPr>
          <w:rFonts w:hint="default" w:ascii="Sylfaen" w:hAnsi="Sylfaen" w:cs="Sylfaen"/>
          <w:b/>
          <w:szCs w:val="22"/>
          <w:lang w:val="af-ZA"/>
        </w:rPr>
        <w:t xml:space="preserve"> </w:t>
      </w:r>
      <w:r>
        <w:rPr>
          <w:rFonts w:hint="default" w:ascii="Sylfaen" w:hAnsi="Sylfaen" w:cs="Sylfaen"/>
          <w:b/>
          <w:szCs w:val="22"/>
          <w:lang w:val="es-ES"/>
        </w:rPr>
        <w:t>Տ</w:t>
      </w:r>
      <w:r>
        <w:rPr>
          <w:rFonts w:hint="default" w:ascii="Sylfaen" w:hAnsi="Sylfaen" w:cs="Sylfaen"/>
          <w:b/>
          <w:szCs w:val="22"/>
          <w:lang w:val="af-ZA"/>
        </w:rPr>
        <w:t xml:space="preserve"> </w:t>
      </w:r>
      <w:r>
        <w:rPr>
          <w:rFonts w:hint="default" w:ascii="Sylfaen" w:hAnsi="Sylfaen" w:cs="Sylfaen"/>
          <w:b/>
          <w:szCs w:val="22"/>
          <w:lang w:val="es-ES"/>
        </w:rPr>
        <w:t>Ը</w:t>
      </w:r>
      <w:r>
        <w:rPr>
          <w:rFonts w:hint="default" w:ascii="Sylfaen" w:hAnsi="Sylfaen" w:cs="Sylfaen"/>
          <w:b/>
          <w:szCs w:val="22"/>
          <w:lang w:val="af-ZA"/>
        </w:rPr>
        <w:t xml:space="preserve">   </w:t>
      </w:r>
      <w:r>
        <w:rPr>
          <w:rFonts w:hint="default" w:ascii="Sylfaen" w:hAnsi="Sylfaen" w:cs="Sylfaen"/>
          <w:b/>
          <w:szCs w:val="22"/>
          <w:lang w:val="es-ES"/>
        </w:rPr>
        <w:t>Պ</w:t>
      </w:r>
      <w:r>
        <w:rPr>
          <w:rFonts w:hint="default" w:ascii="Sylfaen" w:hAnsi="Sylfaen" w:cs="Sylfaen"/>
          <w:b/>
          <w:szCs w:val="22"/>
          <w:lang w:val="af-ZA"/>
        </w:rPr>
        <w:t xml:space="preserve"> </w:t>
      </w:r>
      <w:r>
        <w:rPr>
          <w:rFonts w:hint="default" w:ascii="Sylfaen" w:hAnsi="Sylfaen" w:cs="Sylfaen"/>
          <w:b/>
          <w:szCs w:val="22"/>
          <w:lang w:val="es-ES"/>
        </w:rPr>
        <w:t>Ա</w:t>
      </w:r>
      <w:r>
        <w:rPr>
          <w:rFonts w:hint="default" w:ascii="Sylfaen" w:hAnsi="Sylfaen" w:cs="Sylfaen"/>
          <w:b/>
          <w:szCs w:val="22"/>
          <w:lang w:val="af-ZA"/>
        </w:rPr>
        <w:t xml:space="preserve"> </w:t>
      </w:r>
      <w:r>
        <w:rPr>
          <w:rFonts w:hint="default" w:ascii="Sylfaen" w:hAnsi="Sylfaen" w:cs="Sylfaen"/>
          <w:b/>
          <w:szCs w:val="22"/>
          <w:lang w:val="es-ES"/>
        </w:rPr>
        <w:t>Տ</w:t>
      </w:r>
      <w:r>
        <w:rPr>
          <w:rFonts w:hint="default" w:ascii="Sylfaen" w:hAnsi="Sylfaen" w:cs="Sylfaen"/>
          <w:b/>
          <w:szCs w:val="22"/>
          <w:lang w:val="af-ZA"/>
        </w:rPr>
        <w:t xml:space="preserve"> </w:t>
      </w:r>
      <w:r>
        <w:rPr>
          <w:rFonts w:hint="default" w:ascii="Sylfaen" w:hAnsi="Sylfaen" w:cs="Sylfaen"/>
          <w:b/>
          <w:szCs w:val="22"/>
          <w:lang w:val="es-ES"/>
        </w:rPr>
        <w:t>Ր</w:t>
      </w:r>
      <w:r>
        <w:rPr>
          <w:rFonts w:hint="default" w:ascii="Sylfaen" w:hAnsi="Sylfaen" w:cs="Sylfaen"/>
          <w:b/>
          <w:szCs w:val="22"/>
          <w:lang w:val="af-ZA"/>
        </w:rPr>
        <w:t xml:space="preserve"> </w:t>
      </w:r>
      <w:r>
        <w:rPr>
          <w:rFonts w:hint="default" w:ascii="Sylfaen" w:hAnsi="Sylfaen" w:cs="Sylfaen"/>
          <w:b/>
          <w:szCs w:val="22"/>
          <w:lang w:val="es-ES"/>
        </w:rPr>
        <w:t>Ա</w:t>
      </w:r>
      <w:r>
        <w:rPr>
          <w:rFonts w:hint="default" w:ascii="Sylfaen" w:hAnsi="Sylfaen" w:cs="Sylfaen"/>
          <w:b/>
          <w:szCs w:val="22"/>
          <w:lang w:val="af-ZA"/>
        </w:rPr>
        <w:t xml:space="preserve"> </w:t>
      </w:r>
      <w:r>
        <w:rPr>
          <w:rFonts w:hint="default" w:ascii="Sylfaen" w:hAnsi="Sylfaen" w:cs="Sylfaen"/>
          <w:b/>
          <w:szCs w:val="22"/>
          <w:lang w:val="es-ES"/>
        </w:rPr>
        <w:t>Ս</w:t>
      </w:r>
      <w:r>
        <w:rPr>
          <w:rFonts w:hint="default" w:ascii="Sylfaen" w:hAnsi="Sylfaen" w:cs="Sylfaen"/>
          <w:b/>
          <w:szCs w:val="22"/>
          <w:lang w:val="af-ZA"/>
        </w:rPr>
        <w:t xml:space="preserve"> </w:t>
      </w:r>
      <w:r>
        <w:rPr>
          <w:rFonts w:hint="default" w:ascii="Sylfaen" w:hAnsi="Sylfaen" w:cs="Sylfaen"/>
          <w:b/>
          <w:szCs w:val="22"/>
          <w:lang w:val="es-ES"/>
        </w:rPr>
        <w:t>Տ</w:t>
      </w:r>
      <w:r>
        <w:rPr>
          <w:rFonts w:hint="default" w:ascii="Sylfaen" w:hAnsi="Sylfaen" w:cs="Sylfaen"/>
          <w:b/>
          <w:szCs w:val="22"/>
          <w:lang w:val="af-ZA"/>
        </w:rPr>
        <w:t xml:space="preserve"> </w:t>
      </w:r>
      <w:r>
        <w:rPr>
          <w:rFonts w:hint="default" w:ascii="Sylfaen" w:hAnsi="Sylfaen" w:cs="Sylfaen"/>
          <w:b/>
          <w:szCs w:val="22"/>
          <w:lang w:val="es-ES"/>
        </w:rPr>
        <w:t>Ե</w:t>
      </w:r>
      <w:r>
        <w:rPr>
          <w:rFonts w:hint="default" w:ascii="Sylfaen" w:hAnsi="Sylfaen" w:cs="Sylfaen"/>
          <w:b/>
          <w:szCs w:val="22"/>
          <w:lang w:val="af-ZA"/>
        </w:rPr>
        <w:t xml:space="preserve"> </w:t>
      </w:r>
      <w:r>
        <w:rPr>
          <w:rFonts w:hint="default" w:ascii="Sylfaen" w:hAnsi="Sylfaen" w:cs="Sylfaen"/>
          <w:b/>
          <w:szCs w:val="22"/>
          <w:lang w:val="es-ES"/>
        </w:rPr>
        <w:t>Լ</w:t>
      </w:r>
      <w:r>
        <w:rPr>
          <w:rFonts w:hint="default" w:ascii="Sylfaen" w:hAnsi="Sylfaen" w:cs="Sylfaen"/>
          <w:b/>
          <w:szCs w:val="22"/>
          <w:lang w:val="af-ZA"/>
        </w:rPr>
        <w:t xml:space="preserve"> </w:t>
      </w:r>
      <w:r>
        <w:rPr>
          <w:rFonts w:hint="default" w:ascii="Sylfaen" w:hAnsi="Sylfaen" w:cs="Sylfaen"/>
          <w:b/>
          <w:szCs w:val="22"/>
          <w:lang w:val="es-ES"/>
        </w:rPr>
        <w:t>ՈՒ</w:t>
      </w:r>
    </w:p>
    <w:p w14:paraId="023B2692">
      <w:pPr>
        <w:ind w:firstLine="567"/>
        <w:jc w:val="center"/>
        <w:rPr>
          <w:rFonts w:hint="default" w:ascii="Sylfaen" w:hAnsi="Sylfaen" w:cs="Sylfaen"/>
          <w:szCs w:val="22"/>
          <w:lang w:val="af-ZA"/>
        </w:rPr>
      </w:pPr>
    </w:p>
    <w:p w14:paraId="32435541">
      <w:pPr>
        <w:jc w:val="center"/>
        <w:rPr>
          <w:rFonts w:hint="default" w:ascii="Sylfaen" w:hAnsi="Sylfaen" w:cs="Sylfaen"/>
          <w:b/>
          <w:sz w:val="20"/>
          <w:lang w:val="af-ZA"/>
        </w:rPr>
      </w:pPr>
      <w:r>
        <w:rPr>
          <w:rFonts w:hint="default" w:ascii="Sylfaen" w:hAnsi="Sylfaen" w:cs="Sylfaen"/>
          <w:b/>
          <w:sz w:val="20"/>
          <w:lang w:val="af-ZA"/>
        </w:rPr>
        <w:t xml:space="preserve">1. </w:t>
      </w:r>
      <w:r>
        <w:rPr>
          <w:rFonts w:hint="default" w:ascii="Sylfaen" w:hAnsi="Sylfaen" w:cs="Sylfaen"/>
          <w:b/>
          <w:sz w:val="20"/>
          <w:lang w:val="es-ES"/>
        </w:rPr>
        <w:t>ԸՆԴՀԱՆՈՒՐ</w:t>
      </w:r>
      <w:r>
        <w:rPr>
          <w:rFonts w:hint="default" w:ascii="Sylfaen" w:hAnsi="Sylfaen" w:cs="Sylfaen"/>
          <w:b/>
          <w:sz w:val="20"/>
          <w:lang w:val="af-ZA"/>
        </w:rPr>
        <w:t xml:space="preserve"> </w:t>
      </w:r>
      <w:r>
        <w:rPr>
          <w:rFonts w:hint="default" w:ascii="Sylfaen" w:hAnsi="Sylfaen" w:cs="Sylfaen"/>
          <w:b/>
          <w:sz w:val="20"/>
          <w:lang w:val="es-ES"/>
        </w:rPr>
        <w:t>ԴՐՈՒՅԹՆԵՐ</w:t>
      </w:r>
    </w:p>
    <w:p w14:paraId="5C2A6A84">
      <w:pPr>
        <w:ind w:firstLine="567"/>
        <w:jc w:val="both"/>
        <w:rPr>
          <w:rFonts w:hint="default" w:ascii="Sylfaen" w:hAnsi="Sylfaen" w:cs="Sylfaen"/>
          <w:szCs w:val="22"/>
          <w:lang w:val="af-ZA"/>
        </w:rPr>
      </w:pPr>
      <w:r>
        <w:rPr>
          <w:rFonts w:hint="default" w:ascii="Sylfaen" w:hAnsi="Sylfaen" w:cs="Sylfaen"/>
          <w:szCs w:val="22"/>
          <w:lang w:val="af-ZA"/>
        </w:rPr>
        <w:t xml:space="preserve"> </w:t>
      </w:r>
    </w:p>
    <w:p w14:paraId="62453ADE">
      <w:pPr>
        <w:ind w:firstLine="567"/>
        <w:jc w:val="both"/>
        <w:rPr>
          <w:rFonts w:hint="default" w:ascii="Sylfaen" w:hAnsi="Sylfaen" w:cs="Sylfaen"/>
          <w:sz w:val="20"/>
          <w:lang w:val="af-ZA"/>
        </w:rPr>
      </w:pPr>
      <w:r>
        <w:rPr>
          <w:rFonts w:hint="default" w:ascii="Sylfaen" w:hAnsi="Sylfaen" w:cs="Sylfaen"/>
          <w:sz w:val="20"/>
          <w:lang w:val="af-ZA"/>
        </w:rPr>
        <w:t xml:space="preserve">1.1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հրահանգը</w:t>
      </w:r>
      <w:r>
        <w:rPr>
          <w:rFonts w:hint="default" w:ascii="Sylfaen" w:hAnsi="Sylfaen" w:cs="Sylfaen"/>
          <w:sz w:val="20"/>
          <w:lang w:val="af-ZA"/>
        </w:rPr>
        <w:t xml:space="preserve"> </w:t>
      </w:r>
      <w:r>
        <w:rPr>
          <w:rFonts w:hint="default" w:ascii="Sylfaen" w:hAnsi="Sylfaen" w:cs="Sylfaen"/>
          <w:sz w:val="20"/>
          <w:lang w:val="ru-RU"/>
        </w:rPr>
        <w:t>նպատակ</w:t>
      </w:r>
      <w:r>
        <w:rPr>
          <w:rFonts w:hint="default" w:ascii="Sylfaen" w:hAnsi="Sylfaen" w:cs="Sylfaen"/>
          <w:sz w:val="20"/>
          <w:lang w:val="af-ZA"/>
        </w:rPr>
        <w:t xml:space="preserve"> </w:t>
      </w:r>
      <w:r>
        <w:rPr>
          <w:rFonts w:hint="default" w:ascii="Sylfaen" w:hAnsi="Sylfaen" w:cs="Sylfaen"/>
          <w:sz w:val="20"/>
          <w:lang w:val="ru-RU"/>
        </w:rPr>
        <w:t>ունի</w:t>
      </w:r>
      <w:r>
        <w:rPr>
          <w:rFonts w:hint="default" w:ascii="Sylfaen" w:hAnsi="Sylfaen" w:cs="Sylfaen"/>
          <w:sz w:val="20"/>
          <w:lang w:val="af-ZA"/>
        </w:rPr>
        <w:t xml:space="preserve"> </w:t>
      </w:r>
      <w:r>
        <w:rPr>
          <w:rFonts w:hint="default" w:ascii="Sylfaen" w:hAnsi="Sylfaen" w:cs="Sylfaen"/>
          <w:sz w:val="20"/>
          <w:lang w:val="ru-RU"/>
        </w:rPr>
        <w:t>օժանդակել</w:t>
      </w:r>
      <w:r>
        <w:rPr>
          <w:rFonts w:hint="default" w:ascii="Sylfaen" w:hAnsi="Sylfaen" w:cs="Sylfaen"/>
          <w:sz w:val="20"/>
          <w:lang w:val="af-ZA"/>
        </w:rPr>
        <w:t xml:space="preserve"> մ</w:t>
      </w:r>
      <w:r>
        <w:rPr>
          <w:rFonts w:hint="default" w:ascii="Sylfaen" w:hAnsi="Sylfaen" w:cs="Sylfaen"/>
          <w:sz w:val="20"/>
          <w:lang w:val="ru-RU"/>
        </w:rPr>
        <w:t>ասնակիցներին</w:t>
      </w:r>
      <w:r>
        <w:rPr>
          <w:rFonts w:hint="default" w:ascii="Sylfaen" w:hAnsi="Sylfaen" w:cs="Sylfaen"/>
          <w:sz w:val="20"/>
          <w:lang w:val="af-ZA"/>
        </w:rPr>
        <w:t xml:space="preserve"> </w:t>
      </w:r>
      <w:r>
        <w:rPr>
          <w:rFonts w:hint="default" w:ascii="Sylfaen" w:hAnsi="Sylfaen" w:cs="Sylfaen"/>
          <w:sz w:val="20"/>
          <w:lang w:val="ru-RU"/>
        </w:rPr>
        <w:t>հայտը</w:t>
      </w:r>
      <w:r>
        <w:rPr>
          <w:rFonts w:hint="default" w:ascii="Sylfaen" w:hAnsi="Sylfaen" w:cs="Sylfaen"/>
          <w:sz w:val="20"/>
          <w:lang w:val="af-ZA"/>
        </w:rPr>
        <w:t xml:space="preserve"> </w:t>
      </w:r>
      <w:r>
        <w:rPr>
          <w:rFonts w:hint="default" w:ascii="Sylfaen" w:hAnsi="Sylfaen" w:cs="Sylfaen"/>
          <w:sz w:val="20"/>
          <w:lang w:val="ru-RU"/>
        </w:rPr>
        <w:t>պատրաստելիս։</w:t>
      </w:r>
    </w:p>
    <w:p w14:paraId="14F04C97">
      <w:pPr>
        <w:ind w:firstLine="567"/>
        <w:jc w:val="both"/>
        <w:rPr>
          <w:rFonts w:hint="default" w:ascii="Sylfaen" w:hAnsi="Sylfaen" w:cs="Sylfaen"/>
          <w:sz w:val="20"/>
          <w:lang w:val="af-ZA"/>
        </w:rPr>
      </w:pPr>
      <w:r>
        <w:rPr>
          <w:rFonts w:hint="default" w:ascii="Sylfaen" w:hAnsi="Sylfaen" w:cs="Sylfaen"/>
          <w:sz w:val="20"/>
          <w:lang w:val="af-ZA"/>
        </w:rPr>
        <w:t xml:space="preserve">1.2 </w:t>
      </w:r>
      <w:r>
        <w:rPr>
          <w:rFonts w:hint="default" w:ascii="Sylfaen" w:hAnsi="Sylfaen" w:cs="Sylfaen"/>
          <w:sz w:val="20"/>
          <w:lang w:val="ru-RU"/>
        </w:rPr>
        <w:t>Նպատակահարմարության</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մ</w:t>
      </w:r>
      <w:r>
        <w:rPr>
          <w:rFonts w:hint="default" w:ascii="Sylfaen" w:hAnsi="Sylfaen" w:cs="Sylfaen"/>
          <w:sz w:val="20"/>
          <w:lang w:val="ru-RU"/>
        </w:rPr>
        <w:t>ասնակիցը</w:t>
      </w:r>
      <w:r>
        <w:rPr>
          <w:rFonts w:hint="default" w:ascii="Sylfaen" w:hAnsi="Sylfaen" w:cs="Sylfaen"/>
          <w:sz w:val="20"/>
          <w:lang w:val="af-ZA"/>
        </w:rPr>
        <w:t xml:space="preserve"> </w:t>
      </w:r>
      <w:r>
        <w:rPr>
          <w:rFonts w:hint="default" w:ascii="Sylfaen" w:hAnsi="Sylfaen" w:cs="Sylfaen"/>
          <w:sz w:val="20"/>
          <w:lang w:val="ru-RU"/>
        </w:rPr>
        <w:t>պահանջվող</w:t>
      </w:r>
      <w:r>
        <w:rPr>
          <w:rFonts w:hint="default" w:ascii="Sylfaen" w:hAnsi="Sylfaen" w:cs="Sylfaen"/>
          <w:sz w:val="20"/>
          <w:lang w:val="af-ZA"/>
        </w:rPr>
        <w:t xml:space="preserve"> </w:t>
      </w:r>
      <w:r>
        <w:rPr>
          <w:rFonts w:hint="default" w:ascii="Sylfaen" w:hAnsi="Sylfaen" w:cs="Sylfaen"/>
          <w:sz w:val="20"/>
          <w:lang w:val="ru-RU"/>
        </w:rPr>
        <w:t>տեղեկությունները</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ներկայացնել</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հրահանգով</w:t>
      </w:r>
      <w:r>
        <w:rPr>
          <w:rFonts w:hint="default" w:ascii="Sylfaen" w:hAnsi="Sylfaen" w:cs="Sylfaen"/>
          <w:sz w:val="20"/>
          <w:lang w:val="af-ZA"/>
        </w:rPr>
        <w:t xml:space="preserve"> </w:t>
      </w:r>
      <w:r>
        <w:rPr>
          <w:rFonts w:hint="default" w:ascii="Sylfaen" w:hAnsi="Sylfaen" w:cs="Sylfaen"/>
          <w:sz w:val="20"/>
          <w:lang w:val="ru-RU"/>
        </w:rPr>
        <w:t>առաջարկվող</w:t>
      </w:r>
      <w:r>
        <w:rPr>
          <w:rFonts w:hint="default" w:ascii="Sylfaen" w:hAnsi="Sylfaen" w:cs="Sylfaen"/>
          <w:sz w:val="20"/>
          <w:lang w:val="af-ZA"/>
        </w:rPr>
        <w:t xml:space="preserve"> </w:t>
      </w:r>
      <w:r>
        <w:rPr>
          <w:rFonts w:hint="default" w:ascii="Sylfaen" w:hAnsi="Sylfaen" w:cs="Sylfaen"/>
          <w:sz w:val="20"/>
          <w:lang w:val="ru-RU"/>
        </w:rPr>
        <w:t>ձևերից</w:t>
      </w:r>
      <w:r>
        <w:rPr>
          <w:rFonts w:hint="default" w:ascii="Sylfaen" w:hAnsi="Sylfaen" w:cs="Sylfaen"/>
          <w:sz w:val="20"/>
          <w:lang w:val="af-ZA"/>
        </w:rPr>
        <w:t xml:space="preserve"> </w:t>
      </w:r>
      <w:r>
        <w:rPr>
          <w:rFonts w:hint="default" w:ascii="Sylfaen" w:hAnsi="Sylfaen" w:cs="Sylfaen"/>
          <w:sz w:val="20"/>
          <w:lang w:val="ru-RU"/>
        </w:rPr>
        <w:t>տարբերվող</w:t>
      </w:r>
      <w:r>
        <w:rPr>
          <w:rFonts w:hint="default" w:ascii="Sylfaen" w:hAnsi="Sylfaen" w:cs="Sylfaen"/>
          <w:sz w:val="20"/>
          <w:lang w:val="af-ZA"/>
        </w:rPr>
        <w:t xml:space="preserve">` </w:t>
      </w:r>
      <w:r>
        <w:rPr>
          <w:rFonts w:hint="default" w:ascii="Sylfaen" w:hAnsi="Sylfaen" w:cs="Sylfaen"/>
          <w:sz w:val="20"/>
          <w:lang w:val="ru-RU"/>
        </w:rPr>
        <w:t>այլ</w:t>
      </w:r>
      <w:r>
        <w:rPr>
          <w:rFonts w:hint="default" w:ascii="Sylfaen" w:hAnsi="Sylfaen" w:cs="Sylfaen"/>
          <w:sz w:val="20"/>
          <w:lang w:val="af-ZA"/>
        </w:rPr>
        <w:t xml:space="preserve"> </w:t>
      </w:r>
      <w:r>
        <w:rPr>
          <w:rFonts w:hint="default" w:ascii="Sylfaen" w:hAnsi="Sylfaen" w:cs="Sylfaen"/>
          <w:sz w:val="20"/>
          <w:lang w:val="ru-RU"/>
        </w:rPr>
        <w:t>ձևերով</w:t>
      </w:r>
      <w:r>
        <w:rPr>
          <w:rFonts w:hint="default" w:ascii="Sylfaen" w:hAnsi="Sylfaen" w:cs="Sylfaen"/>
          <w:sz w:val="20"/>
          <w:lang w:val="af-ZA"/>
        </w:rPr>
        <w:t xml:space="preserve">` </w:t>
      </w:r>
      <w:r>
        <w:rPr>
          <w:rFonts w:hint="default" w:ascii="Sylfaen" w:hAnsi="Sylfaen" w:cs="Sylfaen"/>
          <w:sz w:val="20"/>
          <w:lang w:val="ru-RU"/>
        </w:rPr>
        <w:t>պահպանելով</w:t>
      </w:r>
      <w:r>
        <w:rPr>
          <w:rFonts w:hint="default" w:ascii="Sylfaen" w:hAnsi="Sylfaen" w:cs="Sylfaen"/>
          <w:sz w:val="20"/>
          <w:lang w:val="af-ZA"/>
        </w:rPr>
        <w:t xml:space="preserve"> </w:t>
      </w:r>
      <w:r>
        <w:rPr>
          <w:rFonts w:hint="default" w:ascii="Sylfaen" w:hAnsi="Sylfaen" w:cs="Sylfaen"/>
          <w:sz w:val="20"/>
          <w:lang w:val="ru-RU"/>
        </w:rPr>
        <w:t>պահանջվող</w:t>
      </w:r>
      <w:r>
        <w:rPr>
          <w:rFonts w:hint="default" w:ascii="Sylfaen" w:hAnsi="Sylfaen" w:cs="Sylfaen"/>
          <w:sz w:val="20"/>
          <w:lang w:val="af-ZA"/>
        </w:rPr>
        <w:t xml:space="preserve"> </w:t>
      </w:r>
      <w:r>
        <w:rPr>
          <w:rFonts w:hint="default" w:ascii="Sylfaen" w:hAnsi="Sylfaen" w:cs="Sylfaen"/>
          <w:sz w:val="20"/>
          <w:lang w:val="ru-RU"/>
        </w:rPr>
        <w:t>վավերապայմանները։</w:t>
      </w:r>
    </w:p>
    <w:p w14:paraId="61B6EC95">
      <w:pPr>
        <w:ind w:firstLine="567"/>
        <w:jc w:val="both"/>
        <w:rPr>
          <w:rFonts w:hint="default" w:ascii="Sylfaen" w:hAnsi="Sylfaen" w:cs="Sylfaen"/>
          <w:sz w:val="20"/>
          <w:lang w:val="af-ZA"/>
        </w:rPr>
      </w:pPr>
      <w:r>
        <w:rPr>
          <w:rFonts w:hint="default" w:ascii="Sylfaen" w:hAnsi="Sylfaen" w:cs="Sylfaen"/>
          <w:sz w:val="20"/>
          <w:lang w:val="af-ZA"/>
        </w:rPr>
        <w:t xml:space="preserve">1.3 </w:t>
      </w:r>
      <w:r>
        <w:rPr>
          <w:rFonts w:hint="default" w:ascii="Sylfaen" w:hAnsi="Sylfaen" w:cs="Sylfaen"/>
          <w:sz w:val="20"/>
          <w:lang w:val="ru-RU"/>
        </w:rPr>
        <w:t>Հայտերը</w:t>
      </w:r>
      <w:r>
        <w:rPr>
          <w:rFonts w:hint="default" w:ascii="Sylfaen" w:hAnsi="Sylfaen" w:cs="Sylfaen"/>
          <w:sz w:val="20"/>
          <w:lang w:val="af-ZA"/>
        </w:rPr>
        <w:t xml:space="preserve">, </w:t>
      </w:r>
      <w:r>
        <w:rPr>
          <w:rFonts w:hint="default" w:ascii="Sylfaen" w:hAnsi="Sylfaen" w:cs="Sylfaen"/>
          <w:sz w:val="20"/>
          <w:lang w:val="ru-RU"/>
        </w:rPr>
        <w:t>հայերենից</w:t>
      </w:r>
      <w:r>
        <w:rPr>
          <w:rFonts w:hint="default" w:ascii="Sylfaen" w:hAnsi="Sylfaen" w:cs="Sylfaen"/>
          <w:sz w:val="20"/>
          <w:lang w:val="af-ZA"/>
        </w:rPr>
        <w:t xml:space="preserve"> </w:t>
      </w:r>
      <w:r>
        <w:rPr>
          <w:rFonts w:hint="default" w:ascii="Sylfaen" w:hAnsi="Sylfaen" w:cs="Sylfaen"/>
          <w:sz w:val="20"/>
          <w:lang w:val="ru-RU"/>
        </w:rPr>
        <w:t>բացի</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ներկայացվել</w:t>
      </w:r>
      <w:r>
        <w:rPr>
          <w:rFonts w:hint="default" w:ascii="Sylfaen" w:hAnsi="Sylfaen" w:cs="Sylfaen"/>
          <w:sz w:val="20"/>
          <w:lang w:val="af-ZA"/>
        </w:rPr>
        <w:t xml:space="preserve"> </w:t>
      </w:r>
      <w:r>
        <w:rPr>
          <w:rFonts w:hint="default" w:ascii="Sylfaen" w:hAnsi="Sylfaen" w:cs="Sylfaen"/>
          <w:sz w:val="20"/>
          <w:lang w:val="ru-RU"/>
        </w:rPr>
        <w:t>նաև</w:t>
      </w:r>
      <w:r>
        <w:rPr>
          <w:rFonts w:hint="default" w:ascii="Sylfaen" w:hAnsi="Sylfaen" w:cs="Sylfaen"/>
          <w:sz w:val="20"/>
          <w:lang w:val="af-ZA"/>
        </w:rPr>
        <w:t xml:space="preserve"> </w:t>
      </w:r>
      <w:r>
        <w:rPr>
          <w:rFonts w:hint="default" w:ascii="Sylfaen" w:hAnsi="Sylfaen" w:cs="Sylfaen"/>
          <w:sz w:val="20"/>
          <w:lang w:val="ru-RU"/>
        </w:rPr>
        <w:t>անգլերեն</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ռուսերեն։</w:t>
      </w:r>
      <w:r>
        <w:rPr>
          <w:rFonts w:hint="default" w:ascii="Sylfaen" w:hAnsi="Sylfaen" w:cs="Sylfaen"/>
          <w:sz w:val="20"/>
          <w:lang w:val="af-ZA"/>
        </w:rPr>
        <w:t xml:space="preserve"> </w:t>
      </w:r>
    </w:p>
    <w:p w14:paraId="419F0504">
      <w:pPr>
        <w:jc w:val="center"/>
        <w:rPr>
          <w:rFonts w:hint="default" w:ascii="Sylfaen" w:hAnsi="Sylfaen" w:cs="Sylfaen"/>
          <w:b/>
          <w:szCs w:val="22"/>
          <w:lang w:val="af-ZA"/>
        </w:rPr>
      </w:pPr>
    </w:p>
    <w:p w14:paraId="0C905215">
      <w:pPr>
        <w:jc w:val="center"/>
        <w:rPr>
          <w:rFonts w:hint="default" w:ascii="Sylfaen" w:hAnsi="Sylfaen" w:cs="Sylfaen"/>
          <w:b/>
          <w:sz w:val="20"/>
          <w:lang w:val="af-ZA"/>
        </w:rPr>
      </w:pPr>
      <w:r>
        <w:rPr>
          <w:rFonts w:hint="default" w:ascii="Sylfaen" w:hAnsi="Sylfaen" w:cs="Sylfaen"/>
          <w:b/>
          <w:sz w:val="20"/>
          <w:lang w:val="af-ZA"/>
        </w:rPr>
        <w:t xml:space="preserve">2. </w:t>
      </w:r>
      <w:r>
        <w:rPr>
          <w:rFonts w:hint="default" w:ascii="Sylfaen" w:hAnsi="Sylfaen" w:cs="Sylfaen"/>
          <w:b/>
          <w:sz w:val="20"/>
          <w:lang w:val="es-ES"/>
        </w:rPr>
        <w:t>ԸՆԹԱՑԱԿԱՐԳԻ</w:t>
      </w:r>
      <w:r>
        <w:rPr>
          <w:rFonts w:hint="default" w:ascii="Sylfaen" w:hAnsi="Sylfaen" w:cs="Sylfaen"/>
          <w:b/>
          <w:sz w:val="20"/>
          <w:lang w:val="af-ZA"/>
        </w:rPr>
        <w:t xml:space="preserve"> </w:t>
      </w:r>
      <w:r>
        <w:rPr>
          <w:rFonts w:hint="default" w:ascii="Sylfaen" w:hAnsi="Sylfaen" w:cs="Sylfaen"/>
          <w:b/>
          <w:sz w:val="20"/>
          <w:lang w:val="es-ES"/>
        </w:rPr>
        <w:t>ՀԱՅՏԸ</w:t>
      </w:r>
    </w:p>
    <w:p w14:paraId="17A9AB20">
      <w:pPr>
        <w:ind w:firstLine="720"/>
        <w:jc w:val="center"/>
        <w:rPr>
          <w:rFonts w:hint="default" w:ascii="Sylfaen" w:hAnsi="Sylfaen" w:cs="Sylfaen"/>
          <w:szCs w:val="22"/>
          <w:lang w:val="af-ZA"/>
        </w:rPr>
      </w:pPr>
    </w:p>
    <w:p w14:paraId="6316A6A4">
      <w:pPr>
        <w:ind w:firstLine="567"/>
        <w:jc w:val="both"/>
        <w:rPr>
          <w:rFonts w:hint="default" w:ascii="Sylfaen" w:hAnsi="Sylfaen" w:cs="Sylfaen"/>
          <w:sz w:val="20"/>
          <w:szCs w:val="20"/>
          <w:lang w:val="es-ES"/>
        </w:rPr>
      </w:pPr>
      <w:r>
        <w:rPr>
          <w:rFonts w:hint="default" w:ascii="Sylfaen" w:hAnsi="Sylfaen" w:cs="Sylfaen"/>
          <w:sz w:val="20"/>
          <w:szCs w:val="20"/>
          <w:lang w:val="hy-AM"/>
        </w:rPr>
        <w:t xml:space="preserve">Ընթացակարգին մասնակցելու համար </w:t>
      </w:r>
      <w:r>
        <w:rPr>
          <w:rFonts w:hint="default" w:ascii="Sylfaen" w:hAnsi="Sylfaen" w:cs="Sylfaen"/>
          <w:sz w:val="20"/>
          <w:szCs w:val="20"/>
        </w:rPr>
        <w:t>մ</w:t>
      </w:r>
      <w:r>
        <w:rPr>
          <w:rFonts w:hint="default" w:ascii="Sylfaen" w:hAnsi="Sylfaen" w:cs="Sylfaen"/>
          <w:sz w:val="20"/>
          <w:szCs w:val="20"/>
          <w:lang w:val="hy-AM"/>
        </w:rPr>
        <w:t xml:space="preserve">ասնակիցը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հրավերի</w:t>
      </w:r>
      <w:r>
        <w:rPr>
          <w:rFonts w:hint="default" w:ascii="Sylfaen" w:hAnsi="Sylfaen" w:cs="Sylfaen"/>
          <w:sz w:val="20"/>
          <w:szCs w:val="20"/>
          <w:lang w:val="af-ZA"/>
        </w:rPr>
        <w:t xml:space="preserve"> 2-</w:t>
      </w:r>
      <w:r>
        <w:rPr>
          <w:rFonts w:hint="default" w:ascii="Sylfaen" w:hAnsi="Sylfaen" w:cs="Sylfaen"/>
          <w:sz w:val="20"/>
          <w:szCs w:val="20"/>
        </w:rPr>
        <w:t>րդ</w:t>
      </w:r>
      <w:r>
        <w:rPr>
          <w:rFonts w:hint="default" w:ascii="Sylfaen" w:hAnsi="Sylfaen" w:cs="Sylfaen"/>
          <w:sz w:val="20"/>
          <w:szCs w:val="20"/>
          <w:lang w:val="af-ZA"/>
        </w:rPr>
        <w:t xml:space="preserve"> </w:t>
      </w:r>
      <w:r>
        <w:rPr>
          <w:rFonts w:hint="default" w:ascii="Sylfaen" w:hAnsi="Sylfaen" w:cs="Sylfaen"/>
          <w:sz w:val="20"/>
          <w:szCs w:val="20"/>
        </w:rPr>
        <w:t>մասի</w:t>
      </w:r>
      <w:r>
        <w:rPr>
          <w:rFonts w:hint="default" w:ascii="Sylfaen" w:hAnsi="Sylfaen" w:cs="Sylfaen"/>
          <w:sz w:val="20"/>
          <w:szCs w:val="20"/>
          <w:lang w:val="af-ZA"/>
        </w:rPr>
        <w:t xml:space="preserve"> 3-</w:t>
      </w:r>
      <w:r>
        <w:rPr>
          <w:rFonts w:hint="default" w:ascii="Sylfaen" w:hAnsi="Sylfaen" w:cs="Sylfaen"/>
          <w:sz w:val="20"/>
          <w:szCs w:val="20"/>
        </w:rPr>
        <w:t>րդ</w:t>
      </w:r>
      <w:r>
        <w:rPr>
          <w:rFonts w:hint="default" w:ascii="Sylfaen" w:hAnsi="Sylfaen" w:cs="Sylfaen"/>
          <w:sz w:val="20"/>
          <w:szCs w:val="20"/>
          <w:lang w:val="af-ZA"/>
        </w:rPr>
        <w:t xml:space="preserve"> </w:t>
      </w:r>
      <w:r>
        <w:rPr>
          <w:rFonts w:hint="default" w:ascii="Sylfaen" w:hAnsi="Sylfaen" w:cs="Sylfaen"/>
          <w:sz w:val="20"/>
          <w:szCs w:val="20"/>
        </w:rPr>
        <w:t>բաժնով</w:t>
      </w:r>
      <w:r>
        <w:rPr>
          <w:rFonts w:hint="default" w:ascii="Sylfaen" w:hAnsi="Sylfaen" w:cs="Sylfaen"/>
          <w:sz w:val="20"/>
          <w:szCs w:val="20"/>
          <w:lang w:val="af-ZA"/>
        </w:rPr>
        <w:t xml:space="preserve"> </w:t>
      </w:r>
      <w:r>
        <w:rPr>
          <w:rFonts w:hint="default" w:ascii="Sylfaen" w:hAnsi="Sylfaen" w:cs="Sylfaen"/>
          <w:sz w:val="20"/>
          <w:szCs w:val="20"/>
        </w:rPr>
        <w:t>սահմանված</w:t>
      </w:r>
      <w:r>
        <w:rPr>
          <w:rFonts w:hint="default" w:ascii="Sylfaen" w:hAnsi="Sylfaen" w:cs="Sylfaen"/>
          <w:sz w:val="20"/>
          <w:szCs w:val="20"/>
          <w:lang w:val="af-ZA"/>
        </w:rPr>
        <w:t xml:space="preserve"> </w:t>
      </w:r>
      <w:r>
        <w:rPr>
          <w:rFonts w:hint="default" w:ascii="Sylfaen" w:hAnsi="Sylfaen" w:cs="Sylfaen"/>
          <w:sz w:val="20"/>
          <w:szCs w:val="20"/>
        </w:rPr>
        <w:t>կարգով</w:t>
      </w:r>
      <w:r>
        <w:rPr>
          <w:rFonts w:hint="default" w:ascii="Sylfaen" w:hAnsi="Sylfaen" w:cs="Sylfaen"/>
          <w:sz w:val="20"/>
          <w:szCs w:val="20"/>
          <w:lang w:val="hy-AM"/>
        </w:rPr>
        <w:t xml:space="preserve"> ներկայացնում է հայտ: Հայտին կցվում են սույն հրավերով նախատեսված համապատասխան փաստաթղթեր</w:t>
      </w:r>
      <w:r>
        <w:rPr>
          <w:rFonts w:hint="default" w:ascii="Sylfaen" w:hAnsi="Sylfaen" w:cs="Sylfaen"/>
          <w:sz w:val="20"/>
          <w:szCs w:val="20"/>
          <w:lang w:val="es-ES"/>
        </w:rPr>
        <w:t>ը:</w:t>
      </w:r>
    </w:p>
    <w:p w14:paraId="7703CE5F">
      <w:pPr>
        <w:ind w:firstLine="567"/>
        <w:jc w:val="both"/>
        <w:rPr>
          <w:rFonts w:hint="default" w:ascii="Sylfaen" w:hAnsi="Sylfaen" w:cs="Sylfaen"/>
          <w:sz w:val="20"/>
          <w:lang w:val="es-ES"/>
        </w:rPr>
      </w:pPr>
      <w:r>
        <w:rPr>
          <w:rFonts w:hint="default" w:ascii="Sylfaen" w:hAnsi="Sylfaen" w:cs="Sylfaen"/>
          <w:sz w:val="20"/>
        </w:rPr>
        <w:t>Մասնակիցը</w:t>
      </w:r>
      <w:r>
        <w:rPr>
          <w:rFonts w:hint="default" w:ascii="Sylfaen" w:hAnsi="Sylfaen" w:cs="Sylfaen"/>
          <w:sz w:val="20"/>
          <w:lang w:val="es-ES"/>
        </w:rPr>
        <w:t xml:space="preserve"> </w:t>
      </w:r>
      <w:r>
        <w:rPr>
          <w:rFonts w:hint="default" w:ascii="Sylfaen" w:hAnsi="Sylfaen" w:cs="Sylfaen"/>
          <w:sz w:val="20"/>
        </w:rPr>
        <w:t>հայտով</w:t>
      </w:r>
      <w:r>
        <w:rPr>
          <w:rFonts w:hint="default" w:ascii="Sylfaen" w:hAnsi="Sylfaen" w:cs="Sylfaen"/>
          <w:sz w:val="20"/>
          <w:lang w:val="es-ES"/>
        </w:rPr>
        <w:t xml:space="preserve"> </w:t>
      </w:r>
      <w:r>
        <w:rPr>
          <w:rFonts w:hint="default" w:ascii="Sylfaen" w:hAnsi="Sylfaen" w:cs="Sylfaen"/>
          <w:sz w:val="20"/>
        </w:rPr>
        <w:t>ներկայացնում</w:t>
      </w:r>
      <w:r>
        <w:rPr>
          <w:rFonts w:hint="default" w:ascii="Sylfaen" w:hAnsi="Sylfaen" w:cs="Sylfaen"/>
          <w:sz w:val="20"/>
          <w:lang w:val="es-ES"/>
        </w:rPr>
        <w:t xml:space="preserve"> </w:t>
      </w:r>
      <w:r>
        <w:rPr>
          <w:rFonts w:hint="default" w:ascii="Sylfaen" w:hAnsi="Sylfaen" w:cs="Sylfaen"/>
          <w:sz w:val="20"/>
        </w:rPr>
        <w:t>է</w:t>
      </w:r>
      <w:r>
        <w:rPr>
          <w:rFonts w:hint="default" w:ascii="Sylfaen" w:hAnsi="Sylfaen" w:cs="Sylfaen"/>
          <w:sz w:val="20"/>
          <w:lang w:val="es-ES"/>
        </w:rPr>
        <w:t xml:space="preserve"> </w:t>
      </w:r>
      <w:r>
        <w:rPr>
          <w:rFonts w:hint="default" w:ascii="Sylfaen" w:hAnsi="Sylfaen" w:cs="Sylfaen"/>
          <w:sz w:val="20"/>
        </w:rPr>
        <w:t>իր</w:t>
      </w:r>
      <w:r>
        <w:rPr>
          <w:rFonts w:hint="default" w:ascii="Sylfaen" w:hAnsi="Sylfaen" w:cs="Sylfaen"/>
          <w:sz w:val="20"/>
          <w:lang w:val="es-ES"/>
        </w:rPr>
        <w:t xml:space="preserve"> </w:t>
      </w:r>
      <w:r>
        <w:rPr>
          <w:rFonts w:hint="default" w:ascii="Sylfaen" w:hAnsi="Sylfaen" w:cs="Sylfaen"/>
          <w:sz w:val="20"/>
        </w:rPr>
        <w:t>կողմից</w:t>
      </w:r>
      <w:r>
        <w:rPr>
          <w:rFonts w:hint="default" w:ascii="Sylfaen" w:hAnsi="Sylfaen" w:cs="Sylfaen"/>
          <w:sz w:val="20"/>
          <w:lang w:val="es-ES"/>
        </w:rPr>
        <w:t xml:space="preserve"> </w:t>
      </w:r>
      <w:r>
        <w:rPr>
          <w:rFonts w:hint="default" w:ascii="Sylfaen" w:hAnsi="Sylfaen" w:cs="Sylfaen"/>
          <w:sz w:val="20"/>
        </w:rPr>
        <w:t>հաստատված</w:t>
      </w:r>
      <w:r>
        <w:rPr>
          <w:rFonts w:hint="default" w:ascii="Sylfaen" w:hAnsi="Sylfaen" w:cs="Sylfaen"/>
          <w:sz w:val="20"/>
          <w:lang w:val="es-ES"/>
        </w:rPr>
        <w:t>`</w:t>
      </w:r>
    </w:p>
    <w:p w14:paraId="681108D2">
      <w:pPr>
        <w:ind w:firstLine="567"/>
        <w:jc w:val="both"/>
        <w:rPr>
          <w:rFonts w:hint="default" w:ascii="Sylfaen" w:hAnsi="Sylfaen" w:cs="Sylfaen"/>
          <w:sz w:val="20"/>
          <w:lang w:val="es-ES"/>
        </w:rPr>
      </w:pPr>
      <w:r>
        <w:rPr>
          <w:rFonts w:hint="default" w:ascii="Sylfaen" w:hAnsi="Sylfaen" w:cs="Sylfaen"/>
          <w:sz w:val="20"/>
          <w:lang w:val="es-ES"/>
        </w:rPr>
        <w:t xml:space="preserve">2.1 </w:t>
      </w:r>
      <w:r>
        <w:rPr>
          <w:rFonts w:hint="default" w:ascii="Sylfaen" w:hAnsi="Sylfaen" w:cs="Sylfaen"/>
          <w:sz w:val="20"/>
          <w:lang w:val="ru-RU"/>
        </w:rPr>
        <w:t>ընթացակարգին</w:t>
      </w:r>
      <w:r>
        <w:rPr>
          <w:rFonts w:hint="default" w:ascii="Sylfaen" w:hAnsi="Sylfaen" w:cs="Sylfaen"/>
          <w:sz w:val="20"/>
          <w:lang w:val="af-ZA"/>
        </w:rPr>
        <w:t xml:space="preserve"> </w:t>
      </w:r>
      <w:r>
        <w:rPr>
          <w:rFonts w:hint="default" w:ascii="Sylfaen" w:hAnsi="Sylfaen" w:cs="Sylfaen"/>
          <w:sz w:val="20"/>
          <w:lang w:val="ru-RU"/>
        </w:rPr>
        <w:t>մասնակցելու</w:t>
      </w:r>
      <w:r>
        <w:rPr>
          <w:rFonts w:hint="default" w:ascii="Sylfaen" w:hAnsi="Sylfaen" w:cs="Sylfaen"/>
          <w:sz w:val="20"/>
          <w:lang w:val="af-ZA"/>
        </w:rPr>
        <w:t xml:space="preserve"> </w:t>
      </w:r>
      <w:r>
        <w:rPr>
          <w:rFonts w:hint="default" w:ascii="Sylfaen" w:hAnsi="Sylfaen" w:cs="Sylfaen"/>
          <w:sz w:val="20"/>
          <w:lang w:val="ru-RU"/>
        </w:rPr>
        <w:t>դիմում</w:t>
      </w:r>
      <w:r>
        <w:rPr>
          <w:rFonts w:hint="default" w:ascii="Sylfaen" w:hAnsi="Sylfaen" w:cs="Sylfaen"/>
          <w:sz w:val="20"/>
          <w:lang w:val="es-ES"/>
        </w:rPr>
        <w:t>-</w:t>
      </w:r>
      <w:r>
        <w:rPr>
          <w:rFonts w:hint="default" w:ascii="Sylfaen" w:hAnsi="Sylfaen" w:cs="Sylfaen"/>
          <w:sz w:val="20"/>
        </w:rPr>
        <w:t>հայտարարություն</w:t>
      </w:r>
      <w:r>
        <w:rPr>
          <w:rFonts w:hint="default" w:ascii="Sylfaen" w:hAnsi="Sylfaen" w:cs="Sylfaen"/>
          <w:sz w:val="20"/>
          <w:lang w:val="af-ZA"/>
        </w:rPr>
        <w:t>` համաձայն հ</w:t>
      </w:r>
      <w:r>
        <w:rPr>
          <w:rFonts w:hint="default" w:ascii="Sylfaen" w:hAnsi="Sylfaen" w:cs="Sylfaen"/>
          <w:sz w:val="20"/>
          <w:lang w:val="ru-RU"/>
        </w:rPr>
        <w:t>ավելված</w:t>
      </w:r>
      <w:r>
        <w:rPr>
          <w:rFonts w:hint="default" w:ascii="Sylfaen" w:hAnsi="Sylfaen" w:cs="Sylfaen"/>
          <w:sz w:val="20"/>
          <w:lang w:val="af-ZA"/>
        </w:rPr>
        <w:t xml:space="preserve"> N 1-ի</w:t>
      </w:r>
      <w:r>
        <w:rPr>
          <w:rFonts w:hint="default" w:ascii="Sylfaen" w:hAnsi="Sylfaen" w:cs="Sylfaen"/>
          <w:sz w:val="20"/>
          <w:lang w:val="es-ES"/>
        </w:rPr>
        <w:t>.</w:t>
      </w:r>
    </w:p>
    <w:p w14:paraId="708C594C">
      <w:pPr>
        <w:ind w:firstLine="567"/>
        <w:jc w:val="both"/>
        <w:rPr>
          <w:rFonts w:hint="default" w:ascii="Sylfaen" w:hAnsi="Sylfaen" w:cs="Sylfaen"/>
          <w:sz w:val="20"/>
          <w:lang w:val="es-ES"/>
        </w:rPr>
      </w:pPr>
      <w:r>
        <w:rPr>
          <w:rFonts w:hint="default" w:ascii="Sylfaen" w:hAnsi="Sylfaen" w:cs="Sylfaen"/>
          <w:sz w:val="20"/>
          <w:lang w:val="es-ES"/>
        </w:rPr>
        <w:t xml:space="preserve">2.2 իր կողմից հաստատված` </w:t>
      </w:r>
      <w:r>
        <w:rPr>
          <w:rFonts w:hint="default" w:ascii="Sylfaen" w:hAnsi="Sylfaen" w:cs="Sylfaen"/>
          <w:sz w:val="20"/>
        </w:rPr>
        <w:t>առաջարկվող</w:t>
      </w:r>
      <w:r>
        <w:rPr>
          <w:rFonts w:hint="default" w:ascii="Sylfaen" w:hAnsi="Sylfaen" w:cs="Sylfaen"/>
          <w:sz w:val="20"/>
          <w:lang w:val="es-ES"/>
        </w:rPr>
        <w:t xml:space="preserve"> </w:t>
      </w:r>
      <w:r>
        <w:rPr>
          <w:rFonts w:hint="default" w:ascii="Sylfaen" w:hAnsi="Sylfaen" w:cs="Sylfaen"/>
          <w:sz w:val="20"/>
        </w:rPr>
        <w:t>ապրանքի</w:t>
      </w:r>
      <w:r>
        <w:rPr>
          <w:rFonts w:hint="default" w:ascii="Sylfaen" w:hAnsi="Sylfaen" w:cs="Sylfaen"/>
          <w:sz w:val="20"/>
          <w:lang w:val="es-ES"/>
        </w:rPr>
        <w:t xml:space="preserve"> </w:t>
      </w:r>
      <w:r>
        <w:rPr>
          <w:rFonts w:hint="default" w:ascii="Sylfaen" w:hAnsi="Sylfaen" w:cs="Sylfaen"/>
          <w:sz w:val="20"/>
          <w:szCs w:val="20"/>
          <w:lang w:val="hy-AM" w:eastAsia="zh-CN"/>
        </w:rPr>
        <w:t>ամբողջական նկարագիրը</w:t>
      </w:r>
      <w:r>
        <w:rPr>
          <w:rFonts w:hint="default" w:ascii="Sylfaen" w:hAnsi="Sylfaen" w:cs="Sylfaen"/>
          <w:sz w:val="20"/>
          <w:szCs w:val="20"/>
          <w:lang w:val="es-ES" w:eastAsia="zh-CN"/>
        </w:rPr>
        <w:t xml:space="preserve">` </w:t>
      </w:r>
      <w:r>
        <w:rPr>
          <w:rFonts w:hint="default" w:ascii="Sylfaen" w:hAnsi="Sylfaen" w:cs="Sylfaen"/>
          <w:sz w:val="20"/>
          <w:szCs w:val="20"/>
          <w:lang w:eastAsia="zh-CN"/>
        </w:rPr>
        <w:t>համաձայն</w:t>
      </w:r>
      <w:r>
        <w:rPr>
          <w:rFonts w:hint="default" w:ascii="Sylfaen" w:hAnsi="Sylfaen" w:cs="Sylfaen"/>
          <w:sz w:val="20"/>
          <w:szCs w:val="20"/>
          <w:lang w:val="es-ES" w:eastAsia="zh-CN"/>
        </w:rPr>
        <w:t xml:space="preserve"> </w:t>
      </w:r>
      <w:r>
        <w:rPr>
          <w:rFonts w:hint="default" w:ascii="Sylfaen" w:hAnsi="Sylfaen" w:cs="Sylfaen"/>
          <w:sz w:val="20"/>
          <w:szCs w:val="20"/>
          <w:lang w:eastAsia="zh-CN"/>
        </w:rPr>
        <w:t>հավելված</w:t>
      </w:r>
      <w:r>
        <w:rPr>
          <w:rFonts w:hint="default" w:ascii="Sylfaen" w:hAnsi="Sylfaen" w:cs="Sylfaen"/>
          <w:sz w:val="20"/>
          <w:szCs w:val="20"/>
          <w:lang w:val="es-ES" w:eastAsia="zh-CN"/>
        </w:rPr>
        <w:t xml:space="preserve"> N 1.1-</w:t>
      </w:r>
      <w:r>
        <w:rPr>
          <w:rFonts w:hint="default" w:ascii="Sylfaen" w:hAnsi="Sylfaen" w:cs="Sylfaen"/>
          <w:sz w:val="20"/>
          <w:szCs w:val="20"/>
          <w:lang w:eastAsia="zh-CN"/>
        </w:rPr>
        <w:t>ի</w:t>
      </w:r>
      <w:r>
        <w:rPr>
          <w:rFonts w:hint="default" w:ascii="Sylfaen" w:hAnsi="Sylfaen" w:cs="Sylfaen"/>
          <w:sz w:val="20"/>
          <w:lang w:val="es-ES"/>
        </w:rPr>
        <w:t>.</w:t>
      </w:r>
    </w:p>
    <w:p w14:paraId="534A9FDC">
      <w:pPr>
        <w:pStyle w:val="54"/>
        <w:spacing w:line="276" w:lineRule="auto"/>
        <w:ind w:firstLine="567"/>
        <w:rPr>
          <w:rFonts w:hint="default" w:ascii="Sylfaen" w:hAnsi="Sylfaen" w:cs="Sylfaen"/>
          <w:sz w:val="20"/>
          <w:szCs w:val="24"/>
          <w:lang w:val="af-ZA" w:eastAsia="en-US"/>
        </w:rPr>
      </w:pPr>
      <w:r>
        <w:rPr>
          <w:rFonts w:hint="default" w:ascii="Sylfaen" w:hAnsi="Sylfaen" w:cs="Sylfaen"/>
          <w:sz w:val="20"/>
          <w:lang w:val="af-ZA"/>
        </w:rPr>
        <w:t xml:space="preserve">2.3 </w:t>
      </w:r>
      <w:r>
        <w:rPr>
          <w:rFonts w:hint="default" w:ascii="Sylfaen" w:hAnsi="Sylfaen" w:cs="Sylfaen"/>
          <w:sz w:val="20"/>
          <w:szCs w:val="24"/>
          <w:lang w:eastAsia="en-US"/>
        </w:rPr>
        <w:t>գործակալության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պայմանագրի</w:t>
      </w:r>
      <w:r>
        <w:rPr>
          <w:rFonts w:hint="default" w:ascii="Sylfaen" w:hAnsi="Sylfaen" w:cs="Sylfaen"/>
          <w:sz w:val="20"/>
          <w:szCs w:val="24"/>
          <w:lang w:val="af-ZA" w:eastAsia="en-US"/>
        </w:rPr>
        <w:t xml:space="preserve"> </w:t>
      </w:r>
      <w:r>
        <w:rPr>
          <w:rFonts w:hint="default" w:ascii="Sylfaen" w:hAnsi="Sylfaen" w:cs="Sylfaen"/>
          <w:sz w:val="20"/>
          <w:szCs w:val="24"/>
          <w:lang w:eastAsia="en-US"/>
        </w:rPr>
        <w:t>պատճենը</w:t>
      </w:r>
      <w:r>
        <w:rPr>
          <w:rFonts w:hint="default" w:ascii="Sylfaen" w:hAnsi="Sylfaen" w:cs="Sylfaen"/>
          <w:sz w:val="20"/>
          <w:szCs w:val="24"/>
          <w:lang w:val="af-ZA" w:eastAsia="en-US"/>
        </w:rPr>
        <w:t xml:space="preserve"> </w:t>
      </w:r>
      <w:r>
        <w:rPr>
          <w:rFonts w:hint="default" w:ascii="Sylfaen" w:hAnsi="Sylfaen" w:cs="Sylfaen"/>
          <w:sz w:val="20"/>
          <w:szCs w:val="24"/>
          <w:lang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eastAsia="en-US"/>
        </w:rPr>
        <w:t>դրա</w:t>
      </w:r>
      <w:r>
        <w:rPr>
          <w:rFonts w:hint="default" w:ascii="Sylfaen" w:hAnsi="Sylfaen" w:cs="Sylfaen"/>
          <w:sz w:val="20"/>
          <w:szCs w:val="24"/>
          <w:lang w:val="af-ZA" w:eastAsia="en-US"/>
        </w:rPr>
        <w:t xml:space="preserve"> </w:t>
      </w:r>
      <w:r>
        <w:rPr>
          <w:rFonts w:hint="default" w:ascii="Sylfaen" w:hAnsi="Sylfaen" w:cs="Sylfaen"/>
          <w:sz w:val="20"/>
          <w:szCs w:val="24"/>
          <w:lang w:eastAsia="en-US"/>
        </w:rPr>
        <w:t>կողմ</w:t>
      </w:r>
      <w:r>
        <w:rPr>
          <w:rFonts w:hint="default" w:ascii="Sylfaen" w:hAnsi="Sylfaen" w:cs="Sylfaen"/>
          <w:sz w:val="20"/>
          <w:szCs w:val="24"/>
          <w:lang w:val="af-ZA" w:eastAsia="en-US"/>
        </w:rPr>
        <w:t xml:space="preserve"> </w:t>
      </w:r>
      <w:r>
        <w:rPr>
          <w:rFonts w:hint="default" w:ascii="Sylfaen" w:hAnsi="Sylfaen" w:cs="Sylfaen"/>
          <w:sz w:val="20"/>
          <w:szCs w:val="24"/>
          <w:lang w:eastAsia="en-US"/>
        </w:rPr>
        <w:t>հանդիսացող</w:t>
      </w:r>
      <w:r>
        <w:rPr>
          <w:rFonts w:hint="default" w:ascii="Sylfaen" w:hAnsi="Sylfaen" w:cs="Sylfaen"/>
          <w:sz w:val="20"/>
          <w:szCs w:val="24"/>
          <w:lang w:val="af-ZA" w:eastAsia="en-US"/>
        </w:rPr>
        <w:t xml:space="preserve"> </w:t>
      </w:r>
      <w:r>
        <w:rPr>
          <w:rFonts w:hint="default" w:ascii="Sylfaen" w:hAnsi="Sylfaen" w:cs="Sylfaen"/>
          <w:sz w:val="20"/>
          <w:szCs w:val="24"/>
          <w:lang w:eastAsia="en-US"/>
        </w:rPr>
        <w:t>անձի</w:t>
      </w:r>
      <w:r>
        <w:rPr>
          <w:rFonts w:hint="default" w:ascii="Sylfaen" w:hAnsi="Sylfaen" w:cs="Sylfaen"/>
          <w:sz w:val="20"/>
          <w:szCs w:val="24"/>
          <w:lang w:val="af-ZA" w:eastAsia="en-US"/>
        </w:rPr>
        <w:t xml:space="preserve"> </w:t>
      </w:r>
      <w:r>
        <w:rPr>
          <w:rFonts w:hint="default" w:ascii="Sylfaen" w:hAnsi="Sylfaen" w:cs="Sylfaen"/>
          <w:sz w:val="20"/>
          <w:szCs w:val="24"/>
          <w:lang w:eastAsia="en-US"/>
        </w:rPr>
        <w:t>տվյալները</w:t>
      </w:r>
      <w:r>
        <w:rPr>
          <w:rFonts w:hint="default" w:ascii="Sylfaen" w:hAnsi="Sylfaen" w:cs="Sylfaen"/>
          <w:sz w:val="20"/>
          <w:szCs w:val="24"/>
          <w:lang w:val="af-ZA" w:eastAsia="en-US"/>
        </w:rPr>
        <w:t xml:space="preserve">, </w:t>
      </w:r>
      <w:r>
        <w:rPr>
          <w:rFonts w:hint="default" w:ascii="Sylfaen" w:hAnsi="Sylfaen" w:cs="Sylfaen"/>
          <w:sz w:val="20"/>
          <w:szCs w:val="24"/>
          <w:lang w:eastAsia="en-US"/>
        </w:rPr>
        <w:t>եթե</w:t>
      </w:r>
      <w:r>
        <w:rPr>
          <w:rFonts w:hint="default" w:ascii="Sylfaen" w:hAnsi="Sylfaen" w:cs="Sylfaen"/>
          <w:sz w:val="20"/>
          <w:szCs w:val="24"/>
          <w:lang w:val="af-ZA" w:eastAsia="en-US"/>
        </w:rPr>
        <w:t xml:space="preserve"> </w:t>
      </w:r>
      <w:r>
        <w:rPr>
          <w:rFonts w:hint="default" w:ascii="Sylfaen" w:hAnsi="Sylfaen" w:cs="Sylfaen"/>
          <w:sz w:val="20"/>
          <w:szCs w:val="24"/>
          <w:lang w:eastAsia="en-US"/>
        </w:rPr>
        <w:t>պայմանագիրն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իրականացվելու</w:t>
      </w:r>
      <w:r>
        <w:rPr>
          <w:rFonts w:hint="default" w:ascii="Sylfaen" w:hAnsi="Sylfaen" w:cs="Sylfaen"/>
          <w:sz w:val="20"/>
          <w:szCs w:val="24"/>
          <w:lang w:val="af-ZA" w:eastAsia="en-US"/>
        </w:rPr>
        <w:t xml:space="preserve"> </w:t>
      </w:r>
      <w:r>
        <w:rPr>
          <w:rFonts w:hint="default" w:ascii="Sylfaen" w:hAnsi="Sylfaen" w:cs="Sylfaen"/>
          <w:sz w:val="20"/>
          <w:szCs w:val="24"/>
          <w:lang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eastAsia="en-US"/>
        </w:rPr>
        <w:t>գործակալության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միջոցով</w:t>
      </w:r>
      <w:r>
        <w:rPr>
          <w:rFonts w:hint="default" w:ascii="Sylfaen" w:hAnsi="Sylfaen" w:cs="Sylfaen"/>
          <w:sz w:val="20"/>
          <w:szCs w:val="24"/>
          <w:lang w:val="af-ZA" w:eastAsia="en-US"/>
        </w:rPr>
        <w:t>.</w:t>
      </w:r>
    </w:p>
    <w:p w14:paraId="70E3A072">
      <w:pPr>
        <w:pStyle w:val="54"/>
        <w:spacing w:line="240" w:lineRule="auto"/>
        <w:ind w:firstLine="567"/>
        <w:rPr>
          <w:rFonts w:hint="default" w:ascii="Sylfaen" w:hAnsi="Sylfaen" w:cs="Sylfaen"/>
          <w:color w:val="FFFFFF"/>
          <w:sz w:val="20"/>
          <w:szCs w:val="24"/>
          <w:lang w:val="af-ZA" w:eastAsia="en-US"/>
        </w:rPr>
      </w:pPr>
      <w:r>
        <w:rPr>
          <w:rFonts w:hint="default" w:ascii="Sylfaen" w:hAnsi="Sylfaen" w:cs="Sylfaen"/>
          <w:sz w:val="20"/>
          <w:szCs w:val="24"/>
          <w:lang w:val="af-ZA" w:eastAsia="en-US"/>
        </w:rPr>
        <w:t xml:space="preserve">2.4 </w:t>
      </w:r>
      <w:r>
        <w:rPr>
          <w:rFonts w:hint="default" w:ascii="Sylfaen" w:hAnsi="Sylfaen" w:cs="Sylfaen"/>
          <w:sz w:val="20"/>
          <w:szCs w:val="24"/>
          <w:lang w:eastAsia="en-US"/>
        </w:rPr>
        <w:t>համատեղ</w:t>
      </w:r>
      <w:r>
        <w:rPr>
          <w:rFonts w:hint="default" w:ascii="Sylfaen" w:hAnsi="Sylfaen" w:cs="Sylfaen"/>
          <w:sz w:val="20"/>
          <w:szCs w:val="24"/>
          <w:lang w:val="af-ZA" w:eastAsia="en-US"/>
        </w:rPr>
        <w:t xml:space="preserve"> </w:t>
      </w:r>
      <w:r>
        <w:rPr>
          <w:rFonts w:hint="default" w:ascii="Sylfaen" w:hAnsi="Sylfaen" w:cs="Sylfaen"/>
          <w:sz w:val="20"/>
          <w:szCs w:val="24"/>
          <w:lang w:eastAsia="en-US"/>
        </w:rPr>
        <w:t>գործունեության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պայմանագիրը</w:t>
      </w:r>
      <w:r>
        <w:rPr>
          <w:rFonts w:hint="default" w:ascii="Sylfaen" w:hAnsi="Sylfaen" w:cs="Sylfaen"/>
          <w:sz w:val="20"/>
          <w:szCs w:val="24"/>
          <w:lang w:val="af-ZA" w:eastAsia="en-US"/>
        </w:rPr>
        <w:t xml:space="preserve">, </w:t>
      </w:r>
      <w:r>
        <w:rPr>
          <w:rFonts w:hint="default" w:ascii="Sylfaen" w:hAnsi="Sylfaen" w:cs="Sylfaen"/>
          <w:sz w:val="20"/>
          <w:szCs w:val="24"/>
          <w:lang w:eastAsia="en-US"/>
        </w:rPr>
        <w:t>եթե</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մասնակիցները</w:t>
      </w:r>
      <w:r>
        <w:rPr>
          <w:rFonts w:hint="default" w:ascii="Sylfaen" w:hAnsi="Sylfaen" w:cs="Sylfaen"/>
          <w:sz w:val="20"/>
          <w:szCs w:val="24"/>
          <w:lang w:val="af-ZA" w:eastAsia="en-US"/>
        </w:rPr>
        <w:t xml:space="preserve"> </w:t>
      </w:r>
      <w:r>
        <w:rPr>
          <w:rFonts w:hint="default" w:ascii="Sylfaen" w:hAnsi="Sylfaen" w:cs="Sylfaen"/>
          <w:sz w:val="20"/>
          <w:szCs w:val="24"/>
          <w:lang w:eastAsia="en-US"/>
        </w:rPr>
        <w:t>գնման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ընթացակարգին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մասնակցում</w:t>
      </w:r>
      <w:r>
        <w:rPr>
          <w:rFonts w:hint="default" w:ascii="Sylfaen" w:hAnsi="Sylfaen" w:cs="Sylfaen"/>
          <w:sz w:val="20"/>
          <w:szCs w:val="24"/>
          <w:lang w:val="af-ZA" w:eastAsia="en-US"/>
        </w:rPr>
        <w:t xml:space="preserve"> </w:t>
      </w:r>
      <w:r>
        <w:rPr>
          <w:rFonts w:hint="default" w:ascii="Sylfaen" w:hAnsi="Sylfaen" w:cs="Sylfaen"/>
          <w:sz w:val="20"/>
          <w:szCs w:val="24"/>
          <w:lang w:eastAsia="en-US"/>
        </w:rPr>
        <w:t>են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համատեղ</w:t>
      </w:r>
      <w:r>
        <w:rPr>
          <w:rFonts w:hint="default" w:ascii="Sylfaen" w:hAnsi="Sylfaen" w:cs="Sylfaen"/>
          <w:sz w:val="20"/>
          <w:szCs w:val="24"/>
          <w:lang w:val="af-ZA" w:eastAsia="en-US"/>
        </w:rPr>
        <w:t xml:space="preserve"> </w:t>
      </w:r>
      <w:r>
        <w:rPr>
          <w:rFonts w:hint="default" w:ascii="Sylfaen" w:hAnsi="Sylfaen" w:cs="Sylfaen"/>
          <w:sz w:val="20"/>
          <w:szCs w:val="24"/>
          <w:lang w:eastAsia="en-US"/>
        </w:rPr>
        <w:t>գործունեության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կարգով</w:t>
      </w:r>
      <w:r>
        <w:rPr>
          <w:rFonts w:hint="default" w:ascii="Sylfaen" w:hAnsi="Sylfaen" w:cs="Sylfaen"/>
          <w:sz w:val="20"/>
          <w:szCs w:val="24"/>
          <w:lang w:val="af-ZA" w:eastAsia="en-US"/>
        </w:rPr>
        <w:t xml:space="preserve"> (</w:t>
      </w:r>
      <w:r>
        <w:rPr>
          <w:rFonts w:hint="default" w:ascii="Sylfaen" w:hAnsi="Sylfaen" w:cs="Sylfaen"/>
          <w:sz w:val="20"/>
          <w:szCs w:val="24"/>
          <w:lang w:eastAsia="en-US"/>
        </w:rPr>
        <w:t>կոնսորցիումով</w:t>
      </w:r>
      <w:r>
        <w:rPr>
          <w:rFonts w:hint="default" w:ascii="Sylfaen" w:hAnsi="Sylfaen" w:cs="Sylfaen"/>
          <w:sz w:val="20"/>
          <w:szCs w:val="24"/>
          <w:lang w:val="af-ZA" w:eastAsia="en-US"/>
        </w:rPr>
        <w:t>).</w:t>
      </w:r>
      <w:r>
        <w:rPr>
          <w:rStyle w:val="14"/>
          <w:rFonts w:hint="default" w:ascii="Sylfaen" w:hAnsi="Sylfaen" w:cs="Sylfaen"/>
          <w:sz w:val="20"/>
          <w:szCs w:val="24"/>
          <w:lang w:val="af-ZA" w:eastAsia="en-US"/>
        </w:rPr>
        <w:footnoteReference w:id="11"/>
      </w:r>
    </w:p>
    <w:p w14:paraId="7CBDD812">
      <w:pPr>
        <w:ind w:firstLine="567"/>
        <w:jc w:val="both"/>
        <w:rPr>
          <w:rFonts w:hint="default" w:ascii="Sylfaen" w:hAnsi="Sylfaen" w:cs="Sylfaen"/>
          <w:sz w:val="20"/>
          <w:lang w:val="af-ZA"/>
        </w:rPr>
      </w:pPr>
      <w:r>
        <w:rPr>
          <w:rFonts w:hint="default" w:ascii="Sylfaen" w:hAnsi="Sylfaen" w:cs="Sylfaen"/>
          <w:sz w:val="20"/>
          <w:lang w:val="en-US"/>
        </w:rPr>
        <w:t>2</w:t>
      </w:r>
      <w:r>
        <w:rPr>
          <w:rFonts w:hint="default" w:ascii="Sylfaen" w:hAnsi="Sylfaen" w:cs="Sylfaen"/>
          <w:sz w:val="20"/>
          <w:lang w:val="af-ZA"/>
        </w:rPr>
        <w:t xml:space="preserve">.6 </w:t>
      </w:r>
      <w:r>
        <w:rPr>
          <w:rFonts w:hint="default" w:ascii="Sylfaen" w:hAnsi="Sylfaen" w:cs="Sylfaen"/>
          <w:sz w:val="20"/>
          <w:lang w:val="hy-AM"/>
        </w:rPr>
        <w:t>գնային</w:t>
      </w:r>
      <w:r>
        <w:rPr>
          <w:rFonts w:hint="default" w:ascii="Sylfaen" w:hAnsi="Sylfaen" w:cs="Sylfaen"/>
          <w:sz w:val="20"/>
          <w:lang w:val="af-ZA"/>
        </w:rPr>
        <w:t xml:space="preserve"> </w:t>
      </w:r>
      <w:r>
        <w:rPr>
          <w:rFonts w:hint="default" w:ascii="Sylfaen" w:hAnsi="Sylfaen" w:cs="Sylfaen"/>
          <w:sz w:val="20"/>
          <w:lang w:val="hy-AM"/>
        </w:rPr>
        <w:t>առաջարկ</w:t>
      </w:r>
      <w:r>
        <w:rPr>
          <w:rFonts w:hint="default" w:ascii="Sylfaen" w:hAnsi="Sylfaen" w:cs="Sylfaen"/>
          <w:sz w:val="20"/>
          <w:lang w:val="af-ZA"/>
        </w:rPr>
        <w:t xml:space="preserve">` </w:t>
      </w:r>
      <w:r>
        <w:rPr>
          <w:rFonts w:hint="default" w:ascii="Sylfaen" w:hAnsi="Sylfaen" w:cs="Sylfaen"/>
          <w:sz w:val="20"/>
          <w:lang w:val="hy-AM"/>
        </w:rPr>
        <w:t>համաձայն</w:t>
      </w:r>
      <w:r>
        <w:rPr>
          <w:rFonts w:hint="default" w:ascii="Sylfaen" w:hAnsi="Sylfaen" w:cs="Sylfaen"/>
          <w:sz w:val="20"/>
          <w:lang w:val="af-ZA"/>
        </w:rPr>
        <w:t xml:space="preserve"> </w:t>
      </w:r>
      <w:r>
        <w:rPr>
          <w:rFonts w:hint="default" w:ascii="Sylfaen" w:hAnsi="Sylfaen" w:cs="Sylfaen"/>
          <w:sz w:val="20"/>
          <w:lang w:val="hy-AM"/>
        </w:rPr>
        <w:t>հավելված</w:t>
      </w:r>
      <w:r>
        <w:rPr>
          <w:rFonts w:hint="default" w:ascii="Sylfaen" w:hAnsi="Sylfaen" w:cs="Sylfaen"/>
          <w:sz w:val="20"/>
          <w:lang w:val="af-ZA"/>
        </w:rPr>
        <w:t xml:space="preserve"> N 2-</w:t>
      </w:r>
      <w:r>
        <w:rPr>
          <w:rFonts w:hint="default" w:ascii="Sylfaen" w:hAnsi="Sylfaen" w:cs="Sylfaen"/>
          <w:sz w:val="20"/>
          <w:lang w:val="hy-AM"/>
        </w:rPr>
        <w:t>ի</w:t>
      </w:r>
      <w:r>
        <w:rPr>
          <w:rFonts w:hint="default" w:ascii="Sylfaen" w:hAnsi="Sylfaen" w:cs="Sylfaen"/>
          <w:sz w:val="20"/>
          <w:lang w:val="af-ZA"/>
        </w:rPr>
        <w:t xml:space="preserve">: Գնային առաջարկը </w:t>
      </w:r>
      <w:r>
        <w:rPr>
          <w:rFonts w:hint="default" w:ascii="Sylfaen" w:hAnsi="Sylfaen" w:cs="Sylfaen"/>
          <w:sz w:val="20"/>
          <w:lang w:val="hy-AM"/>
        </w:rPr>
        <w:t>ներկայացվում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արժեք (ինքնարժեքի և կանխատեսվող շահույթի հանրագումարը)</w:t>
      </w:r>
      <w:r>
        <w:rPr>
          <w:rFonts w:hint="default" w:ascii="Sylfaen" w:hAnsi="Sylfaen" w:cs="Sylfaen"/>
          <w:sz w:val="22"/>
          <w:szCs w:val="22"/>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ավելացված</w:t>
      </w:r>
      <w:r>
        <w:rPr>
          <w:rFonts w:hint="default" w:ascii="Sylfaen" w:hAnsi="Sylfaen" w:cs="Sylfaen"/>
          <w:sz w:val="20"/>
          <w:lang w:val="af-ZA"/>
        </w:rPr>
        <w:t xml:space="preserve"> </w:t>
      </w:r>
      <w:r>
        <w:rPr>
          <w:rFonts w:hint="default" w:ascii="Sylfaen" w:hAnsi="Sylfaen" w:cs="Sylfaen"/>
          <w:sz w:val="20"/>
          <w:lang w:val="hy-AM"/>
        </w:rPr>
        <w:t>արժեքի</w:t>
      </w:r>
      <w:r>
        <w:rPr>
          <w:rFonts w:hint="default" w:ascii="Sylfaen" w:hAnsi="Sylfaen" w:cs="Sylfaen"/>
          <w:sz w:val="20"/>
          <w:lang w:val="af-ZA"/>
        </w:rPr>
        <w:t xml:space="preserve"> </w:t>
      </w:r>
      <w:r>
        <w:rPr>
          <w:rFonts w:hint="default" w:ascii="Sylfaen" w:hAnsi="Sylfaen" w:cs="Sylfaen"/>
          <w:sz w:val="20"/>
          <w:lang w:val="hy-AM"/>
        </w:rPr>
        <w:t>հարկ</w:t>
      </w:r>
      <w:r>
        <w:rPr>
          <w:rFonts w:hint="default" w:ascii="Sylfaen" w:hAnsi="Sylfaen" w:cs="Sylfaen"/>
          <w:sz w:val="20"/>
          <w:lang w:val="af-ZA"/>
        </w:rPr>
        <w:t xml:space="preserve"> </w:t>
      </w:r>
      <w:r>
        <w:rPr>
          <w:rFonts w:hint="default" w:ascii="Sylfaen" w:hAnsi="Sylfaen" w:cs="Sylfaen"/>
          <w:sz w:val="20"/>
          <w:lang w:val="hy-AM"/>
        </w:rPr>
        <w:t>ընդհանրական</w:t>
      </w:r>
      <w:r>
        <w:rPr>
          <w:rFonts w:hint="default" w:ascii="Sylfaen" w:hAnsi="Sylfaen" w:cs="Sylfaen"/>
          <w:sz w:val="20"/>
          <w:lang w:val="af-ZA"/>
        </w:rPr>
        <w:t xml:space="preserve"> </w:t>
      </w:r>
      <w:r>
        <w:rPr>
          <w:rFonts w:hint="default" w:ascii="Sylfaen" w:hAnsi="Sylfaen" w:cs="Sylfaen"/>
          <w:sz w:val="20"/>
          <w:lang w:val="hy-AM"/>
        </w:rPr>
        <w:t>բաղադրիչներից</w:t>
      </w:r>
      <w:r>
        <w:rPr>
          <w:rFonts w:hint="default" w:ascii="Sylfaen" w:hAnsi="Sylfaen" w:cs="Sylfaen"/>
          <w:sz w:val="20"/>
          <w:lang w:val="af-ZA"/>
        </w:rPr>
        <w:t xml:space="preserve"> </w:t>
      </w:r>
      <w:r>
        <w:rPr>
          <w:rFonts w:hint="default" w:ascii="Sylfaen" w:hAnsi="Sylfaen" w:cs="Sylfaen"/>
          <w:sz w:val="20"/>
          <w:lang w:val="hy-AM"/>
        </w:rPr>
        <w:t>բաղկացած</w:t>
      </w:r>
      <w:r>
        <w:rPr>
          <w:rFonts w:hint="default" w:ascii="Sylfaen" w:hAnsi="Sylfaen" w:cs="Sylfaen"/>
          <w:sz w:val="20"/>
          <w:lang w:val="af-ZA"/>
        </w:rPr>
        <w:t xml:space="preserve"> </w:t>
      </w:r>
      <w:r>
        <w:rPr>
          <w:rFonts w:hint="default" w:ascii="Sylfaen" w:hAnsi="Sylfaen" w:cs="Sylfaen"/>
          <w:sz w:val="20"/>
          <w:lang w:val="hy-AM"/>
        </w:rPr>
        <w:t>հաշվարկի</w:t>
      </w:r>
      <w:r>
        <w:rPr>
          <w:rFonts w:hint="default" w:ascii="Sylfaen" w:hAnsi="Sylfaen" w:cs="Sylfaen"/>
          <w:sz w:val="20"/>
          <w:lang w:val="af-ZA"/>
        </w:rPr>
        <w:t xml:space="preserve"> </w:t>
      </w:r>
      <w:r>
        <w:rPr>
          <w:rFonts w:hint="default" w:ascii="Sylfaen" w:hAnsi="Sylfaen" w:cs="Sylfaen"/>
          <w:sz w:val="20"/>
          <w:lang w:val="hy-AM"/>
        </w:rPr>
        <w:t>ձևով։</w:t>
      </w:r>
      <w:r>
        <w:rPr>
          <w:rFonts w:hint="default" w:ascii="Sylfaen" w:hAnsi="Sylfaen" w:cs="Sylfaen"/>
          <w:sz w:val="20"/>
          <w:lang w:val="af-ZA"/>
        </w:rPr>
        <w:t xml:space="preserve"> </w:t>
      </w:r>
      <w:r>
        <w:rPr>
          <w:rFonts w:hint="default" w:ascii="Sylfaen" w:hAnsi="Sylfaen" w:cs="Sylfaen"/>
          <w:sz w:val="20"/>
          <w:lang w:val="hy-AM"/>
        </w:rPr>
        <w:t>Արժեքի</w:t>
      </w:r>
      <w:r>
        <w:rPr>
          <w:rFonts w:hint="default" w:ascii="Sylfaen" w:hAnsi="Sylfaen" w:cs="Sylfaen"/>
          <w:sz w:val="20"/>
          <w:lang w:val="af-ZA"/>
        </w:rPr>
        <w:t xml:space="preserve"> </w:t>
      </w:r>
      <w:r>
        <w:rPr>
          <w:rFonts w:hint="default" w:ascii="Sylfaen" w:hAnsi="Sylfaen" w:cs="Sylfaen"/>
          <w:sz w:val="20"/>
          <w:lang w:val="ru-RU"/>
        </w:rPr>
        <w:t>բաղադրիչների</w:t>
      </w:r>
      <w:r>
        <w:rPr>
          <w:rFonts w:hint="default" w:ascii="Sylfaen" w:hAnsi="Sylfaen" w:cs="Sylfaen"/>
          <w:sz w:val="20"/>
          <w:lang w:val="af-ZA"/>
        </w:rPr>
        <w:t xml:space="preserve"> </w:t>
      </w:r>
      <w:r>
        <w:rPr>
          <w:rFonts w:hint="default" w:ascii="Sylfaen" w:hAnsi="Sylfaen" w:cs="Sylfaen"/>
          <w:sz w:val="20"/>
          <w:lang w:val="ru-RU"/>
        </w:rPr>
        <w:t>հաշվարկ</w:t>
      </w:r>
      <w:r>
        <w:rPr>
          <w:rFonts w:hint="default" w:ascii="Sylfaen" w:hAnsi="Sylfaen" w:cs="Sylfaen"/>
          <w:sz w:val="20"/>
          <w:lang w:val="af-ZA"/>
        </w:rPr>
        <w:t xml:space="preserve">` </w:t>
      </w:r>
      <w:r>
        <w:rPr>
          <w:rFonts w:hint="default" w:ascii="Sylfaen" w:hAnsi="Sylfaen" w:cs="Sylfaen"/>
          <w:sz w:val="20"/>
          <w:lang w:val="ru-RU"/>
        </w:rPr>
        <w:t>բացվածք</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այլ</w:t>
      </w:r>
      <w:r>
        <w:rPr>
          <w:rFonts w:hint="default" w:ascii="Sylfaen" w:hAnsi="Sylfaen" w:cs="Sylfaen"/>
          <w:sz w:val="20"/>
          <w:lang w:val="af-ZA"/>
        </w:rPr>
        <w:t xml:space="preserve"> </w:t>
      </w:r>
      <w:r>
        <w:rPr>
          <w:rFonts w:hint="default" w:ascii="Sylfaen" w:hAnsi="Sylfaen" w:cs="Sylfaen"/>
          <w:sz w:val="20"/>
          <w:lang w:val="ru-RU"/>
        </w:rPr>
        <w:t>մանրամասներ</w:t>
      </w:r>
      <w:r>
        <w:rPr>
          <w:rFonts w:hint="default" w:ascii="Sylfaen" w:hAnsi="Sylfaen" w:cs="Sylfaen"/>
          <w:sz w:val="20"/>
          <w:lang w:val="af-ZA"/>
        </w:rPr>
        <w:t xml:space="preserve"> </w:t>
      </w:r>
      <w:r>
        <w:rPr>
          <w:rFonts w:hint="default" w:ascii="Sylfaen" w:hAnsi="Sylfaen" w:cs="Sylfaen"/>
          <w:sz w:val="20"/>
          <w:lang w:val="ru-RU"/>
        </w:rPr>
        <w:t>չեն</w:t>
      </w:r>
      <w:r>
        <w:rPr>
          <w:rFonts w:hint="default" w:ascii="Sylfaen" w:hAnsi="Sylfaen" w:cs="Sylfaen"/>
          <w:sz w:val="20"/>
          <w:lang w:val="af-ZA"/>
        </w:rPr>
        <w:t xml:space="preserve"> </w:t>
      </w:r>
      <w:r>
        <w:rPr>
          <w:rFonts w:hint="default" w:ascii="Sylfaen" w:hAnsi="Sylfaen" w:cs="Sylfaen"/>
          <w:sz w:val="20"/>
          <w:lang w:val="ru-RU"/>
        </w:rPr>
        <w:t>պահանջվում</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ներկայացվում</w:t>
      </w:r>
      <w:r>
        <w:rPr>
          <w:rFonts w:hint="default" w:ascii="Sylfaen" w:hAnsi="Sylfaen" w:cs="Sylfaen"/>
          <w:sz w:val="20"/>
          <w:lang w:val="af-ZA"/>
        </w:rPr>
        <w:t xml:space="preserve">: </w:t>
      </w:r>
    </w:p>
    <w:p w14:paraId="1A171AC9">
      <w:pPr>
        <w:ind w:firstLine="567"/>
        <w:jc w:val="both"/>
        <w:rPr>
          <w:rFonts w:hint="default" w:ascii="Sylfaen" w:hAnsi="Sylfaen" w:cs="Sylfaen"/>
          <w:b/>
          <w:sz w:val="20"/>
          <w:lang w:val="af-ZA"/>
        </w:rPr>
      </w:pPr>
    </w:p>
    <w:p w14:paraId="036B4865">
      <w:pPr>
        <w:ind w:firstLine="567"/>
        <w:jc w:val="both"/>
        <w:rPr>
          <w:rFonts w:hint="default" w:ascii="Sylfaen" w:hAnsi="Sylfaen" w:cs="Sylfaen"/>
          <w:sz w:val="20"/>
          <w:lang w:val="af-ZA"/>
        </w:rPr>
      </w:pPr>
    </w:p>
    <w:p w14:paraId="45C50715">
      <w:pPr>
        <w:jc w:val="center"/>
        <w:rPr>
          <w:rFonts w:hint="default" w:ascii="Sylfaen" w:hAnsi="Sylfaen" w:cs="Sylfaen"/>
          <w:b/>
          <w:sz w:val="20"/>
          <w:lang w:val="es-ES"/>
        </w:rPr>
      </w:pPr>
      <w:r>
        <w:rPr>
          <w:rFonts w:hint="default" w:ascii="Sylfaen" w:hAnsi="Sylfaen" w:cs="Sylfaen"/>
          <w:b/>
          <w:sz w:val="20"/>
          <w:lang w:val="es-ES"/>
        </w:rPr>
        <w:t>3. ՀԱՅՏԸ  ՊԱՏՐԱՍՏԵԼՈՒ  ԿԱՐԳԸ</w:t>
      </w:r>
    </w:p>
    <w:p w14:paraId="32AD99E7">
      <w:pPr>
        <w:jc w:val="center"/>
        <w:rPr>
          <w:rFonts w:hint="default" w:ascii="Sylfaen" w:hAnsi="Sylfaen" w:cs="Sylfaen"/>
          <w:b/>
          <w:sz w:val="20"/>
          <w:lang w:val="es-ES"/>
        </w:rPr>
      </w:pPr>
    </w:p>
    <w:p w14:paraId="48F614A0">
      <w:pPr>
        <w:ind w:firstLine="567"/>
        <w:jc w:val="both"/>
        <w:rPr>
          <w:rFonts w:hint="default" w:ascii="Sylfaen" w:hAnsi="Sylfaen" w:cs="Sylfaen"/>
          <w:sz w:val="20"/>
          <w:szCs w:val="20"/>
          <w:lang w:val="es-ES"/>
        </w:rPr>
      </w:pPr>
      <w:r>
        <w:rPr>
          <w:rFonts w:hint="default" w:ascii="Sylfaen" w:hAnsi="Sylfaen" w:cs="Sylfaen"/>
          <w:sz w:val="20"/>
          <w:szCs w:val="20"/>
          <w:lang w:val="es-ES"/>
        </w:rPr>
        <w:t xml:space="preserve">3.1 </w:t>
      </w:r>
      <w:r>
        <w:rPr>
          <w:rFonts w:hint="default" w:ascii="Sylfaen" w:hAnsi="Sylfaen" w:cs="Sylfaen"/>
          <w:sz w:val="20"/>
          <w:szCs w:val="20"/>
          <w:lang w:val="ru-RU"/>
        </w:rPr>
        <w:t>Մասնակիցը</w:t>
      </w:r>
      <w:r>
        <w:rPr>
          <w:rFonts w:hint="default" w:ascii="Sylfaen" w:hAnsi="Sylfaen" w:cs="Sylfaen"/>
          <w:sz w:val="20"/>
          <w:szCs w:val="20"/>
          <w:lang w:val="es-ES"/>
        </w:rPr>
        <w:t xml:space="preserve"> </w:t>
      </w:r>
      <w:r>
        <w:rPr>
          <w:rFonts w:hint="default" w:ascii="Sylfaen" w:hAnsi="Sylfaen" w:cs="Sylfaen"/>
          <w:sz w:val="20"/>
          <w:szCs w:val="20"/>
          <w:lang w:val="ru-RU"/>
        </w:rPr>
        <w:t>հայտը</w:t>
      </w:r>
      <w:r>
        <w:rPr>
          <w:rFonts w:hint="default" w:ascii="Sylfaen" w:hAnsi="Sylfaen" w:cs="Sylfaen"/>
          <w:sz w:val="20"/>
          <w:szCs w:val="20"/>
          <w:lang w:val="es-ES"/>
        </w:rPr>
        <w:t xml:space="preserve"> </w:t>
      </w:r>
      <w:r>
        <w:rPr>
          <w:rFonts w:hint="default" w:ascii="Sylfaen" w:hAnsi="Sylfaen" w:cs="Sylfaen"/>
          <w:sz w:val="20"/>
          <w:szCs w:val="20"/>
          <w:lang w:val="ru-RU"/>
        </w:rPr>
        <w:t>ներկայացնում</w:t>
      </w:r>
      <w:r>
        <w:rPr>
          <w:rFonts w:hint="default" w:ascii="Sylfaen" w:hAnsi="Sylfaen" w:cs="Sylfaen"/>
          <w:sz w:val="20"/>
          <w:szCs w:val="20"/>
          <w:lang w:val="es-ES"/>
        </w:rPr>
        <w:t xml:space="preserve"> </w:t>
      </w:r>
      <w:r>
        <w:rPr>
          <w:rFonts w:hint="default" w:ascii="Sylfaen" w:hAnsi="Sylfaen" w:cs="Sylfaen"/>
          <w:sz w:val="20"/>
          <w:szCs w:val="20"/>
          <w:lang w:val="ru-RU"/>
        </w:rPr>
        <w:t>է</w:t>
      </w:r>
      <w:r>
        <w:rPr>
          <w:rFonts w:hint="default" w:ascii="Sylfaen" w:hAnsi="Sylfaen" w:cs="Sylfaen"/>
          <w:sz w:val="20"/>
          <w:szCs w:val="20"/>
          <w:lang w:val="es-ES"/>
        </w:rPr>
        <w:t xml:space="preserve"> </w:t>
      </w:r>
      <w:r>
        <w:rPr>
          <w:rFonts w:hint="default" w:ascii="Sylfaen" w:hAnsi="Sylfaen" w:cs="Sylfaen"/>
          <w:sz w:val="20"/>
          <w:szCs w:val="20"/>
          <w:lang w:val="ru-RU"/>
        </w:rPr>
        <w:t>սույն</w:t>
      </w:r>
      <w:r>
        <w:rPr>
          <w:rFonts w:hint="default" w:ascii="Sylfaen" w:hAnsi="Sylfaen" w:cs="Sylfaen"/>
          <w:sz w:val="20"/>
          <w:szCs w:val="20"/>
          <w:lang w:val="es-ES"/>
        </w:rPr>
        <w:t xml:space="preserve"> </w:t>
      </w:r>
      <w:r>
        <w:rPr>
          <w:rFonts w:hint="default" w:ascii="Sylfaen" w:hAnsi="Sylfaen" w:cs="Sylfaen"/>
          <w:sz w:val="20"/>
          <w:szCs w:val="20"/>
          <w:lang w:val="ru-RU"/>
        </w:rPr>
        <w:t>հրավերով</w:t>
      </w:r>
      <w:r>
        <w:rPr>
          <w:rFonts w:hint="default" w:ascii="Sylfaen" w:hAnsi="Sylfaen" w:cs="Sylfaen"/>
          <w:sz w:val="20"/>
          <w:szCs w:val="20"/>
          <w:lang w:val="es-ES"/>
        </w:rPr>
        <w:t xml:space="preserve"> </w:t>
      </w:r>
      <w:r>
        <w:rPr>
          <w:rFonts w:hint="default" w:ascii="Sylfaen" w:hAnsi="Sylfaen" w:cs="Sylfaen"/>
          <w:sz w:val="20"/>
          <w:szCs w:val="20"/>
          <w:lang w:val="ru-RU"/>
        </w:rPr>
        <w:t>սահմանված</w:t>
      </w:r>
      <w:r>
        <w:rPr>
          <w:rFonts w:hint="default" w:ascii="Sylfaen" w:hAnsi="Sylfaen" w:cs="Sylfaen"/>
          <w:sz w:val="20"/>
          <w:szCs w:val="20"/>
          <w:lang w:val="es-ES"/>
        </w:rPr>
        <w:t xml:space="preserve"> </w:t>
      </w:r>
      <w:r>
        <w:rPr>
          <w:rFonts w:hint="default" w:ascii="Sylfaen" w:hAnsi="Sylfaen" w:cs="Sylfaen"/>
          <w:sz w:val="20"/>
          <w:szCs w:val="20"/>
          <w:lang w:val="ru-RU"/>
        </w:rPr>
        <w:t>կարգով։</w:t>
      </w:r>
      <w:r>
        <w:rPr>
          <w:rFonts w:hint="default" w:ascii="Sylfaen" w:hAnsi="Sylfaen" w:cs="Sylfaen"/>
          <w:sz w:val="20"/>
          <w:szCs w:val="20"/>
          <w:lang w:val="es-ES"/>
        </w:rPr>
        <w:t xml:space="preserve"> </w:t>
      </w:r>
    </w:p>
    <w:p w14:paraId="23821292">
      <w:pPr>
        <w:ind w:firstLine="567"/>
        <w:jc w:val="both"/>
        <w:rPr>
          <w:rFonts w:hint="default" w:ascii="Sylfaen" w:hAnsi="Sylfaen" w:cs="Sylfaen"/>
          <w:sz w:val="20"/>
          <w:lang w:val="af-ZA"/>
        </w:rPr>
      </w:pPr>
      <w:r>
        <w:rPr>
          <w:rFonts w:hint="default" w:ascii="Sylfaen" w:hAnsi="Sylfaen" w:cs="Sylfaen"/>
          <w:sz w:val="20"/>
          <w:szCs w:val="20"/>
        </w:rPr>
        <w:t>Մասնակցի</w:t>
      </w:r>
      <w:r>
        <w:rPr>
          <w:rFonts w:hint="default" w:ascii="Sylfaen" w:hAnsi="Sylfaen" w:cs="Sylfaen"/>
          <w:sz w:val="20"/>
          <w:szCs w:val="20"/>
          <w:lang w:val="es-ES"/>
        </w:rPr>
        <w:t xml:space="preserve"> </w:t>
      </w:r>
      <w:r>
        <w:rPr>
          <w:rFonts w:hint="default" w:ascii="Sylfaen" w:hAnsi="Sylfaen" w:cs="Sylfaen"/>
          <w:sz w:val="20"/>
          <w:szCs w:val="20"/>
        </w:rPr>
        <w:t>առաջարկները</w:t>
      </w:r>
      <w:r>
        <w:rPr>
          <w:rFonts w:hint="default" w:ascii="Sylfaen" w:hAnsi="Sylfaen" w:cs="Sylfaen"/>
          <w:sz w:val="20"/>
          <w:szCs w:val="20"/>
          <w:lang w:val="es-ES"/>
        </w:rPr>
        <w:t xml:space="preserve">, </w:t>
      </w:r>
      <w:r>
        <w:rPr>
          <w:rFonts w:hint="default" w:ascii="Sylfaen" w:hAnsi="Sylfaen" w:cs="Sylfaen"/>
          <w:sz w:val="20"/>
          <w:szCs w:val="20"/>
        </w:rPr>
        <w:t>դրանց</w:t>
      </w:r>
      <w:r>
        <w:rPr>
          <w:rFonts w:hint="default" w:ascii="Sylfaen" w:hAnsi="Sylfaen" w:cs="Sylfaen"/>
          <w:sz w:val="20"/>
          <w:szCs w:val="20"/>
          <w:lang w:val="es-ES"/>
        </w:rPr>
        <w:t xml:space="preserve"> </w:t>
      </w:r>
      <w:r>
        <w:rPr>
          <w:rFonts w:hint="default" w:ascii="Sylfaen" w:hAnsi="Sylfaen" w:cs="Sylfaen"/>
          <w:sz w:val="20"/>
          <w:szCs w:val="20"/>
        </w:rPr>
        <w:t>վերաբերող</w:t>
      </w:r>
      <w:r>
        <w:rPr>
          <w:rFonts w:hint="default" w:ascii="Sylfaen" w:hAnsi="Sylfaen" w:cs="Sylfaen"/>
          <w:sz w:val="20"/>
          <w:szCs w:val="20"/>
          <w:lang w:val="es-ES"/>
        </w:rPr>
        <w:t xml:space="preserve"> </w:t>
      </w:r>
      <w:r>
        <w:rPr>
          <w:rFonts w:hint="default" w:ascii="Sylfaen" w:hAnsi="Sylfaen" w:cs="Sylfaen"/>
          <w:sz w:val="20"/>
          <w:szCs w:val="20"/>
        </w:rPr>
        <w:t>փաստաթղթերը</w:t>
      </w:r>
      <w:r>
        <w:rPr>
          <w:rFonts w:hint="default" w:ascii="Sylfaen" w:hAnsi="Sylfaen" w:cs="Sylfaen"/>
          <w:sz w:val="20"/>
          <w:szCs w:val="20"/>
          <w:lang w:val="es-ES"/>
        </w:rPr>
        <w:t xml:space="preserve"> </w:t>
      </w:r>
      <w:r>
        <w:rPr>
          <w:rFonts w:hint="default" w:ascii="Sylfaen" w:hAnsi="Sylfaen" w:cs="Sylfaen"/>
          <w:sz w:val="20"/>
          <w:szCs w:val="20"/>
        </w:rPr>
        <w:t>դրվում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ծրարի</w:t>
      </w:r>
      <w:r>
        <w:rPr>
          <w:rFonts w:hint="default" w:ascii="Sylfaen" w:hAnsi="Sylfaen" w:cs="Sylfaen"/>
          <w:sz w:val="20"/>
          <w:szCs w:val="20"/>
          <w:lang w:val="es-ES"/>
        </w:rPr>
        <w:t xml:space="preserve"> </w:t>
      </w:r>
      <w:r>
        <w:rPr>
          <w:rFonts w:hint="default" w:ascii="Sylfaen" w:hAnsi="Sylfaen" w:cs="Sylfaen"/>
          <w:sz w:val="20"/>
          <w:szCs w:val="20"/>
        </w:rPr>
        <w:t>մեջ</w:t>
      </w:r>
      <w:r>
        <w:rPr>
          <w:rFonts w:hint="default" w:ascii="Sylfaen" w:hAnsi="Sylfaen" w:cs="Sylfaen"/>
          <w:sz w:val="20"/>
          <w:szCs w:val="20"/>
          <w:lang w:val="es-ES"/>
        </w:rPr>
        <w:t xml:space="preserve">, </w:t>
      </w:r>
      <w:r>
        <w:rPr>
          <w:rFonts w:hint="default" w:ascii="Sylfaen" w:hAnsi="Sylfaen" w:cs="Sylfaen"/>
          <w:sz w:val="20"/>
          <w:szCs w:val="20"/>
        </w:rPr>
        <w:t>որը</w:t>
      </w:r>
      <w:r>
        <w:rPr>
          <w:rFonts w:hint="default" w:ascii="Sylfaen" w:hAnsi="Sylfaen" w:cs="Sylfaen"/>
          <w:sz w:val="20"/>
          <w:szCs w:val="20"/>
          <w:lang w:val="es-ES"/>
        </w:rPr>
        <w:t xml:space="preserve"> </w:t>
      </w:r>
      <w:r>
        <w:rPr>
          <w:rFonts w:hint="default" w:ascii="Sylfaen" w:hAnsi="Sylfaen" w:cs="Sylfaen"/>
          <w:sz w:val="20"/>
          <w:szCs w:val="20"/>
        </w:rPr>
        <w:t>սոսնձում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ներկայացնողը</w:t>
      </w:r>
      <w:r>
        <w:rPr>
          <w:rFonts w:hint="default" w:ascii="Sylfaen" w:hAnsi="Sylfaen" w:cs="Sylfaen"/>
          <w:sz w:val="20"/>
          <w:szCs w:val="20"/>
          <w:lang w:val="es-ES"/>
        </w:rPr>
        <w:t xml:space="preserve">: </w:t>
      </w:r>
      <w:r>
        <w:rPr>
          <w:rFonts w:hint="default" w:ascii="Sylfaen" w:hAnsi="Sylfaen" w:cs="Sylfaen"/>
          <w:sz w:val="20"/>
          <w:szCs w:val="20"/>
        </w:rPr>
        <w:t>Ծրարում</w:t>
      </w:r>
      <w:r>
        <w:rPr>
          <w:rFonts w:hint="default" w:ascii="Sylfaen" w:hAnsi="Sylfaen" w:cs="Sylfaen"/>
          <w:sz w:val="20"/>
          <w:szCs w:val="20"/>
          <w:lang w:val="es-ES"/>
        </w:rPr>
        <w:t xml:space="preserve"> </w:t>
      </w:r>
      <w:r>
        <w:rPr>
          <w:rFonts w:hint="default" w:ascii="Sylfaen" w:hAnsi="Sylfaen" w:cs="Sylfaen"/>
          <w:sz w:val="20"/>
          <w:szCs w:val="20"/>
        </w:rPr>
        <w:t>ներառված</w:t>
      </w:r>
      <w:r>
        <w:rPr>
          <w:rFonts w:hint="default" w:ascii="Sylfaen" w:hAnsi="Sylfaen" w:cs="Sylfaen"/>
          <w:sz w:val="20"/>
          <w:szCs w:val="20"/>
          <w:lang w:val="es-ES"/>
        </w:rPr>
        <w:t xml:space="preserve"> </w:t>
      </w:r>
      <w:r>
        <w:rPr>
          <w:rFonts w:hint="default" w:ascii="Sylfaen" w:hAnsi="Sylfaen" w:cs="Sylfaen"/>
          <w:sz w:val="20"/>
          <w:szCs w:val="20"/>
        </w:rPr>
        <w:t>փաստաթղթերը</w:t>
      </w:r>
      <w:r>
        <w:rPr>
          <w:rFonts w:hint="default" w:ascii="Sylfaen" w:hAnsi="Sylfaen" w:cs="Sylfaen"/>
          <w:sz w:val="20"/>
          <w:szCs w:val="20"/>
          <w:lang w:val="es-ES"/>
        </w:rPr>
        <w:t xml:space="preserve">, </w:t>
      </w:r>
      <w:r>
        <w:rPr>
          <w:rFonts w:hint="default" w:ascii="Sylfaen" w:hAnsi="Sylfaen" w:cs="Sylfaen"/>
          <w:sz w:val="20"/>
          <w:szCs w:val="20"/>
        </w:rPr>
        <w:t>կազմվում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բնօրինակից</w:t>
      </w:r>
      <w:r>
        <w:rPr>
          <w:rFonts w:hint="default" w:ascii="Sylfaen" w:hAnsi="Sylfaen" w:cs="Sylfaen"/>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hint="default" w:ascii="Sylfaen" w:hAnsi="Sylfaen" w:cs="Sylfaen"/>
          <w:sz w:val="20"/>
          <w:szCs w:val="20"/>
        </w:rPr>
        <w:t>և</w:t>
      </w:r>
      <w:r>
        <w:rPr>
          <w:rFonts w:hint="default" w:ascii="Sylfaen" w:hAnsi="Sylfaen" w:cs="Sylfaen"/>
          <w:sz w:val="20"/>
          <w:szCs w:val="20"/>
          <w:lang w:val="es-ES"/>
        </w:rPr>
        <w:t xml:space="preserve"> _______</w:t>
      </w:r>
      <w:r>
        <w:rPr>
          <w:rFonts w:hint="default" w:ascii="Sylfaen" w:hAnsi="Sylfaen" w:cs="Sylfaen"/>
          <w:sz w:val="20"/>
          <w:szCs w:val="20"/>
          <w:lang w:val="en-US"/>
        </w:rPr>
        <w:t>2</w:t>
      </w:r>
      <w:r>
        <w:rPr>
          <w:rFonts w:hint="default" w:ascii="Sylfaen" w:hAnsi="Sylfaen" w:cs="Sylfaen"/>
          <w:sz w:val="20"/>
          <w:szCs w:val="20"/>
          <w:lang w:val="es-ES"/>
        </w:rPr>
        <w:t>______</w:t>
      </w:r>
      <w:r>
        <w:rPr>
          <w:rFonts w:hint="default" w:ascii="Sylfaen" w:hAnsi="Sylfaen" w:cs="Sylfaen"/>
          <w:sz w:val="20"/>
          <w:szCs w:val="20"/>
        </w:rPr>
        <w:t>օրինակ</w:t>
      </w:r>
      <w:r>
        <w:rPr>
          <w:rFonts w:hint="default" w:ascii="Sylfaen" w:hAnsi="Sylfaen" w:cs="Sylfaen"/>
          <w:sz w:val="20"/>
          <w:szCs w:val="20"/>
          <w:lang w:val="es-ES"/>
        </w:rPr>
        <w:t xml:space="preserve"> </w:t>
      </w:r>
      <w:r>
        <w:rPr>
          <w:rFonts w:hint="default" w:ascii="Sylfaen" w:hAnsi="Sylfaen" w:cs="Sylfaen"/>
          <w:sz w:val="20"/>
          <w:szCs w:val="20"/>
        </w:rPr>
        <w:t>պատճեններից</w:t>
      </w:r>
      <w:r>
        <w:rPr>
          <w:rFonts w:hint="default" w:ascii="Sylfaen" w:hAnsi="Sylfaen" w:cs="Sylfaen"/>
          <w:sz w:val="20"/>
          <w:szCs w:val="20"/>
          <w:lang w:val="es-ES"/>
        </w:rPr>
        <w:t xml:space="preserve">: </w:t>
      </w:r>
      <w:r>
        <w:rPr>
          <w:rFonts w:hint="default" w:ascii="Sylfaen" w:hAnsi="Sylfaen" w:cs="Sylfaen"/>
          <w:sz w:val="20"/>
          <w:szCs w:val="20"/>
        </w:rPr>
        <w:t>Փաստաթղթերի</w:t>
      </w:r>
      <w:r>
        <w:rPr>
          <w:rFonts w:hint="default" w:ascii="Sylfaen" w:hAnsi="Sylfaen" w:cs="Sylfaen"/>
          <w:sz w:val="20"/>
          <w:szCs w:val="20"/>
          <w:lang w:val="es-ES"/>
        </w:rPr>
        <w:t xml:space="preserve"> </w:t>
      </w:r>
      <w:r>
        <w:rPr>
          <w:rFonts w:hint="default" w:ascii="Sylfaen" w:hAnsi="Sylfaen" w:cs="Sylfaen"/>
          <w:sz w:val="20"/>
          <w:szCs w:val="20"/>
        </w:rPr>
        <w:t>փաթեթների</w:t>
      </w:r>
      <w:r>
        <w:rPr>
          <w:rFonts w:hint="default" w:ascii="Sylfaen" w:hAnsi="Sylfaen" w:cs="Sylfaen"/>
          <w:sz w:val="20"/>
          <w:szCs w:val="20"/>
          <w:lang w:val="es-ES"/>
        </w:rPr>
        <w:t xml:space="preserve"> </w:t>
      </w:r>
      <w:r>
        <w:rPr>
          <w:rFonts w:hint="default" w:ascii="Sylfaen" w:hAnsi="Sylfaen" w:cs="Sylfaen"/>
          <w:sz w:val="20"/>
          <w:szCs w:val="20"/>
        </w:rPr>
        <w:t>վրա</w:t>
      </w:r>
      <w:r>
        <w:rPr>
          <w:rFonts w:hint="default" w:ascii="Sylfaen" w:hAnsi="Sylfaen" w:cs="Sylfaen"/>
          <w:sz w:val="20"/>
          <w:szCs w:val="20"/>
          <w:lang w:val="es-ES"/>
        </w:rPr>
        <w:t xml:space="preserve"> </w:t>
      </w:r>
      <w:r>
        <w:rPr>
          <w:rFonts w:hint="default" w:ascii="Sylfaen" w:hAnsi="Sylfaen" w:cs="Sylfaen"/>
          <w:sz w:val="20"/>
          <w:szCs w:val="20"/>
        </w:rPr>
        <w:t>համապատասխանաբար</w:t>
      </w:r>
      <w:r>
        <w:rPr>
          <w:rFonts w:hint="default" w:ascii="Sylfaen" w:hAnsi="Sylfaen" w:cs="Sylfaen"/>
          <w:sz w:val="20"/>
          <w:szCs w:val="20"/>
          <w:lang w:val="es-ES"/>
        </w:rPr>
        <w:t xml:space="preserve"> </w:t>
      </w:r>
      <w:r>
        <w:rPr>
          <w:rFonts w:hint="default" w:ascii="Sylfaen" w:hAnsi="Sylfaen" w:cs="Sylfaen"/>
          <w:sz w:val="20"/>
          <w:szCs w:val="20"/>
        </w:rPr>
        <w:t>գրվում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բնօրինակ</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պատճեն</w:t>
      </w:r>
      <w:r>
        <w:rPr>
          <w:rFonts w:hint="default" w:ascii="Sylfaen" w:hAnsi="Sylfaen" w:cs="Sylfaen"/>
          <w:sz w:val="20"/>
          <w:szCs w:val="20"/>
          <w:lang w:val="es-ES"/>
        </w:rPr>
        <w:t xml:space="preserve">» </w:t>
      </w:r>
      <w:r>
        <w:rPr>
          <w:rFonts w:hint="default" w:ascii="Sylfaen" w:hAnsi="Sylfaen" w:cs="Sylfaen"/>
          <w:sz w:val="20"/>
          <w:szCs w:val="20"/>
        </w:rPr>
        <w:t>բառերը</w:t>
      </w:r>
      <w:r>
        <w:rPr>
          <w:rFonts w:hint="default" w:ascii="Sylfaen" w:hAnsi="Sylfaen" w:cs="Sylfaen"/>
          <w:sz w:val="20"/>
          <w:szCs w:val="20"/>
          <w:lang w:val="es-ES"/>
        </w:rPr>
        <w:t xml:space="preserve">: </w:t>
      </w:r>
      <w:r>
        <w:rPr>
          <w:rFonts w:hint="default" w:ascii="Sylfaen" w:hAnsi="Sylfaen" w:cs="Sylfaen"/>
          <w:sz w:val="20"/>
          <w:lang w:val="ru-RU"/>
        </w:rPr>
        <w:t>Հայտում</w:t>
      </w:r>
      <w:r>
        <w:rPr>
          <w:rFonts w:hint="default" w:ascii="Sylfaen" w:hAnsi="Sylfaen" w:cs="Sylfaen"/>
          <w:sz w:val="20"/>
          <w:lang w:val="af-ZA"/>
        </w:rPr>
        <w:t xml:space="preserve"> </w:t>
      </w:r>
      <w:r>
        <w:rPr>
          <w:rFonts w:hint="default" w:ascii="Sylfaen" w:hAnsi="Sylfaen" w:cs="Sylfaen"/>
          <w:sz w:val="20"/>
          <w:lang w:val="ru-RU"/>
        </w:rPr>
        <w:t>ներառվող</w:t>
      </w:r>
      <w:r>
        <w:rPr>
          <w:rFonts w:hint="default" w:ascii="Sylfaen" w:hAnsi="Sylfaen" w:cs="Sylfaen"/>
          <w:sz w:val="20"/>
          <w:lang w:val="af-ZA"/>
        </w:rPr>
        <w:t xml:space="preserve"> </w:t>
      </w:r>
      <w:r>
        <w:rPr>
          <w:rFonts w:hint="default" w:ascii="Sylfaen" w:hAnsi="Sylfaen" w:cs="Sylfaen"/>
          <w:sz w:val="20"/>
          <w:lang w:val="ru-RU"/>
        </w:rPr>
        <w:t>բնօրինակ</w:t>
      </w:r>
      <w:r>
        <w:rPr>
          <w:rFonts w:hint="default" w:ascii="Sylfaen" w:hAnsi="Sylfaen" w:cs="Sylfaen"/>
          <w:sz w:val="20"/>
          <w:lang w:val="af-ZA"/>
        </w:rPr>
        <w:t xml:space="preserve"> </w:t>
      </w:r>
      <w:r>
        <w:rPr>
          <w:rFonts w:hint="default" w:ascii="Sylfaen" w:hAnsi="Sylfaen" w:cs="Sylfaen"/>
          <w:sz w:val="20"/>
          <w:lang w:val="ru-RU"/>
        </w:rPr>
        <w:t>փաստաթղթերի</w:t>
      </w:r>
      <w:r>
        <w:rPr>
          <w:rFonts w:hint="default" w:ascii="Sylfaen" w:hAnsi="Sylfaen" w:cs="Sylfaen"/>
          <w:sz w:val="20"/>
          <w:lang w:val="af-ZA"/>
        </w:rPr>
        <w:t xml:space="preserve"> </w:t>
      </w:r>
      <w:r>
        <w:rPr>
          <w:rFonts w:hint="default" w:ascii="Sylfaen" w:hAnsi="Sylfaen" w:cs="Sylfaen"/>
          <w:sz w:val="20"/>
          <w:lang w:val="ru-RU"/>
        </w:rPr>
        <w:t>փոխարեն</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ներկայացվել</w:t>
      </w:r>
      <w:r>
        <w:rPr>
          <w:rFonts w:hint="default" w:ascii="Sylfaen" w:hAnsi="Sylfaen" w:cs="Sylfaen"/>
          <w:sz w:val="20"/>
          <w:lang w:val="af-ZA"/>
        </w:rPr>
        <w:t xml:space="preserve"> </w:t>
      </w:r>
      <w:r>
        <w:rPr>
          <w:rFonts w:hint="default" w:ascii="Sylfaen" w:hAnsi="Sylfaen" w:cs="Sylfaen"/>
          <w:sz w:val="20"/>
          <w:lang w:val="ru-RU"/>
        </w:rPr>
        <w:t>դրանց</w:t>
      </w:r>
      <w:r>
        <w:rPr>
          <w:rFonts w:hint="default" w:ascii="Sylfaen" w:hAnsi="Sylfaen" w:cs="Sylfaen"/>
          <w:sz w:val="20"/>
          <w:lang w:val="af-ZA"/>
        </w:rPr>
        <w:t xml:space="preserve"> </w:t>
      </w:r>
      <w:r>
        <w:rPr>
          <w:rFonts w:hint="default" w:ascii="Sylfaen" w:hAnsi="Sylfaen" w:cs="Sylfaen"/>
          <w:sz w:val="20"/>
          <w:lang w:val="ru-RU"/>
        </w:rPr>
        <w:t>նոտարական</w:t>
      </w:r>
      <w:r>
        <w:rPr>
          <w:rFonts w:hint="default" w:ascii="Sylfaen" w:hAnsi="Sylfaen" w:cs="Sylfaen"/>
          <w:sz w:val="20"/>
          <w:lang w:val="af-ZA"/>
        </w:rPr>
        <w:t xml:space="preserve"> </w:t>
      </w:r>
      <w:r>
        <w:rPr>
          <w:rFonts w:hint="default" w:ascii="Sylfaen" w:hAnsi="Sylfaen" w:cs="Sylfaen"/>
          <w:sz w:val="20"/>
          <w:lang w:val="ru-RU"/>
        </w:rPr>
        <w:t>կարգով</w:t>
      </w:r>
      <w:r>
        <w:rPr>
          <w:rFonts w:hint="default" w:ascii="Sylfaen" w:hAnsi="Sylfaen" w:cs="Sylfaen"/>
          <w:sz w:val="20"/>
          <w:lang w:val="af-ZA"/>
        </w:rPr>
        <w:t xml:space="preserve"> </w:t>
      </w:r>
      <w:r>
        <w:rPr>
          <w:rFonts w:hint="default" w:ascii="Sylfaen" w:hAnsi="Sylfaen" w:cs="Sylfaen"/>
          <w:sz w:val="20"/>
          <w:lang w:val="ru-RU"/>
        </w:rPr>
        <w:t>վավերացված</w:t>
      </w:r>
      <w:r>
        <w:rPr>
          <w:rFonts w:hint="default" w:ascii="Sylfaen" w:hAnsi="Sylfaen" w:cs="Sylfaen"/>
          <w:sz w:val="20"/>
          <w:lang w:val="af-ZA"/>
        </w:rPr>
        <w:t xml:space="preserve"> </w:t>
      </w:r>
      <w:r>
        <w:rPr>
          <w:rFonts w:hint="default" w:ascii="Sylfaen" w:hAnsi="Sylfaen" w:cs="Sylfaen"/>
          <w:sz w:val="20"/>
          <w:lang w:val="ru-RU"/>
        </w:rPr>
        <w:t>օրինակները։</w:t>
      </w:r>
    </w:p>
    <w:p w14:paraId="500F39B7">
      <w:pPr>
        <w:ind w:firstLine="720"/>
        <w:jc w:val="both"/>
        <w:rPr>
          <w:rFonts w:hint="default" w:ascii="Sylfaen" w:hAnsi="Sylfaen" w:cs="Sylfaen"/>
          <w:sz w:val="20"/>
          <w:szCs w:val="20"/>
          <w:lang w:val="af-ZA"/>
        </w:rPr>
      </w:pPr>
      <w:r>
        <w:rPr>
          <w:rFonts w:hint="default" w:ascii="Sylfaen" w:hAnsi="Sylfaen" w:cs="Sylfaen"/>
          <w:sz w:val="20"/>
          <w:szCs w:val="20"/>
        </w:rPr>
        <w:t>Ծրարը</w:t>
      </w:r>
      <w:r>
        <w:rPr>
          <w:rFonts w:hint="default" w:ascii="Sylfaen" w:hAnsi="Sylfaen" w:cs="Sylfaen"/>
          <w:sz w:val="20"/>
          <w:szCs w:val="20"/>
          <w:lang w:val="af-ZA"/>
        </w:rPr>
        <w:t xml:space="preserve"> </w:t>
      </w:r>
      <w:r>
        <w:rPr>
          <w:rFonts w:hint="default" w:ascii="Sylfaen" w:hAnsi="Sylfaen" w:cs="Sylfaen"/>
          <w:sz w:val="20"/>
          <w:szCs w:val="20"/>
        </w:rPr>
        <w:t>և</w:t>
      </w:r>
      <w:r>
        <w:rPr>
          <w:rFonts w:hint="default" w:ascii="Sylfaen" w:hAnsi="Sylfaen" w:cs="Sylfaen"/>
          <w:sz w:val="20"/>
          <w:szCs w:val="20"/>
          <w:lang w:val="af-ZA"/>
        </w:rPr>
        <w:t xml:space="preserve">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հրավերով</w:t>
      </w:r>
      <w:r>
        <w:rPr>
          <w:rFonts w:hint="default" w:ascii="Sylfaen" w:hAnsi="Sylfaen" w:cs="Sylfaen"/>
          <w:sz w:val="20"/>
          <w:szCs w:val="20"/>
          <w:lang w:val="af-ZA"/>
        </w:rPr>
        <w:t xml:space="preserve"> </w:t>
      </w:r>
      <w:r>
        <w:rPr>
          <w:rFonts w:hint="default" w:ascii="Sylfaen" w:hAnsi="Sylfaen" w:cs="Sylfaen"/>
          <w:sz w:val="20"/>
          <w:szCs w:val="20"/>
        </w:rPr>
        <w:t>նախատեսված</w:t>
      </w:r>
      <w:r>
        <w:rPr>
          <w:rFonts w:hint="default" w:ascii="Sylfaen" w:hAnsi="Sylfaen" w:cs="Sylfaen"/>
          <w:sz w:val="20"/>
          <w:szCs w:val="20"/>
          <w:lang w:val="af-ZA"/>
        </w:rPr>
        <w:t xml:space="preserve">` </w:t>
      </w:r>
      <w:r>
        <w:rPr>
          <w:rFonts w:hint="default" w:ascii="Sylfaen" w:hAnsi="Sylfaen" w:cs="Sylfaen"/>
          <w:sz w:val="20"/>
          <w:szCs w:val="20"/>
        </w:rPr>
        <w:t>մասնակցի</w:t>
      </w:r>
      <w:r>
        <w:rPr>
          <w:rFonts w:hint="default" w:ascii="Sylfaen" w:hAnsi="Sylfaen" w:cs="Sylfaen"/>
          <w:sz w:val="20"/>
          <w:szCs w:val="20"/>
          <w:lang w:val="af-ZA"/>
        </w:rPr>
        <w:t xml:space="preserve"> </w:t>
      </w:r>
      <w:r>
        <w:rPr>
          <w:rFonts w:hint="default" w:ascii="Sylfaen" w:hAnsi="Sylfaen" w:cs="Sylfaen"/>
          <w:sz w:val="20"/>
          <w:szCs w:val="20"/>
        </w:rPr>
        <w:t>կազմած</w:t>
      </w:r>
      <w:r>
        <w:rPr>
          <w:rFonts w:hint="default" w:ascii="Sylfaen" w:hAnsi="Sylfaen" w:cs="Sylfaen"/>
          <w:sz w:val="20"/>
          <w:szCs w:val="20"/>
          <w:lang w:val="af-ZA"/>
        </w:rPr>
        <w:t xml:space="preserve"> </w:t>
      </w:r>
      <w:r>
        <w:rPr>
          <w:rFonts w:hint="default" w:ascii="Sylfaen" w:hAnsi="Sylfaen" w:cs="Sylfaen"/>
          <w:sz w:val="20"/>
          <w:szCs w:val="20"/>
        </w:rPr>
        <w:t>փաստաթղթերն</w:t>
      </w:r>
      <w:r>
        <w:rPr>
          <w:rFonts w:hint="default" w:ascii="Sylfaen" w:hAnsi="Sylfaen" w:cs="Sylfaen"/>
          <w:sz w:val="20"/>
          <w:szCs w:val="20"/>
          <w:lang w:val="af-ZA"/>
        </w:rPr>
        <w:t xml:space="preserve"> </w:t>
      </w:r>
      <w:r>
        <w:rPr>
          <w:rFonts w:hint="default" w:ascii="Sylfaen" w:hAnsi="Sylfaen" w:cs="Sylfaen"/>
          <w:sz w:val="20"/>
          <w:szCs w:val="20"/>
        </w:rPr>
        <w:t>ստորագրում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դրանք</w:t>
      </w:r>
      <w:r>
        <w:rPr>
          <w:rFonts w:hint="default" w:ascii="Sylfaen" w:hAnsi="Sylfaen" w:cs="Sylfaen"/>
          <w:sz w:val="20"/>
          <w:szCs w:val="20"/>
          <w:lang w:val="af-ZA"/>
        </w:rPr>
        <w:t xml:space="preserve"> </w:t>
      </w:r>
      <w:r>
        <w:rPr>
          <w:rFonts w:hint="default" w:ascii="Sylfaen" w:hAnsi="Sylfaen" w:cs="Sylfaen"/>
          <w:sz w:val="20"/>
          <w:szCs w:val="20"/>
        </w:rPr>
        <w:t>ներկայացնող</w:t>
      </w:r>
      <w:r>
        <w:rPr>
          <w:rFonts w:hint="default" w:ascii="Sylfaen" w:hAnsi="Sylfaen" w:cs="Sylfaen"/>
          <w:sz w:val="20"/>
          <w:szCs w:val="20"/>
          <w:lang w:val="af-ZA"/>
        </w:rPr>
        <w:t xml:space="preserve"> </w:t>
      </w:r>
      <w:r>
        <w:rPr>
          <w:rFonts w:hint="default" w:ascii="Sylfaen" w:hAnsi="Sylfaen" w:cs="Sylfaen"/>
          <w:sz w:val="20"/>
          <w:szCs w:val="20"/>
        </w:rPr>
        <w:t>անձը</w:t>
      </w:r>
      <w:r>
        <w:rPr>
          <w:rFonts w:hint="default" w:ascii="Sylfaen" w:hAnsi="Sylfaen" w:cs="Sylfaen"/>
          <w:sz w:val="20"/>
          <w:szCs w:val="20"/>
          <w:lang w:val="af-ZA"/>
        </w:rPr>
        <w:t xml:space="preserve"> </w:t>
      </w:r>
      <w:r>
        <w:rPr>
          <w:rFonts w:hint="default" w:ascii="Sylfaen" w:hAnsi="Sylfaen" w:cs="Sylfaen"/>
          <w:sz w:val="20"/>
          <w:szCs w:val="20"/>
        </w:rPr>
        <w:t>կամ</w:t>
      </w:r>
      <w:r>
        <w:rPr>
          <w:rFonts w:hint="default" w:ascii="Sylfaen" w:hAnsi="Sylfaen" w:cs="Sylfaen"/>
          <w:sz w:val="20"/>
          <w:szCs w:val="20"/>
          <w:lang w:val="af-ZA"/>
        </w:rPr>
        <w:t xml:space="preserve"> </w:t>
      </w:r>
      <w:r>
        <w:rPr>
          <w:rFonts w:hint="default" w:ascii="Sylfaen" w:hAnsi="Sylfaen" w:cs="Sylfaen"/>
          <w:sz w:val="20"/>
          <w:szCs w:val="20"/>
        </w:rPr>
        <w:t>վերջինիս</w:t>
      </w:r>
      <w:r>
        <w:rPr>
          <w:rFonts w:hint="default" w:ascii="Sylfaen" w:hAnsi="Sylfaen" w:cs="Sylfaen"/>
          <w:sz w:val="20"/>
          <w:szCs w:val="20"/>
          <w:lang w:val="af-ZA"/>
        </w:rPr>
        <w:t xml:space="preserve"> </w:t>
      </w:r>
      <w:r>
        <w:rPr>
          <w:rFonts w:hint="default" w:ascii="Sylfaen" w:hAnsi="Sylfaen" w:cs="Sylfaen"/>
          <w:sz w:val="20"/>
          <w:szCs w:val="20"/>
        </w:rPr>
        <w:t>լիազորված</w:t>
      </w:r>
      <w:r>
        <w:rPr>
          <w:rFonts w:hint="default" w:ascii="Sylfaen" w:hAnsi="Sylfaen" w:cs="Sylfaen"/>
          <w:sz w:val="20"/>
          <w:szCs w:val="20"/>
          <w:lang w:val="af-ZA"/>
        </w:rPr>
        <w:t xml:space="preserve"> </w:t>
      </w:r>
      <w:r>
        <w:rPr>
          <w:rFonts w:hint="default" w:ascii="Sylfaen" w:hAnsi="Sylfaen" w:cs="Sylfaen"/>
          <w:sz w:val="20"/>
          <w:szCs w:val="20"/>
        </w:rPr>
        <w:t>անձը</w:t>
      </w:r>
      <w:r>
        <w:rPr>
          <w:rFonts w:hint="default" w:ascii="Sylfaen" w:hAnsi="Sylfaen" w:cs="Sylfaen"/>
          <w:sz w:val="20"/>
          <w:szCs w:val="20"/>
          <w:lang w:val="af-ZA"/>
        </w:rPr>
        <w:t xml:space="preserve"> (</w:t>
      </w:r>
      <w:r>
        <w:rPr>
          <w:rFonts w:hint="default" w:ascii="Sylfaen" w:hAnsi="Sylfaen" w:cs="Sylfaen"/>
          <w:sz w:val="20"/>
          <w:szCs w:val="20"/>
        </w:rPr>
        <w:t>այսուհետ</w:t>
      </w:r>
      <w:r>
        <w:rPr>
          <w:rFonts w:hint="default" w:ascii="Sylfaen" w:hAnsi="Sylfaen" w:cs="Sylfaen"/>
          <w:sz w:val="20"/>
          <w:szCs w:val="20"/>
          <w:lang w:val="af-ZA"/>
        </w:rPr>
        <w:t xml:space="preserve">` </w:t>
      </w:r>
      <w:r>
        <w:rPr>
          <w:rFonts w:hint="default" w:ascii="Sylfaen" w:hAnsi="Sylfaen" w:cs="Sylfaen"/>
          <w:sz w:val="20"/>
          <w:szCs w:val="20"/>
        </w:rPr>
        <w:t>գործակալ</w:t>
      </w:r>
      <w:r>
        <w:rPr>
          <w:rFonts w:hint="default" w:ascii="Sylfaen" w:hAnsi="Sylfaen" w:cs="Sylfaen"/>
          <w:sz w:val="20"/>
          <w:szCs w:val="20"/>
          <w:lang w:val="af-ZA"/>
        </w:rPr>
        <w:t xml:space="preserve">): </w:t>
      </w:r>
      <w:r>
        <w:rPr>
          <w:rFonts w:hint="default" w:ascii="Sylfaen" w:hAnsi="Sylfaen" w:cs="Sylfaen"/>
          <w:sz w:val="20"/>
          <w:szCs w:val="20"/>
        </w:rPr>
        <w:t>Եթե</w:t>
      </w:r>
      <w:r>
        <w:rPr>
          <w:rFonts w:hint="default" w:ascii="Sylfaen" w:hAnsi="Sylfaen" w:cs="Sylfaen"/>
          <w:sz w:val="20"/>
          <w:szCs w:val="20"/>
          <w:lang w:val="af-ZA"/>
        </w:rPr>
        <w:t xml:space="preserve"> </w:t>
      </w:r>
      <w:r>
        <w:rPr>
          <w:rFonts w:hint="default" w:ascii="Sylfaen" w:hAnsi="Sylfaen" w:cs="Sylfaen"/>
          <w:sz w:val="20"/>
          <w:szCs w:val="20"/>
        </w:rPr>
        <w:t>հայտը</w:t>
      </w:r>
      <w:r>
        <w:rPr>
          <w:rFonts w:hint="default" w:ascii="Sylfaen" w:hAnsi="Sylfaen" w:cs="Sylfaen"/>
          <w:sz w:val="20"/>
          <w:szCs w:val="20"/>
          <w:lang w:val="af-ZA"/>
        </w:rPr>
        <w:t xml:space="preserve"> </w:t>
      </w:r>
      <w:r>
        <w:rPr>
          <w:rFonts w:hint="default" w:ascii="Sylfaen" w:hAnsi="Sylfaen" w:cs="Sylfaen"/>
          <w:sz w:val="20"/>
          <w:szCs w:val="20"/>
        </w:rPr>
        <w:t>ներկայացնում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գործակալը</w:t>
      </w:r>
      <w:r>
        <w:rPr>
          <w:rFonts w:hint="default" w:ascii="Sylfaen" w:hAnsi="Sylfaen" w:cs="Sylfaen"/>
          <w:sz w:val="20"/>
          <w:szCs w:val="20"/>
          <w:lang w:val="af-ZA"/>
        </w:rPr>
        <w:t xml:space="preserve">, </w:t>
      </w:r>
      <w:r>
        <w:rPr>
          <w:rFonts w:hint="default" w:ascii="Sylfaen" w:hAnsi="Sylfaen" w:cs="Sylfaen"/>
          <w:sz w:val="20"/>
          <w:szCs w:val="20"/>
        </w:rPr>
        <w:t>ապա</w:t>
      </w:r>
      <w:r>
        <w:rPr>
          <w:rFonts w:hint="default" w:ascii="Sylfaen" w:hAnsi="Sylfaen" w:cs="Sylfaen"/>
          <w:sz w:val="20"/>
          <w:szCs w:val="20"/>
          <w:lang w:val="af-ZA"/>
        </w:rPr>
        <w:t xml:space="preserve"> </w:t>
      </w:r>
      <w:r>
        <w:rPr>
          <w:rFonts w:hint="default" w:ascii="Sylfaen" w:hAnsi="Sylfaen" w:cs="Sylfaen"/>
          <w:sz w:val="20"/>
          <w:szCs w:val="20"/>
        </w:rPr>
        <w:t>հայտով</w:t>
      </w:r>
      <w:r>
        <w:rPr>
          <w:rFonts w:hint="default" w:ascii="Sylfaen" w:hAnsi="Sylfaen" w:cs="Sylfaen"/>
          <w:sz w:val="20"/>
          <w:szCs w:val="20"/>
          <w:lang w:val="af-ZA"/>
        </w:rPr>
        <w:t xml:space="preserve"> </w:t>
      </w:r>
      <w:r>
        <w:rPr>
          <w:rFonts w:hint="default" w:ascii="Sylfaen" w:hAnsi="Sylfaen" w:cs="Sylfaen"/>
          <w:sz w:val="20"/>
          <w:szCs w:val="20"/>
        </w:rPr>
        <w:t>ներկայացվում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վերջինիս</w:t>
      </w:r>
      <w:r>
        <w:rPr>
          <w:rFonts w:hint="default" w:ascii="Sylfaen" w:hAnsi="Sylfaen" w:cs="Sylfaen"/>
          <w:sz w:val="20"/>
          <w:szCs w:val="20"/>
          <w:lang w:val="af-ZA"/>
        </w:rPr>
        <w:t xml:space="preserve"> </w:t>
      </w:r>
      <w:r>
        <w:rPr>
          <w:rFonts w:hint="default" w:ascii="Sylfaen" w:hAnsi="Sylfaen" w:cs="Sylfaen"/>
          <w:sz w:val="20"/>
          <w:szCs w:val="20"/>
        </w:rPr>
        <w:t>այդ</w:t>
      </w:r>
      <w:r>
        <w:rPr>
          <w:rFonts w:hint="default" w:ascii="Sylfaen" w:hAnsi="Sylfaen" w:cs="Sylfaen"/>
          <w:sz w:val="20"/>
          <w:szCs w:val="20"/>
          <w:lang w:val="af-ZA"/>
        </w:rPr>
        <w:t xml:space="preserve"> </w:t>
      </w:r>
      <w:r>
        <w:rPr>
          <w:rFonts w:hint="default" w:ascii="Sylfaen" w:hAnsi="Sylfaen" w:cs="Sylfaen"/>
          <w:sz w:val="20"/>
          <w:szCs w:val="20"/>
        </w:rPr>
        <w:t>լիազորությունը</w:t>
      </w:r>
      <w:r>
        <w:rPr>
          <w:rFonts w:hint="default" w:ascii="Sylfaen" w:hAnsi="Sylfaen" w:cs="Sylfaen"/>
          <w:sz w:val="20"/>
          <w:szCs w:val="20"/>
          <w:lang w:val="af-ZA"/>
        </w:rPr>
        <w:t xml:space="preserve"> </w:t>
      </w:r>
      <w:r>
        <w:rPr>
          <w:rFonts w:hint="default" w:ascii="Sylfaen" w:hAnsi="Sylfaen" w:cs="Sylfaen"/>
          <w:sz w:val="20"/>
          <w:szCs w:val="20"/>
        </w:rPr>
        <w:t>վերապահված</w:t>
      </w:r>
      <w:r>
        <w:rPr>
          <w:rFonts w:hint="default" w:ascii="Sylfaen" w:hAnsi="Sylfaen" w:cs="Sylfaen"/>
          <w:sz w:val="20"/>
          <w:szCs w:val="20"/>
          <w:lang w:val="af-ZA"/>
        </w:rPr>
        <w:t xml:space="preserve"> </w:t>
      </w:r>
      <w:r>
        <w:rPr>
          <w:rFonts w:hint="default" w:ascii="Sylfaen" w:hAnsi="Sylfaen" w:cs="Sylfaen"/>
          <w:sz w:val="20"/>
          <w:szCs w:val="20"/>
        </w:rPr>
        <w:t>լինելու</w:t>
      </w:r>
      <w:r>
        <w:rPr>
          <w:rFonts w:hint="default" w:ascii="Sylfaen" w:hAnsi="Sylfaen" w:cs="Sylfaen"/>
          <w:sz w:val="20"/>
          <w:szCs w:val="20"/>
          <w:lang w:val="af-ZA"/>
        </w:rPr>
        <w:t xml:space="preserve"> </w:t>
      </w:r>
      <w:r>
        <w:rPr>
          <w:rFonts w:hint="default" w:ascii="Sylfaen" w:hAnsi="Sylfaen" w:cs="Sylfaen"/>
          <w:sz w:val="20"/>
          <w:szCs w:val="20"/>
        </w:rPr>
        <w:t>մասին</w:t>
      </w:r>
      <w:r>
        <w:rPr>
          <w:rFonts w:hint="default" w:ascii="Sylfaen" w:hAnsi="Sylfaen" w:cs="Sylfaen"/>
          <w:sz w:val="20"/>
          <w:szCs w:val="20"/>
          <w:lang w:val="af-ZA"/>
        </w:rPr>
        <w:t xml:space="preserve"> </w:t>
      </w:r>
      <w:r>
        <w:rPr>
          <w:rFonts w:hint="default" w:ascii="Sylfaen" w:hAnsi="Sylfaen" w:cs="Sylfaen"/>
          <w:sz w:val="20"/>
          <w:szCs w:val="20"/>
        </w:rPr>
        <w:t>փաստաթուղթ</w:t>
      </w:r>
      <w:r>
        <w:rPr>
          <w:rFonts w:hint="default" w:ascii="Sylfaen" w:hAnsi="Sylfaen" w:cs="Sylfaen"/>
          <w:sz w:val="20"/>
          <w:szCs w:val="20"/>
          <w:lang w:val="af-ZA"/>
        </w:rPr>
        <w:t>:</w:t>
      </w:r>
    </w:p>
    <w:p w14:paraId="7325F0AD">
      <w:pPr>
        <w:ind w:firstLine="720"/>
        <w:jc w:val="both"/>
        <w:rPr>
          <w:rFonts w:hint="default" w:ascii="Sylfaen" w:hAnsi="Sylfaen" w:cs="Sylfaen"/>
          <w:sz w:val="20"/>
          <w:szCs w:val="20"/>
          <w:lang w:val="af-ZA"/>
        </w:rPr>
      </w:pPr>
      <w:r>
        <w:rPr>
          <w:rFonts w:hint="default" w:ascii="Sylfaen" w:hAnsi="Sylfaen" w:cs="Sylfaen"/>
          <w:sz w:val="20"/>
          <w:szCs w:val="20"/>
          <w:lang w:val="af-ZA"/>
        </w:rPr>
        <w:t xml:space="preserve">3.2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հրահանգի</w:t>
      </w:r>
      <w:r>
        <w:rPr>
          <w:rFonts w:hint="default" w:ascii="Sylfaen" w:hAnsi="Sylfaen" w:cs="Sylfaen"/>
          <w:sz w:val="20"/>
          <w:szCs w:val="20"/>
          <w:lang w:val="af-ZA"/>
        </w:rPr>
        <w:t xml:space="preserve"> 3.1 </w:t>
      </w:r>
      <w:r>
        <w:rPr>
          <w:rFonts w:hint="default" w:ascii="Sylfaen" w:hAnsi="Sylfaen" w:cs="Sylfaen"/>
          <w:sz w:val="20"/>
          <w:szCs w:val="20"/>
        </w:rPr>
        <w:t>կետում</w:t>
      </w:r>
      <w:r>
        <w:rPr>
          <w:rFonts w:hint="default" w:ascii="Sylfaen" w:hAnsi="Sylfaen" w:cs="Sylfaen"/>
          <w:sz w:val="20"/>
          <w:szCs w:val="20"/>
          <w:lang w:val="af-ZA"/>
        </w:rPr>
        <w:t xml:space="preserve"> </w:t>
      </w:r>
      <w:r>
        <w:rPr>
          <w:rFonts w:hint="default" w:ascii="Sylfaen" w:hAnsi="Sylfaen" w:cs="Sylfaen"/>
          <w:sz w:val="20"/>
          <w:szCs w:val="20"/>
        </w:rPr>
        <w:t>նշված</w:t>
      </w:r>
      <w:r>
        <w:rPr>
          <w:rFonts w:hint="default" w:ascii="Sylfaen" w:hAnsi="Sylfaen" w:cs="Sylfaen"/>
          <w:sz w:val="20"/>
          <w:szCs w:val="20"/>
          <w:lang w:val="af-ZA"/>
        </w:rPr>
        <w:t xml:space="preserve"> </w:t>
      </w:r>
      <w:r>
        <w:rPr>
          <w:rFonts w:hint="default" w:ascii="Sylfaen" w:hAnsi="Sylfaen" w:cs="Sylfaen"/>
          <w:sz w:val="20"/>
          <w:szCs w:val="20"/>
        </w:rPr>
        <w:t>ծրարի</w:t>
      </w:r>
      <w:r>
        <w:rPr>
          <w:rFonts w:hint="default" w:ascii="Sylfaen" w:hAnsi="Sylfaen" w:cs="Sylfaen"/>
          <w:sz w:val="20"/>
          <w:szCs w:val="20"/>
          <w:lang w:val="af-ZA"/>
        </w:rPr>
        <w:t xml:space="preserve"> </w:t>
      </w:r>
      <w:r>
        <w:rPr>
          <w:rFonts w:hint="default" w:ascii="Sylfaen" w:hAnsi="Sylfaen" w:cs="Sylfaen"/>
          <w:sz w:val="20"/>
          <w:szCs w:val="20"/>
        </w:rPr>
        <w:t>վրա</w:t>
      </w:r>
      <w:r>
        <w:rPr>
          <w:rFonts w:hint="default" w:ascii="Sylfaen" w:hAnsi="Sylfaen" w:cs="Sylfaen"/>
          <w:sz w:val="20"/>
          <w:szCs w:val="20"/>
          <w:lang w:val="af-ZA"/>
        </w:rPr>
        <w:t xml:space="preserve"> </w:t>
      </w:r>
      <w:r>
        <w:rPr>
          <w:rFonts w:hint="default" w:ascii="Sylfaen" w:hAnsi="Sylfaen" w:cs="Sylfaen"/>
          <w:sz w:val="20"/>
          <w:szCs w:val="20"/>
        </w:rPr>
        <w:t>հայտը</w:t>
      </w:r>
      <w:r>
        <w:rPr>
          <w:rFonts w:hint="default" w:ascii="Sylfaen" w:hAnsi="Sylfaen" w:cs="Sylfaen"/>
          <w:sz w:val="20"/>
          <w:szCs w:val="20"/>
          <w:lang w:val="af-ZA"/>
        </w:rPr>
        <w:t xml:space="preserve"> </w:t>
      </w:r>
      <w:r>
        <w:rPr>
          <w:rFonts w:hint="default" w:ascii="Sylfaen" w:hAnsi="Sylfaen" w:cs="Sylfaen"/>
          <w:sz w:val="20"/>
          <w:szCs w:val="20"/>
        </w:rPr>
        <w:t>կազմելու</w:t>
      </w:r>
      <w:r>
        <w:rPr>
          <w:rFonts w:hint="default" w:ascii="Sylfaen" w:hAnsi="Sylfaen" w:cs="Sylfaen"/>
          <w:sz w:val="20"/>
          <w:szCs w:val="20"/>
          <w:lang w:val="af-ZA"/>
        </w:rPr>
        <w:t xml:space="preserve"> </w:t>
      </w:r>
      <w:r>
        <w:rPr>
          <w:rFonts w:hint="default" w:ascii="Sylfaen" w:hAnsi="Sylfaen" w:cs="Sylfaen"/>
          <w:sz w:val="20"/>
          <w:szCs w:val="20"/>
        </w:rPr>
        <w:t>լեզվով</w:t>
      </w:r>
      <w:r>
        <w:rPr>
          <w:rFonts w:hint="default" w:ascii="Sylfaen" w:hAnsi="Sylfaen" w:cs="Sylfaen"/>
          <w:sz w:val="20"/>
          <w:szCs w:val="20"/>
          <w:lang w:val="af-ZA"/>
        </w:rPr>
        <w:t xml:space="preserve"> </w:t>
      </w:r>
      <w:r>
        <w:rPr>
          <w:rFonts w:hint="default" w:ascii="Sylfaen" w:hAnsi="Sylfaen" w:cs="Sylfaen"/>
          <w:sz w:val="20"/>
          <w:szCs w:val="20"/>
        </w:rPr>
        <w:t>նշվում</w:t>
      </w:r>
      <w:r>
        <w:rPr>
          <w:rFonts w:hint="default" w:ascii="Sylfaen" w:hAnsi="Sylfaen" w:cs="Sylfaen"/>
          <w:sz w:val="20"/>
          <w:szCs w:val="20"/>
          <w:lang w:val="af-ZA"/>
        </w:rPr>
        <w:t xml:space="preserve"> </w:t>
      </w:r>
      <w:r>
        <w:rPr>
          <w:rFonts w:hint="default" w:ascii="Sylfaen" w:hAnsi="Sylfaen" w:cs="Sylfaen"/>
          <w:sz w:val="20"/>
          <w:szCs w:val="20"/>
        </w:rPr>
        <w:t>են</w:t>
      </w:r>
      <w:r>
        <w:rPr>
          <w:rFonts w:hint="default" w:ascii="Sylfaen" w:hAnsi="Sylfaen" w:cs="Sylfaen"/>
          <w:sz w:val="20"/>
          <w:szCs w:val="20"/>
          <w:lang w:val="af-ZA"/>
        </w:rPr>
        <w:t xml:space="preserve">` </w:t>
      </w:r>
    </w:p>
    <w:p w14:paraId="118F1CD4">
      <w:pPr>
        <w:ind w:firstLine="720"/>
        <w:rPr>
          <w:rFonts w:hint="default" w:ascii="Sylfaen" w:hAnsi="Sylfaen" w:cs="Sylfaen"/>
          <w:sz w:val="20"/>
          <w:szCs w:val="20"/>
          <w:lang w:val="af-ZA"/>
        </w:rPr>
      </w:pPr>
      <w:r>
        <w:rPr>
          <w:rFonts w:hint="default" w:ascii="Sylfaen" w:hAnsi="Sylfaen" w:cs="Sylfaen"/>
          <w:sz w:val="20"/>
          <w:szCs w:val="20"/>
          <w:lang w:val="af-ZA"/>
        </w:rPr>
        <w:t xml:space="preserve">1) </w:t>
      </w:r>
      <w:r>
        <w:rPr>
          <w:rFonts w:hint="default" w:ascii="Sylfaen" w:hAnsi="Sylfaen" w:cs="Sylfaen"/>
          <w:sz w:val="20"/>
          <w:szCs w:val="20"/>
        </w:rPr>
        <w:t>պատվիրատուի</w:t>
      </w:r>
      <w:r>
        <w:rPr>
          <w:rFonts w:hint="default" w:ascii="Sylfaen" w:hAnsi="Sylfaen" w:cs="Sylfaen"/>
          <w:sz w:val="20"/>
          <w:szCs w:val="20"/>
          <w:lang w:val="af-ZA"/>
        </w:rPr>
        <w:t xml:space="preserve"> </w:t>
      </w:r>
      <w:r>
        <w:rPr>
          <w:rFonts w:hint="default" w:ascii="Sylfaen" w:hAnsi="Sylfaen" w:cs="Sylfaen"/>
          <w:sz w:val="20"/>
          <w:szCs w:val="20"/>
        </w:rPr>
        <w:t>անվանումը</w:t>
      </w:r>
      <w:r>
        <w:rPr>
          <w:rFonts w:hint="default" w:ascii="Sylfaen" w:hAnsi="Sylfaen" w:cs="Sylfaen"/>
          <w:sz w:val="20"/>
          <w:szCs w:val="20"/>
          <w:lang w:val="af-ZA"/>
        </w:rPr>
        <w:t xml:space="preserve"> </w:t>
      </w:r>
      <w:r>
        <w:rPr>
          <w:rFonts w:hint="default" w:ascii="Sylfaen" w:hAnsi="Sylfaen" w:cs="Sylfaen"/>
          <w:sz w:val="20"/>
          <w:szCs w:val="20"/>
        </w:rPr>
        <w:t>և</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ներկայացման</w:t>
      </w:r>
      <w:r>
        <w:rPr>
          <w:rFonts w:hint="default" w:ascii="Sylfaen" w:hAnsi="Sylfaen" w:cs="Sylfaen"/>
          <w:sz w:val="20"/>
          <w:szCs w:val="20"/>
          <w:lang w:val="af-ZA"/>
        </w:rPr>
        <w:t xml:space="preserve"> </w:t>
      </w:r>
      <w:r>
        <w:rPr>
          <w:rFonts w:hint="default" w:ascii="Sylfaen" w:hAnsi="Sylfaen" w:cs="Sylfaen"/>
          <w:sz w:val="20"/>
          <w:szCs w:val="20"/>
        </w:rPr>
        <w:t>վայրը</w:t>
      </w:r>
      <w:r>
        <w:rPr>
          <w:rFonts w:hint="default" w:ascii="Sylfaen" w:hAnsi="Sylfaen" w:cs="Sylfaen"/>
          <w:sz w:val="20"/>
          <w:szCs w:val="20"/>
          <w:lang w:val="af-ZA"/>
        </w:rPr>
        <w:t xml:space="preserve"> (</w:t>
      </w:r>
      <w:r>
        <w:rPr>
          <w:rFonts w:hint="default" w:ascii="Sylfaen" w:hAnsi="Sylfaen" w:cs="Sylfaen"/>
          <w:sz w:val="20"/>
          <w:szCs w:val="20"/>
        </w:rPr>
        <w:t>հասցեն</w:t>
      </w:r>
      <w:r>
        <w:rPr>
          <w:rFonts w:hint="default" w:ascii="Sylfaen" w:hAnsi="Sylfaen" w:cs="Sylfaen"/>
          <w:sz w:val="20"/>
          <w:szCs w:val="20"/>
          <w:lang w:val="af-ZA"/>
        </w:rPr>
        <w:t>).</w:t>
      </w:r>
    </w:p>
    <w:p w14:paraId="3A51ADC8">
      <w:pPr>
        <w:ind w:firstLine="720"/>
        <w:rPr>
          <w:rFonts w:hint="default" w:ascii="Sylfaen" w:hAnsi="Sylfaen" w:cs="Sylfaen"/>
          <w:sz w:val="20"/>
          <w:szCs w:val="20"/>
          <w:lang w:val="af-ZA"/>
        </w:rPr>
      </w:pPr>
      <w:r>
        <w:rPr>
          <w:rFonts w:hint="default" w:ascii="Sylfaen" w:hAnsi="Sylfaen" w:cs="Sylfaen"/>
          <w:sz w:val="20"/>
          <w:szCs w:val="20"/>
          <w:lang w:val="af-ZA"/>
        </w:rPr>
        <w:t xml:space="preserve">2) </w:t>
      </w:r>
      <w:r>
        <w:rPr>
          <w:rFonts w:hint="default" w:ascii="Sylfaen" w:hAnsi="Sylfaen" w:cs="Sylfaen"/>
          <w:sz w:val="20"/>
          <w:szCs w:val="20"/>
        </w:rPr>
        <w:t>ընթացակարգի</w:t>
      </w:r>
      <w:r>
        <w:rPr>
          <w:rFonts w:hint="default" w:ascii="Sylfaen" w:hAnsi="Sylfaen" w:cs="Sylfaen"/>
          <w:sz w:val="20"/>
          <w:szCs w:val="20"/>
          <w:lang w:val="af-ZA"/>
        </w:rPr>
        <w:t xml:space="preserve"> </w:t>
      </w:r>
      <w:r>
        <w:rPr>
          <w:rFonts w:hint="default" w:ascii="Sylfaen" w:hAnsi="Sylfaen" w:cs="Sylfaen"/>
          <w:sz w:val="20"/>
          <w:szCs w:val="20"/>
        </w:rPr>
        <w:t>ծածկագիրը</w:t>
      </w:r>
      <w:r>
        <w:rPr>
          <w:rFonts w:hint="default" w:ascii="Sylfaen" w:hAnsi="Sylfaen" w:cs="Sylfaen"/>
          <w:sz w:val="20"/>
          <w:szCs w:val="20"/>
          <w:lang w:val="af-ZA"/>
        </w:rPr>
        <w:t>.</w:t>
      </w:r>
    </w:p>
    <w:p w14:paraId="6A84B768">
      <w:pPr>
        <w:ind w:firstLine="720"/>
        <w:rPr>
          <w:rFonts w:hint="default" w:ascii="Sylfaen" w:hAnsi="Sylfaen" w:cs="Sylfaen"/>
          <w:sz w:val="20"/>
          <w:szCs w:val="20"/>
          <w:lang w:val="af-ZA"/>
        </w:rPr>
      </w:pPr>
      <w:r>
        <w:rPr>
          <w:rFonts w:hint="default" w:ascii="Sylfaen" w:hAnsi="Sylfaen" w:cs="Sylfaen"/>
          <w:sz w:val="20"/>
          <w:szCs w:val="20"/>
          <w:lang w:val="af-ZA"/>
        </w:rPr>
        <w:t>3) «</w:t>
      </w:r>
      <w:r>
        <w:rPr>
          <w:rFonts w:hint="default" w:ascii="Sylfaen" w:hAnsi="Sylfaen" w:cs="Sylfaen"/>
          <w:sz w:val="20"/>
          <w:szCs w:val="20"/>
        </w:rPr>
        <w:t>չբացել</w:t>
      </w:r>
      <w:r>
        <w:rPr>
          <w:rFonts w:hint="default" w:ascii="Sylfaen" w:hAnsi="Sylfaen" w:cs="Sylfaen"/>
          <w:sz w:val="20"/>
          <w:szCs w:val="20"/>
          <w:lang w:val="af-ZA"/>
        </w:rPr>
        <w:t xml:space="preserve"> </w:t>
      </w:r>
      <w:r>
        <w:rPr>
          <w:rFonts w:hint="default" w:ascii="Sylfaen" w:hAnsi="Sylfaen" w:cs="Sylfaen"/>
          <w:sz w:val="20"/>
          <w:szCs w:val="20"/>
        </w:rPr>
        <w:t>մինչև</w:t>
      </w:r>
      <w:r>
        <w:rPr>
          <w:rFonts w:hint="default" w:ascii="Sylfaen" w:hAnsi="Sylfaen" w:cs="Sylfaen"/>
          <w:sz w:val="20"/>
          <w:szCs w:val="20"/>
          <w:lang w:val="af-ZA"/>
        </w:rPr>
        <w:t xml:space="preserve"> </w:t>
      </w:r>
      <w:r>
        <w:rPr>
          <w:rFonts w:hint="default" w:ascii="Sylfaen" w:hAnsi="Sylfaen" w:cs="Sylfaen"/>
          <w:sz w:val="20"/>
          <w:szCs w:val="20"/>
        </w:rPr>
        <w:t>հայտերի</w:t>
      </w:r>
      <w:r>
        <w:rPr>
          <w:rFonts w:hint="default" w:ascii="Sylfaen" w:hAnsi="Sylfaen" w:cs="Sylfaen"/>
          <w:sz w:val="20"/>
          <w:szCs w:val="20"/>
          <w:lang w:val="af-ZA"/>
        </w:rPr>
        <w:t xml:space="preserve"> </w:t>
      </w:r>
      <w:r>
        <w:rPr>
          <w:rFonts w:hint="default" w:ascii="Sylfaen" w:hAnsi="Sylfaen" w:cs="Sylfaen"/>
          <w:sz w:val="20"/>
          <w:szCs w:val="20"/>
        </w:rPr>
        <w:t>բացման</w:t>
      </w:r>
      <w:r>
        <w:rPr>
          <w:rFonts w:hint="default" w:ascii="Sylfaen" w:hAnsi="Sylfaen" w:cs="Sylfaen"/>
          <w:sz w:val="20"/>
          <w:szCs w:val="20"/>
          <w:lang w:val="af-ZA"/>
        </w:rPr>
        <w:t xml:space="preserve"> </w:t>
      </w:r>
      <w:r>
        <w:rPr>
          <w:rFonts w:hint="default" w:ascii="Sylfaen" w:hAnsi="Sylfaen" w:cs="Sylfaen"/>
          <w:sz w:val="20"/>
          <w:szCs w:val="20"/>
        </w:rPr>
        <w:t>նիստը</w:t>
      </w:r>
      <w:r>
        <w:rPr>
          <w:rFonts w:hint="default" w:ascii="Sylfaen" w:hAnsi="Sylfaen" w:cs="Sylfaen"/>
          <w:sz w:val="20"/>
          <w:szCs w:val="20"/>
          <w:lang w:val="af-ZA"/>
        </w:rPr>
        <w:t xml:space="preserve">» </w:t>
      </w:r>
      <w:r>
        <w:rPr>
          <w:rFonts w:hint="default" w:ascii="Sylfaen" w:hAnsi="Sylfaen" w:cs="Sylfaen"/>
          <w:sz w:val="20"/>
          <w:szCs w:val="20"/>
        </w:rPr>
        <w:t>բառերը</w:t>
      </w:r>
      <w:r>
        <w:rPr>
          <w:rFonts w:hint="default" w:ascii="Sylfaen" w:hAnsi="Sylfaen" w:cs="Sylfaen"/>
          <w:sz w:val="20"/>
          <w:szCs w:val="20"/>
          <w:lang w:val="af-ZA"/>
        </w:rPr>
        <w:t>.</w:t>
      </w:r>
    </w:p>
    <w:p w14:paraId="007D0440">
      <w:pPr>
        <w:ind w:firstLine="720"/>
        <w:rPr>
          <w:rFonts w:hint="default" w:ascii="Sylfaen" w:hAnsi="Sylfaen" w:cs="Sylfaen"/>
          <w:sz w:val="20"/>
          <w:szCs w:val="20"/>
          <w:lang w:val="af-ZA"/>
        </w:rPr>
      </w:pPr>
      <w:r>
        <w:rPr>
          <w:rFonts w:hint="default" w:ascii="Sylfaen" w:hAnsi="Sylfaen" w:cs="Sylfaen"/>
          <w:sz w:val="20"/>
          <w:szCs w:val="20"/>
          <w:lang w:val="af-ZA"/>
        </w:rPr>
        <w:t xml:space="preserve">4) </w:t>
      </w:r>
      <w:r>
        <w:rPr>
          <w:rFonts w:hint="default" w:ascii="Sylfaen" w:hAnsi="Sylfaen" w:cs="Sylfaen"/>
          <w:sz w:val="20"/>
          <w:szCs w:val="20"/>
        </w:rPr>
        <w:t>մասնակցի</w:t>
      </w:r>
      <w:r>
        <w:rPr>
          <w:rFonts w:hint="default" w:ascii="Sylfaen" w:hAnsi="Sylfaen" w:cs="Sylfaen"/>
          <w:sz w:val="20"/>
          <w:szCs w:val="20"/>
          <w:lang w:val="af-ZA"/>
        </w:rPr>
        <w:t xml:space="preserve"> </w:t>
      </w:r>
      <w:r>
        <w:rPr>
          <w:rFonts w:hint="default" w:ascii="Sylfaen" w:hAnsi="Sylfaen" w:cs="Sylfaen"/>
          <w:sz w:val="20"/>
          <w:szCs w:val="20"/>
        </w:rPr>
        <w:t>անվանումը</w:t>
      </w:r>
      <w:r>
        <w:rPr>
          <w:rFonts w:hint="default" w:ascii="Sylfaen" w:hAnsi="Sylfaen" w:cs="Sylfaen"/>
          <w:sz w:val="20"/>
          <w:szCs w:val="20"/>
          <w:lang w:val="af-ZA"/>
        </w:rPr>
        <w:t xml:space="preserve"> (</w:t>
      </w:r>
      <w:r>
        <w:rPr>
          <w:rFonts w:hint="default" w:ascii="Sylfaen" w:hAnsi="Sylfaen" w:cs="Sylfaen"/>
          <w:sz w:val="20"/>
          <w:szCs w:val="20"/>
        </w:rPr>
        <w:t>անունը</w:t>
      </w:r>
      <w:r>
        <w:rPr>
          <w:rFonts w:hint="default" w:ascii="Sylfaen" w:hAnsi="Sylfaen" w:cs="Sylfaen"/>
          <w:sz w:val="20"/>
          <w:szCs w:val="20"/>
          <w:lang w:val="af-ZA"/>
        </w:rPr>
        <w:t xml:space="preserve">), </w:t>
      </w:r>
      <w:r>
        <w:rPr>
          <w:rFonts w:hint="default" w:ascii="Sylfaen" w:hAnsi="Sylfaen" w:cs="Sylfaen"/>
          <w:sz w:val="20"/>
          <w:szCs w:val="20"/>
        </w:rPr>
        <w:t>գտնվելու</w:t>
      </w:r>
      <w:r>
        <w:rPr>
          <w:rFonts w:hint="default" w:ascii="Sylfaen" w:hAnsi="Sylfaen" w:cs="Sylfaen"/>
          <w:sz w:val="20"/>
          <w:szCs w:val="20"/>
          <w:lang w:val="af-ZA"/>
        </w:rPr>
        <w:t xml:space="preserve"> </w:t>
      </w:r>
      <w:r>
        <w:rPr>
          <w:rFonts w:hint="default" w:ascii="Sylfaen" w:hAnsi="Sylfaen" w:cs="Sylfaen"/>
          <w:sz w:val="20"/>
          <w:szCs w:val="20"/>
        </w:rPr>
        <w:t>վայրը</w:t>
      </w:r>
      <w:r>
        <w:rPr>
          <w:rFonts w:hint="default" w:ascii="Sylfaen" w:hAnsi="Sylfaen" w:cs="Sylfaen"/>
          <w:sz w:val="20"/>
          <w:szCs w:val="20"/>
          <w:lang w:val="af-ZA"/>
        </w:rPr>
        <w:t xml:space="preserve"> </w:t>
      </w:r>
      <w:r>
        <w:rPr>
          <w:rFonts w:hint="default" w:ascii="Sylfaen" w:hAnsi="Sylfaen" w:cs="Sylfaen"/>
          <w:sz w:val="20"/>
          <w:szCs w:val="20"/>
        </w:rPr>
        <w:t>և</w:t>
      </w:r>
      <w:r>
        <w:rPr>
          <w:rFonts w:hint="default" w:ascii="Sylfaen" w:hAnsi="Sylfaen" w:cs="Sylfaen"/>
          <w:sz w:val="20"/>
          <w:szCs w:val="20"/>
          <w:lang w:val="af-ZA"/>
        </w:rPr>
        <w:t xml:space="preserve"> </w:t>
      </w:r>
      <w:r>
        <w:rPr>
          <w:rFonts w:hint="default" w:ascii="Sylfaen" w:hAnsi="Sylfaen" w:cs="Sylfaen"/>
          <w:sz w:val="20"/>
          <w:szCs w:val="20"/>
        </w:rPr>
        <w:t>հեռախոսահամարը</w:t>
      </w:r>
      <w:r>
        <w:rPr>
          <w:rFonts w:hint="default" w:ascii="Sylfaen" w:hAnsi="Sylfaen" w:cs="Sylfaen"/>
          <w:sz w:val="20"/>
          <w:szCs w:val="20"/>
          <w:lang w:val="af-ZA"/>
        </w:rPr>
        <w:t>:</w:t>
      </w:r>
    </w:p>
    <w:p w14:paraId="5718BB34">
      <w:pPr>
        <w:ind w:firstLine="720"/>
        <w:jc w:val="both"/>
        <w:rPr>
          <w:rFonts w:hint="default" w:ascii="Sylfaen" w:hAnsi="Sylfaen" w:cs="Sylfaen"/>
          <w:sz w:val="20"/>
          <w:szCs w:val="20"/>
          <w:lang w:val="af-ZA"/>
        </w:rPr>
      </w:pPr>
      <w:r>
        <w:rPr>
          <w:rFonts w:hint="default" w:ascii="Sylfaen" w:hAnsi="Sylfaen" w:cs="Sylfaen"/>
          <w:sz w:val="20"/>
          <w:szCs w:val="20"/>
          <w:lang w:val="af-ZA"/>
        </w:rPr>
        <w:t xml:space="preserve">3.3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հրահանգի</w:t>
      </w:r>
      <w:r>
        <w:rPr>
          <w:rFonts w:hint="default" w:ascii="Sylfaen" w:hAnsi="Sylfaen" w:cs="Sylfaen"/>
          <w:sz w:val="20"/>
          <w:szCs w:val="20"/>
          <w:lang w:val="af-ZA"/>
        </w:rPr>
        <w:t xml:space="preserve"> 3.1 </w:t>
      </w:r>
      <w:r>
        <w:rPr>
          <w:rFonts w:hint="default" w:ascii="Sylfaen" w:hAnsi="Sylfaen" w:cs="Sylfaen"/>
          <w:sz w:val="20"/>
          <w:szCs w:val="20"/>
        </w:rPr>
        <w:t>և</w:t>
      </w:r>
      <w:r>
        <w:rPr>
          <w:rFonts w:hint="default" w:ascii="Sylfaen" w:hAnsi="Sylfaen" w:cs="Sylfaen"/>
          <w:sz w:val="20"/>
          <w:szCs w:val="20"/>
          <w:lang w:val="af-ZA"/>
        </w:rPr>
        <w:t xml:space="preserve"> 3.2 </w:t>
      </w:r>
      <w:r>
        <w:rPr>
          <w:rFonts w:hint="default" w:ascii="Sylfaen" w:hAnsi="Sylfaen" w:cs="Sylfaen"/>
          <w:sz w:val="20"/>
          <w:szCs w:val="20"/>
        </w:rPr>
        <w:t>կետերի</w:t>
      </w:r>
      <w:r>
        <w:rPr>
          <w:rFonts w:hint="default" w:ascii="Sylfaen" w:hAnsi="Sylfaen" w:cs="Sylfaen"/>
          <w:sz w:val="20"/>
          <w:szCs w:val="20"/>
          <w:lang w:val="af-ZA"/>
        </w:rPr>
        <w:t xml:space="preserve"> </w:t>
      </w:r>
      <w:r>
        <w:rPr>
          <w:rFonts w:hint="default" w:ascii="Sylfaen" w:hAnsi="Sylfaen" w:cs="Sylfaen"/>
          <w:sz w:val="20"/>
          <w:szCs w:val="20"/>
        </w:rPr>
        <w:t>պահանջներին</w:t>
      </w:r>
      <w:r>
        <w:rPr>
          <w:rFonts w:hint="default" w:ascii="Sylfaen" w:hAnsi="Sylfaen" w:cs="Sylfaen"/>
          <w:sz w:val="20"/>
          <w:szCs w:val="20"/>
          <w:lang w:val="af-ZA"/>
        </w:rPr>
        <w:t xml:space="preserve"> </w:t>
      </w:r>
      <w:r>
        <w:rPr>
          <w:rFonts w:hint="default" w:ascii="Sylfaen" w:hAnsi="Sylfaen" w:cs="Sylfaen"/>
          <w:sz w:val="20"/>
          <w:szCs w:val="20"/>
        </w:rPr>
        <w:t>չհամապատասխանող</w:t>
      </w:r>
      <w:r>
        <w:rPr>
          <w:rFonts w:hint="default" w:ascii="Sylfaen" w:hAnsi="Sylfaen" w:cs="Sylfaen"/>
          <w:sz w:val="20"/>
          <w:szCs w:val="20"/>
          <w:lang w:val="af-ZA"/>
        </w:rPr>
        <w:t xml:space="preserve"> </w:t>
      </w:r>
      <w:r>
        <w:rPr>
          <w:rFonts w:hint="default" w:ascii="Sylfaen" w:hAnsi="Sylfaen" w:cs="Sylfaen"/>
          <w:sz w:val="20"/>
          <w:szCs w:val="20"/>
        </w:rPr>
        <w:t>հայտերը</w:t>
      </w:r>
      <w:r>
        <w:rPr>
          <w:rFonts w:hint="default" w:ascii="Sylfaen" w:hAnsi="Sylfaen" w:cs="Sylfaen"/>
          <w:sz w:val="20"/>
          <w:szCs w:val="20"/>
          <w:lang w:val="af-ZA"/>
        </w:rPr>
        <w:t xml:space="preserve">  </w:t>
      </w:r>
      <w:r>
        <w:rPr>
          <w:rFonts w:hint="default" w:ascii="Sylfaen" w:hAnsi="Sylfaen" w:cs="Sylfaen"/>
          <w:sz w:val="20"/>
          <w:szCs w:val="20"/>
        </w:rPr>
        <w:t>հանձնաժողովը</w:t>
      </w:r>
      <w:r>
        <w:rPr>
          <w:rFonts w:hint="default" w:ascii="Sylfaen" w:hAnsi="Sylfaen" w:cs="Sylfaen"/>
          <w:sz w:val="20"/>
          <w:szCs w:val="20"/>
          <w:lang w:val="af-ZA"/>
        </w:rPr>
        <w:t xml:space="preserve"> </w:t>
      </w:r>
      <w:r>
        <w:rPr>
          <w:rFonts w:hint="default" w:ascii="Sylfaen" w:hAnsi="Sylfaen" w:cs="Sylfaen"/>
          <w:sz w:val="20"/>
          <w:szCs w:val="20"/>
        </w:rPr>
        <w:t>հայտերի</w:t>
      </w:r>
      <w:r>
        <w:rPr>
          <w:rFonts w:hint="default" w:ascii="Sylfaen" w:hAnsi="Sylfaen" w:cs="Sylfaen"/>
          <w:sz w:val="20"/>
          <w:szCs w:val="20"/>
          <w:lang w:val="af-ZA"/>
        </w:rPr>
        <w:t xml:space="preserve"> </w:t>
      </w:r>
      <w:r>
        <w:rPr>
          <w:rFonts w:hint="default" w:ascii="Sylfaen" w:hAnsi="Sylfaen" w:cs="Sylfaen"/>
          <w:sz w:val="20"/>
          <w:szCs w:val="20"/>
        </w:rPr>
        <w:t>բացման</w:t>
      </w:r>
      <w:r>
        <w:rPr>
          <w:rFonts w:hint="default" w:ascii="Sylfaen" w:hAnsi="Sylfaen" w:cs="Sylfaen"/>
          <w:sz w:val="20"/>
          <w:szCs w:val="20"/>
          <w:lang w:val="af-ZA"/>
        </w:rPr>
        <w:t xml:space="preserve"> </w:t>
      </w:r>
      <w:r>
        <w:rPr>
          <w:rFonts w:hint="default" w:ascii="Sylfaen" w:hAnsi="Sylfaen" w:cs="Sylfaen"/>
          <w:sz w:val="20"/>
          <w:szCs w:val="20"/>
        </w:rPr>
        <w:t>նիստում</w:t>
      </w:r>
      <w:r>
        <w:rPr>
          <w:rFonts w:hint="default" w:ascii="Sylfaen" w:hAnsi="Sylfaen" w:cs="Sylfaen"/>
          <w:sz w:val="20"/>
          <w:szCs w:val="20"/>
          <w:lang w:val="af-ZA"/>
        </w:rPr>
        <w:t xml:space="preserve"> </w:t>
      </w:r>
      <w:r>
        <w:rPr>
          <w:rFonts w:hint="default" w:ascii="Sylfaen" w:hAnsi="Sylfaen" w:cs="Sylfaen"/>
          <w:sz w:val="20"/>
          <w:szCs w:val="20"/>
        </w:rPr>
        <w:t>մերժում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և</w:t>
      </w:r>
      <w:r>
        <w:rPr>
          <w:rFonts w:hint="default" w:ascii="Sylfaen" w:hAnsi="Sylfaen" w:cs="Sylfaen"/>
          <w:sz w:val="20"/>
          <w:szCs w:val="20"/>
          <w:lang w:val="af-ZA"/>
        </w:rPr>
        <w:t xml:space="preserve"> </w:t>
      </w:r>
      <w:r>
        <w:rPr>
          <w:rFonts w:hint="default" w:ascii="Sylfaen" w:hAnsi="Sylfaen" w:cs="Sylfaen"/>
          <w:sz w:val="20"/>
          <w:szCs w:val="20"/>
        </w:rPr>
        <w:t>նույնությամբ</w:t>
      </w:r>
      <w:r>
        <w:rPr>
          <w:rFonts w:hint="default" w:ascii="Sylfaen" w:hAnsi="Sylfaen" w:cs="Sylfaen"/>
          <w:sz w:val="20"/>
          <w:szCs w:val="20"/>
          <w:lang w:val="af-ZA"/>
        </w:rPr>
        <w:t xml:space="preserve"> </w:t>
      </w:r>
      <w:r>
        <w:rPr>
          <w:rFonts w:hint="default" w:ascii="Sylfaen" w:hAnsi="Sylfaen" w:cs="Sylfaen"/>
          <w:sz w:val="20"/>
          <w:szCs w:val="20"/>
        </w:rPr>
        <w:t>վերադարձնում</w:t>
      </w:r>
      <w:r>
        <w:rPr>
          <w:rFonts w:hint="default" w:ascii="Sylfaen" w:hAnsi="Sylfaen" w:cs="Sylfaen"/>
          <w:sz w:val="20"/>
          <w:szCs w:val="20"/>
          <w:lang w:val="af-ZA"/>
        </w:rPr>
        <w:t xml:space="preserve"> </w:t>
      </w:r>
      <w:r>
        <w:rPr>
          <w:rFonts w:hint="default" w:ascii="Sylfaen" w:hAnsi="Sylfaen" w:cs="Sylfaen"/>
          <w:sz w:val="20"/>
          <w:szCs w:val="20"/>
        </w:rPr>
        <w:t>ներկայացնողին</w:t>
      </w:r>
      <w:r>
        <w:rPr>
          <w:rFonts w:hint="default" w:ascii="Sylfaen" w:hAnsi="Sylfaen" w:cs="Sylfaen"/>
          <w:sz w:val="20"/>
          <w:szCs w:val="20"/>
          <w:lang w:val="af-ZA"/>
        </w:rPr>
        <w:t>:</w:t>
      </w:r>
    </w:p>
    <w:p w14:paraId="6AD29D52">
      <w:pPr>
        <w:pStyle w:val="54"/>
        <w:spacing w:line="240" w:lineRule="auto"/>
        <w:ind w:firstLine="284"/>
        <w:jc w:val="right"/>
        <w:rPr>
          <w:rFonts w:hint="default" w:ascii="Sylfaen" w:hAnsi="Sylfaen" w:cs="Sylfaen"/>
          <w:b/>
          <w:sz w:val="20"/>
          <w:lang w:val="es-ES"/>
        </w:rPr>
      </w:pPr>
    </w:p>
    <w:p w14:paraId="7A8F31D2">
      <w:pPr>
        <w:pStyle w:val="54"/>
        <w:spacing w:line="240" w:lineRule="auto"/>
        <w:ind w:left="0" w:leftChars="0" w:firstLine="0" w:firstLineChars="0"/>
        <w:jc w:val="both"/>
        <w:rPr>
          <w:rFonts w:hint="default" w:ascii="Sylfaen" w:hAnsi="Sylfaen" w:cs="Sylfaen"/>
          <w:b/>
          <w:sz w:val="20"/>
          <w:lang w:val="es-ES"/>
        </w:rPr>
      </w:pPr>
    </w:p>
    <w:p w14:paraId="0CB42DB4">
      <w:pPr>
        <w:pStyle w:val="54"/>
        <w:spacing w:line="240" w:lineRule="auto"/>
        <w:ind w:left="0" w:leftChars="0" w:firstLine="0" w:firstLineChars="0"/>
        <w:jc w:val="both"/>
        <w:rPr>
          <w:rFonts w:hint="default" w:ascii="Sylfaen" w:hAnsi="Sylfaen" w:cs="Sylfaen"/>
          <w:b/>
          <w:sz w:val="20"/>
          <w:lang w:val="es-ES"/>
        </w:rPr>
      </w:pPr>
    </w:p>
    <w:p w14:paraId="777488CE">
      <w:pPr>
        <w:pStyle w:val="54"/>
        <w:spacing w:line="240" w:lineRule="auto"/>
        <w:ind w:left="0" w:leftChars="0" w:firstLine="8604" w:firstLineChars="4300"/>
        <w:jc w:val="both"/>
        <w:rPr>
          <w:rFonts w:hint="default" w:ascii="Sylfaen" w:hAnsi="Sylfaen" w:cs="Sylfaen"/>
          <w:b/>
          <w:sz w:val="20"/>
          <w:lang w:val="es-ES"/>
        </w:rPr>
      </w:pPr>
      <w:r>
        <w:rPr>
          <w:rFonts w:hint="default" w:ascii="Sylfaen" w:hAnsi="Sylfaen" w:cs="Sylfaen"/>
          <w:b/>
          <w:sz w:val="20"/>
          <w:lang w:val="es-ES"/>
        </w:rPr>
        <w:t>Հավելված  N 1</w:t>
      </w:r>
    </w:p>
    <w:p w14:paraId="4CB14D55">
      <w:pPr>
        <w:pStyle w:val="23"/>
        <w:spacing w:line="240" w:lineRule="auto"/>
        <w:jc w:val="right"/>
        <w:rPr>
          <w:rFonts w:hint="default" w:ascii="Sylfaen" w:hAnsi="Sylfaen" w:cs="Sylfaen"/>
          <w:b/>
          <w:lang w:val="es-ES"/>
        </w:rPr>
      </w:pPr>
      <w:r>
        <w:rPr>
          <w:rFonts w:hint="default" w:ascii="Sylfaen" w:hAnsi="Sylfaen" w:cs="Sylfaen"/>
          <w:sz w:val="24"/>
          <w:szCs w:val="24"/>
          <w:lang w:val="af-ZA"/>
        </w:rPr>
        <w:t>«</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sz w:val="24"/>
          <w:szCs w:val="24"/>
          <w:lang w:val="af-ZA"/>
        </w:rPr>
        <w:t>»</w:t>
      </w:r>
      <w:r>
        <w:rPr>
          <w:rFonts w:hint="default" w:ascii="Sylfaen" w:hAnsi="Sylfaen" w:cs="Sylfaen"/>
          <w:b/>
          <w:lang w:val="es-ES"/>
        </w:rPr>
        <w:t>*  ծածկագրով</w:t>
      </w:r>
    </w:p>
    <w:p w14:paraId="48F09184">
      <w:pPr>
        <w:pStyle w:val="23"/>
        <w:spacing w:line="240" w:lineRule="auto"/>
        <w:jc w:val="right"/>
        <w:rPr>
          <w:rFonts w:hint="default" w:ascii="Sylfaen" w:hAnsi="Sylfaen" w:cs="Sylfaen"/>
          <w:b/>
          <w:lang w:val="es-ES"/>
        </w:rPr>
      </w:pPr>
      <w:r>
        <w:rPr>
          <w:rFonts w:hint="default" w:ascii="Sylfaen" w:hAnsi="Sylfaen" w:cs="Sylfaen"/>
          <w:b/>
          <w:lang w:val="en-US"/>
        </w:rPr>
        <w:t>Գնանշման հարցման</w:t>
      </w:r>
      <w:r>
        <w:rPr>
          <w:rFonts w:hint="default" w:ascii="Sylfaen" w:hAnsi="Sylfaen" w:cs="Sylfaen"/>
          <w:b/>
          <w:lang w:val="es-ES"/>
        </w:rPr>
        <w:t xml:space="preserve"> հրավերի</w:t>
      </w:r>
    </w:p>
    <w:p w14:paraId="500B5469">
      <w:pPr>
        <w:jc w:val="center"/>
        <w:rPr>
          <w:rFonts w:hint="default" w:ascii="Sylfaen" w:hAnsi="Sylfaen" w:cs="Sylfaen"/>
          <w:b/>
          <w:lang w:val="es-ES"/>
        </w:rPr>
      </w:pPr>
    </w:p>
    <w:p w14:paraId="5DB229B8">
      <w:pPr>
        <w:jc w:val="center"/>
        <w:rPr>
          <w:rFonts w:hint="default" w:ascii="Sylfaen" w:hAnsi="Sylfaen" w:cs="Sylfaen"/>
          <w:b/>
          <w:lang w:val="es-ES"/>
        </w:rPr>
      </w:pPr>
      <w:r>
        <w:rPr>
          <w:rFonts w:hint="default" w:ascii="Sylfaen" w:hAnsi="Sylfaen" w:cs="Sylfaen"/>
          <w:b/>
          <w:lang w:val="es-ES"/>
        </w:rPr>
        <w:t>ԴԻՄՈՒՄՀԱՅՏԱՐԱՐՈՒԹՅՈՒՆ*</w:t>
      </w:r>
    </w:p>
    <w:p w14:paraId="16F74F10">
      <w:pPr>
        <w:pStyle w:val="7"/>
        <w:jc w:val="center"/>
        <w:rPr>
          <w:rFonts w:hint="default" w:ascii="Sylfaen" w:hAnsi="Sylfaen" w:cs="Sylfaen"/>
          <w:color w:val="auto"/>
          <w:sz w:val="24"/>
          <w:szCs w:val="24"/>
          <w:lang w:val="es-ES"/>
        </w:rPr>
      </w:pPr>
      <w:r>
        <w:rPr>
          <w:rFonts w:hint="default" w:ascii="Sylfaen" w:hAnsi="Sylfaen" w:cs="Sylfaen"/>
          <w:color w:val="auto"/>
          <w:sz w:val="24"/>
          <w:szCs w:val="24"/>
          <w:lang w:val="en-US"/>
        </w:rPr>
        <w:t>Գնանշման հարցմանը</w:t>
      </w:r>
      <w:r>
        <w:rPr>
          <w:rFonts w:hint="default" w:ascii="Sylfaen" w:hAnsi="Sylfaen" w:cs="Sylfaen"/>
          <w:color w:val="auto"/>
          <w:sz w:val="24"/>
          <w:szCs w:val="24"/>
          <w:lang w:val="es-ES"/>
        </w:rPr>
        <w:t xml:space="preserve"> մասնակցելու  </w:t>
      </w:r>
    </w:p>
    <w:p w14:paraId="28A0DCC6">
      <w:pPr>
        <w:rPr>
          <w:rFonts w:hint="default" w:ascii="Sylfaen" w:hAnsi="Sylfaen" w:cs="Sylfaen"/>
          <w:lang w:val="es-ES" w:eastAsia="ru-RU"/>
        </w:rPr>
      </w:pPr>
    </w:p>
    <w:p w14:paraId="3E42681A">
      <w:pPr>
        <w:jc w:val="both"/>
        <w:rPr>
          <w:rFonts w:hint="default" w:ascii="Sylfaen" w:hAnsi="Sylfaen" w:cs="Sylfaen"/>
          <w:sz w:val="20"/>
          <w:szCs w:val="20"/>
          <w:lang w:val="es-ES"/>
        </w:rPr>
      </w:pP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lang w:val="es-ES"/>
        </w:rPr>
        <w:t xml:space="preserve"> </w:t>
      </w:r>
      <w:r>
        <w:rPr>
          <w:rFonts w:hint="default" w:ascii="Sylfaen" w:hAnsi="Sylfaen" w:cs="Sylfaen"/>
          <w:sz w:val="20"/>
          <w:szCs w:val="20"/>
          <w:lang w:val="es-ES"/>
        </w:rPr>
        <w:t>հայտնում է, որ ցանկություն ունի մասնակցել</w:t>
      </w:r>
    </w:p>
    <w:p w14:paraId="14A094ED">
      <w:pPr>
        <w:jc w:val="both"/>
        <w:rPr>
          <w:rFonts w:hint="default" w:ascii="Sylfaen" w:hAnsi="Sylfaen" w:cs="Sylfaen"/>
          <w:sz w:val="22"/>
          <w:szCs w:val="22"/>
          <w:vertAlign w:val="superscript"/>
          <w:lang w:val="es-ES"/>
        </w:rPr>
      </w:pPr>
      <w:r>
        <w:rPr>
          <w:rFonts w:hint="default" w:ascii="Sylfaen" w:hAnsi="Sylfaen" w:cs="Sylfaen"/>
          <w:vertAlign w:val="superscript"/>
          <w:lang w:val="es-ES"/>
        </w:rPr>
        <w:t xml:space="preserve">               </w:t>
      </w:r>
      <w:r>
        <w:rPr>
          <w:rFonts w:hint="default" w:ascii="Sylfaen" w:hAnsi="Sylfaen" w:cs="Sylfaen"/>
          <w:lang w:val="es-ES"/>
        </w:rPr>
        <w:t xml:space="preserve">            </w:t>
      </w:r>
      <w:r>
        <w:rPr>
          <w:rFonts w:hint="default" w:ascii="Sylfaen" w:hAnsi="Sylfaen" w:cs="Sylfaen"/>
          <w:vertAlign w:val="superscript"/>
          <w:lang w:val="es-ES"/>
        </w:rPr>
        <w:t xml:space="preserve">մասնակցի անվանումը </w:t>
      </w:r>
    </w:p>
    <w:p w14:paraId="3CEACA9A">
      <w:pPr>
        <w:jc w:val="both"/>
        <w:rPr>
          <w:rFonts w:hint="default" w:ascii="Sylfaen" w:hAnsi="Sylfaen" w:cs="Sylfaen"/>
          <w:sz w:val="20"/>
          <w:szCs w:val="20"/>
          <w:lang w:val="es-ES"/>
        </w:rPr>
      </w:pPr>
      <w:r>
        <w:rPr>
          <w:rFonts w:hint="default" w:ascii="Sylfaen" w:hAnsi="Sylfaen" w:cs="Sylfaen"/>
          <w:b w:val="0"/>
          <w:bCs w:val="0"/>
          <w:sz w:val="20"/>
          <w:szCs w:val="20"/>
          <w:lang w:val="af-ZA"/>
        </w:rPr>
        <w:t xml:space="preserve">«Երևանի </w:t>
      </w:r>
      <w:r>
        <w:rPr>
          <w:rFonts w:hint="default" w:ascii="Sylfaen" w:hAnsi="Sylfaen" w:cs="Sylfaen"/>
          <w:b w:val="0"/>
          <w:bCs w:val="0"/>
          <w:sz w:val="20"/>
          <w:szCs w:val="20"/>
          <w:lang w:val="ru-RU"/>
        </w:rPr>
        <w:t>զբոսաշրջության, սպասարկման և սննդի արդյունաբերության Հայ-Հունական պետական քոլեջ</w:t>
      </w:r>
      <w:r>
        <w:rPr>
          <w:rFonts w:hint="default" w:ascii="Sylfaen" w:hAnsi="Sylfaen" w:cs="Sylfaen"/>
          <w:b w:val="0"/>
          <w:bCs w:val="0"/>
          <w:sz w:val="20"/>
          <w:szCs w:val="20"/>
          <w:lang w:val="af-ZA"/>
        </w:rPr>
        <w:t>» ՊՈԱԿ</w:t>
      </w:r>
      <w:r>
        <w:rPr>
          <w:rFonts w:hint="default" w:ascii="Sylfaen" w:hAnsi="Sylfaen" w:cs="Sylfaen"/>
          <w:sz w:val="22"/>
          <w:szCs w:val="22"/>
          <w:lang w:val="es-ES"/>
        </w:rPr>
        <w:t>-</w:t>
      </w:r>
      <w:r>
        <w:rPr>
          <w:rFonts w:hint="default" w:ascii="Sylfaen" w:hAnsi="Sylfaen" w:cs="Sylfaen"/>
          <w:sz w:val="20"/>
          <w:szCs w:val="20"/>
          <w:lang w:val="es-ES"/>
        </w:rPr>
        <w:t>ի կողմից</w:t>
      </w:r>
      <w:r>
        <w:rPr>
          <w:rFonts w:hint="default" w:ascii="Sylfaen" w:hAnsi="Sylfaen" w:cs="Sylfaen"/>
          <w:sz w:val="22"/>
          <w:szCs w:val="22"/>
          <w:u w:val="single"/>
          <w:lang w:val="es-ES"/>
        </w:rPr>
        <w:t xml:space="preserve"> </w:t>
      </w:r>
      <w:r>
        <w:rPr>
          <w:rFonts w:hint="default" w:ascii="Sylfaen" w:hAnsi="Sylfaen" w:cs="Sylfaen"/>
          <w:lang w:val="es-ES"/>
        </w:rPr>
        <w:t>«</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lang w:val="es-ES"/>
        </w:rPr>
        <w:t>»</w:t>
      </w:r>
      <w:r>
        <w:rPr>
          <w:rFonts w:hint="default" w:ascii="Sylfaen" w:hAnsi="Sylfaen" w:cs="Sylfaen"/>
          <w:sz w:val="20"/>
          <w:szCs w:val="20"/>
          <w:lang w:val="es-ES"/>
        </w:rPr>
        <w:t xml:space="preserve"> ծածկագրով հայտարարված</w:t>
      </w:r>
      <w:r>
        <w:rPr>
          <w:rFonts w:hint="default" w:ascii="Sylfaen" w:hAnsi="Sylfaen" w:cs="Sylfaen"/>
          <w:vertAlign w:val="superscript"/>
          <w:lang w:val="es-ES"/>
        </w:rPr>
        <w:t xml:space="preserve"> </w:t>
      </w:r>
      <w:r>
        <w:rPr>
          <w:rFonts w:hint="default" w:ascii="Sylfaen" w:hAnsi="Sylfaen" w:cs="Sylfaen"/>
          <w:sz w:val="20"/>
          <w:szCs w:val="20"/>
          <w:lang w:val="en-US"/>
        </w:rPr>
        <w:t>Գնանշման հարցմանը</w:t>
      </w:r>
      <w:r>
        <w:rPr>
          <w:rFonts w:hint="default" w:ascii="Sylfaen" w:hAnsi="Sylfaen" w:cs="Sylfaen"/>
          <w:sz w:val="20"/>
          <w:szCs w:val="20"/>
          <w:lang w:val="es-ES"/>
        </w:rPr>
        <w:t xml:space="preserve"> </w:t>
      </w:r>
      <w:r>
        <w:rPr>
          <w:rFonts w:hint="default" w:ascii="Sylfaen" w:hAnsi="Sylfaen" w:cs="Sylfaen"/>
          <w:sz w:val="20"/>
          <w:szCs w:val="20"/>
          <w:lang w:val="en-US"/>
        </w:rPr>
        <w:t>1</w:t>
      </w:r>
      <w:r>
        <w:rPr>
          <w:rFonts w:hint="default" w:ascii="Sylfaen" w:hAnsi="Sylfaen" w:cs="Sylfaen"/>
          <w:sz w:val="20"/>
          <w:szCs w:val="20"/>
          <w:lang w:val="es-ES"/>
        </w:rPr>
        <w:t xml:space="preserve"> չափաբաժնին   և հրավերի պահանջներին համապատասխան  ներկայացնում  է հայտ:</w:t>
      </w:r>
    </w:p>
    <w:p w14:paraId="166B3A6F">
      <w:pPr>
        <w:jc w:val="both"/>
        <w:rPr>
          <w:rFonts w:hint="default" w:ascii="Sylfaen" w:hAnsi="Sylfaen" w:cs="Sylfaen"/>
          <w:sz w:val="12"/>
          <w:szCs w:val="12"/>
          <w:u w:val="single"/>
          <w:lang w:val="es-ES"/>
        </w:rPr>
      </w:pPr>
    </w:p>
    <w:p w14:paraId="2AAD688D">
      <w:pPr>
        <w:jc w:val="both"/>
        <w:rPr>
          <w:rFonts w:hint="default" w:ascii="Sylfaen" w:hAnsi="Sylfaen" w:cs="Sylfaen"/>
          <w:sz w:val="20"/>
          <w:szCs w:val="20"/>
          <w:lang w:val="es-ES"/>
        </w:rPr>
      </w:pP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lang w:val="es-ES"/>
        </w:rPr>
        <w:t>-</w:t>
      </w:r>
      <w:r>
        <w:rPr>
          <w:rFonts w:hint="default" w:ascii="Sylfaen" w:hAnsi="Sylfaen" w:cs="Sylfaen"/>
          <w:sz w:val="20"/>
          <w:szCs w:val="20"/>
          <w:lang w:val="es-ES"/>
        </w:rPr>
        <w:t xml:space="preserve">ն հայտնում և հավաստում է, որ հանդիսանում է </w:t>
      </w:r>
    </w:p>
    <w:p w14:paraId="5990B3DA">
      <w:pPr>
        <w:jc w:val="both"/>
        <w:rPr>
          <w:rFonts w:hint="default" w:ascii="Sylfaen" w:hAnsi="Sylfaen" w:cs="Sylfaen"/>
          <w:sz w:val="20"/>
          <w:szCs w:val="20"/>
          <w:lang w:val="es-ES"/>
        </w:rPr>
      </w:pPr>
      <w:r>
        <w:rPr>
          <w:rFonts w:hint="default" w:ascii="Sylfaen" w:hAnsi="Sylfaen" w:cs="Sylfaen"/>
          <w:vertAlign w:val="superscript"/>
          <w:lang w:val="es-ES"/>
        </w:rPr>
        <w:t xml:space="preserve">                                             մասնակցի անվանումը</w:t>
      </w:r>
    </w:p>
    <w:p w14:paraId="1F5088BD">
      <w:pPr>
        <w:jc w:val="both"/>
        <w:rPr>
          <w:rFonts w:hint="default" w:ascii="Sylfaen" w:hAnsi="Sylfaen" w:cs="Sylfaen"/>
          <w:sz w:val="20"/>
          <w:szCs w:val="20"/>
          <w:lang w:val="es-ES"/>
        </w:rPr>
      </w:pP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lang w:val="es-ES"/>
        </w:rPr>
        <w:t xml:space="preserve">ռեզիդենտ:  </w:t>
      </w:r>
    </w:p>
    <w:p w14:paraId="6F9A8CA1">
      <w:pPr>
        <w:jc w:val="both"/>
        <w:rPr>
          <w:rFonts w:hint="default" w:ascii="Sylfaen" w:hAnsi="Sylfaen" w:cs="Sylfaen"/>
          <w:vertAlign w:val="superscript"/>
          <w:lang w:val="es-ES"/>
        </w:rPr>
      </w:pPr>
      <w:r>
        <w:rPr>
          <w:rFonts w:hint="default" w:ascii="Sylfaen" w:hAnsi="Sylfaen" w:cs="Sylfaen"/>
          <w:vertAlign w:val="superscript"/>
          <w:lang w:val="es-ES"/>
        </w:rPr>
        <w:t xml:space="preserve">                                               երկրի անվանումը</w:t>
      </w:r>
    </w:p>
    <w:p w14:paraId="1711F1C1">
      <w:pPr>
        <w:jc w:val="both"/>
        <w:rPr>
          <w:rFonts w:hint="default" w:ascii="Sylfaen" w:hAnsi="Sylfaen" w:cs="Sylfaen"/>
          <w:sz w:val="20"/>
          <w:szCs w:val="20"/>
          <w:lang w:val="es-ES"/>
        </w:rPr>
      </w:pPr>
    </w:p>
    <w:p w14:paraId="267436EE">
      <w:pPr>
        <w:jc w:val="both"/>
        <w:rPr>
          <w:rFonts w:hint="default" w:ascii="Sylfaen" w:hAnsi="Sylfaen" w:cs="Sylfaen"/>
          <w:sz w:val="20"/>
          <w:szCs w:val="20"/>
          <w:lang w:val="es-ES"/>
        </w:rPr>
      </w:pPr>
      <w:r>
        <w:rPr>
          <w:rFonts w:hint="default" w:ascii="Sylfaen" w:hAnsi="Sylfaen" w:cs="Sylfaen"/>
          <w:sz w:val="20"/>
          <w:szCs w:val="20"/>
          <w:lang w:val="es-ES"/>
        </w:rPr>
        <w:t xml:space="preserve">                </w:t>
      </w:r>
    </w:p>
    <w:p w14:paraId="536C1CAE">
      <w:pPr>
        <w:jc w:val="both"/>
        <w:rPr>
          <w:rFonts w:hint="default" w:ascii="Sylfaen" w:hAnsi="Sylfaen" w:cs="Sylfaen"/>
          <w:sz w:val="20"/>
          <w:szCs w:val="20"/>
          <w:lang w:val="es-ES"/>
        </w:rPr>
      </w:pPr>
      <w:r>
        <w:rPr>
          <w:rFonts w:hint="default" w:ascii="Sylfaen" w:hAnsi="Sylfaen" w:cs="Sylfaen"/>
          <w:sz w:val="20"/>
          <w:szCs w:val="20"/>
          <w:u w:val="single"/>
          <w:lang w:val="es-ES"/>
        </w:rPr>
        <w:t xml:space="preserve">                                         </w:t>
      </w:r>
      <w:r>
        <w:rPr>
          <w:rFonts w:hint="default" w:ascii="Sylfaen" w:hAnsi="Sylfaen" w:cs="Sylfaen"/>
          <w:sz w:val="20"/>
          <w:szCs w:val="20"/>
          <w:lang w:val="es-ES"/>
        </w:rPr>
        <w:t>-ի՝</w:t>
      </w:r>
    </w:p>
    <w:p w14:paraId="75951F57">
      <w:pPr>
        <w:jc w:val="both"/>
        <w:rPr>
          <w:rFonts w:hint="default" w:ascii="Sylfaen" w:hAnsi="Sylfaen" w:cs="Sylfaen"/>
          <w:sz w:val="20"/>
          <w:szCs w:val="20"/>
          <w:lang w:val="es-ES"/>
        </w:rPr>
      </w:pPr>
      <w:r>
        <w:rPr>
          <w:rFonts w:hint="default" w:ascii="Sylfaen" w:hAnsi="Sylfaen" w:cs="Sylfaen"/>
          <w:vertAlign w:val="superscript"/>
          <w:lang w:val="es-ES"/>
        </w:rPr>
        <w:t xml:space="preserve">          մասնակցի անվանումը   </w:t>
      </w:r>
    </w:p>
    <w:p w14:paraId="74E04E87">
      <w:pPr>
        <w:numPr>
          <w:ilvl w:val="0"/>
          <w:numId w:val="4"/>
        </w:numPr>
        <w:jc w:val="both"/>
        <w:rPr>
          <w:rFonts w:hint="default" w:ascii="Sylfaen" w:hAnsi="Sylfaen" w:cs="Sylfaen"/>
          <w:szCs w:val="22"/>
          <w:u w:val="single"/>
          <w:lang w:val="es-ES"/>
        </w:rPr>
      </w:pPr>
      <w:r>
        <w:rPr>
          <w:rFonts w:hint="default" w:ascii="Sylfaen" w:hAnsi="Sylfaen" w:cs="Sylfaen"/>
          <w:sz w:val="20"/>
          <w:szCs w:val="20"/>
          <w:lang w:val="es-ES"/>
        </w:rPr>
        <w:t>հարկ վճարողի հաշվառման համարն է`</w:t>
      </w:r>
      <w:r>
        <w:rPr>
          <w:rFonts w:hint="default" w:ascii="Sylfaen" w:hAnsi="Sylfaen" w:cs="Sylfaen"/>
          <w:szCs w:val="22"/>
          <w:lang w:val="es-ES"/>
        </w:rPr>
        <w:t xml:space="preserve"> </w:t>
      </w:r>
      <w:r>
        <w:rPr>
          <w:rFonts w:hint="default" w:ascii="Sylfaen" w:hAnsi="Sylfaen" w:cs="Sylfaen"/>
          <w:szCs w:val="22"/>
          <w:u w:val="single"/>
          <w:lang w:val="es-ES"/>
        </w:rPr>
        <w:tab/>
      </w:r>
      <w:r>
        <w:rPr>
          <w:rFonts w:hint="default" w:ascii="Sylfaen" w:hAnsi="Sylfaen" w:cs="Sylfaen"/>
          <w:szCs w:val="22"/>
          <w:u w:val="single"/>
          <w:lang w:val="es-ES"/>
        </w:rPr>
        <w:tab/>
      </w:r>
      <w:r>
        <w:rPr>
          <w:rFonts w:hint="default" w:ascii="Sylfaen" w:hAnsi="Sylfaen" w:cs="Sylfaen"/>
          <w:szCs w:val="22"/>
          <w:u w:val="single"/>
          <w:lang w:val="es-ES"/>
        </w:rPr>
        <w:tab/>
      </w:r>
      <w:r>
        <w:rPr>
          <w:rFonts w:hint="default" w:ascii="Sylfaen" w:hAnsi="Sylfaen" w:cs="Sylfaen"/>
          <w:szCs w:val="22"/>
          <w:u w:val="single"/>
          <w:lang w:val="es-ES"/>
        </w:rPr>
        <w:tab/>
      </w:r>
      <w:r>
        <w:rPr>
          <w:rFonts w:hint="default" w:ascii="Sylfaen" w:hAnsi="Sylfaen" w:cs="Sylfaen"/>
          <w:szCs w:val="22"/>
          <w:u w:val="single"/>
          <w:lang w:val="es-ES"/>
        </w:rPr>
        <w:tab/>
      </w:r>
      <w:r>
        <w:rPr>
          <w:rFonts w:hint="default" w:ascii="Sylfaen" w:hAnsi="Sylfaen" w:cs="Sylfaen"/>
          <w:szCs w:val="22"/>
          <w:u w:val="single"/>
          <w:lang w:val="es-ES"/>
        </w:rPr>
        <w:t>:</w:t>
      </w:r>
    </w:p>
    <w:p w14:paraId="5C31900C">
      <w:pPr>
        <w:ind w:left="1416" w:firstLine="708"/>
        <w:jc w:val="both"/>
        <w:rPr>
          <w:rFonts w:hint="default" w:ascii="Sylfaen" w:hAnsi="Sylfaen" w:cs="Sylfaen"/>
          <w:vertAlign w:val="superscript"/>
          <w:lang w:val="es-ES"/>
        </w:rPr>
      </w:pPr>
      <w:r>
        <w:rPr>
          <w:rFonts w:hint="default" w:ascii="Sylfaen" w:hAnsi="Sylfaen" w:cs="Sylfaen"/>
          <w:vertAlign w:val="superscript"/>
          <w:lang w:val="es-ES"/>
        </w:rPr>
        <w:t xml:space="preserve">                                                                     հարկի վճարողի հաշվառման համարը</w:t>
      </w:r>
    </w:p>
    <w:p w14:paraId="746FF1B3">
      <w:pPr>
        <w:jc w:val="both"/>
        <w:rPr>
          <w:rFonts w:hint="default" w:ascii="Sylfaen" w:hAnsi="Sylfaen" w:cs="Sylfaen"/>
          <w:vertAlign w:val="superscript"/>
          <w:lang w:val="es-ES"/>
        </w:rPr>
      </w:pPr>
    </w:p>
    <w:p w14:paraId="05985BF6">
      <w:pPr>
        <w:jc w:val="both"/>
        <w:rPr>
          <w:rFonts w:hint="default" w:ascii="Sylfaen" w:hAnsi="Sylfaen" w:cs="Sylfaen"/>
          <w:sz w:val="22"/>
          <w:szCs w:val="22"/>
          <w:lang w:val="es-ES"/>
        </w:rPr>
      </w:pPr>
    </w:p>
    <w:p w14:paraId="410CB0A1">
      <w:pPr>
        <w:numPr>
          <w:ilvl w:val="0"/>
          <w:numId w:val="4"/>
        </w:numPr>
        <w:jc w:val="both"/>
        <w:rPr>
          <w:rFonts w:hint="default" w:ascii="Sylfaen" w:hAnsi="Sylfaen" w:cs="Sylfaen"/>
          <w:sz w:val="22"/>
          <w:szCs w:val="22"/>
          <w:u w:val="single"/>
          <w:lang w:val="es-ES"/>
        </w:rPr>
      </w:pPr>
      <w:r>
        <w:rPr>
          <w:rFonts w:hint="default" w:ascii="Sylfaen" w:hAnsi="Sylfaen" w:cs="Sylfaen"/>
          <w:sz w:val="20"/>
          <w:szCs w:val="20"/>
          <w:lang w:val="es-ES"/>
        </w:rPr>
        <w:t>էլեկտրոնային փոստի հասցեն է`</w:t>
      </w:r>
      <w:r>
        <w:rPr>
          <w:rFonts w:hint="default" w:ascii="Sylfaen" w:hAnsi="Sylfaen" w:cs="Sylfaen"/>
          <w:szCs w:val="22"/>
          <w:lang w:val="es-ES"/>
        </w:rPr>
        <w:t xml:space="preserve"> </w:t>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w:t>
      </w:r>
    </w:p>
    <w:p w14:paraId="1EE0D62D">
      <w:pPr>
        <w:jc w:val="both"/>
        <w:rPr>
          <w:rFonts w:hint="default" w:ascii="Sylfaen" w:hAnsi="Sylfaen" w:cs="Sylfaen"/>
          <w:sz w:val="10"/>
          <w:szCs w:val="10"/>
          <w:lang w:val="es-ES"/>
        </w:rPr>
      </w:pPr>
      <w:r>
        <w:rPr>
          <w:rFonts w:hint="default" w:ascii="Sylfaen" w:hAnsi="Sylfaen" w:cs="Sylfaen"/>
          <w:vertAlign w:val="superscript"/>
          <w:lang w:val="es-ES"/>
        </w:rPr>
        <w:t xml:space="preserve">                                                                                                                                       էլեկտրոնային փոստի հասցեն</w:t>
      </w:r>
    </w:p>
    <w:p w14:paraId="32852CFA">
      <w:pPr>
        <w:jc w:val="right"/>
        <w:rPr>
          <w:rFonts w:hint="default" w:ascii="Sylfaen" w:hAnsi="Sylfaen" w:cs="Sylfaen"/>
          <w:sz w:val="10"/>
          <w:szCs w:val="10"/>
          <w:lang w:val="es-ES"/>
        </w:rPr>
      </w:pPr>
    </w:p>
    <w:p w14:paraId="3A1B483D">
      <w:pPr>
        <w:jc w:val="right"/>
        <w:rPr>
          <w:rFonts w:hint="default" w:ascii="Sylfaen" w:hAnsi="Sylfaen" w:cs="Sylfaen"/>
          <w:sz w:val="10"/>
          <w:szCs w:val="10"/>
          <w:lang w:val="es-ES"/>
        </w:rPr>
      </w:pPr>
    </w:p>
    <w:p w14:paraId="43AF28B2">
      <w:pPr>
        <w:jc w:val="right"/>
        <w:rPr>
          <w:rFonts w:hint="default" w:ascii="Sylfaen" w:hAnsi="Sylfaen" w:cs="Sylfaen"/>
          <w:sz w:val="10"/>
          <w:szCs w:val="10"/>
          <w:lang w:val="es-ES"/>
        </w:rPr>
      </w:pPr>
    </w:p>
    <w:p w14:paraId="31B91B04">
      <w:pPr>
        <w:jc w:val="right"/>
        <w:rPr>
          <w:rFonts w:hint="default" w:ascii="Sylfaen" w:hAnsi="Sylfaen" w:cs="Sylfaen"/>
          <w:sz w:val="10"/>
          <w:szCs w:val="10"/>
          <w:lang w:val="hy-AM"/>
        </w:rPr>
      </w:pPr>
    </w:p>
    <w:p w14:paraId="254E46F1">
      <w:pPr>
        <w:numPr>
          <w:ilvl w:val="0"/>
          <w:numId w:val="4"/>
        </w:numPr>
        <w:jc w:val="both"/>
        <w:rPr>
          <w:rFonts w:hint="default" w:ascii="Sylfaen" w:hAnsi="Sylfaen" w:cs="Sylfaen"/>
          <w:vertAlign w:val="superscript"/>
          <w:lang w:val="es-ES"/>
        </w:rPr>
      </w:pPr>
      <w:r>
        <w:rPr>
          <w:rFonts w:hint="default" w:ascii="Sylfaen" w:hAnsi="Sylfaen" w:cs="Sylfaen"/>
          <w:sz w:val="20"/>
          <w:szCs w:val="20"/>
          <w:lang w:val="hy-AM"/>
        </w:rPr>
        <w:t>գործունեության հասցեն է՝ -------------------------------------------------:</w:t>
      </w:r>
      <w:r>
        <w:rPr>
          <w:rFonts w:hint="default" w:ascii="Sylfaen" w:hAnsi="Sylfaen" w:cs="Sylfaen"/>
          <w:sz w:val="20"/>
          <w:szCs w:val="20"/>
          <w:lang w:val="es-ES"/>
        </w:rPr>
        <w:t xml:space="preserve">                                     </w:t>
      </w:r>
    </w:p>
    <w:p w14:paraId="470440E6">
      <w:pPr>
        <w:jc w:val="both"/>
        <w:rPr>
          <w:rFonts w:hint="default" w:ascii="Sylfaen" w:hAnsi="Sylfaen" w:cs="Sylfaen"/>
          <w:sz w:val="16"/>
          <w:szCs w:val="16"/>
          <w:lang w:val="hy-AM"/>
        </w:rPr>
      </w:pPr>
      <w:r>
        <w:rPr>
          <w:rFonts w:hint="default" w:ascii="Sylfaen" w:hAnsi="Sylfaen" w:cs="Sylfaen"/>
          <w:sz w:val="16"/>
          <w:szCs w:val="16"/>
          <w:lang w:val="hy-AM"/>
        </w:rPr>
        <w:t xml:space="preserve">                                                                                                      գործունեության հասցեն</w:t>
      </w:r>
    </w:p>
    <w:p w14:paraId="093A9DFC">
      <w:pPr>
        <w:jc w:val="right"/>
        <w:rPr>
          <w:rFonts w:hint="default" w:ascii="Sylfaen" w:hAnsi="Sylfaen" w:cs="Sylfaen"/>
          <w:sz w:val="10"/>
          <w:szCs w:val="10"/>
          <w:lang w:val="hy-AM"/>
        </w:rPr>
      </w:pPr>
    </w:p>
    <w:p w14:paraId="28CB8BA3">
      <w:pPr>
        <w:ind w:firstLine="708"/>
        <w:jc w:val="both"/>
        <w:rPr>
          <w:rFonts w:hint="default" w:ascii="Sylfaen" w:hAnsi="Sylfaen" w:cs="Sylfaen"/>
          <w:sz w:val="20"/>
          <w:szCs w:val="20"/>
          <w:lang w:val="hy-AM"/>
        </w:rPr>
      </w:pPr>
    </w:p>
    <w:p w14:paraId="23B8C3CF">
      <w:pPr>
        <w:numPr>
          <w:ilvl w:val="0"/>
          <w:numId w:val="4"/>
        </w:numPr>
        <w:jc w:val="both"/>
        <w:rPr>
          <w:rFonts w:hint="default" w:ascii="Sylfaen" w:hAnsi="Sylfaen" w:cs="Sylfaen"/>
          <w:vertAlign w:val="superscript"/>
          <w:lang w:val="es-ES"/>
        </w:rPr>
      </w:pPr>
      <w:r>
        <w:rPr>
          <w:rFonts w:hint="default" w:ascii="Sylfaen" w:hAnsi="Sylfaen" w:cs="Sylfaen"/>
          <w:sz w:val="20"/>
          <w:szCs w:val="20"/>
          <w:lang w:val="hy-AM"/>
        </w:rPr>
        <w:t>հեռախոսահամարն է՝ -------------------------------------------------:</w:t>
      </w:r>
      <w:r>
        <w:rPr>
          <w:rFonts w:hint="default" w:ascii="Sylfaen" w:hAnsi="Sylfaen" w:cs="Sylfaen"/>
          <w:sz w:val="20"/>
          <w:szCs w:val="20"/>
          <w:lang w:val="es-ES"/>
        </w:rPr>
        <w:t xml:space="preserve">                                     </w:t>
      </w:r>
    </w:p>
    <w:p w14:paraId="023C9CA4">
      <w:pPr>
        <w:ind w:left="3540"/>
        <w:jc w:val="both"/>
        <w:rPr>
          <w:rFonts w:hint="default" w:ascii="Sylfaen" w:hAnsi="Sylfaen" w:cs="Sylfaen"/>
          <w:sz w:val="16"/>
          <w:szCs w:val="16"/>
          <w:lang w:val="hy-AM"/>
        </w:rPr>
      </w:pPr>
      <w:r>
        <w:rPr>
          <w:rFonts w:hint="default" w:ascii="Sylfaen" w:hAnsi="Sylfaen" w:cs="Sylfaen"/>
          <w:sz w:val="16"/>
          <w:szCs w:val="16"/>
          <w:lang w:val="hy-AM"/>
        </w:rPr>
        <w:t>հեռախոսի համարը</w:t>
      </w:r>
    </w:p>
    <w:p w14:paraId="6A51FB25">
      <w:pPr>
        <w:ind w:firstLine="709"/>
        <w:rPr>
          <w:rFonts w:hint="default" w:ascii="Sylfaen" w:hAnsi="Sylfaen" w:cs="Sylfaen"/>
          <w:sz w:val="20"/>
          <w:szCs w:val="20"/>
          <w:lang w:val="hy-AM"/>
        </w:rPr>
      </w:pPr>
    </w:p>
    <w:p w14:paraId="661CA3CA">
      <w:pPr>
        <w:ind w:firstLine="709"/>
        <w:jc w:val="both"/>
        <w:rPr>
          <w:rFonts w:hint="default" w:ascii="Sylfaen" w:hAnsi="Sylfaen" w:cs="Sylfaen"/>
          <w:sz w:val="20"/>
          <w:szCs w:val="20"/>
          <w:lang w:val="hy-AM"/>
        </w:rPr>
      </w:pPr>
    </w:p>
    <w:p w14:paraId="73C47C0F">
      <w:pPr>
        <w:ind w:firstLine="709"/>
        <w:jc w:val="both"/>
        <w:rPr>
          <w:rFonts w:hint="default" w:ascii="Sylfaen" w:hAnsi="Sylfaen" w:cs="Sylfaen"/>
          <w:sz w:val="20"/>
          <w:lang w:val="es-ES"/>
        </w:rPr>
      </w:pPr>
      <w:r>
        <w:rPr>
          <w:rFonts w:hint="default" w:ascii="Sylfaen" w:hAnsi="Sylfaen" w:cs="Sylfaen"/>
          <w:sz w:val="20"/>
          <w:szCs w:val="20"/>
          <w:lang w:val="es-ES"/>
        </w:rPr>
        <w:t>Սույնով</w:t>
      </w:r>
      <w:r>
        <w:rPr>
          <w:rFonts w:hint="default" w:ascii="Sylfaen" w:hAnsi="Sylfaen" w:cs="Sylfaen"/>
          <w:sz w:val="20"/>
          <w:lang w:val="hy-AM"/>
        </w:rPr>
        <w:t xml:space="preserve">  </w:t>
      </w:r>
      <w:r>
        <w:rPr>
          <w:rFonts w:hint="default" w:ascii="Sylfaen" w:hAnsi="Sylfaen" w:cs="Sylfaen"/>
          <w:sz w:val="20"/>
          <w:u w:val="single"/>
          <w:lang w:val="hy-AM"/>
        </w:rPr>
        <w:t xml:space="preserve">                                                </w:t>
      </w:r>
      <w:r>
        <w:rPr>
          <w:rFonts w:hint="default" w:ascii="Sylfaen" w:hAnsi="Sylfaen" w:cs="Sylfaen"/>
          <w:sz w:val="20"/>
          <w:u w:val="single"/>
          <w:lang w:val="es-ES"/>
        </w:rPr>
        <w:t xml:space="preserve">                         </w:t>
      </w:r>
      <w:r>
        <w:rPr>
          <w:rFonts w:hint="default" w:ascii="Sylfaen" w:hAnsi="Sylfaen" w:cs="Sylfaen"/>
          <w:sz w:val="20"/>
          <w:u w:val="single"/>
          <w:lang w:val="hy-AM"/>
        </w:rPr>
        <w:t xml:space="preserve">          </w:t>
      </w:r>
      <w:r>
        <w:rPr>
          <w:rFonts w:hint="default" w:ascii="Sylfaen" w:hAnsi="Sylfaen" w:cs="Sylfaen"/>
          <w:lang w:val="hy-AM"/>
        </w:rPr>
        <w:t>-</w:t>
      </w:r>
      <w:r>
        <w:rPr>
          <w:rFonts w:hint="default" w:ascii="Sylfaen" w:hAnsi="Sylfaen" w:cs="Sylfaen"/>
          <w:sz w:val="20"/>
          <w:szCs w:val="20"/>
          <w:lang w:val="es-ES"/>
        </w:rPr>
        <w:t>ն հայտարարում և հավաստում է, որ՝</w:t>
      </w:r>
      <w:r>
        <w:rPr>
          <w:rFonts w:hint="default" w:ascii="Sylfaen" w:hAnsi="Sylfaen" w:cs="Sylfaen"/>
          <w:lang w:val="hy-AM"/>
        </w:rPr>
        <w:t xml:space="preserve"> </w:t>
      </w:r>
    </w:p>
    <w:p w14:paraId="53D83912">
      <w:pPr>
        <w:jc w:val="both"/>
        <w:rPr>
          <w:rFonts w:hint="default" w:ascii="Sylfaen" w:hAnsi="Sylfaen" w:cs="Sylfaen"/>
          <w:i/>
          <w:sz w:val="16"/>
          <w:vertAlign w:val="superscript"/>
          <w:lang w:val="es-ES"/>
        </w:rPr>
      </w:pP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es-ES"/>
        </w:rPr>
        <w:t xml:space="preserve">                                    </w:t>
      </w:r>
      <w:r>
        <w:rPr>
          <w:rFonts w:hint="default" w:ascii="Sylfaen" w:hAnsi="Sylfaen" w:cs="Sylfaen"/>
          <w:vertAlign w:val="superscript"/>
          <w:lang w:val="hy-AM"/>
        </w:rPr>
        <w:t>մասնակցի անվանում</w:t>
      </w:r>
    </w:p>
    <w:p w14:paraId="6D6FA563">
      <w:pPr>
        <w:ind w:firstLine="709"/>
        <w:jc w:val="both"/>
        <w:rPr>
          <w:rFonts w:hint="default" w:ascii="Sylfaen" w:hAnsi="Sylfaen" w:cs="Sylfaen"/>
          <w:sz w:val="20"/>
          <w:lang w:val="es-ES"/>
        </w:rPr>
      </w:pPr>
      <w:r>
        <w:rPr>
          <w:rFonts w:hint="default" w:ascii="Sylfaen" w:hAnsi="Sylfaen" w:cs="Sylfaen"/>
          <w:sz w:val="20"/>
          <w:szCs w:val="20"/>
          <w:lang w:val="es-ES"/>
        </w:rPr>
        <w:t>1)</w:t>
      </w:r>
      <w:r>
        <w:rPr>
          <w:rFonts w:hint="default" w:ascii="Sylfaen" w:hAnsi="Sylfaen" w:cs="Sylfaen"/>
          <w:sz w:val="20"/>
          <w:lang w:val="hy-AM"/>
        </w:rPr>
        <w:t xml:space="preserve">  </w:t>
      </w:r>
      <w:r>
        <w:rPr>
          <w:rFonts w:hint="default" w:ascii="Sylfaen" w:hAnsi="Sylfaen" w:cs="Sylfaen"/>
          <w:sz w:val="20"/>
          <w:u w:val="single"/>
          <w:lang w:val="hy-AM"/>
        </w:rPr>
        <w:t xml:space="preserve">                                                </w:t>
      </w:r>
      <w:r>
        <w:rPr>
          <w:rFonts w:hint="default" w:ascii="Sylfaen" w:hAnsi="Sylfaen" w:cs="Sylfaen"/>
          <w:sz w:val="20"/>
          <w:u w:val="single"/>
          <w:lang w:val="es-ES"/>
        </w:rPr>
        <w:t xml:space="preserve">                         </w:t>
      </w:r>
      <w:r>
        <w:rPr>
          <w:rFonts w:hint="default" w:ascii="Sylfaen" w:hAnsi="Sylfaen" w:cs="Sylfaen"/>
          <w:sz w:val="20"/>
          <w:u w:val="single"/>
          <w:lang w:val="hy-AM"/>
        </w:rPr>
        <w:t xml:space="preserve">          </w:t>
      </w:r>
      <w:r>
        <w:rPr>
          <w:rFonts w:hint="default" w:ascii="Sylfaen" w:hAnsi="Sylfaen" w:cs="Sylfaen"/>
          <w:lang w:val="hy-AM"/>
        </w:rPr>
        <w:t>-</w:t>
      </w:r>
      <w:r>
        <w:rPr>
          <w:rFonts w:hint="default" w:ascii="Sylfaen" w:hAnsi="Sylfaen" w:cs="Sylfaen"/>
          <w:sz w:val="20"/>
          <w:szCs w:val="20"/>
          <w:lang w:val="es-ES"/>
        </w:rPr>
        <w:t xml:space="preserve">ն </w:t>
      </w:r>
      <w:r>
        <w:rPr>
          <w:rFonts w:hint="default" w:ascii="Sylfaen" w:hAnsi="Sylfaen" w:cs="Sylfaen"/>
          <w:sz w:val="20"/>
          <w:szCs w:val="20"/>
          <w:lang w:val="hy-AM"/>
        </w:rPr>
        <w:t>և իրեն փոխկապակցված անձինք</w:t>
      </w:r>
    </w:p>
    <w:p w14:paraId="6F28BAE0">
      <w:pPr>
        <w:jc w:val="both"/>
        <w:rPr>
          <w:rFonts w:hint="default" w:ascii="Sylfaen" w:hAnsi="Sylfaen" w:cs="Sylfaen"/>
          <w:i/>
          <w:sz w:val="16"/>
          <w:vertAlign w:val="superscript"/>
          <w:lang w:val="es-ES"/>
        </w:rPr>
      </w:pP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es-ES"/>
        </w:rPr>
        <w:t xml:space="preserve">                                    </w:t>
      </w:r>
      <w:r>
        <w:rPr>
          <w:rFonts w:hint="default" w:ascii="Sylfaen" w:hAnsi="Sylfaen" w:cs="Sylfaen"/>
          <w:vertAlign w:val="superscript"/>
          <w:lang w:val="hy-AM"/>
        </w:rPr>
        <w:t>մասնակցի անվանում</w:t>
      </w:r>
    </w:p>
    <w:p w14:paraId="08962395">
      <w:pPr>
        <w:jc w:val="both"/>
        <w:rPr>
          <w:rFonts w:hint="default" w:ascii="Sylfaen" w:hAnsi="Sylfaen" w:cs="Sylfaen"/>
          <w:sz w:val="20"/>
          <w:lang w:val="hy-AM"/>
        </w:rPr>
      </w:pPr>
      <w:r>
        <w:rPr>
          <w:rFonts w:hint="default" w:ascii="Sylfaen" w:hAnsi="Sylfaen" w:cs="Sylfaen"/>
          <w:sz w:val="20"/>
          <w:szCs w:val="20"/>
          <w:lang w:val="es-ES"/>
        </w:rPr>
        <w:t xml:space="preserve"> </w:t>
      </w:r>
      <w:r>
        <w:rPr>
          <w:rFonts w:hint="default" w:ascii="Sylfaen" w:hAnsi="Sylfaen" w:cs="Sylfaen"/>
          <w:sz w:val="20"/>
          <w:szCs w:val="20"/>
          <w:lang w:val="hy-AM"/>
        </w:rPr>
        <w:t xml:space="preserve"> </w:t>
      </w:r>
      <w:r>
        <w:rPr>
          <w:rFonts w:hint="default" w:ascii="Sylfaen" w:hAnsi="Sylfaen" w:cs="Sylfaen"/>
          <w:sz w:val="20"/>
          <w:szCs w:val="20"/>
          <w:lang w:val="es-ES"/>
        </w:rPr>
        <w:t xml:space="preserve">բավարարում </w:t>
      </w:r>
      <w:r>
        <w:rPr>
          <w:rFonts w:hint="default" w:ascii="Sylfaen" w:hAnsi="Sylfaen" w:cs="Sylfaen"/>
          <w:sz w:val="20"/>
          <w:szCs w:val="20"/>
          <w:lang w:val="hy-AM"/>
        </w:rPr>
        <w:t>են</w:t>
      </w:r>
      <w:r>
        <w:rPr>
          <w:rFonts w:hint="default" w:ascii="Sylfaen" w:hAnsi="Sylfaen" w:cs="Sylfaen"/>
          <w:sz w:val="20"/>
          <w:szCs w:val="20"/>
          <w:lang w:val="es-ES"/>
        </w:rPr>
        <w:t xml:space="preserve"> «</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sz w:val="20"/>
          <w:szCs w:val="20"/>
          <w:lang w:val="es-ES"/>
        </w:rPr>
        <w:t xml:space="preserve">»*  ծածկագրով  բաց մրցույթի հրավերով սահմանված մասնակցության իրավունքի պահանջներին </w:t>
      </w:r>
      <w:r>
        <w:rPr>
          <w:rFonts w:hint="default" w:ascii="Sylfaen" w:hAnsi="Sylfaen" w:cs="Sylfaen"/>
          <w:sz w:val="20"/>
          <w:szCs w:val="20"/>
          <w:lang w:val="hy-AM"/>
        </w:rPr>
        <w:t xml:space="preserve"> և </w:t>
      </w:r>
      <w:r>
        <w:rPr>
          <w:rFonts w:hint="default" w:ascii="Sylfaen" w:hAnsi="Sylfaen" w:cs="Sylfaen"/>
          <w:sz w:val="20"/>
          <w:u w:val="single"/>
          <w:lang w:val="hy-AM"/>
        </w:rPr>
        <w:t xml:space="preserve">                                              </w:t>
      </w:r>
      <w:r>
        <w:rPr>
          <w:rFonts w:hint="default" w:ascii="Sylfaen" w:hAnsi="Sylfaen" w:cs="Sylfaen"/>
          <w:sz w:val="20"/>
          <w:u w:val="single"/>
          <w:lang w:val="es-ES"/>
        </w:rPr>
        <w:t xml:space="preserve">                         </w:t>
      </w:r>
      <w:r>
        <w:rPr>
          <w:rFonts w:hint="default" w:ascii="Sylfaen" w:hAnsi="Sylfaen" w:cs="Sylfaen"/>
          <w:sz w:val="20"/>
          <w:u w:val="single"/>
          <w:lang w:val="hy-AM"/>
        </w:rPr>
        <w:t xml:space="preserve">          </w:t>
      </w:r>
      <w:r>
        <w:rPr>
          <w:rFonts w:hint="default" w:ascii="Sylfaen" w:hAnsi="Sylfaen" w:cs="Sylfaen"/>
          <w:lang w:val="hy-AM"/>
        </w:rPr>
        <w:t>-</w:t>
      </w:r>
      <w:r>
        <w:rPr>
          <w:rFonts w:hint="default" w:ascii="Sylfaen" w:hAnsi="Sylfaen" w:cs="Sylfaen"/>
          <w:sz w:val="20"/>
          <w:szCs w:val="20"/>
          <w:lang w:val="es-ES"/>
        </w:rPr>
        <w:t>ն</w:t>
      </w:r>
      <w:r>
        <w:rPr>
          <w:rFonts w:hint="default" w:ascii="Sylfaen" w:hAnsi="Sylfaen" w:cs="Sylfaen"/>
          <w:sz w:val="20"/>
          <w:lang w:val="hy-AM"/>
        </w:rPr>
        <w:t xml:space="preserve"> պարտավորվում է </w:t>
      </w:r>
    </w:p>
    <w:p w14:paraId="02DFB684">
      <w:pPr>
        <w:tabs>
          <w:tab w:val="left" w:pos="6450"/>
        </w:tabs>
        <w:jc w:val="both"/>
        <w:rPr>
          <w:rFonts w:hint="default" w:ascii="Sylfaen" w:hAnsi="Sylfaen" w:cs="Sylfaen"/>
          <w:sz w:val="20"/>
          <w:lang w:val="es-ES"/>
        </w:rPr>
      </w:pPr>
      <w:r>
        <w:rPr>
          <w:rFonts w:hint="default" w:ascii="Sylfaen" w:hAnsi="Sylfaen" w:cs="Sylfaen"/>
          <w:sz w:val="20"/>
          <w:lang w:val="es-ES"/>
        </w:rPr>
        <w:t xml:space="preserve">                                                          </w:t>
      </w:r>
      <w:r>
        <w:rPr>
          <w:rFonts w:hint="default" w:ascii="Sylfaen" w:hAnsi="Sylfaen" w:cs="Sylfaen"/>
          <w:vertAlign w:val="superscript"/>
          <w:lang w:val="hy-AM"/>
        </w:rPr>
        <w:t>մասնակցի անվանում</w:t>
      </w:r>
    </w:p>
    <w:p w14:paraId="2912377D">
      <w:pPr>
        <w:jc w:val="both"/>
        <w:rPr>
          <w:rFonts w:hint="default" w:ascii="Sylfaen" w:hAnsi="Sylfaen" w:cs="Sylfaen"/>
          <w:sz w:val="20"/>
          <w:lang w:val="hy-AM"/>
        </w:rPr>
      </w:pPr>
      <w:r>
        <w:rPr>
          <w:rFonts w:hint="default" w:ascii="Sylfaen" w:hAnsi="Sylfaen" w:cs="Sylfaen"/>
          <w:sz w:val="20"/>
          <w:lang w:val="hy-AM"/>
        </w:rPr>
        <w:t>ընտրված մասնակից ճանաչվելու դեպքում, հրավերով սահմանված կարգով և ժամկետում, ներկայացնել որակավորման ապահովում</w:t>
      </w:r>
      <w:r>
        <w:rPr>
          <w:rStyle w:val="14"/>
          <w:rFonts w:hint="default" w:ascii="Sylfaen" w:hAnsi="Sylfaen" w:cs="Sylfaen"/>
          <w:sz w:val="20"/>
          <w:lang w:val="hy-AM"/>
        </w:rPr>
        <w:footnoteReference w:id="12"/>
      </w:r>
      <w:r>
        <w:rPr>
          <w:rFonts w:hint="default" w:ascii="Sylfaen" w:hAnsi="Sylfaen" w:cs="Sylfaen"/>
          <w:sz w:val="20"/>
          <w:lang w:val="es-ES"/>
        </w:rPr>
        <w:t>.</w:t>
      </w:r>
      <w:r>
        <w:rPr>
          <w:rFonts w:hint="default" w:ascii="Sylfaen" w:hAnsi="Sylfaen" w:cs="Sylfaen"/>
          <w:sz w:val="20"/>
          <w:lang w:val="hy-AM"/>
        </w:rPr>
        <w:t xml:space="preserve"> </w:t>
      </w:r>
    </w:p>
    <w:p w14:paraId="3AE788FB">
      <w:pPr>
        <w:ind w:firstLine="708"/>
        <w:jc w:val="both"/>
        <w:rPr>
          <w:rFonts w:hint="default" w:ascii="Sylfaen" w:hAnsi="Sylfaen" w:cs="Sylfaen"/>
          <w:sz w:val="22"/>
          <w:szCs w:val="22"/>
          <w:lang w:val="es-ES"/>
        </w:rPr>
      </w:pPr>
      <w:r>
        <w:rPr>
          <w:rFonts w:hint="default" w:ascii="Sylfaen" w:hAnsi="Sylfaen" w:cs="Sylfaen"/>
          <w:sz w:val="20"/>
          <w:szCs w:val="20"/>
          <w:lang w:val="hy-AM"/>
        </w:rPr>
        <w:t>2</w:t>
      </w:r>
      <w:r>
        <w:rPr>
          <w:rFonts w:hint="default" w:ascii="Sylfaen" w:hAnsi="Sylfaen" w:cs="Sylfaen"/>
          <w:sz w:val="20"/>
          <w:szCs w:val="20"/>
          <w:lang w:val="es-ES"/>
        </w:rPr>
        <w:t xml:space="preserve">) </w:t>
      </w:r>
      <w:r>
        <w:rPr>
          <w:rFonts w:hint="default" w:ascii="Sylfaen" w:hAnsi="Sylfaen" w:cs="Sylfaen"/>
          <w:lang w:val="es-ES"/>
        </w:rPr>
        <w:t>«</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lang w:val="es-ES"/>
        </w:rPr>
        <w:t>»</w:t>
      </w:r>
      <w:r>
        <w:rPr>
          <w:rFonts w:hint="default" w:ascii="Sylfaen" w:hAnsi="Sylfaen" w:cs="Sylfaen"/>
          <w:sz w:val="22"/>
          <w:szCs w:val="22"/>
          <w:lang w:val="hy-AM"/>
        </w:rPr>
        <w:t xml:space="preserve">*  </w:t>
      </w:r>
      <w:r>
        <w:rPr>
          <w:rFonts w:hint="default" w:ascii="Sylfaen" w:hAnsi="Sylfaen" w:cs="Sylfaen"/>
          <w:sz w:val="20"/>
          <w:szCs w:val="20"/>
          <w:lang w:val="es-ES"/>
        </w:rPr>
        <w:t>ծածկագրով բաց մրցույթին մասնակցելու շրջանակում`</w:t>
      </w:r>
      <w:r>
        <w:rPr>
          <w:rFonts w:hint="default" w:ascii="Sylfaen" w:hAnsi="Sylfaen" w:cs="Sylfaen"/>
          <w:sz w:val="22"/>
          <w:szCs w:val="22"/>
          <w:lang w:val="es-ES"/>
        </w:rPr>
        <w:t xml:space="preserve">  </w:t>
      </w:r>
    </w:p>
    <w:p w14:paraId="5F7EE577">
      <w:pPr>
        <w:numPr>
          <w:ilvl w:val="0"/>
          <w:numId w:val="3"/>
        </w:numPr>
        <w:ind w:left="0" w:firstLine="720"/>
        <w:jc w:val="both"/>
        <w:rPr>
          <w:rFonts w:hint="default" w:ascii="Sylfaen" w:hAnsi="Sylfaen" w:cs="Sylfaen"/>
          <w:sz w:val="20"/>
          <w:szCs w:val="20"/>
          <w:lang w:val="es-ES"/>
        </w:rPr>
      </w:pPr>
      <w:r>
        <w:rPr>
          <w:rFonts w:hint="default" w:ascii="Sylfaen" w:hAnsi="Sylfaen" w:cs="Sylfaen"/>
          <w:sz w:val="20"/>
          <w:szCs w:val="20"/>
          <w:lang w:val="es-ES"/>
        </w:rPr>
        <w:t>թույլ չի տվել և (կամ) թույլ չի տալու</w:t>
      </w:r>
      <w:r>
        <w:rPr>
          <w:rFonts w:hint="default" w:ascii="Sylfaen" w:hAnsi="Sylfaen" w:cs="Sylfaen"/>
          <w:sz w:val="20"/>
          <w:szCs w:val="20"/>
          <w:lang w:val="hy-AM"/>
        </w:rPr>
        <w:t xml:space="preserve"> անբարեխիղճ մրցակցություն, </w:t>
      </w:r>
      <w:r>
        <w:rPr>
          <w:rFonts w:hint="default" w:ascii="Sylfaen" w:hAnsi="Sylfaen" w:cs="Sylfaen"/>
          <w:sz w:val="20"/>
          <w:szCs w:val="20"/>
          <w:lang w:val="es-ES"/>
        </w:rPr>
        <w:t xml:space="preserve">  գերիշխող դիրքի չարաշահում և հակամրցակցային համաձայնություն,</w:t>
      </w:r>
    </w:p>
    <w:p w14:paraId="2235EFBB">
      <w:pPr>
        <w:numPr>
          <w:ilvl w:val="0"/>
          <w:numId w:val="3"/>
        </w:numPr>
        <w:ind w:left="0" w:firstLine="720"/>
        <w:jc w:val="both"/>
        <w:rPr>
          <w:rFonts w:hint="default" w:ascii="Sylfaen" w:hAnsi="Sylfaen" w:cs="Sylfaen"/>
          <w:sz w:val="22"/>
          <w:szCs w:val="22"/>
          <w:lang w:val="es-ES"/>
        </w:rPr>
      </w:pPr>
      <w:r>
        <w:rPr>
          <w:rFonts w:hint="default" w:ascii="Sylfaen" w:hAnsi="Sylfaen" w:cs="Sylfaen"/>
          <w:sz w:val="20"/>
          <w:szCs w:val="20"/>
          <w:lang w:val="es-ES"/>
        </w:rPr>
        <w:t>բացակայում է հրավերով սահմանված`</w:t>
      </w:r>
      <w:r>
        <w:rPr>
          <w:rFonts w:hint="default" w:ascii="Sylfaen" w:hAnsi="Sylfaen" w:cs="Sylfaen"/>
          <w:sz w:val="22"/>
          <w:szCs w:val="22"/>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0"/>
          <w:szCs w:val="20"/>
          <w:lang w:val="es-ES"/>
        </w:rPr>
        <w:t>-ին</w:t>
      </w:r>
      <w:r>
        <w:rPr>
          <w:rFonts w:hint="default" w:ascii="Sylfaen" w:hAnsi="Sylfaen" w:cs="Sylfaen"/>
          <w:sz w:val="22"/>
          <w:szCs w:val="22"/>
          <w:lang w:val="es-ES"/>
        </w:rPr>
        <w:t xml:space="preserve"> </w:t>
      </w:r>
    </w:p>
    <w:p w14:paraId="0A3AA92F">
      <w:pPr>
        <w:jc w:val="both"/>
        <w:rPr>
          <w:rFonts w:hint="default" w:ascii="Sylfaen" w:hAnsi="Sylfaen" w:cs="Sylfaen"/>
          <w:vertAlign w:val="superscript"/>
          <w:lang w:val="hy-AM"/>
        </w:rPr>
      </w:pPr>
      <w:r>
        <w:rPr>
          <w:rFonts w:hint="default" w:ascii="Sylfaen" w:hAnsi="Sylfaen" w:cs="Sylfaen"/>
          <w:vertAlign w:val="superscript"/>
          <w:lang w:val="es-ES"/>
        </w:rPr>
        <w:t xml:space="preserve"> </w:t>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 xml:space="preserve">      </w:t>
      </w:r>
      <w:r>
        <w:rPr>
          <w:rFonts w:hint="default" w:ascii="Sylfaen" w:hAnsi="Sylfaen" w:cs="Sylfaen"/>
          <w:vertAlign w:val="superscript"/>
          <w:lang w:val="hy-AM"/>
        </w:rPr>
        <w:t xml:space="preserve">մասնակցի անվանումը </w:t>
      </w:r>
    </w:p>
    <w:p w14:paraId="07793829">
      <w:pPr>
        <w:jc w:val="both"/>
        <w:rPr>
          <w:rFonts w:hint="default" w:ascii="Sylfaen" w:hAnsi="Sylfaen" w:cs="Sylfaen"/>
          <w:sz w:val="22"/>
          <w:szCs w:val="22"/>
          <w:u w:val="single"/>
          <w:lang w:val="es-ES"/>
        </w:rPr>
      </w:pPr>
      <w:r>
        <w:rPr>
          <w:rFonts w:hint="default" w:ascii="Sylfaen" w:hAnsi="Sylfaen" w:cs="Sylfaen"/>
          <w:sz w:val="20"/>
          <w:szCs w:val="20"/>
          <w:lang w:val="es-ES"/>
        </w:rPr>
        <w:t>փոխկապակցված անձանց և (կամ)</w:t>
      </w:r>
      <w:r>
        <w:rPr>
          <w:rFonts w:hint="default" w:ascii="Sylfaen" w:hAnsi="Sylfaen" w:cs="Sylfaen"/>
          <w:sz w:val="22"/>
          <w:szCs w:val="22"/>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0"/>
          <w:szCs w:val="20"/>
          <w:lang w:val="es-ES"/>
        </w:rPr>
        <w:t>-ի</w:t>
      </w:r>
      <w:r>
        <w:rPr>
          <w:rFonts w:hint="default" w:ascii="Sylfaen" w:hAnsi="Sylfaen" w:cs="Sylfaen"/>
          <w:sz w:val="22"/>
          <w:szCs w:val="22"/>
          <w:u w:val="single"/>
          <w:lang w:val="es-ES"/>
        </w:rPr>
        <w:t xml:space="preserve">  </w:t>
      </w:r>
    </w:p>
    <w:p w14:paraId="506C2654">
      <w:pPr>
        <w:jc w:val="both"/>
        <w:rPr>
          <w:rFonts w:hint="default" w:ascii="Sylfaen" w:hAnsi="Sylfaen" w:cs="Sylfaen"/>
          <w:sz w:val="22"/>
          <w:szCs w:val="22"/>
          <w:u w:val="single"/>
          <w:lang w:val="es-ES"/>
        </w:rPr>
      </w:pP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hy-AM"/>
        </w:rPr>
        <w:t>մասնակցի անվանումը</w:t>
      </w:r>
    </w:p>
    <w:p w14:paraId="60074F83">
      <w:pPr>
        <w:jc w:val="both"/>
        <w:rPr>
          <w:rFonts w:hint="default" w:ascii="Sylfaen" w:hAnsi="Sylfaen" w:cs="Sylfaen"/>
          <w:sz w:val="22"/>
          <w:szCs w:val="22"/>
          <w:u w:val="single"/>
          <w:lang w:val="es-ES"/>
        </w:rPr>
      </w:pPr>
      <w:r>
        <w:rPr>
          <w:rFonts w:hint="default" w:ascii="Sylfaen" w:hAnsi="Sylfaen" w:cs="Sylfaen"/>
          <w:sz w:val="20"/>
          <w:szCs w:val="20"/>
          <w:lang w:val="es-ES"/>
        </w:rPr>
        <w:t>կողմից հիմնադրված կամ ավելի քան հիսուն տոկոս</w:t>
      </w:r>
      <w:r>
        <w:rPr>
          <w:rFonts w:hint="default" w:ascii="Sylfaen" w:hAnsi="Sylfaen" w:cs="Sylfaen"/>
          <w:sz w:val="22"/>
          <w:szCs w:val="22"/>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0"/>
          <w:szCs w:val="20"/>
          <w:lang w:val="es-ES"/>
        </w:rPr>
        <w:t>-ին</w:t>
      </w:r>
    </w:p>
    <w:p w14:paraId="13823D1E">
      <w:pPr>
        <w:jc w:val="both"/>
        <w:rPr>
          <w:rFonts w:hint="default" w:ascii="Sylfaen" w:hAnsi="Sylfaen" w:cs="Sylfaen"/>
          <w:sz w:val="22"/>
          <w:szCs w:val="22"/>
          <w:lang w:val="es-ES"/>
        </w:rPr>
      </w:pPr>
      <w:r>
        <w:rPr>
          <w:rFonts w:hint="default" w:ascii="Sylfaen" w:hAnsi="Sylfaen" w:cs="Sylfaen"/>
          <w:vertAlign w:val="superscript"/>
          <w:lang w:val="es-ES"/>
        </w:rPr>
        <w:t xml:space="preserve">                                                                     </w:t>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hy-AM"/>
        </w:rPr>
        <w:t>մասնակցի անվանումը</w:t>
      </w:r>
    </w:p>
    <w:p w14:paraId="066F6A4A">
      <w:pPr>
        <w:jc w:val="both"/>
        <w:rPr>
          <w:rFonts w:hint="default" w:ascii="Sylfaen" w:hAnsi="Sylfaen" w:cs="Sylfaen"/>
          <w:sz w:val="20"/>
          <w:szCs w:val="20"/>
          <w:lang w:val="es-ES"/>
        </w:rPr>
      </w:pPr>
      <w:r>
        <w:rPr>
          <w:rFonts w:hint="default" w:ascii="Sylfaen" w:hAnsi="Sylfaen" w:cs="Sylfaen"/>
          <w:sz w:val="20"/>
          <w:szCs w:val="20"/>
          <w:lang w:val="es-ES"/>
        </w:rPr>
        <w:t>պատկանող բաժնեմաս (փայաբաժին) ունեցող կազմակերպությունների միաժամանակյա մասնակցության դեպք:</w:t>
      </w:r>
    </w:p>
    <w:p w14:paraId="7B4D49CF">
      <w:pPr>
        <w:ind w:left="720"/>
        <w:jc w:val="both"/>
        <w:rPr>
          <w:rFonts w:hint="default" w:ascii="Sylfaen" w:hAnsi="Sylfaen" w:cs="Sylfaen"/>
          <w:sz w:val="20"/>
          <w:szCs w:val="20"/>
          <w:lang w:val="es-ES"/>
        </w:rPr>
      </w:pPr>
    </w:p>
    <w:p w14:paraId="5F157B7D">
      <w:pPr>
        <w:ind w:left="720"/>
        <w:jc w:val="both"/>
        <w:rPr>
          <w:rFonts w:hint="default" w:ascii="Sylfaen" w:hAnsi="Sylfaen" w:cs="Sylfaen"/>
          <w:sz w:val="22"/>
          <w:szCs w:val="22"/>
          <w:lang w:val="es-ES"/>
        </w:rPr>
      </w:pPr>
      <w:r>
        <w:rPr>
          <w:rFonts w:hint="default" w:ascii="Sylfaen" w:hAnsi="Sylfaen" w:cs="Sylfaen"/>
          <w:sz w:val="20"/>
          <w:szCs w:val="20"/>
          <w:lang w:val="hy-AM"/>
        </w:rPr>
        <w:t>Ս</w:t>
      </w:r>
      <w:r>
        <w:rPr>
          <w:rFonts w:hint="default" w:ascii="Sylfaen" w:hAnsi="Sylfaen" w:cs="Sylfaen"/>
          <w:sz w:val="20"/>
          <w:szCs w:val="20"/>
          <w:lang w:val="es-ES"/>
        </w:rPr>
        <w:t xml:space="preserve">տորև ներկայացնում  </w:t>
      </w:r>
      <w:r>
        <w:rPr>
          <w:rFonts w:hint="default" w:ascii="Sylfaen" w:hAnsi="Sylfaen" w:cs="Sylfaen"/>
          <w:sz w:val="20"/>
          <w:szCs w:val="20"/>
          <w:lang w:val="hy-AM"/>
        </w:rPr>
        <w:t xml:space="preserve">է </w:t>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0"/>
          <w:szCs w:val="20"/>
          <w:lang w:val="es-ES"/>
        </w:rPr>
        <w:t>-ի</w:t>
      </w:r>
      <w:r>
        <w:rPr>
          <w:rFonts w:hint="default" w:ascii="Sylfaen" w:hAnsi="Sylfaen" w:cs="Sylfaen"/>
          <w:sz w:val="20"/>
          <w:szCs w:val="20"/>
          <w:lang w:val="hy-AM"/>
        </w:rPr>
        <w:t xml:space="preserve"> </w:t>
      </w:r>
      <w:r>
        <w:rPr>
          <w:rFonts w:hint="default" w:ascii="Sylfaen" w:hAnsi="Sylfaen" w:cs="Sylfaen"/>
          <w:sz w:val="20"/>
          <w:szCs w:val="20"/>
          <w:lang w:val="es-ES"/>
        </w:rPr>
        <w:t xml:space="preserve"> իրական շահառուների վերաբերյալ</w:t>
      </w:r>
    </w:p>
    <w:p w14:paraId="562F5CD3">
      <w:pPr>
        <w:jc w:val="both"/>
        <w:rPr>
          <w:rFonts w:hint="default" w:ascii="Sylfaen" w:hAnsi="Sylfaen" w:cs="Sylfaen"/>
          <w:vertAlign w:val="superscript"/>
          <w:lang w:val="hy-AM"/>
        </w:rPr>
      </w:pPr>
      <w:r>
        <w:rPr>
          <w:rFonts w:hint="default" w:ascii="Sylfaen" w:hAnsi="Sylfaen" w:cs="Sylfaen"/>
          <w:vertAlign w:val="superscript"/>
          <w:lang w:val="es-ES"/>
        </w:rPr>
        <w:t xml:space="preserve"> </w:t>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 xml:space="preserve"> </w:t>
      </w:r>
      <w:r>
        <w:rPr>
          <w:rFonts w:hint="default" w:ascii="Sylfaen" w:hAnsi="Sylfaen" w:cs="Sylfaen"/>
          <w:vertAlign w:val="superscript"/>
          <w:lang w:val="hy-AM"/>
        </w:rPr>
        <w:t xml:space="preserve">      </w:t>
      </w:r>
      <w:r>
        <w:rPr>
          <w:rFonts w:hint="default" w:ascii="Sylfaen" w:hAnsi="Sylfaen" w:cs="Sylfaen"/>
          <w:vertAlign w:val="superscript"/>
          <w:lang w:val="es-ES"/>
        </w:rPr>
        <w:t xml:space="preserve">      </w:t>
      </w:r>
      <w:r>
        <w:rPr>
          <w:rFonts w:hint="default" w:ascii="Sylfaen" w:hAnsi="Sylfaen" w:cs="Sylfaen"/>
          <w:vertAlign w:val="superscript"/>
          <w:lang w:val="hy-AM"/>
        </w:rPr>
        <w:t xml:space="preserve">մասնակցի անվանումը </w:t>
      </w:r>
    </w:p>
    <w:p w14:paraId="7208F280">
      <w:pPr>
        <w:jc w:val="both"/>
        <w:rPr>
          <w:rFonts w:hint="default" w:ascii="Sylfaen" w:hAnsi="Sylfaen" w:cs="Sylfaen"/>
          <w:sz w:val="22"/>
          <w:szCs w:val="22"/>
          <w:lang w:val="hy-AM"/>
        </w:rPr>
      </w:pPr>
    </w:p>
    <w:p w14:paraId="5C4C0F43">
      <w:pPr>
        <w:jc w:val="both"/>
        <w:rPr>
          <w:rFonts w:hint="default" w:ascii="Sylfaen" w:hAnsi="Sylfaen" w:cs="Sylfaen"/>
          <w:sz w:val="18"/>
          <w:szCs w:val="18"/>
          <w:vertAlign w:val="superscript"/>
          <w:lang w:val="es-ES"/>
        </w:rPr>
      </w:pPr>
      <w:r>
        <w:rPr>
          <w:rFonts w:hint="default" w:ascii="Sylfaen" w:hAnsi="Sylfaen" w:cs="Sylfaen"/>
          <w:sz w:val="20"/>
          <w:szCs w:val="20"/>
          <w:lang w:val="es-ES"/>
        </w:rPr>
        <w:t>տեղեկություններ պարունակող կայքէջի հղումը՝ ----</w:t>
      </w:r>
      <w:r>
        <w:rPr>
          <w:rFonts w:hint="default" w:ascii="Sylfaen" w:hAnsi="Sylfaen" w:cs="Sylfaen"/>
          <w:sz w:val="20"/>
          <w:szCs w:val="20"/>
          <w:lang w:val="hy-AM"/>
        </w:rPr>
        <w:t>-------------------</w:t>
      </w:r>
      <w:r>
        <w:rPr>
          <w:rFonts w:hint="default" w:ascii="Sylfaen" w:hAnsi="Sylfaen" w:cs="Sylfaen"/>
          <w:sz w:val="20"/>
          <w:szCs w:val="20"/>
          <w:lang w:val="es-ES"/>
        </w:rPr>
        <w:t>-----------------------------</w:t>
      </w:r>
      <w:r>
        <w:rPr>
          <w:rFonts w:hint="default" w:ascii="Sylfaen" w:hAnsi="Sylfaen" w:cs="Sylfaen"/>
          <w:sz w:val="18"/>
          <w:szCs w:val="18"/>
          <w:lang w:val="hy-AM"/>
        </w:rPr>
        <w:t>**</w:t>
      </w:r>
      <w:r>
        <w:rPr>
          <w:rFonts w:hint="default" w:ascii="Sylfaen" w:hAnsi="Sylfaen" w:cs="Sylfaen"/>
          <w:sz w:val="18"/>
          <w:szCs w:val="18"/>
          <w:vertAlign w:val="superscript"/>
          <w:lang w:val="es-ES"/>
        </w:rPr>
        <w:t xml:space="preserve"> </w:t>
      </w:r>
    </w:p>
    <w:p w14:paraId="6CF2536E">
      <w:pPr>
        <w:jc w:val="right"/>
        <w:rPr>
          <w:rFonts w:hint="default" w:ascii="Sylfaen" w:hAnsi="Sylfaen" w:cs="Sylfaen"/>
          <w:sz w:val="10"/>
          <w:szCs w:val="10"/>
          <w:lang w:val="es-ES"/>
        </w:rPr>
      </w:pPr>
    </w:p>
    <w:p w14:paraId="277797DA">
      <w:pPr>
        <w:ind w:firstLine="708"/>
        <w:jc w:val="both"/>
        <w:rPr>
          <w:rFonts w:hint="default" w:ascii="Sylfaen" w:hAnsi="Sylfaen" w:cs="Sylfaen"/>
          <w:sz w:val="20"/>
          <w:lang w:val="es-ES"/>
        </w:rPr>
      </w:pPr>
      <w:r>
        <w:rPr>
          <w:rFonts w:hint="default" w:ascii="Sylfaen" w:hAnsi="Sylfaen" w:cs="Sylfaen"/>
          <w:sz w:val="20"/>
          <w:lang w:val="es-ES"/>
        </w:rPr>
        <w:t xml:space="preserve">Կից ներկայացվում է </w:t>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lang w:val="es-ES"/>
        </w:rPr>
        <w:t xml:space="preserve"> կողմից առաջարկվող </w:t>
      </w:r>
    </w:p>
    <w:p w14:paraId="32094776">
      <w:pPr>
        <w:jc w:val="both"/>
        <w:rPr>
          <w:rFonts w:hint="default" w:ascii="Sylfaen" w:hAnsi="Sylfaen" w:cs="Sylfaen"/>
          <w:sz w:val="22"/>
          <w:szCs w:val="22"/>
          <w:lang w:val="es-ES"/>
        </w:rPr>
      </w:pPr>
      <w:r>
        <w:rPr>
          <w:rFonts w:hint="default" w:ascii="Sylfaen" w:hAnsi="Sylfaen" w:cs="Sylfaen"/>
          <w:sz w:val="20"/>
          <w:lang w:val="es-ES"/>
        </w:rPr>
        <w:tab/>
      </w:r>
      <w:r>
        <w:rPr>
          <w:rFonts w:hint="default" w:ascii="Sylfaen" w:hAnsi="Sylfaen" w:cs="Sylfaen"/>
          <w:sz w:val="20"/>
          <w:lang w:val="es-ES"/>
        </w:rPr>
        <w:tab/>
      </w:r>
      <w:r>
        <w:rPr>
          <w:rFonts w:hint="default" w:ascii="Sylfaen" w:hAnsi="Sylfaen" w:cs="Sylfaen"/>
          <w:sz w:val="20"/>
          <w:lang w:val="es-ES"/>
        </w:rPr>
        <w:tab/>
      </w:r>
      <w:r>
        <w:rPr>
          <w:rFonts w:hint="default" w:ascii="Sylfaen" w:hAnsi="Sylfaen" w:cs="Sylfaen"/>
          <w:sz w:val="20"/>
          <w:lang w:val="es-ES"/>
        </w:rPr>
        <w:tab/>
      </w:r>
      <w:r>
        <w:rPr>
          <w:rFonts w:hint="default" w:ascii="Sylfaen" w:hAnsi="Sylfaen" w:cs="Sylfaen"/>
          <w:vertAlign w:val="superscript"/>
          <w:lang w:val="hy-AM"/>
        </w:rPr>
        <w:t>մասնակցի անվանումը</w:t>
      </w:r>
    </w:p>
    <w:p w14:paraId="2907355D">
      <w:pPr>
        <w:jc w:val="both"/>
        <w:rPr>
          <w:rFonts w:hint="default" w:ascii="Sylfaen" w:hAnsi="Sylfaen" w:cs="Sylfaen"/>
          <w:sz w:val="20"/>
          <w:lang w:val="es-ES"/>
        </w:rPr>
      </w:pPr>
      <w:r>
        <w:rPr>
          <w:rFonts w:hint="default" w:ascii="Sylfaen" w:hAnsi="Sylfaen" w:cs="Sylfaen"/>
          <w:sz w:val="20"/>
          <w:lang w:val="es-ES"/>
        </w:rPr>
        <w:t xml:space="preserve">ապրանքի ամբողջական նկարագիրը՝ համաձայն հավելված 1.1-ի: </w:t>
      </w:r>
    </w:p>
    <w:p w14:paraId="1496ECCE">
      <w:pPr>
        <w:ind w:firstLine="708"/>
        <w:jc w:val="both"/>
        <w:rPr>
          <w:rFonts w:hint="default" w:ascii="Sylfaen" w:hAnsi="Sylfaen" w:cs="Sylfaen"/>
          <w:sz w:val="20"/>
          <w:lang w:val="es-ES"/>
        </w:rPr>
      </w:pPr>
    </w:p>
    <w:p w14:paraId="7D076144">
      <w:pPr>
        <w:ind w:firstLine="708"/>
        <w:jc w:val="both"/>
        <w:rPr>
          <w:rFonts w:hint="default" w:ascii="Sylfaen" w:hAnsi="Sylfaen" w:cs="Sylfaen"/>
          <w:sz w:val="20"/>
          <w:lang w:val="es-ES"/>
        </w:rPr>
      </w:pPr>
    </w:p>
    <w:p w14:paraId="1F2B6404">
      <w:pPr>
        <w:jc w:val="both"/>
        <w:rPr>
          <w:rFonts w:hint="default" w:ascii="Sylfaen" w:hAnsi="Sylfaen" w:cs="Sylfaen"/>
          <w:sz w:val="20"/>
          <w:lang w:val="es-ES"/>
        </w:rPr>
      </w:pPr>
    </w:p>
    <w:p w14:paraId="5EA8C019">
      <w:pPr>
        <w:jc w:val="both"/>
        <w:rPr>
          <w:rFonts w:hint="default" w:ascii="Sylfaen" w:hAnsi="Sylfaen" w:cs="Sylfaen"/>
          <w:sz w:val="20"/>
          <w:lang w:val="es-ES"/>
        </w:rPr>
      </w:pPr>
    </w:p>
    <w:p w14:paraId="0ADE6656">
      <w:pPr>
        <w:jc w:val="both"/>
        <w:rPr>
          <w:rFonts w:hint="default" w:ascii="Sylfaen" w:hAnsi="Sylfaen" w:cs="Sylfaen"/>
          <w:sz w:val="20"/>
          <w:vertAlign w:val="superscript"/>
          <w:lang w:val="es-ES"/>
        </w:rPr>
      </w:pPr>
      <w:r>
        <w:rPr>
          <w:rFonts w:hint="default" w:ascii="Sylfaen" w:hAnsi="Sylfaen" w:cs="Sylfaen"/>
          <w:sz w:val="20"/>
          <w:lang w:val="es-ES"/>
        </w:rPr>
        <w:t xml:space="preserve">   </w:t>
      </w:r>
      <w:r>
        <w:rPr>
          <w:rFonts w:hint="default" w:ascii="Sylfaen" w:hAnsi="Sylfaen" w:cs="Sylfaen"/>
          <w:sz w:val="20"/>
          <w:lang w:val="hy-AM"/>
        </w:rPr>
        <w:t xml:space="preserve">___________________________________________________ </w:t>
      </w:r>
      <w:r>
        <w:rPr>
          <w:rFonts w:hint="default" w:ascii="Sylfaen" w:hAnsi="Sylfaen" w:cs="Sylfaen"/>
          <w:sz w:val="20"/>
          <w:lang w:val="hy-AM"/>
        </w:rPr>
        <w:tab/>
      </w:r>
      <w:r>
        <w:rPr>
          <w:rFonts w:hint="default" w:ascii="Sylfaen" w:hAnsi="Sylfaen" w:cs="Sylfaen"/>
          <w:sz w:val="20"/>
          <w:lang w:val="hy-AM"/>
        </w:rPr>
        <w:t xml:space="preserve">                _____________</w:t>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lang w:val="es-ES"/>
        </w:rPr>
        <w:tab/>
      </w:r>
      <w:r>
        <w:rPr>
          <w:rFonts w:hint="default" w:ascii="Sylfaen" w:hAnsi="Sylfaen" w:cs="Sylfaen"/>
          <w:sz w:val="20"/>
          <w:lang w:val="es-ES"/>
        </w:rPr>
        <w:tab/>
      </w:r>
      <w:r>
        <w:rPr>
          <w:rFonts w:hint="default" w:ascii="Sylfaen" w:hAnsi="Sylfaen" w:cs="Sylfaen"/>
          <w:sz w:val="20"/>
          <w:lang w:val="hy-AM"/>
        </w:rPr>
        <w:t xml:space="preserve"> </w:t>
      </w:r>
      <w:r>
        <w:rPr>
          <w:rFonts w:hint="default" w:ascii="Sylfaen" w:hAnsi="Sylfaen" w:cs="Sylfaen"/>
          <w:sz w:val="20"/>
          <w:vertAlign w:val="superscript"/>
          <w:lang w:val="hy-AM"/>
        </w:rPr>
        <w:t xml:space="preserve">Մասնակցի անվանումը  (ղեկավարի պաշտոնը, </w:t>
      </w:r>
      <w:r>
        <w:rPr>
          <w:rFonts w:hint="default" w:ascii="Sylfaen" w:hAnsi="Sylfaen" w:cs="Sylfaen"/>
          <w:sz w:val="20"/>
          <w:vertAlign w:val="superscript"/>
        </w:rPr>
        <w:t>ա</w:t>
      </w:r>
      <w:r>
        <w:rPr>
          <w:rFonts w:hint="default" w:ascii="Sylfaen" w:hAnsi="Sylfaen" w:cs="Sylfaen"/>
          <w:sz w:val="20"/>
          <w:vertAlign w:val="superscript"/>
          <w:lang w:val="hy-AM"/>
        </w:rPr>
        <w:t xml:space="preserve">նուն </w:t>
      </w:r>
      <w:r>
        <w:rPr>
          <w:rFonts w:hint="default" w:ascii="Sylfaen" w:hAnsi="Sylfaen" w:cs="Sylfaen"/>
          <w:sz w:val="20"/>
          <w:vertAlign w:val="superscript"/>
        </w:rPr>
        <w:t>ա</w:t>
      </w:r>
      <w:r>
        <w:rPr>
          <w:rFonts w:hint="default" w:ascii="Sylfaen" w:hAnsi="Sylfaen" w:cs="Sylfaen"/>
          <w:sz w:val="20"/>
          <w:vertAlign w:val="superscript"/>
          <w:lang w:val="hy-AM"/>
        </w:rPr>
        <w:t xml:space="preserve">զգանունը)                                             </w:t>
      </w:r>
      <w:r>
        <w:rPr>
          <w:rFonts w:hint="default" w:ascii="Sylfaen" w:hAnsi="Sylfaen" w:cs="Sylfaen"/>
          <w:sz w:val="20"/>
          <w:vertAlign w:val="superscript"/>
          <w:lang w:val="es-ES"/>
        </w:rPr>
        <w:t xml:space="preserve">               </w:t>
      </w:r>
      <w:r>
        <w:rPr>
          <w:rFonts w:hint="default" w:ascii="Sylfaen" w:hAnsi="Sylfaen" w:cs="Sylfaen"/>
          <w:sz w:val="20"/>
          <w:vertAlign w:val="superscript"/>
          <w:lang w:val="hy-AM"/>
        </w:rPr>
        <w:t>ստորագրությունը)</w:t>
      </w:r>
    </w:p>
    <w:p w14:paraId="1108B043">
      <w:pPr>
        <w:jc w:val="both"/>
        <w:rPr>
          <w:rFonts w:hint="default" w:ascii="Sylfaen" w:hAnsi="Sylfaen" w:cs="Sylfaen"/>
          <w:sz w:val="20"/>
          <w:vertAlign w:val="superscript"/>
          <w:lang w:val="es-ES"/>
        </w:rPr>
      </w:pPr>
    </w:p>
    <w:p w14:paraId="155EA49A">
      <w:pPr>
        <w:jc w:val="both"/>
        <w:rPr>
          <w:rFonts w:hint="default" w:ascii="Sylfaen" w:hAnsi="Sylfaen" w:cs="Sylfaen"/>
          <w:sz w:val="20"/>
          <w:lang w:val="hy-AM"/>
        </w:rPr>
      </w:pPr>
      <w:r>
        <w:rPr>
          <w:rFonts w:hint="default" w:ascii="Sylfaen" w:hAnsi="Sylfaen" w:cs="Sylfaen"/>
          <w:sz w:val="20"/>
          <w:lang w:val="hy-AM"/>
        </w:rPr>
        <w:t xml:space="preserve">    </w:t>
      </w:r>
    </w:p>
    <w:p w14:paraId="6ADD6C81">
      <w:pPr>
        <w:jc w:val="right"/>
        <w:rPr>
          <w:rFonts w:hint="default" w:ascii="Sylfaen" w:hAnsi="Sylfaen" w:cs="Sylfaen"/>
          <w:sz w:val="20"/>
          <w:lang w:val="hy-AM"/>
        </w:rPr>
      </w:pPr>
      <w:r>
        <w:rPr>
          <w:rFonts w:hint="default" w:ascii="Sylfaen" w:hAnsi="Sylfaen" w:cs="Sylfaen"/>
          <w:sz w:val="20"/>
          <w:lang w:val="hy-AM"/>
        </w:rPr>
        <w:t>Կ. Տ.</w:t>
      </w:r>
      <w:r>
        <w:rPr>
          <w:rFonts w:hint="default" w:ascii="Sylfaen" w:hAnsi="Sylfaen" w:cs="Sylfaen"/>
          <w:sz w:val="20"/>
          <w:lang w:val="hy-AM"/>
        </w:rPr>
        <w:tab/>
      </w:r>
      <w:r>
        <w:rPr>
          <w:rFonts w:hint="default" w:ascii="Sylfaen" w:hAnsi="Sylfaen" w:cs="Sylfaen"/>
          <w:sz w:val="20"/>
          <w:lang w:val="hy-AM"/>
        </w:rPr>
        <w:t xml:space="preserve"> </w:t>
      </w:r>
    </w:p>
    <w:p w14:paraId="5EB5FFC0">
      <w:pPr>
        <w:pStyle w:val="29"/>
        <w:rPr>
          <w:rFonts w:hint="default" w:ascii="Sylfaen" w:hAnsi="Sylfaen" w:cs="Sylfaen"/>
          <w:i/>
          <w:sz w:val="16"/>
          <w:szCs w:val="16"/>
          <w:lang w:val="hy-AM"/>
        </w:rPr>
      </w:pPr>
    </w:p>
    <w:p w14:paraId="25DB804D">
      <w:pPr>
        <w:pStyle w:val="29"/>
        <w:rPr>
          <w:rFonts w:hint="default" w:ascii="Sylfaen" w:hAnsi="Sylfaen" w:cs="Sylfaen"/>
          <w:i/>
          <w:sz w:val="16"/>
          <w:szCs w:val="16"/>
          <w:lang w:val="hy-AM"/>
        </w:rPr>
      </w:pPr>
    </w:p>
    <w:p w14:paraId="7B46A0A3">
      <w:pPr>
        <w:pStyle w:val="29"/>
        <w:rPr>
          <w:rFonts w:hint="default" w:ascii="Sylfaen" w:hAnsi="Sylfaen" w:cs="Sylfaen"/>
          <w:i/>
          <w:sz w:val="16"/>
          <w:szCs w:val="16"/>
          <w:lang w:val="hy-AM"/>
        </w:rPr>
      </w:pPr>
    </w:p>
    <w:p w14:paraId="54AAD14A">
      <w:pPr>
        <w:pStyle w:val="29"/>
        <w:rPr>
          <w:rFonts w:hint="default" w:ascii="Sylfaen" w:hAnsi="Sylfaen" w:cs="Sylfaen"/>
          <w:i/>
          <w:sz w:val="16"/>
          <w:szCs w:val="16"/>
          <w:lang w:val="hy-AM"/>
        </w:rPr>
      </w:pPr>
    </w:p>
    <w:p w14:paraId="0741A43C">
      <w:pPr>
        <w:pStyle w:val="29"/>
        <w:rPr>
          <w:rFonts w:hint="default" w:ascii="Sylfaen" w:hAnsi="Sylfaen" w:cs="Sylfaen"/>
          <w:i/>
          <w:sz w:val="16"/>
          <w:szCs w:val="16"/>
          <w:lang w:val="hy-AM"/>
        </w:rPr>
      </w:pPr>
    </w:p>
    <w:p w14:paraId="2ECE00C0">
      <w:pPr>
        <w:pStyle w:val="29"/>
        <w:rPr>
          <w:rFonts w:hint="default" w:ascii="Sylfaen" w:hAnsi="Sylfaen" w:cs="Sylfaen"/>
          <w:i/>
          <w:sz w:val="16"/>
          <w:szCs w:val="16"/>
          <w:lang w:val="hy-AM"/>
        </w:rPr>
      </w:pPr>
    </w:p>
    <w:p w14:paraId="79E294D2">
      <w:pPr>
        <w:pStyle w:val="29"/>
        <w:rPr>
          <w:rFonts w:hint="default" w:ascii="Sylfaen" w:hAnsi="Sylfaen" w:cs="Sylfaen"/>
          <w:i/>
          <w:sz w:val="16"/>
          <w:szCs w:val="16"/>
          <w:lang w:val="hy-AM"/>
        </w:rPr>
      </w:pPr>
    </w:p>
    <w:p w14:paraId="17421632">
      <w:pPr>
        <w:pStyle w:val="29"/>
        <w:ind w:firstLine="142"/>
        <w:rPr>
          <w:rFonts w:hint="default" w:ascii="Sylfaen" w:hAnsi="Sylfaen" w:cs="Sylfaen"/>
          <w:i/>
          <w:sz w:val="16"/>
          <w:szCs w:val="16"/>
          <w:lang w:val="af-ZA"/>
        </w:rPr>
      </w:pPr>
      <w:r>
        <w:rPr>
          <w:rFonts w:hint="default" w:ascii="Sylfaen" w:hAnsi="Sylfaen" w:cs="Sylfaen"/>
          <w:i/>
          <w:sz w:val="16"/>
          <w:szCs w:val="16"/>
          <w:lang w:val="hy-AM"/>
        </w:rPr>
        <w:t>*լրացվում</w:t>
      </w:r>
      <w:r>
        <w:rPr>
          <w:rFonts w:hint="default" w:ascii="Sylfaen" w:hAnsi="Sylfaen" w:cs="Sylfaen"/>
          <w:i/>
          <w:sz w:val="16"/>
          <w:szCs w:val="16"/>
          <w:lang w:val="af-ZA"/>
        </w:rPr>
        <w:t xml:space="preserve"> </w:t>
      </w:r>
      <w:r>
        <w:rPr>
          <w:rFonts w:hint="default" w:ascii="Sylfaen" w:hAnsi="Sylfaen" w:cs="Sylfaen"/>
          <w:i/>
          <w:sz w:val="16"/>
          <w:szCs w:val="16"/>
          <w:lang w:val="hy-AM"/>
        </w:rPr>
        <w:t>է</w:t>
      </w:r>
      <w:r>
        <w:rPr>
          <w:rFonts w:hint="default" w:ascii="Sylfaen" w:hAnsi="Sylfaen" w:cs="Sylfaen"/>
          <w:i/>
          <w:sz w:val="16"/>
          <w:szCs w:val="16"/>
          <w:lang w:val="af-ZA"/>
        </w:rPr>
        <w:t xml:space="preserve"> </w:t>
      </w:r>
      <w:r>
        <w:rPr>
          <w:rFonts w:hint="default" w:ascii="Sylfaen" w:hAnsi="Sylfaen" w:cs="Sylfaen"/>
          <w:i/>
          <w:sz w:val="16"/>
          <w:szCs w:val="16"/>
          <w:lang w:val="hy-AM"/>
        </w:rPr>
        <w:t>հանձնաժողովի</w:t>
      </w:r>
      <w:r>
        <w:rPr>
          <w:rFonts w:hint="default" w:ascii="Sylfaen" w:hAnsi="Sylfaen" w:cs="Sylfaen"/>
          <w:i/>
          <w:sz w:val="16"/>
          <w:szCs w:val="16"/>
          <w:lang w:val="af-ZA"/>
        </w:rPr>
        <w:t xml:space="preserve"> </w:t>
      </w:r>
      <w:r>
        <w:rPr>
          <w:rFonts w:hint="default" w:ascii="Sylfaen" w:hAnsi="Sylfaen" w:cs="Sylfaen"/>
          <w:i/>
          <w:sz w:val="16"/>
          <w:szCs w:val="16"/>
          <w:lang w:val="hy-AM"/>
        </w:rPr>
        <w:t>քարտուղարի</w:t>
      </w:r>
      <w:r>
        <w:rPr>
          <w:rFonts w:hint="default" w:ascii="Sylfaen" w:hAnsi="Sylfaen" w:cs="Sylfaen"/>
          <w:i/>
          <w:sz w:val="16"/>
          <w:szCs w:val="16"/>
          <w:lang w:val="af-ZA"/>
        </w:rPr>
        <w:t xml:space="preserve"> </w:t>
      </w:r>
      <w:r>
        <w:rPr>
          <w:rFonts w:hint="default" w:ascii="Sylfaen" w:hAnsi="Sylfaen" w:cs="Sylfaen"/>
          <w:i/>
          <w:sz w:val="16"/>
          <w:szCs w:val="16"/>
          <w:lang w:val="hy-AM"/>
        </w:rPr>
        <w:t>կողմից</w:t>
      </w:r>
      <w:r>
        <w:rPr>
          <w:rFonts w:hint="default" w:ascii="Sylfaen" w:hAnsi="Sylfaen" w:cs="Sylfaen"/>
          <w:i/>
          <w:sz w:val="16"/>
          <w:szCs w:val="16"/>
          <w:lang w:val="af-ZA"/>
        </w:rPr>
        <w:t xml:space="preserve">` </w:t>
      </w:r>
      <w:r>
        <w:rPr>
          <w:rFonts w:hint="default" w:ascii="Sylfaen" w:hAnsi="Sylfaen" w:cs="Sylfaen"/>
          <w:i/>
          <w:sz w:val="16"/>
          <w:szCs w:val="16"/>
          <w:lang w:val="hy-AM"/>
        </w:rPr>
        <w:t>մինչև</w:t>
      </w:r>
      <w:r>
        <w:rPr>
          <w:rFonts w:hint="default" w:ascii="Sylfaen" w:hAnsi="Sylfaen" w:cs="Sylfaen"/>
          <w:i/>
          <w:sz w:val="16"/>
          <w:szCs w:val="16"/>
          <w:lang w:val="af-ZA"/>
        </w:rPr>
        <w:t xml:space="preserve"> </w:t>
      </w:r>
      <w:r>
        <w:rPr>
          <w:rFonts w:hint="default" w:ascii="Sylfaen" w:hAnsi="Sylfaen" w:cs="Sylfaen"/>
          <w:i/>
          <w:sz w:val="16"/>
          <w:szCs w:val="16"/>
          <w:lang w:val="hy-AM"/>
        </w:rPr>
        <w:t>հրավերը</w:t>
      </w:r>
      <w:r>
        <w:rPr>
          <w:rFonts w:hint="default" w:ascii="Sylfaen" w:hAnsi="Sylfaen" w:cs="Sylfaen"/>
          <w:i/>
          <w:sz w:val="16"/>
          <w:szCs w:val="16"/>
          <w:lang w:val="af-ZA"/>
        </w:rPr>
        <w:t xml:space="preserve"> </w:t>
      </w:r>
      <w:r>
        <w:rPr>
          <w:rFonts w:hint="default" w:ascii="Sylfaen" w:hAnsi="Sylfaen" w:cs="Sylfaen"/>
          <w:i/>
          <w:sz w:val="16"/>
          <w:szCs w:val="16"/>
          <w:lang w:val="hy-AM"/>
        </w:rPr>
        <w:t>տեղեկագրում</w:t>
      </w:r>
      <w:r>
        <w:rPr>
          <w:rFonts w:hint="default" w:ascii="Sylfaen" w:hAnsi="Sylfaen" w:cs="Sylfaen"/>
          <w:i/>
          <w:sz w:val="16"/>
          <w:szCs w:val="16"/>
          <w:lang w:val="af-ZA"/>
        </w:rPr>
        <w:t xml:space="preserve"> </w:t>
      </w:r>
      <w:r>
        <w:rPr>
          <w:rFonts w:hint="default" w:ascii="Sylfaen" w:hAnsi="Sylfaen" w:cs="Sylfaen"/>
          <w:i/>
          <w:sz w:val="16"/>
          <w:szCs w:val="16"/>
          <w:lang w:val="hy-AM"/>
        </w:rPr>
        <w:t>հրապարակելը:</w:t>
      </w:r>
    </w:p>
    <w:p w14:paraId="506581FF">
      <w:pPr>
        <w:pStyle w:val="29"/>
        <w:jc w:val="both"/>
        <w:rPr>
          <w:rFonts w:hint="default" w:ascii="Sylfaen" w:hAnsi="Sylfaen" w:cs="Sylfaen"/>
          <w:sz w:val="16"/>
          <w:szCs w:val="16"/>
          <w:lang w:val="hy-AM"/>
        </w:rPr>
      </w:pPr>
      <w:r>
        <w:rPr>
          <w:rFonts w:hint="default" w:ascii="Sylfaen" w:hAnsi="Sylfaen" w:cs="Sylfaen"/>
          <w:i/>
          <w:sz w:val="16"/>
          <w:szCs w:val="16"/>
          <w:lang w:val="af-ZA"/>
        </w:rPr>
        <w:t xml:space="preserve">** </w:t>
      </w:r>
      <w:r>
        <w:rPr>
          <w:rFonts w:hint="default" w:ascii="Sylfaen" w:hAnsi="Sylfaen" w:cs="Sylfaen"/>
          <w:sz w:val="16"/>
          <w:szCs w:val="16"/>
          <w:lang w:val="hy-AM"/>
        </w:rPr>
        <w:t xml:space="preserve">- </w:t>
      </w:r>
      <w:r>
        <w:rPr>
          <w:rFonts w:hint="default" w:ascii="Sylfaen" w:hAnsi="Sylfaen" w:cs="Sylfaen"/>
          <w:i/>
          <w:sz w:val="16"/>
          <w:szCs w:val="16"/>
          <w:lang w:val="en-US"/>
        </w:rPr>
        <w:t>ՀՀ</w:t>
      </w:r>
      <w:r>
        <w:rPr>
          <w:rFonts w:hint="default" w:ascii="Sylfaen" w:hAnsi="Sylfaen" w:cs="Sylfaen"/>
          <w:i/>
          <w:sz w:val="16"/>
          <w:szCs w:val="16"/>
          <w:lang w:val="af-ZA"/>
        </w:rPr>
        <w:t xml:space="preserve"> </w:t>
      </w:r>
      <w:r>
        <w:rPr>
          <w:rFonts w:hint="default" w:ascii="Sylfaen" w:hAnsi="Sylfaen" w:cs="Sylfaen"/>
          <w:i/>
          <w:sz w:val="16"/>
          <w:szCs w:val="16"/>
          <w:lang w:val="en-US"/>
        </w:rPr>
        <w:t>ռեզիդենտ</w:t>
      </w:r>
      <w:r>
        <w:rPr>
          <w:rFonts w:hint="default" w:ascii="Sylfaen" w:hAnsi="Sylfaen" w:cs="Sylfaen"/>
          <w:i/>
          <w:sz w:val="16"/>
          <w:szCs w:val="16"/>
          <w:lang w:val="af-ZA"/>
        </w:rPr>
        <w:t xml:space="preserve"> </w:t>
      </w:r>
      <w:r>
        <w:rPr>
          <w:rFonts w:hint="default" w:ascii="Sylfaen" w:hAnsi="Sylfaen" w:cs="Sylfaen"/>
          <w:i/>
          <w:sz w:val="16"/>
          <w:szCs w:val="16"/>
          <w:lang w:val="en-US"/>
        </w:rPr>
        <w:t>հանդիասցող</w:t>
      </w:r>
      <w:r>
        <w:rPr>
          <w:rFonts w:hint="default" w:ascii="Sylfaen" w:hAnsi="Sylfaen" w:cs="Sylfaen"/>
          <w:i/>
          <w:sz w:val="16"/>
          <w:szCs w:val="16"/>
          <w:lang w:val="af-ZA"/>
        </w:rPr>
        <w:t xml:space="preserve"> </w:t>
      </w:r>
      <w:r>
        <w:rPr>
          <w:rFonts w:hint="default" w:ascii="Sylfaen" w:hAnsi="Sylfaen" w:cs="Sylfaen"/>
          <w:i/>
          <w:sz w:val="16"/>
          <w:szCs w:val="16"/>
          <w:lang w:val="en-US"/>
        </w:rPr>
        <w:t>մասնակիցը</w:t>
      </w:r>
      <w:r>
        <w:rPr>
          <w:rFonts w:hint="default" w:ascii="Sylfaen" w:hAnsi="Sylfaen" w:cs="Sylfaen"/>
          <w:i/>
          <w:sz w:val="16"/>
          <w:szCs w:val="16"/>
          <w:lang w:val="af-ZA"/>
        </w:rPr>
        <w:t xml:space="preserve"> </w:t>
      </w:r>
      <w:r>
        <w:rPr>
          <w:rFonts w:hint="default" w:ascii="Sylfaen" w:hAnsi="Sylfaen" w:cs="Sylfaen"/>
          <w:i/>
          <w:sz w:val="16"/>
          <w:szCs w:val="16"/>
          <w:lang w:val="en-US"/>
        </w:rPr>
        <w:t>դիմում</w:t>
      </w:r>
      <w:r>
        <w:rPr>
          <w:rFonts w:hint="default" w:ascii="Sylfaen" w:hAnsi="Sylfaen" w:cs="Sylfaen"/>
          <w:i/>
          <w:sz w:val="16"/>
          <w:szCs w:val="16"/>
          <w:lang w:val="af-ZA"/>
        </w:rPr>
        <w:t xml:space="preserve"> </w:t>
      </w:r>
      <w:r>
        <w:rPr>
          <w:rFonts w:hint="default" w:ascii="Sylfaen" w:hAnsi="Sylfaen" w:cs="Sylfaen"/>
          <w:i/>
          <w:sz w:val="16"/>
          <w:szCs w:val="16"/>
          <w:lang w:val="en-US"/>
        </w:rPr>
        <w:t>հայտարարությունը</w:t>
      </w:r>
      <w:r>
        <w:rPr>
          <w:rFonts w:hint="default" w:ascii="Sylfaen" w:hAnsi="Sylfaen" w:cs="Sylfaen"/>
          <w:i/>
          <w:sz w:val="16"/>
          <w:szCs w:val="16"/>
          <w:lang w:val="af-ZA"/>
        </w:rPr>
        <w:t xml:space="preserve"> </w:t>
      </w:r>
      <w:r>
        <w:rPr>
          <w:rFonts w:hint="default" w:ascii="Sylfaen" w:hAnsi="Sylfaen" w:cs="Sylfaen"/>
          <w:i/>
          <w:sz w:val="16"/>
          <w:szCs w:val="16"/>
          <w:lang w:val="en-US"/>
        </w:rPr>
        <w:t>լրացնելիս</w:t>
      </w:r>
      <w:r>
        <w:rPr>
          <w:rFonts w:hint="default" w:ascii="Sylfaen" w:hAnsi="Sylfaen" w:cs="Sylfaen"/>
          <w:i/>
          <w:sz w:val="16"/>
          <w:szCs w:val="16"/>
          <w:lang w:val="af-ZA"/>
        </w:rPr>
        <w:t xml:space="preserve"> </w:t>
      </w:r>
      <w:r>
        <w:rPr>
          <w:rFonts w:hint="default" w:ascii="Sylfaen" w:hAnsi="Sylfaen" w:cs="Sylfaen"/>
          <w:i/>
          <w:sz w:val="16"/>
          <w:szCs w:val="16"/>
          <w:lang w:val="en-US"/>
        </w:rPr>
        <w:t>նշում</w:t>
      </w:r>
      <w:r>
        <w:rPr>
          <w:rFonts w:hint="default" w:ascii="Sylfaen" w:hAnsi="Sylfaen" w:cs="Sylfaen"/>
          <w:i/>
          <w:sz w:val="16"/>
          <w:szCs w:val="16"/>
          <w:lang w:val="af-ZA"/>
        </w:rPr>
        <w:t xml:space="preserve"> </w:t>
      </w:r>
      <w:r>
        <w:rPr>
          <w:rFonts w:hint="default" w:ascii="Sylfaen" w:hAnsi="Sylfaen" w:cs="Sylfaen"/>
          <w:i/>
          <w:sz w:val="16"/>
          <w:szCs w:val="16"/>
          <w:lang w:val="en-US"/>
        </w:rPr>
        <w:t>է</w:t>
      </w:r>
      <w:r>
        <w:rPr>
          <w:rFonts w:hint="default" w:ascii="Sylfaen" w:hAnsi="Sylfaen" w:cs="Sylfaen"/>
          <w:i/>
          <w:sz w:val="16"/>
          <w:szCs w:val="16"/>
          <w:lang w:val="af-ZA"/>
        </w:rPr>
        <w:t xml:space="preserve"> «</w:t>
      </w:r>
      <w:r>
        <w:rPr>
          <w:rFonts w:hint="default" w:ascii="Sylfaen" w:hAnsi="Sylfaen" w:cs="Sylfaen"/>
          <w:i/>
          <w:sz w:val="16"/>
          <w:szCs w:val="16"/>
          <w:lang w:val="en-US"/>
        </w:rPr>
        <w:t>Իրավաբանական</w:t>
      </w:r>
      <w:r>
        <w:rPr>
          <w:rFonts w:hint="default" w:ascii="Sylfaen" w:hAnsi="Sylfaen" w:cs="Sylfaen"/>
          <w:i/>
          <w:sz w:val="16"/>
          <w:szCs w:val="16"/>
          <w:lang w:val="af-ZA"/>
        </w:rPr>
        <w:t xml:space="preserve"> </w:t>
      </w:r>
      <w:r>
        <w:rPr>
          <w:rFonts w:hint="default" w:ascii="Sylfaen" w:hAnsi="Sylfaen" w:cs="Sylfaen"/>
          <w:i/>
          <w:sz w:val="16"/>
          <w:szCs w:val="16"/>
          <w:lang w:val="en-US"/>
        </w:rPr>
        <w:t>անձանց</w:t>
      </w:r>
      <w:r>
        <w:rPr>
          <w:rFonts w:hint="default" w:ascii="Sylfaen" w:hAnsi="Sylfaen" w:cs="Sylfaen"/>
          <w:i/>
          <w:sz w:val="16"/>
          <w:szCs w:val="16"/>
          <w:lang w:val="af-ZA"/>
        </w:rPr>
        <w:t xml:space="preserve"> </w:t>
      </w:r>
      <w:r>
        <w:rPr>
          <w:rFonts w:hint="default" w:ascii="Sylfaen" w:hAnsi="Sylfaen" w:cs="Sylfaen"/>
          <w:i/>
          <w:sz w:val="16"/>
          <w:szCs w:val="16"/>
          <w:lang w:val="en-US"/>
        </w:rPr>
        <w:t>պետական</w:t>
      </w:r>
      <w:r>
        <w:rPr>
          <w:rFonts w:hint="default" w:ascii="Sylfaen" w:hAnsi="Sylfaen" w:cs="Sylfaen"/>
          <w:i/>
          <w:sz w:val="16"/>
          <w:szCs w:val="16"/>
          <w:lang w:val="af-ZA"/>
        </w:rPr>
        <w:t xml:space="preserve"> </w:t>
      </w:r>
      <w:r>
        <w:rPr>
          <w:rFonts w:hint="default" w:ascii="Sylfaen" w:hAnsi="Sylfaen" w:cs="Sylfaen"/>
          <w:i/>
          <w:sz w:val="16"/>
          <w:szCs w:val="16"/>
          <w:lang w:val="en-US"/>
        </w:rPr>
        <w:t>գրանցման</w:t>
      </w:r>
      <w:r>
        <w:rPr>
          <w:rFonts w:hint="default" w:ascii="Sylfaen" w:hAnsi="Sylfaen" w:cs="Sylfaen"/>
          <w:i/>
          <w:sz w:val="16"/>
          <w:szCs w:val="16"/>
          <w:lang w:val="af-ZA"/>
        </w:rPr>
        <w:t xml:space="preserve">, </w:t>
      </w:r>
      <w:r>
        <w:rPr>
          <w:rFonts w:hint="default" w:ascii="Sylfaen" w:hAnsi="Sylfaen" w:cs="Sylfaen"/>
          <w:i/>
          <w:sz w:val="16"/>
          <w:szCs w:val="16"/>
          <w:lang w:val="en-US"/>
        </w:rPr>
        <w:t>իրավաբանական</w:t>
      </w:r>
      <w:r>
        <w:rPr>
          <w:rFonts w:hint="default" w:ascii="Sylfaen" w:hAnsi="Sylfaen" w:cs="Sylfaen"/>
          <w:i/>
          <w:sz w:val="16"/>
          <w:szCs w:val="16"/>
          <w:lang w:val="af-ZA"/>
        </w:rPr>
        <w:t xml:space="preserve"> </w:t>
      </w:r>
      <w:r>
        <w:rPr>
          <w:rFonts w:hint="default" w:ascii="Sylfaen" w:hAnsi="Sylfaen" w:cs="Sylfaen"/>
          <w:i/>
          <w:sz w:val="16"/>
          <w:szCs w:val="16"/>
          <w:lang w:val="en-US"/>
        </w:rPr>
        <w:t>անձանց</w:t>
      </w:r>
      <w:r>
        <w:rPr>
          <w:rFonts w:hint="default" w:ascii="Sylfaen" w:hAnsi="Sylfaen" w:cs="Sylfaen"/>
          <w:i/>
          <w:sz w:val="16"/>
          <w:szCs w:val="16"/>
          <w:lang w:val="af-ZA"/>
        </w:rPr>
        <w:t xml:space="preserve"> </w:t>
      </w:r>
      <w:r>
        <w:rPr>
          <w:rFonts w:hint="default" w:ascii="Sylfaen" w:hAnsi="Sylfaen" w:cs="Sylfaen"/>
          <w:i/>
          <w:sz w:val="16"/>
          <w:szCs w:val="16"/>
          <w:lang w:val="en-US"/>
        </w:rPr>
        <w:t>ստորաբաժանումների</w:t>
      </w:r>
      <w:r>
        <w:rPr>
          <w:rFonts w:hint="default" w:ascii="Sylfaen" w:hAnsi="Sylfaen" w:cs="Sylfaen"/>
          <w:i/>
          <w:sz w:val="16"/>
          <w:szCs w:val="16"/>
          <w:lang w:val="af-ZA"/>
        </w:rPr>
        <w:t xml:space="preserve">, </w:t>
      </w:r>
      <w:r>
        <w:rPr>
          <w:rFonts w:hint="default" w:ascii="Sylfaen" w:hAnsi="Sylfaen" w:cs="Sylfaen"/>
          <w:i/>
          <w:sz w:val="16"/>
          <w:szCs w:val="16"/>
          <w:lang w:val="en-US"/>
        </w:rPr>
        <w:t>հիմնարկների</w:t>
      </w:r>
      <w:r>
        <w:rPr>
          <w:rFonts w:hint="default" w:ascii="Sylfaen" w:hAnsi="Sylfaen" w:cs="Sylfaen"/>
          <w:i/>
          <w:sz w:val="16"/>
          <w:szCs w:val="16"/>
          <w:lang w:val="af-ZA"/>
        </w:rPr>
        <w:t xml:space="preserve"> </w:t>
      </w:r>
      <w:r>
        <w:rPr>
          <w:rFonts w:hint="default" w:ascii="Sylfaen" w:hAnsi="Sylfaen" w:cs="Sylfaen"/>
          <w:i/>
          <w:sz w:val="16"/>
          <w:szCs w:val="16"/>
          <w:lang w:val="en-US"/>
        </w:rPr>
        <w:t>և</w:t>
      </w:r>
      <w:r>
        <w:rPr>
          <w:rFonts w:hint="default" w:ascii="Sylfaen" w:hAnsi="Sylfaen" w:cs="Sylfaen"/>
          <w:i/>
          <w:sz w:val="16"/>
          <w:szCs w:val="16"/>
          <w:lang w:val="af-ZA"/>
        </w:rPr>
        <w:t xml:space="preserve"> </w:t>
      </w:r>
      <w:r>
        <w:rPr>
          <w:rFonts w:hint="default" w:ascii="Sylfaen" w:hAnsi="Sylfaen" w:cs="Sylfaen"/>
          <w:i/>
          <w:sz w:val="16"/>
          <w:szCs w:val="16"/>
          <w:lang w:val="en-US"/>
        </w:rPr>
        <w:t>անհատ</w:t>
      </w:r>
      <w:r>
        <w:rPr>
          <w:rFonts w:hint="default" w:ascii="Sylfaen" w:hAnsi="Sylfaen" w:cs="Sylfaen"/>
          <w:i/>
          <w:sz w:val="16"/>
          <w:szCs w:val="16"/>
          <w:lang w:val="af-ZA"/>
        </w:rPr>
        <w:t xml:space="preserve"> </w:t>
      </w:r>
      <w:r>
        <w:rPr>
          <w:rFonts w:hint="default" w:ascii="Sylfaen" w:hAnsi="Sylfaen" w:cs="Sylfaen"/>
          <w:i/>
          <w:sz w:val="16"/>
          <w:szCs w:val="16"/>
          <w:lang w:val="en-US"/>
        </w:rPr>
        <w:t>ձեռնարկատերերի</w:t>
      </w:r>
      <w:r>
        <w:rPr>
          <w:rFonts w:hint="default" w:ascii="Sylfaen" w:hAnsi="Sylfaen" w:cs="Sylfaen"/>
          <w:i/>
          <w:sz w:val="16"/>
          <w:szCs w:val="16"/>
          <w:lang w:val="af-ZA"/>
        </w:rPr>
        <w:t xml:space="preserve"> </w:t>
      </w:r>
      <w:r>
        <w:rPr>
          <w:rFonts w:hint="default" w:ascii="Sylfaen" w:hAnsi="Sylfaen" w:cs="Sylfaen"/>
          <w:i/>
          <w:sz w:val="16"/>
          <w:szCs w:val="16"/>
          <w:lang w:val="en-US"/>
        </w:rPr>
        <w:t>պետական</w:t>
      </w:r>
      <w:r>
        <w:rPr>
          <w:rFonts w:hint="default" w:ascii="Sylfaen" w:hAnsi="Sylfaen" w:cs="Sylfaen"/>
          <w:i/>
          <w:sz w:val="16"/>
          <w:szCs w:val="16"/>
          <w:lang w:val="af-ZA"/>
        </w:rPr>
        <w:t xml:space="preserve"> </w:t>
      </w:r>
      <w:r>
        <w:rPr>
          <w:rFonts w:hint="default" w:ascii="Sylfaen" w:hAnsi="Sylfaen" w:cs="Sylfaen"/>
          <w:i/>
          <w:sz w:val="16"/>
          <w:szCs w:val="16"/>
          <w:lang w:val="en-US"/>
        </w:rPr>
        <w:t>հաշվառման</w:t>
      </w:r>
      <w:r>
        <w:rPr>
          <w:rFonts w:hint="default" w:ascii="Sylfaen" w:hAnsi="Sylfaen" w:cs="Sylfaen"/>
          <w:i/>
          <w:sz w:val="16"/>
          <w:szCs w:val="16"/>
          <w:lang w:val="af-ZA"/>
        </w:rPr>
        <w:t> </w:t>
      </w:r>
      <w:r>
        <w:rPr>
          <w:rFonts w:hint="default" w:ascii="Sylfaen" w:hAnsi="Sylfaen" w:cs="Sylfaen"/>
          <w:i/>
          <w:sz w:val="16"/>
          <w:szCs w:val="16"/>
          <w:lang w:val="en-US"/>
        </w:rPr>
        <w:t>մասին</w:t>
      </w:r>
      <w:r>
        <w:rPr>
          <w:rFonts w:hint="default" w:ascii="Sylfaen" w:hAnsi="Sylfaen" w:cs="Sylfaen"/>
          <w:i/>
          <w:sz w:val="16"/>
          <w:szCs w:val="16"/>
          <w:lang w:val="af-ZA"/>
        </w:rPr>
        <w:t xml:space="preserve">» </w:t>
      </w:r>
      <w:r>
        <w:rPr>
          <w:rFonts w:hint="default" w:ascii="Sylfaen" w:hAnsi="Sylfaen" w:cs="Sylfaen"/>
          <w:i/>
          <w:sz w:val="16"/>
          <w:szCs w:val="16"/>
          <w:lang w:val="en-US"/>
        </w:rPr>
        <w:t>օրենքի</w:t>
      </w:r>
      <w:r>
        <w:rPr>
          <w:rFonts w:hint="default" w:ascii="Sylfaen" w:hAnsi="Sylfaen" w:cs="Sylfaen"/>
          <w:i/>
          <w:sz w:val="16"/>
          <w:szCs w:val="16"/>
          <w:lang w:val="af-ZA"/>
        </w:rPr>
        <w:t xml:space="preserve"> </w:t>
      </w:r>
      <w:r>
        <w:rPr>
          <w:rFonts w:hint="default" w:ascii="Sylfaen" w:hAnsi="Sylfaen" w:cs="Sylfaen"/>
          <w:i/>
          <w:sz w:val="16"/>
          <w:szCs w:val="16"/>
          <w:lang w:val="en-US"/>
        </w:rPr>
        <w:t>համաձայն՝</w:t>
      </w:r>
      <w:r>
        <w:rPr>
          <w:rFonts w:hint="default" w:ascii="Sylfaen" w:hAnsi="Sylfaen" w:cs="Sylfaen"/>
          <w:i/>
          <w:sz w:val="16"/>
          <w:szCs w:val="16"/>
          <w:lang w:val="af-ZA"/>
        </w:rPr>
        <w:t xml:space="preserve"> </w:t>
      </w:r>
      <w:r>
        <w:rPr>
          <w:rFonts w:hint="default" w:ascii="Sylfaen" w:hAnsi="Sylfaen" w:cs="Sylfaen"/>
          <w:i/>
          <w:sz w:val="16"/>
          <w:szCs w:val="16"/>
          <w:lang w:val="en-US"/>
        </w:rPr>
        <w:t>իրավաբանական</w:t>
      </w:r>
      <w:r>
        <w:rPr>
          <w:rFonts w:hint="default" w:ascii="Sylfaen" w:hAnsi="Sylfaen" w:cs="Sylfaen"/>
          <w:i/>
          <w:sz w:val="16"/>
          <w:szCs w:val="16"/>
          <w:lang w:val="af-ZA"/>
        </w:rPr>
        <w:t xml:space="preserve"> </w:t>
      </w:r>
      <w:r>
        <w:rPr>
          <w:rFonts w:hint="default" w:ascii="Sylfaen" w:hAnsi="Sylfaen" w:cs="Sylfaen"/>
          <w:i/>
          <w:sz w:val="16"/>
          <w:szCs w:val="16"/>
          <w:lang w:val="en-US"/>
        </w:rPr>
        <w:t>անձանց</w:t>
      </w:r>
      <w:r>
        <w:rPr>
          <w:rFonts w:hint="default" w:ascii="Sylfaen" w:hAnsi="Sylfaen" w:cs="Sylfaen"/>
          <w:i/>
          <w:sz w:val="16"/>
          <w:szCs w:val="16"/>
          <w:lang w:val="af-ZA"/>
        </w:rPr>
        <w:t xml:space="preserve"> </w:t>
      </w:r>
      <w:r>
        <w:rPr>
          <w:rFonts w:hint="default" w:ascii="Sylfaen" w:hAnsi="Sylfaen" w:cs="Sylfaen"/>
          <w:i/>
          <w:sz w:val="16"/>
          <w:szCs w:val="16"/>
          <w:lang w:val="en-US"/>
        </w:rPr>
        <w:t>պետական</w:t>
      </w:r>
      <w:r>
        <w:rPr>
          <w:rFonts w:hint="default" w:ascii="Sylfaen" w:hAnsi="Sylfaen" w:cs="Sylfaen"/>
          <w:i/>
          <w:sz w:val="16"/>
          <w:szCs w:val="16"/>
          <w:lang w:val="af-ZA"/>
        </w:rPr>
        <w:t xml:space="preserve"> </w:t>
      </w:r>
      <w:r>
        <w:rPr>
          <w:rFonts w:hint="default" w:ascii="Sylfaen" w:hAnsi="Sylfaen" w:cs="Sylfaen"/>
          <w:i/>
          <w:sz w:val="16"/>
          <w:szCs w:val="16"/>
          <w:lang w:val="en-US"/>
        </w:rPr>
        <w:t>ռեգիստրի</w:t>
      </w:r>
      <w:r>
        <w:rPr>
          <w:rFonts w:hint="default" w:ascii="Sylfaen" w:hAnsi="Sylfaen" w:cs="Sylfaen"/>
          <w:i/>
          <w:sz w:val="16"/>
          <w:szCs w:val="16"/>
          <w:lang w:val="af-ZA"/>
        </w:rPr>
        <w:t xml:space="preserve"> </w:t>
      </w:r>
      <w:r>
        <w:rPr>
          <w:rFonts w:hint="default" w:ascii="Sylfaen" w:hAnsi="Sylfaen" w:cs="Sylfaen"/>
          <w:i/>
          <w:sz w:val="16"/>
          <w:szCs w:val="16"/>
          <w:lang w:val="en-US"/>
        </w:rPr>
        <w:t>գործակալությունում</w:t>
      </w:r>
      <w:r>
        <w:rPr>
          <w:rFonts w:hint="default" w:ascii="Sylfaen" w:hAnsi="Sylfaen" w:cs="Sylfaen"/>
          <w:i/>
          <w:sz w:val="16"/>
          <w:szCs w:val="16"/>
          <w:lang w:val="af-ZA"/>
        </w:rPr>
        <w:t xml:space="preserve"> </w:t>
      </w:r>
      <w:r>
        <w:rPr>
          <w:rFonts w:hint="default" w:ascii="Sylfaen" w:hAnsi="Sylfaen" w:cs="Sylfaen"/>
          <w:i/>
          <w:sz w:val="16"/>
          <w:szCs w:val="16"/>
          <w:lang w:val="en-US"/>
        </w:rPr>
        <w:t>գրանցած՝</w:t>
      </w:r>
      <w:r>
        <w:rPr>
          <w:rFonts w:hint="default" w:ascii="Sylfaen" w:hAnsi="Sylfaen" w:cs="Sylfaen"/>
          <w:i/>
          <w:sz w:val="16"/>
          <w:szCs w:val="16"/>
          <w:lang w:val="af-ZA"/>
        </w:rPr>
        <w:t xml:space="preserve"> </w:t>
      </w:r>
      <w:r>
        <w:rPr>
          <w:rFonts w:hint="default" w:ascii="Sylfaen" w:hAnsi="Sylfaen" w:cs="Sylfaen"/>
          <w:i/>
          <w:sz w:val="16"/>
          <w:szCs w:val="16"/>
          <w:lang w:val="en-US"/>
        </w:rPr>
        <w:t>իր</w:t>
      </w:r>
      <w:r>
        <w:rPr>
          <w:rFonts w:hint="default" w:ascii="Sylfaen" w:hAnsi="Sylfaen" w:cs="Sylfaen"/>
          <w:i/>
          <w:sz w:val="16"/>
          <w:szCs w:val="16"/>
          <w:lang w:val="af-ZA"/>
        </w:rPr>
        <w:t xml:space="preserve"> </w:t>
      </w:r>
      <w:r>
        <w:rPr>
          <w:rFonts w:hint="default" w:ascii="Sylfaen" w:hAnsi="Sylfaen" w:cs="Sylfaen"/>
          <w:i/>
          <w:sz w:val="16"/>
          <w:szCs w:val="16"/>
          <w:lang w:val="en-US"/>
        </w:rPr>
        <w:t>իրական</w:t>
      </w:r>
      <w:r>
        <w:rPr>
          <w:rFonts w:hint="default" w:ascii="Sylfaen" w:hAnsi="Sylfaen" w:cs="Sylfaen"/>
          <w:i/>
          <w:sz w:val="16"/>
          <w:szCs w:val="16"/>
          <w:lang w:val="af-ZA"/>
        </w:rPr>
        <w:t xml:space="preserve"> </w:t>
      </w:r>
      <w:r>
        <w:rPr>
          <w:rFonts w:hint="default" w:ascii="Sylfaen" w:hAnsi="Sylfaen" w:cs="Sylfaen"/>
          <w:i/>
          <w:sz w:val="16"/>
          <w:szCs w:val="16"/>
          <w:lang w:val="en-US"/>
        </w:rPr>
        <w:t>շահառուների</w:t>
      </w:r>
      <w:r>
        <w:rPr>
          <w:rFonts w:hint="default" w:ascii="Sylfaen" w:hAnsi="Sylfaen" w:cs="Sylfaen"/>
          <w:i/>
          <w:sz w:val="16"/>
          <w:szCs w:val="16"/>
          <w:lang w:val="af-ZA"/>
        </w:rPr>
        <w:t xml:space="preserve"> </w:t>
      </w:r>
      <w:r>
        <w:rPr>
          <w:rFonts w:hint="default" w:ascii="Sylfaen" w:hAnsi="Sylfaen" w:cs="Sylfaen"/>
          <w:i/>
          <w:sz w:val="16"/>
          <w:szCs w:val="16"/>
          <w:lang w:val="en-US"/>
        </w:rPr>
        <w:t>վերաբերյալ</w:t>
      </w:r>
      <w:r>
        <w:rPr>
          <w:rFonts w:hint="default" w:ascii="Sylfaen" w:hAnsi="Sylfaen" w:cs="Sylfaen"/>
          <w:i/>
          <w:sz w:val="16"/>
          <w:szCs w:val="16"/>
          <w:lang w:val="af-ZA"/>
        </w:rPr>
        <w:t xml:space="preserve"> </w:t>
      </w:r>
      <w:r>
        <w:rPr>
          <w:rFonts w:hint="default" w:ascii="Sylfaen" w:hAnsi="Sylfaen" w:cs="Sylfaen"/>
          <w:i/>
          <w:sz w:val="16"/>
          <w:szCs w:val="16"/>
          <w:lang w:val="en-US"/>
        </w:rPr>
        <w:t>տեղեկություններ</w:t>
      </w:r>
      <w:r>
        <w:rPr>
          <w:rFonts w:hint="default" w:ascii="Sylfaen" w:hAnsi="Sylfaen" w:cs="Sylfaen"/>
          <w:i/>
          <w:sz w:val="16"/>
          <w:szCs w:val="16"/>
          <w:lang w:val="af-ZA"/>
        </w:rPr>
        <w:t xml:space="preserve"> </w:t>
      </w:r>
      <w:r>
        <w:rPr>
          <w:rFonts w:hint="default" w:ascii="Sylfaen" w:hAnsi="Sylfaen" w:cs="Sylfaen"/>
          <w:i/>
          <w:sz w:val="16"/>
          <w:szCs w:val="16"/>
          <w:lang w:val="en-US"/>
        </w:rPr>
        <w:t>պարունակող</w:t>
      </w:r>
      <w:r>
        <w:rPr>
          <w:rFonts w:hint="default" w:ascii="Sylfaen" w:hAnsi="Sylfaen" w:cs="Sylfaen"/>
          <w:i/>
          <w:sz w:val="16"/>
          <w:szCs w:val="16"/>
          <w:lang w:val="af-ZA"/>
        </w:rPr>
        <w:t xml:space="preserve"> </w:t>
      </w:r>
      <w:r>
        <w:rPr>
          <w:rFonts w:hint="default" w:ascii="Sylfaen" w:hAnsi="Sylfaen" w:cs="Sylfaen"/>
          <w:i/>
          <w:sz w:val="16"/>
          <w:szCs w:val="16"/>
          <w:lang w:val="en-US"/>
        </w:rPr>
        <w:t>կայքէջի</w:t>
      </w:r>
      <w:r>
        <w:rPr>
          <w:rFonts w:hint="default" w:ascii="Sylfaen" w:hAnsi="Sylfaen" w:cs="Sylfaen"/>
          <w:i/>
          <w:sz w:val="16"/>
          <w:szCs w:val="16"/>
          <w:lang w:val="af-ZA"/>
        </w:rPr>
        <w:t xml:space="preserve"> </w:t>
      </w:r>
      <w:r>
        <w:rPr>
          <w:rFonts w:hint="default" w:ascii="Sylfaen" w:hAnsi="Sylfaen" w:cs="Sylfaen"/>
          <w:i/>
          <w:sz w:val="16"/>
          <w:szCs w:val="16"/>
          <w:lang w:val="en-US"/>
        </w:rPr>
        <w:t>հղումը՝</w:t>
      </w:r>
      <w:r>
        <w:rPr>
          <w:rFonts w:hint="default" w:ascii="Sylfaen" w:hAnsi="Sylfaen" w:cs="Sylfaen"/>
          <w:i/>
          <w:sz w:val="16"/>
          <w:szCs w:val="16"/>
          <w:lang w:val="af-ZA"/>
        </w:rPr>
        <w:t xml:space="preserve"> </w:t>
      </w:r>
    </w:p>
    <w:p w14:paraId="69C9C766">
      <w:pPr>
        <w:pStyle w:val="23"/>
        <w:spacing w:line="240" w:lineRule="auto"/>
        <w:ind w:left="142" w:firstLine="0"/>
        <w:rPr>
          <w:rFonts w:hint="default" w:ascii="Sylfaen" w:hAnsi="Sylfaen" w:cs="Sylfaen"/>
          <w:i/>
          <w:sz w:val="16"/>
          <w:szCs w:val="16"/>
          <w:lang w:val="hy-AM" w:eastAsia="ru-RU"/>
        </w:rPr>
      </w:pPr>
      <w:r>
        <w:rPr>
          <w:rFonts w:hint="default" w:ascii="Sylfaen" w:hAnsi="Sylfaen" w:cs="Sylfae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pPr>
        <w:pStyle w:val="29"/>
        <w:jc w:val="both"/>
        <w:rPr>
          <w:rFonts w:hint="default" w:ascii="Sylfaen" w:hAnsi="Sylfaen" w:cs="Sylfaen"/>
          <w:i/>
          <w:sz w:val="16"/>
          <w:szCs w:val="16"/>
          <w:lang w:val="hy-AM"/>
        </w:rPr>
      </w:pPr>
      <w:r>
        <w:rPr>
          <w:rFonts w:hint="default" w:ascii="Sylfaen" w:hAnsi="Sylfaen" w:cs="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pPr>
        <w:pStyle w:val="23"/>
        <w:spacing w:line="240" w:lineRule="auto"/>
        <w:ind w:firstLine="0"/>
        <w:rPr>
          <w:rFonts w:hint="default" w:ascii="Sylfaen" w:hAnsi="Sylfaen" w:cs="Sylfaen"/>
          <w:b/>
          <w:lang w:val="hy-AM"/>
        </w:rPr>
      </w:pPr>
      <w:r>
        <w:rPr>
          <w:rFonts w:hint="default" w:ascii="Sylfaen" w:hAnsi="Sylfaen" w:cs="Sylfaen"/>
          <w:b/>
          <w:lang w:val="hy-AM"/>
        </w:rPr>
        <w:br w:type="page"/>
      </w:r>
      <w:r>
        <w:rPr>
          <w:rFonts w:hint="default" w:ascii="Sylfaen" w:hAnsi="Sylfaen" w:cs="Sylfaen"/>
          <w:b/>
          <w:lang w:val="hy-AM"/>
        </w:rPr>
        <w:t xml:space="preserve"> </w:t>
      </w:r>
    </w:p>
    <w:p w14:paraId="762109C7">
      <w:pPr>
        <w:pStyle w:val="4"/>
        <w:spacing w:line="240" w:lineRule="auto"/>
        <w:ind w:firstLine="567"/>
        <w:jc w:val="right"/>
        <w:rPr>
          <w:rFonts w:hint="default" w:ascii="Sylfaen" w:hAnsi="Sylfaen" w:cs="Sylfaen"/>
          <w:b/>
          <w:i w:val="0"/>
          <w:lang w:val="hy-AM"/>
        </w:rPr>
      </w:pPr>
      <w:r>
        <w:rPr>
          <w:rFonts w:hint="default" w:ascii="Sylfaen" w:hAnsi="Sylfaen" w:cs="Sylfaen"/>
          <w:b/>
          <w:i w:val="0"/>
          <w:lang w:val="hy-AM"/>
        </w:rPr>
        <w:t>Հավելված 1.1</w:t>
      </w:r>
    </w:p>
    <w:p w14:paraId="6C811F10">
      <w:pPr>
        <w:pStyle w:val="23"/>
        <w:spacing w:line="240" w:lineRule="auto"/>
        <w:jc w:val="right"/>
        <w:rPr>
          <w:rFonts w:hint="default" w:ascii="Sylfaen" w:hAnsi="Sylfaen" w:cs="Sylfaen"/>
          <w:b/>
          <w:lang w:val="hy-AM"/>
        </w:rPr>
      </w:pPr>
      <w:r>
        <w:rPr>
          <w:rFonts w:hint="default" w:ascii="Sylfaen" w:hAnsi="Sylfaen" w:cs="Sylfaen"/>
          <w:sz w:val="24"/>
          <w:szCs w:val="24"/>
          <w:lang w:val="hy-AM"/>
        </w:rPr>
        <w:t>«</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sz w:val="24"/>
          <w:szCs w:val="24"/>
          <w:lang w:val="hy-AM"/>
        </w:rPr>
        <w:t>»</w:t>
      </w:r>
      <w:r>
        <w:rPr>
          <w:rFonts w:hint="default" w:ascii="Sylfaen" w:hAnsi="Sylfaen" w:cs="Sylfaen"/>
          <w:b/>
          <w:lang w:val="hy-AM"/>
        </w:rPr>
        <w:t>*  ծածկագրով</w:t>
      </w:r>
    </w:p>
    <w:p w14:paraId="309187BF">
      <w:pPr>
        <w:pStyle w:val="23"/>
        <w:spacing w:line="240" w:lineRule="auto"/>
        <w:jc w:val="right"/>
        <w:rPr>
          <w:rFonts w:hint="default" w:ascii="Sylfaen" w:hAnsi="Sylfaen" w:cs="Sylfaen"/>
          <w:b/>
          <w:lang w:val="hy-AM"/>
        </w:rPr>
      </w:pPr>
      <w:r>
        <w:rPr>
          <w:rFonts w:hint="default" w:ascii="Sylfaen" w:hAnsi="Sylfaen" w:cs="Sylfaen"/>
          <w:b/>
          <w:lang w:val="en-US"/>
        </w:rPr>
        <w:t>Գնանշման հարցման</w:t>
      </w:r>
      <w:r>
        <w:rPr>
          <w:rFonts w:hint="default" w:ascii="Sylfaen" w:hAnsi="Sylfaen" w:cs="Sylfaen"/>
          <w:b/>
          <w:lang w:val="hy-AM"/>
        </w:rPr>
        <w:t xml:space="preserve"> հրավերի</w:t>
      </w:r>
    </w:p>
    <w:p w14:paraId="5A11899F">
      <w:pPr>
        <w:ind w:left="-66"/>
        <w:jc w:val="center"/>
        <w:rPr>
          <w:rFonts w:hint="default" w:ascii="Sylfaen" w:hAnsi="Sylfaen" w:cs="Sylfaen"/>
          <w:b/>
          <w:lang w:val="hy-AM"/>
        </w:rPr>
      </w:pPr>
    </w:p>
    <w:p w14:paraId="6DD96D6E">
      <w:pPr>
        <w:pStyle w:val="4"/>
        <w:spacing w:line="240" w:lineRule="auto"/>
        <w:ind w:firstLine="567"/>
        <w:jc w:val="left"/>
        <w:rPr>
          <w:rFonts w:hint="default" w:ascii="Sylfaen" w:hAnsi="Sylfaen" w:cs="Sylfaen"/>
          <w:b/>
          <w:lang w:val="hy-AM"/>
        </w:rPr>
      </w:pPr>
    </w:p>
    <w:p w14:paraId="4947F88A">
      <w:pPr>
        <w:pStyle w:val="4"/>
        <w:spacing w:line="240" w:lineRule="auto"/>
        <w:ind w:firstLine="567"/>
        <w:rPr>
          <w:rFonts w:hint="default" w:ascii="Sylfaen" w:hAnsi="Sylfaen" w:cs="Sylfaen"/>
          <w:b/>
          <w:i w:val="0"/>
          <w:lang w:val="hy-AM"/>
        </w:rPr>
      </w:pPr>
      <w:r>
        <w:rPr>
          <w:rFonts w:hint="default" w:ascii="Sylfaen" w:hAnsi="Sylfaen" w:cs="Sylfaen"/>
          <w:b/>
          <w:i w:val="0"/>
          <w:lang w:val="hy-AM"/>
        </w:rPr>
        <w:t>ՆԿԱՐԱԳԻՐ</w:t>
      </w:r>
    </w:p>
    <w:p w14:paraId="6916AF68">
      <w:pPr>
        <w:pStyle w:val="4"/>
        <w:spacing w:line="240" w:lineRule="auto"/>
        <w:ind w:firstLine="567"/>
        <w:rPr>
          <w:rFonts w:hint="default" w:ascii="Sylfaen" w:hAnsi="Sylfaen" w:cs="Sylfaen"/>
          <w:b/>
          <w:i w:val="0"/>
          <w:lang w:val="hy-AM"/>
        </w:rPr>
      </w:pPr>
      <w:r>
        <w:rPr>
          <w:rFonts w:hint="default" w:ascii="Sylfaen" w:hAnsi="Sylfaen" w:cs="Sylfaen"/>
          <w:b/>
          <w:i w:val="0"/>
          <w:lang w:val="hy-AM"/>
        </w:rPr>
        <w:t xml:space="preserve">առաջարկվող ապրանքի ամբողջական </w:t>
      </w:r>
    </w:p>
    <w:p w14:paraId="26540A7D">
      <w:pPr>
        <w:pStyle w:val="4"/>
        <w:spacing w:line="240" w:lineRule="auto"/>
        <w:ind w:firstLine="567"/>
        <w:rPr>
          <w:rFonts w:hint="default" w:ascii="Sylfaen" w:hAnsi="Sylfaen" w:cs="Sylfaen"/>
          <w:lang w:val="es-ES"/>
        </w:rPr>
      </w:pPr>
    </w:p>
    <w:p w14:paraId="012331DC">
      <w:pPr>
        <w:ind w:firstLine="567"/>
        <w:jc w:val="both"/>
        <w:rPr>
          <w:rFonts w:hint="default" w:ascii="Sylfaen" w:hAnsi="Sylfaen" w:cs="Sylfaen"/>
          <w:sz w:val="20"/>
          <w:szCs w:val="20"/>
          <w:lang w:val="es-ES"/>
        </w:rPr>
      </w:pP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 xml:space="preserve">      </w:t>
      </w:r>
      <w:r>
        <w:rPr>
          <w:rFonts w:hint="default" w:ascii="Sylfaen" w:hAnsi="Sylfaen" w:cs="Sylfaen"/>
          <w:sz w:val="20"/>
          <w:szCs w:val="20"/>
          <w:u w:val="single"/>
          <w:lang w:val="es-ES"/>
        </w:rPr>
        <w:tab/>
      </w:r>
      <w:r>
        <w:rPr>
          <w:rFonts w:hint="default" w:ascii="Sylfaen" w:hAnsi="Sylfaen" w:cs="Sylfaen"/>
          <w:sz w:val="20"/>
          <w:szCs w:val="20"/>
          <w:lang w:val="es-ES"/>
        </w:rPr>
        <w:t>-ն «</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sz w:val="20"/>
          <w:szCs w:val="20"/>
          <w:lang w:val="es-ES"/>
        </w:rPr>
        <w:t>»</w:t>
      </w:r>
      <w:r>
        <w:rPr>
          <w:rStyle w:val="14"/>
          <w:rFonts w:hint="default" w:ascii="Sylfaen" w:hAnsi="Sylfaen" w:cs="Sylfaen"/>
          <w:sz w:val="20"/>
          <w:szCs w:val="20"/>
          <w:lang w:val="es-ES"/>
        </w:rPr>
        <w:t>*</w:t>
      </w:r>
      <w:r>
        <w:rPr>
          <w:rFonts w:hint="default" w:ascii="Sylfaen" w:hAnsi="Sylfaen" w:cs="Sylfaen"/>
          <w:sz w:val="20"/>
          <w:szCs w:val="20"/>
          <w:lang w:val="es-ES"/>
        </w:rPr>
        <w:t xml:space="preserve"> </w:t>
      </w:r>
    </w:p>
    <w:p w14:paraId="3E3C6D3C">
      <w:pPr>
        <w:jc w:val="both"/>
        <w:rPr>
          <w:rFonts w:hint="default" w:ascii="Sylfaen" w:hAnsi="Sylfaen" w:cs="Sylfaen"/>
          <w:sz w:val="20"/>
          <w:szCs w:val="20"/>
          <w:u w:val="single"/>
          <w:lang w:val="es-ES"/>
        </w:rPr>
      </w:pPr>
      <w:r>
        <w:rPr>
          <w:rFonts w:hint="default" w:ascii="Sylfaen" w:hAnsi="Sylfaen" w:cs="Sylfaen"/>
          <w:sz w:val="20"/>
          <w:vertAlign w:val="superscript"/>
          <w:lang w:val="es-ES"/>
        </w:rPr>
        <w:t xml:space="preserve">                                                    </w:t>
      </w:r>
      <w:r>
        <w:rPr>
          <w:rFonts w:hint="default" w:ascii="Sylfaen" w:hAnsi="Sylfaen" w:cs="Sylfaen"/>
          <w:sz w:val="20"/>
          <w:vertAlign w:val="superscript"/>
          <w:lang w:val="hy-AM"/>
        </w:rPr>
        <w:t>մասնակցի անվանումը</w:t>
      </w:r>
    </w:p>
    <w:p w14:paraId="2F376600">
      <w:pPr>
        <w:jc w:val="both"/>
        <w:rPr>
          <w:rFonts w:hint="default" w:ascii="Sylfaen" w:hAnsi="Sylfaen" w:cs="Sylfaen"/>
          <w:lang w:val="hy-AM"/>
        </w:rPr>
      </w:pPr>
      <w:r>
        <w:rPr>
          <w:rFonts w:hint="default" w:ascii="Sylfaen" w:hAnsi="Sylfaen" w:cs="Sylfaen"/>
          <w:sz w:val="20"/>
          <w:szCs w:val="20"/>
          <w:lang w:val="es-ES"/>
        </w:rPr>
        <w:t xml:space="preserve">ծածկագրով </w:t>
      </w:r>
      <w:r>
        <w:rPr>
          <w:rFonts w:hint="default" w:ascii="Sylfaen" w:hAnsi="Sylfaen" w:cs="Sylfaen"/>
          <w:sz w:val="20"/>
          <w:szCs w:val="20"/>
          <w:lang w:val="en-US"/>
        </w:rPr>
        <w:t>Գնանշման հարցման</w:t>
      </w:r>
      <w:r>
        <w:rPr>
          <w:rFonts w:hint="default" w:ascii="Sylfaen" w:hAnsi="Sylfaen" w:cs="Sylfaen"/>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pPr>
        <w:pStyle w:val="4"/>
        <w:spacing w:line="240" w:lineRule="auto"/>
        <w:ind w:firstLine="567"/>
        <w:rPr>
          <w:rFonts w:hint="default" w:ascii="Sylfaen" w:hAnsi="Sylfaen" w:cs="Sylfaen"/>
          <w:lang w:val="es-ES"/>
        </w:rPr>
      </w:pPr>
    </w:p>
    <w:p w14:paraId="65CA6397">
      <w:pPr>
        <w:rPr>
          <w:rFonts w:hint="default" w:ascii="Sylfaen" w:hAnsi="Sylfaen" w:cs="Sylfaen"/>
          <w:lang w:val="es-ES"/>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460"/>
        <w:gridCol w:w="2003"/>
        <w:gridCol w:w="1757"/>
        <w:gridCol w:w="1530"/>
        <w:gridCol w:w="1800"/>
      </w:tblGrid>
      <w:tr w14:paraId="0998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Merge w:val="restart"/>
            <w:vAlign w:val="center"/>
          </w:tcPr>
          <w:p w14:paraId="205B9344">
            <w:pPr>
              <w:jc w:val="center"/>
              <w:rPr>
                <w:rFonts w:hint="default" w:ascii="Sylfaen" w:hAnsi="Sylfaen" w:cs="Sylfaen"/>
                <w:b/>
                <w:bCs/>
                <w:sz w:val="16"/>
                <w:szCs w:val="18"/>
                <w:lang w:val="es-ES"/>
              </w:rPr>
            </w:pPr>
            <w:r>
              <w:rPr>
                <w:rFonts w:hint="default" w:ascii="Sylfaen" w:hAnsi="Sylfaen" w:cs="Sylfaen"/>
                <w:b/>
                <w:bCs/>
                <w:sz w:val="16"/>
                <w:szCs w:val="18"/>
                <w:lang w:val="es-ES"/>
              </w:rPr>
              <w:t>Չափաբաժնի համար</w:t>
            </w:r>
          </w:p>
        </w:tc>
        <w:tc>
          <w:tcPr>
            <w:tcW w:w="8550" w:type="dxa"/>
            <w:gridSpan w:val="5"/>
            <w:vAlign w:val="center"/>
          </w:tcPr>
          <w:p w14:paraId="742D5165">
            <w:pPr>
              <w:jc w:val="center"/>
              <w:rPr>
                <w:rFonts w:hint="default" w:ascii="Sylfaen" w:hAnsi="Sylfaen" w:cs="Sylfaen"/>
                <w:b/>
                <w:bCs/>
                <w:sz w:val="16"/>
                <w:szCs w:val="18"/>
                <w:lang w:val="es-ES"/>
              </w:rPr>
            </w:pPr>
            <w:r>
              <w:rPr>
                <w:rFonts w:hint="default" w:ascii="Sylfaen" w:hAnsi="Sylfaen" w:cs="Sylfaen"/>
                <w:b/>
                <w:bCs/>
                <w:sz w:val="16"/>
                <w:szCs w:val="18"/>
                <w:lang w:val="es-ES"/>
              </w:rPr>
              <w:t>Առաջարկվող ապրանքի</w:t>
            </w:r>
          </w:p>
        </w:tc>
      </w:tr>
      <w:tr w14:paraId="4C29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Merge w:val="continue"/>
            <w:vAlign w:val="center"/>
          </w:tcPr>
          <w:p w14:paraId="3C0BDEFE">
            <w:pPr>
              <w:jc w:val="center"/>
              <w:rPr>
                <w:rFonts w:hint="default" w:ascii="Sylfaen" w:hAnsi="Sylfaen" w:cs="Sylfaen"/>
                <w:b/>
                <w:bCs/>
                <w:sz w:val="16"/>
                <w:szCs w:val="18"/>
                <w:lang w:val="es-ES"/>
              </w:rPr>
            </w:pPr>
          </w:p>
        </w:tc>
        <w:tc>
          <w:tcPr>
            <w:tcW w:w="1460" w:type="dxa"/>
            <w:vAlign w:val="center"/>
          </w:tcPr>
          <w:p w14:paraId="2E768433">
            <w:pPr>
              <w:jc w:val="center"/>
              <w:rPr>
                <w:rFonts w:hint="default" w:ascii="Sylfaen" w:hAnsi="Sylfaen" w:cs="Sylfaen"/>
                <w:b/>
                <w:bCs/>
                <w:sz w:val="16"/>
                <w:szCs w:val="18"/>
                <w:lang w:val="es-ES"/>
              </w:rPr>
            </w:pPr>
            <w:r>
              <w:rPr>
                <w:rFonts w:hint="default" w:ascii="Sylfaen" w:hAnsi="Sylfaen" w:cs="Sylfaen"/>
                <w:b/>
                <w:bCs/>
                <w:sz w:val="16"/>
                <w:szCs w:val="18"/>
              </w:rPr>
              <w:t>ֆ</w:t>
            </w:r>
            <w:r>
              <w:rPr>
                <w:rFonts w:hint="default" w:ascii="Sylfaen" w:hAnsi="Sylfaen" w:cs="Sylfaen"/>
                <w:b/>
                <w:bCs/>
                <w:sz w:val="16"/>
                <w:szCs w:val="18"/>
                <w:lang w:val="hy-AM"/>
              </w:rPr>
              <w:t>իրմային անվանումը</w:t>
            </w:r>
          </w:p>
        </w:tc>
        <w:tc>
          <w:tcPr>
            <w:tcW w:w="2003" w:type="dxa"/>
            <w:vAlign w:val="center"/>
          </w:tcPr>
          <w:p w14:paraId="13BA6EC6">
            <w:pPr>
              <w:jc w:val="center"/>
              <w:rPr>
                <w:rFonts w:hint="default" w:ascii="Sylfaen" w:hAnsi="Sylfaen" w:cs="Sylfaen"/>
                <w:b/>
                <w:bCs/>
                <w:sz w:val="16"/>
                <w:szCs w:val="18"/>
                <w:lang w:val="es-ES"/>
              </w:rPr>
            </w:pPr>
            <w:r>
              <w:rPr>
                <w:rFonts w:hint="default" w:ascii="Sylfaen" w:hAnsi="Sylfaen" w:cs="Sylfaen"/>
                <w:b/>
                <w:bCs/>
                <w:sz w:val="16"/>
                <w:szCs w:val="18"/>
                <w:lang w:val="es-ES"/>
              </w:rPr>
              <w:t>ապրանքային նշանը</w:t>
            </w:r>
          </w:p>
        </w:tc>
        <w:tc>
          <w:tcPr>
            <w:tcW w:w="1757" w:type="dxa"/>
            <w:vAlign w:val="center"/>
          </w:tcPr>
          <w:p w14:paraId="72385806">
            <w:pPr>
              <w:jc w:val="center"/>
              <w:rPr>
                <w:rFonts w:hint="default" w:ascii="Sylfaen" w:hAnsi="Sylfaen" w:cs="Sylfaen"/>
                <w:b/>
                <w:bCs/>
                <w:sz w:val="16"/>
                <w:szCs w:val="18"/>
                <w:lang w:val="hy-AM"/>
              </w:rPr>
            </w:pPr>
            <w:r>
              <w:rPr>
                <w:rFonts w:hint="default" w:ascii="Sylfaen" w:hAnsi="Sylfaen" w:cs="Sylfaen"/>
                <w:b/>
                <w:bCs/>
                <w:sz w:val="16"/>
                <w:szCs w:val="18"/>
                <w:lang w:val="hy-AM"/>
              </w:rPr>
              <w:t>մոդելը</w:t>
            </w:r>
          </w:p>
        </w:tc>
        <w:tc>
          <w:tcPr>
            <w:tcW w:w="1530" w:type="dxa"/>
            <w:vAlign w:val="center"/>
          </w:tcPr>
          <w:p w14:paraId="7695E3EC">
            <w:pPr>
              <w:jc w:val="center"/>
              <w:rPr>
                <w:rFonts w:hint="default" w:ascii="Sylfaen" w:hAnsi="Sylfaen" w:cs="Sylfaen"/>
                <w:b/>
                <w:bCs/>
                <w:sz w:val="16"/>
                <w:szCs w:val="18"/>
                <w:lang w:val="es-ES"/>
              </w:rPr>
            </w:pPr>
            <w:r>
              <w:rPr>
                <w:rFonts w:hint="default" w:ascii="Sylfaen" w:hAnsi="Sylfaen" w:cs="Sylfaen"/>
                <w:b/>
                <w:bCs/>
                <w:sz w:val="16"/>
                <w:szCs w:val="18"/>
                <w:lang w:val="es-ES"/>
              </w:rPr>
              <w:t>արտադրողի անվանումը</w:t>
            </w:r>
          </w:p>
        </w:tc>
        <w:tc>
          <w:tcPr>
            <w:tcW w:w="1800" w:type="dxa"/>
            <w:vAlign w:val="center"/>
          </w:tcPr>
          <w:p w14:paraId="6F55DDC7">
            <w:pPr>
              <w:jc w:val="center"/>
              <w:rPr>
                <w:rFonts w:hint="default" w:ascii="Sylfaen" w:hAnsi="Sylfaen" w:cs="Sylfaen"/>
                <w:b/>
                <w:bCs/>
                <w:sz w:val="16"/>
                <w:szCs w:val="18"/>
                <w:lang w:val="es-ES"/>
              </w:rPr>
            </w:pPr>
            <w:r>
              <w:rPr>
                <w:rFonts w:hint="default" w:ascii="Sylfaen" w:hAnsi="Sylfaen" w:cs="Sylfaen"/>
                <w:b/>
                <w:bCs/>
                <w:sz w:val="16"/>
                <w:szCs w:val="18"/>
                <w:lang w:val="es-ES"/>
              </w:rPr>
              <w:t>տեխնիկական բնութագրերը</w:t>
            </w:r>
          </w:p>
        </w:tc>
      </w:tr>
      <w:tr w14:paraId="6B9AB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01F59C5C">
            <w:pPr>
              <w:pStyle w:val="4"/>
              <w:spacing w:line="240" w:lineRule="auto"/>
              <w:jc w:val="left"/>
              <w:rPr>
                <w:rFonts w:hint="default" w:ascii="Sylfaen" w:hAnsi="Sylfaen" w:cs="Sylfaen"/>
                <w:b/>
                <w:lang w:val="hy-AM"/>
              </w:rPr>
            </w:pPr>
          </w:p>
        </w:tc>
        <w:tc>
          <w:tcPr>
            <w:tcW w:w="1460" w:type="dxa"/>
          </w:tcPr>
          <w:p w14:paraId="467C25FA">
            <w:pPr>
              <w:pStyle w:val="4"/>
              <w:spacing w:line="240" w:lineRule="auto"/>
              <w:jc w:val="left"/>
              <w:rPr>
                <w:rFonts w:hint="default" w:ascii="Sylfaen" w:hAnsi="Sylfaen" w:cs="Sylfaen"/>
                <w:b/>
                <w:lang w:val="hy-AM"/>
              </w:rPr>
            </w:pPr>
          </w:p>
        </w:tc>
        <w:tc>
          <w:tcPr>
            <w:tcW w:w="2003" w:type="dxa"/>
          </w:tcPr>
          <w:p w14:paraId="23C9B646">
            <w:pPr>
              <w:pStyle w:val="4"/>
              <w:spacing w:line="240" w:lineRule="auto"/>
              <w:jc w:val="left"/>
              <w:rPr>
                <w:rFonts w:hint="default" w:ascii="Sylfaen" w:hAnsi="Sylfaen" w:cs="Sylfaen"/>
                <w:b/>
                <w:lang w:val="hy-AM"/>
              </w:rPr>
            </w:pPr>
          </w:p>
        </w:tc>
        <w:tc>
          <w:tcPr>
            <w:tcW w:w="1757" w:type="dxa"/>
          </w:tcPr>
          <w:p w14:paraId="0C626CBB">
            <w:pPr>
              <w:pStyle w:val="4"/>
              <w:spacing w:line="240" w:lineRule="auto"/>
              <w:jc w:val="left"/>
              <w:rPr>
                <w:rFonts w:hint="default" w:ascii="Sylfaen" w:hAnsi="Sylfaen" w:cs="Sylfaen"/>
                <w:b/>
                <w:lang w:val="hy-AM"/>
              </w:rPr>
            </w:pPr>
          </w:p>
        </w:tc>
        <w:tc>
          <w:tcPr>
            <w:tcW w:w="1530" w:type="dxa"/>
          </w:tcPr>
          <w:p w14:paraId="36F1F87B">
            <w:pPr>
              <w:pStyle w:val="4"/>
              <w:spacing w:line="240" w:lineRule="auto"/>
              <w:jc w:val="left"/>
              <w:rPr>
                <w:rFonts w:hint="default" w:ascii="Sylfaen" w:hAnsi="Sylfaen" w:cs="Sylfaen"/>
                <w:b/>
                <w:lang w:val="hy-AM"/>
              </w:rPr>
            </w:pPr>
          </w:p>
        </w:tc>
        <w:tc>
          <w:tcPr>
            <w:tcW w:w="1800" w:type="dxa"/>
          </w:tcPr>
          <w:p w14:paraId="7BD66983">
            <w:pPr>
              <w:pStyle w:val="4"/>
              <w:spacing w:line="240" w:lineRule="auto"/>
              <w:jc w:val="left"/>
              <w:rPr>
                <w:rFonts w:hint="default" w:ascii="Sylfaen" w:hAnsi="Sylfaen" w:cs="Sylfaen"/>
                <w:b/>
                <w:lang w:val="hy-AM"/>
              </w:rPr>
            </w:pPr>
          </w:p>
        </w:tc>
      </w:tr>
      <w:tr w14:paraId="2400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2964E71E">
            <w:pPr>
              <w:pStyle w:val="4"/>
              <w:spacing w:line="240" w:lineRule="auto"/>
              <w:jc w:val="left"/>
              <w:rPr>
                <w:rFonts w:hint="default" w:ascii="Sylfaen" w:hAnsi="Sylfaen" w:cs="Sylfaen"/>
                <w:b/>
                <w:lang w:val="hy-AM"/>
              </w:rPr>
            </w:pPr>
          </w:p>
        </w:tc>
        <w:tc>
          <w:tcPr>
            <w:tcW w:w="1460" w:type="dxa"/>
          </w:tcPr>
          <w:p w14:paraId="1F03265E">
            <w:pPr>
              <w:pStyle w:val="4"/>
              <w:spacing w:line="240" w:lineRule="auto"/>
              <w:jc w:val="left"/>
              <w:rPr>
                <w:rFonts w:hint="default" w:ascii="Sylfaen" w:hAnsi="Sylfaen" w:cs="Sylfaen"/>
                <w:b/>
                <w:lang w:val="hy-AM"/>
              </w:rPr>
            </w:pPr>
          </w:p>
        </w:tc>
        <w:tc>
          <w:tcPr>
            <w:tcW w:w="2003" w:type="dxa"/>
          </w:tcPr>
          <w:p w14:paraId="56E3AE07">
            <w:pPr>
              <w:pStyle w:val="4"/>
              <w:spacing w:line="240" w:lineRule="auto"/>
              <w:jc w:val="left"/>
              <w:rPr>
                <w:rFonts w:hint="default" w:ascii="Sylfaen" w:hAnsi="Sylfaen" w:cs="Sylfaen"/>
                <w:b/>
                <w:lang w:val="hy-AM"/>
              </w:rPr>
            </w:pPr>
          </w:p>
        </w:tc>
        <w:tc>
          <w:tcPr>
            <w:tcW w:w="1757" w:type="dxa"/>
          </w:tcPr>
          <w:p w14:paraId="77982020">
            <w:pPr>
              <w:pStyle w:val="4"/>
              <w:spacing w:line="240" w:lineRule="auto"/>
              <w:jc w:val="left"/>
              <w:rPr>
                <w:rFonts w:hint="default" w:ascii="Sylfaen" w:hAnsi="Sylfaen" w:cs="Sylfaen"/>
                <w:b/>
                <w:lang w:val="hy-AM"/>
              </w:rPr>
            </w:pPr>
          </w:p>
        </w:tc>
        <w:tc>
          <w:tcPr>
            <w:tcW w:w="1530" w:type="dxa"/>
          </w:tcPr>
          <w:p w14:paraId="221566CF">
            <w:pPr>
              <w:pStyle w:val="4"/>
              <w:spacing w:line="240" w:lineRule="auto"/>
              <w:jc w:val="left"/>
              <w:rPr>
                <w:rFonts w:hint="default" w:ascii="Sylfaen" w:hAnsi="Sylfaen" w:cs="Sylfaen"/>
                <w:b/>
                <w:lang w:val="hy-AM"/>
              </w:rPr>
            </w:pPr>
          </w:p>
        </w:tc>
        <w:tc>
          <w:tcPr>
            <w:tcW w:w="1800" w:type="dxa"/>
          </w:tcPr>
          <w:p w14:paraId="2A15DE5B">
            <w:pPr>
              <w:pStyle w:val="4"/>
              <w:spacing w:line="240" w:lineRule="auto"/>
              <w:jc w:val="left"/>
              <w:rPr>
                <w:rFonts w:hint="default" w:ascii="Sylfaen" w:hAnsi="Sylfaen" w:cs="Sylfaen"/>
                <w:b/>
                <w:lang w:val="hy-AM"/>
              </w:rPr>
            </w:pPr>
          </w:p>
        </w:tc>
      </w:tr>
      <w:tr w14:paraId="5D2F5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2F98F928">
            <w:pPr>
              <w:pStyle w:val="4"/>
              <w:spacing w:line="240" w:lineRule="auto"/>
              <w:jc w:val="left"/>
              <w:rPr>
                <w:rFonts w:hint="default" w:ascii="Sylfaen" w:hAnsi="Sylfaen" w:cs="Sylfaen"/>
                <w:b/>
                <w:lang w:val="hy-AM"/>
              </w:rPr>
            </w:pPr>
          </w:p>
        </w:tc>
        <w:tc>
          <w:tcPr>
            <w:tcW w:w="1460" w:type="dxa"/>
          </w:tcPr>
          <w:p w14:paraId="1A9B450E">
            <w:pPr>
              <w:pStyle w:val="4"/>
              <w:spacing w:line="240" w:lineRule="auto"/>
              <w:jc w:val="left"/>
              <w:rPr>
                <w:rFonts w:hint="default" w:ascii="Sylfaen" w:hAnsi="Sylfaen" w:cs="Sylfaen"/>
                <w:b/>
                <w:lang w:val="hy-AM"/>
              </w:rPr>
            </w:pPr>
          </w:p>
        </w:tc>
        <w:tc>
          <w:tcPr>
            <w:tcW w:w="2003" w:type="dxa"/>
          </w:tcPr>
          <w:p w14:paraId="51B4F58A">
            <w:pPr>
              <w:pStyle w:val="4"/>
              <w:spacing w:line="240" w:lineRule="auto"/>
              <w:jc w:val="left"/>
              <w:rPr>
                <w:rFonts w:hint="default" w:ascii="Sylfaen" w:hAnsi="Sylfaen" w:cs="Sylfaen"/>
                <w:b/>
                <w:lang w:val="hy-AM"/>
              </w:rPr>
            </w:pPr>
          </w:p>
        </w:tc>
        <w:tc>
          <w:tcPr>
            <w:tcW w:w="1757" w:type="dxa"/>
          </w:tcPr>
          <w:p w14:paraId="263C859A">
            <w:pPr>
              <w:pStyle w:val="4"/>
              <w:spacing w:line="240" w:lineRule="auto"/>
              <w:jc w:val="left"/>
              <w:rPr>
                <w:rFonts w:hint="default" w:ascii="Sylfaen" w:hAnsi="Sylfaen" w:cs="Sylfaen"/>
                <w:b/>
                <w:lang w:val="hy-AM"/>
              </w:rPr>
            </w:pPr>
          </w:p>
        </w:tc>
        <w:tc>
          <w:tcPr>
            <w:tcW w:w="1530" w:type="dxa"/>
          </w:tcPr>
          <w:p w14:paraId="7ADE2FF2">
            <w:pPr>
              <w:pStyle w:val="4"/>
              <w:spacing w:line="240" w:lineRule="auto"/>
              <w:jc w:val="left"/>
              <w:rPr>
                <w:rFonts w:hint="default" w:ascii="Sylfaen" w:hAnsi="Sylfaen" w:cs="Sylfaen"/>
                <w:b/>
                <w:lang w:val="hy-AM"/>
              </w:rPr>
            </w:pPr>
          </w:p>
        </w:tc>
        <w:tc>
          <w:tcPr>
            <w:tcW w:w="1800" w:type="dxa"/>
          </w:tcPr>
          <w:p w14:paraId="38E2504C">
            <w:pPr>
              <w:pStyle w:val="4"/>
              <w:spacing w:line="240" w:lineRule="auto"/>
              <w:jc w:val="left"/>
              <w:rPr>
                <w:rFonts w:hint="default" w:ascii="Sylfaen" w:hAnsi="Sylfaen" w:cs="Sylfaen"/>
                <w:b/>
                <w:lang w:val="hy-AM"/>
              </w:rPr>
            </w:pPr>
          </w:p>
        </w:tc>
      </w:tr>
    </w:tbl>
    <w:p w14:paraId="7C367560">
      <w:pPr>
        <w:pStyle w:val="4"/>
        <w:spacing w:line="240" w:lineRule="auto"/>
        <w:ind w:firstLine="567"/>
        <w:jc w:val="left"/>
        <w:rPr>
          <w:rFonts w:hint="default" w:ascii="Sylfaen" w:hAnsi="Sylfaen" w:cs="Sylfaen"/>
          <w:b/>
          <w:lang w:val="en-US"/>
        </w:rPr>
      </w:pPr>
    </w:p>
    <w:p w14:paraId="5041DCBC">
      <w:pPr>
        <w:pStyle w:val="4"/>
        <w:spacing w:line="240" w:lineRule="auto"/>
        <w:ind w:firstLine="567"/>
        <w:jc w:val="left"/>
        <w:rPr>
          <w:rFonts w:hint="default" w:ascii="Sylfaen" w:hAnsi="Sylfaen" w:cs="Sylfaen"/>
          <w:b/>
          <w:lang w:val="en-US"/>
        </w:rPr>
      </w:pPr>
    </w:p>
    <w:p w14:paraId="09BDF1B1">
      <w:pPr>
        <w:pStyle w:val="4"/>
        <w:spacing w:line="240" w:lineRule="auto"/>
        <w:ind w:firstLine="567"/>
        <w:jc w:val="left"/>
        <w:rPr>
          <w:rFonts w:hint="default" w:ascii="Sylfaen" w:hAnsi="Sylfaen" w:cs="Sylfaen"/>
          <w:b/>
          <w:lang w:val="en-US"/>
        </w:rPr>
      </w:pPr>
    </w:p>
    <w:p w14:paraId="56EDBB29">
      <w:pPr>
        <w:pStyle w:val="4"/>
        <w:spacing w:line="240" w:lineRule="auto"/>
        <w:ind w:firstLine="567"/>
        <w:jc w:val="left"/>
        <w:rPr>
          <w:rFonts w:hint="default" w:ascii="Sylfaen" w:hAnsi="Sylfaen" w:cs="Sylfaen"/>
          <w:b/>
          <w:lang w:val="en-US"/>
        </w:rPr>
      </w:pPr>
    </w:p>
    <w:p w14:paraId="79320602">
      <w:pPr>
        <w:rPr>
          <w:rFonts w:hint="default" w:ascii="Sylfaen" w:hAnsi="Sylfaen" w:cs="Sylfaen"/>
          <w:sz w:val="20"/>
          <w:lang w:val="es-ES"/>
        </w:rPr>
      </w:pPr>
    </w:p>
    <w:p w14:paraId="0F1D6D12">
      <w:pPr>
        <w:jc w:val="both"/>
        <w:rPr>
          <w:rFonts w:hint="default" w:ascii="Sylfaen" w:hAnsi="Sylfaen" w:cs="Sylfaen"/>
          <w:sz w:val="20"/>
          <w:u w:val="single"/>
        </w:rPr>
      </w:pP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 xml:space="preserve">    </w:t>
      </w:r>
    </w:p>
    <w:p w14:paraId="76EE0634">
      <w:pPr>
        <w:jc w:val="both"/>
        <w:rPr>
          <w:rFonts w:hint="default" w:ascii="Sylfaen" w:hAnsi="Sylfaen" w:cs="Sylfaen"/>
          <w:sz w:val="20"/>
          <w:u w:val="single"/>
          <w:lang w:val="hy-AM"/>
        </w:rPr>
      </w:pPr>
      <w:r>
        <w:rPr>
          <w:rFonts w:hint="default" w:ascii="Sylfaen" w:hAnsi="Sylfaen" w:cs="Sylfaen"/>
          <w:sz w:val="20"/>
          <w:vertAlign w:val="superscript"/>
          <w:lang w:val="hy-AM"/>
        </w:rPr>
        <w:t xml:space="preserve">                              մասնակցի անվանումը (ղեկավարի պաշտոնը, անուն ազգանունը)  </w:t>
      </w:r>
      <w:r>
        <w:rPr>
          <w:rFonts w:hint="default" w:ascii="Sylfaen" w:hAnsi="Sylfaen" w:cs="Sylfaen"/>
          <w:sz w:val="20"/>
          <w:vertAlign w:val="superscript"/>
          <w:lang w:val="hy-AM"/>
        </w:rPr>
        <w:tab/>
      </w:r>
      <w:r>
        <w:rPr>
          <w:rFonts w:hint="default" w:ascii="Sylfaen" w:hAnsi="Sylfaen" w:cs="Sylfaen"/>
          <w:sz w:val="20"/>
          <w:vertAlign w:val="superscript"/>
          <w:lang w:val="hy-AM"/>
        </w:rPr>
        <w:tab/>
      </w:r>
      <w:r>
        <w:rPr>
          <w:rFonts w:hint="default" w:ascii="Sylfaen" w:hAnsi="Sylfaen" w:cs="Sylfaen"/>
          <w:vertAlign w:val="superscript"/>
          <w:lang w:val="hy-AM"/>
        </w:rPr>
        <w:t xml:space="preserve">                                              </w:t>
      </w:r>
      <w:r>
        <w:rPr>
          <w:rFonts w:hint="default" w:ascii="Sylfaen" w:hAnsi="Sylfaen" w:cs="Sylfaen"/>
          <w:sz w:val="20"/>
          <w:vertAlign w:val="superscript"/>
          <w:lang w:val="hy-AM"/>
        </w:rPr>
        <w:t>ստորագրություն</w:t>
      </w:r>
      <w:r>
        <w:rPr>
          <w:rFonts w:hint="default" w:ascii="Sylfaen" w:hAnsi="Sylfaen" w:cs="Sylfaen"/>
          <w:sz w:val="20"/>
          <w:lang w:val="hy-AM"/>
        </w:rPr>
        <w:t xml:space="preserve"> </w:t>
      </w:r>
    </w:p>
    <w:p w14:paraId="247101B6">
      <w:pPr>
        <w:jc w:val="right"/>
        <w:rPr>
          <w:rFonts w:hint="default" w:ascii="Sylfaen" w:hAnsi="Sylfaen" w:cs="Sylfaen"/>
          <w:sz w:val="20"/>
          <w:lang w:val="hy-AM"/>
        </w:rPr>
      </w:pPr>
    </w:p>
    <w:p w14:paraId="1E5B70AC">
      <w:pPr>
        <w:jc w:val="right"/>
        <w:rPr>
          <w:rFonts w:hint="default" w:ascii="Sylfaen" w:hAnsi="Sylfaen" w:cs="Sylfaen"/>
          <w:sz w:val="20"/>
          <w:lang w:val="hy-AM"/>
        </w:rPr>
      </w:pPr>
    </w:p>
    <w:p w14:paraId="34FE29E3">
      <w:pPr>
        <w:jc w:val="right"/>
        <w:rPr>
          <w:rFonts w:hint="default" w:ascii="Sylfaen" w:hAnsi="Sylfaen" w:cs="Sylfaen"/>
          <w:sz w:val="20"/>
          <w:lang w:val="hy-AM"/>
        </w:rPr>
      </w:pPr>
      <w:r>
        <w:rPr>
          <w:rFonts w:hint="default" w:ascii="Sylfaen" w:hAnsi="Sylfaen" w:cs="Sylfaen"/>
          <w:sz w:val="20"/>
          <w:lang w:val="hy-AM"/>
        </w:rPr>
        <w:t>Կ. Տ.</w:t>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 xml:space="preserve"> </w:t>
      </w:r>
    </w:p>
    <w:p w14:paraId="1599B42C">
      <w:pPr>
        <w:jc w:val="right"/>
        <w:rPr>
          <w:rFonts w:hint="default" w:ascii="Sylfaen" w:hAnsi="Sylfaen" w:cs="Sylfaen"/>
          <w:sz w:val="20"/>
          <w:lang w:val="hy-AM"/>
        </w:rPr>
      </w:pPr>
    </w:p>
    <w:p w14:paraId="44A1B322">
      <w:pPr>
        <w:jc w:val="right"/>
        <w:rPr>
          <w:rFonts w:hint="default" w:ascii="Sylfaen" w:hAnsi="Sylfaen" w:cs="Sylfaen"/>
          <w:sz w:val="20"/>
          <w:lang w:val="hy-AM"/>
        </w:rPr>
      </w:pPr>
    </w:p>
    <w:p w14:paraId="0A61ED35">
      <w:pPr>
        <w:pStyle w:val="29"/>
        <w:rPr>
          <w:rFonts w:hint="default" w:ascii="Sylfaen" w:hAnsi="Sylfaen" w:cs="Sylfaen"/>
          <w:i/>
          <w:sz w:val="16"/>
          <w:szCs w:val="16"/>
          <w:lang w:val="af-ZA"/>
        </w:rPr>
      </w:pPr>
      <w:r>
        <w:rPr>
          <w:rFonts w:hint="default" w:ascii="Sylfaen" w:hAnsi="Sylfaen" w:cs="Sylfaen"/>
          <w:i/>
          <w:sz w:val="16"/>
          <w:szCs w:val="16"/>
          <w:lang w:val="hy-AM"/>
        </w:rPr>
        <w:t>*լրացվում</w:t>
      </w:r>
      <w:r>
        <w:rPr>
          <w:rFonts w:hint="default" w:ascii="Sylfaen" w:hAnsi="Sylfaen" w:cs="Sylfaen"/>
          <w:i/>
          <w:sz w:val="16"/>
          <w:szCs w:val="16"/>
          <w:lang w:val="af-ZA"/>
        </w:rPr>
        <w:t xml:space="preserve"> </w:t>
      </w:r>
      <w:r>
        <w:rPr>
          <w:rFonts w:hint="default" w:ascii="Sylfaen" w:hAnsi="Sylfaen" w:cs="Sylfaen"/>
          <w:i/>
          <w:sz w:val="16"/>
          <w:szCs w:val="16"/>
          <w:lang w:val="hy-AM"/>
        </w:rPr>
        <w:t>է</w:t>
      </w:r>
      <w:r>
        <w:rPr>
          <w:rFonts w:hint="default" w:ascii="Sylfaen" w:hAnsi="Sylfaen" w:cs="Sylfaen"/>
          <w:i/>
          <w:sz w:val="16"/>
          <w:szCs w:val="16"/>
          <w:lang w:val="af-ZA"/>
        </w:rPr>
        <w:t xml:space="preserve"> </w:t>
      </w:r>
      <w:r>
        <w:rPr>
          <w:rFonts w:hint="default" w:ascii="Sylfaen" w:hAnsi="Sylfaen" w:cs="Sylfaen"/>
          <w:i/>
          <w:sz w:val="16"/>
          <w:szCs w:val="16"/>
          <w:lang w:val="hy-AM"/>
        </w:rPr>
        <w:t>հանձնաժողովի</w:t>
      </w:r>
      <w:r>
        <w:rPr>
          <w:rFonts w:hint="default" w:ascii="Sylfaen" w:hAnsi="Sylfaen" w:cs="Sylfaen"/>
          <w:i/>
          <w:sz w:val="16"/>
          <w:szCs w:val="16"/>
          <w:lang w:val="af-ZA"/>
        </w:rPr>
        <w:t xml:space="preserve"> </w:t>
      </w:r>
      <w:r>
        <w:rPr>
          <w:rFonts w:hint="default" w:ascii="Sylfaen" w:hAnsi="Sylfaen" w:cs="Sylfaen"/>
          <w:i/>
          <w:sz w:val="16"/>
          <w:szCs w:val="16"/>
          <w:lang w:val="hy-AM"/>
        </w:rPr>
        <w:t>քարտուղարի</w:t>
      </w:r>
      <w:r>
        <w:rPr>
          <w:rFonts w:hint="default" w:ascii="Sylfaen" w:hAnsi="Sylfaen" w:cs="Sylfaen"/>
          <w:i/>
          <w:sz w:val="16"/>
          <w:szCs w:val="16"/>
          <w:lang w:val="af-ZA"/>
        </w:rPr>
        <w:t xml:space="preserve"> </w:t>
      </w:r>
      <w:r>
        <w:rPr>
          <w:rFonts w:hint="default" w:ascii="Sylfaen" w:hAnsi="Sylfaen" w:cs="Sylfaen"/>
          <w:i/>
          <w:sz w:val="16"/>
          <w:szCs w:val="16"/>
          <w:lang w:val="hy-AM"/>
        </w:rPr>
        <w:t>կողմից</w:t>
      </w:r>
      <w:r>
        <w:rPr>
          <w:rFonts w:hint="default" w:ascii="Sylfaen" w:hAnsi="Sylfaen" w:cs="Sylfaen"/>
          <w:i/>
          <w:sz w:val="16"/>
          <w:szCs w:val="16"/>
          <w:lang w:val="af-ZA"/>
        </w:rPr>
        <w:t xml:space="preserve">` </w:t>
      </w:r>
      <w:r>
        <w:rPr>
          <w:rFonts w:hint="default" w:ascii="Sylfaen" w:hAnsi="Sylfaen" w:cs="Sylfaen"/>
          <w:i/>
          <w:sz w:val="16"/>
          <w:szCs w:val="16"/>
          <w:lang w:val="hy-AM"/>
        </w:rPr>
        <w:t>մինչև</w:t>
      </w:r>
      <w:r>
        <w:rPr>
          <w:rFonts w:hint="default" w:ascii="Sylfaen" w:hAnsi="Sylfaen" w:cs="Sylfaen"/>
          <w:i/>
          <w:sz w:val="16"/>
          <w:szCs w:val="16"/>
          <w:lang w:val="af-ZA"/>
        </w:rPr>
        <w:t xml:space="preserve"> </w:t>
      </w:r>
      <w:r>
        <w:rPr>
          <w:rFonts w:hint="default" w:ascii="Sylfaen" w:hAnsi="Sylfaen" w:cs="Sylfaen"/>
          <w:i/>
          <w:sz w:val="16"/>
          <w:szCs w:val="16"/>
          <w:lang w:val="hy-AM"/>
        </w:rPr>
        <w:t>հրավերը</w:t>
      </w:r>
      <w:r>
        <w:rPr>
          <w:rFonts w:hint="default" w:ascii="Sylfaen" w:hAnsi="Sylfaen" w:cs="Sylfaen"/>
          <w:i/>
          <w:sz w:val="16"/>
          <w:szCs w:val="16"/>
          <w:lang w:val="af-ZA"/>
        </w:rPr>
        <w:t xml:space="preserve"> </w:t>
      </w:r>
      <w:r>
        <w:rPr>
          <w:rFonts w:hint="default" w:ascii="Sylfaen" w:hAnsi="Sylfaen" w:cs="Sylfaen"/>
          <w:i/>
          <w:sz w:val="16"/>
          <w:szCs w:val="16"/>
          <w:lang w:val="hy-AM"/>
        </w:rPr>
        <w:t>տեղեկագրում</w:t>
      </w:r>
      <w:r>
        <w:rPr>
          <w:rFonts w:hint="default" w:ascii="Sylfaen" w:hAnsi="Sylfaen" w:cs="Sylfaen"/>
          <w:i/>
          <w:sz w:val="16"/>
          <w:szCs w:val="16"/>
          <w:lang w:val="af-ZA"/>
        </w:rPr>
        <w:t xml:space="preserve"> </w:t>
      </w:r>
      <w:r>
        <w:rPr>
          <w:rFonts w:hint="default" w:ascii="Sylfaen" w:hAnsi="Sylfaen" w:cs="Sylfaen"/>
          <w:i/>
          <w:sz w:val="16"/>
          <w:szCs w:val="16"/>
          <w:lang w:val="hy-AM"/>
        </w:rPr>
        <w:t>հրապարակելը:</w:t>
      </w:r>
    </w:p>
    <w:p w14:paraId="69D5B32A">
      <w:pPr>
        <w:pStyle w:val="23"/>
        <w:spacing w:line="240" w:lineRule="auto"/>
        <w:ind w:firstLine="0"/>
        <w:jc w:val="right"/>
        <w:rPr>
          <w:rFonts w:hint="default" w:ascii="Sylfaen" w:hAnsi="Sylfaen" w:cs="Sylfaen"/>
          <w:b/>
          <w:lang w:val="hy-AM"/>
        </w:rPr>
      </w:pPr>
    </w:p>
    <w:p w14:paraId="464732D7">
      <w:pPr>
        <w:pStyle w:val="23"/>
        <w:spacing w:line="240" w:lineRule="auto"/>
        <w:ind w:firstLine="0"/>
        <w:jc w:val="right"/>
        <w:rPr>
          <w:rFonts w:hint="default" w:ascii="Sylfaen" w:hAnsi="Sylfaen" w:cs="Sylfaen"/>
          <w:b/>
          <w:lang w:val="hy-AM"/>
        </w:rPr>
      </w:pPr>
    </w:p>
    <w:p w14:paraId="3476411E">
      <w:pPr>
        <w:pStyle w:val="23"/>
        <w:spacing w:line="240" w:lineRule="auto"/>
        <w:ind w:firstLine="0"/>
        <w:jc w:val="right"/>
        <w:rPr>
          <w:rFonts w:hint="default" w:ascii="Sylfaen" w:hAnsi="Sylfaen" w:cs="Sylfaen"/>
          <w:b/>
          <w:lang w:val="hy-AM"/>
        </w:rPr>
      </w:pPr>
    </w:p>
    <w:p w14:paraId="37ACDBAA">
      <w:pPr>
        <w:pStyle w:val="23"/>
        <w:spacing w:line="240" w:lineRule="auto"/>
        <w:ind w:firstLine="0"/>
        <w:jc w:val="right"/>
        <w:rPr>
          <w:rFonts w:hint="default" w:ascii="Sylfaen" w:hAnsi="Sylfaen" w:cs="Sylfaen"/>
          <w:b/>
          <w:lang w:val="hy-AM"/>
        </w:rPr>
      </w:pPr>
    </w:p>
    <w:p w14:paraId="7D73D255">
      <w:pPr>
        <w:pStyle w:val="23"/>
        <w:spacing w:line="240" w:lineRule="auto"/>
        <w:ind w:firstLine="0"/>
        <w:jc w:val="right"/>
        <w:rPr>
          <w:rFonts w:hint="default" w:ascii="Sylfaen" w:hAnsi="Sylfaen" w:cs="Sylfaen"/>
          <w:b/>
          <w:lang w:val="hy-AM"/>
        </w:rPr>
      </w:pPr>
    </w:p>
    <w:p w14:paraId="5F591551">
      <w:pPr>
        <w:pStyle w:val="23"/>
        <w:spacing w:line="240" w:lineRule="auto"/>
        <w:ind w:firstLine="0"/>
        <w:jc w:val="right"/>
        <w:rPr>
          <w:rFonts w:hint="default" w:ascii="Sylfaen" w:hAnsi="Sylfaen" w:cs="Sylfaen"/>
          <w:b/>
          <w:lang w:val="hy-AM"/>
        </w:rPr>
      </w:pPr>
    </w:p>
    <w:p w14:paraId="7793A9CD">
      <w:pPr>
        <w:pStyle w:val="23"/>
        <w:spacing w:line="240" w:lineRule="auto"/>
        <w:ind w:firstLine="0"/>
        <w:jc w:val="right"/>
        <w:rPr>
          <w:rFonts w:hint="default" w:ascii="Sylfaen" w:hAnsi="Sylfaen" w:cs="Sylfaen"/>
          <w:b/>
          <w:lang w:val="hy-AM"/>
        </w:rPr>
      </w:pPr>
    </w:p>
    <w:p w14:paraId="76E61475">
      <w:pPr>
        <w:pStyle w:val="23"/>
        <w:spacing w:line="240" w:lineRule="auto"/>
        <w:ind w:firstLine="0"/>
        <w:jc w:val="right"/>
        <w:rPr>
          <w:rFonts w:hint="default" w:ascii="Sylfaen" w:hAnsi="Sylfaen" w:cs="Sylfaen"/>
          <w:b/>
          <w:lang w:val="hy-AM"/>
        </w:rPr>
      </w:pPr>
    </w:p>
    <w:p w14:paraId="73ABB76C">
      <w:pPr>
        <w:pStyle w:val="23"/>
        <w:spacing w:line="240" w:lineRule="auto"/>
        <w:ind w:firstLine="0"/>
        <w:jc w:val="right"/>
        <w:rPr>
          <w:rFonts w:hint="default" w:ascii="Sylfaen" w:hAnsi="Sylfaen" w:cs="Sylfaen"/>
          <w:b/>
          <w:lang w:val="hy-AM"/>
        </w:rPr>
      </w:pPr>
    </w:p>
    <w:p w14:paraId="1DA8B23B">
      <w:pPr>
        <w:pStyle w:val="23"/>
        <w:spacing w:line="240" w:lineRule="auto"/>
        <w:ind w:firstLine="0"/>
        <w:jc w:val="right"/>
        <w:rPr>
          <w:rFonts w:hint="default" w:ascii="Sylfaen" w:hAnsi="Sylfaen" w:cs="Sylfaen"/>
          <w:b/>
          <w:lang w:val="hy-AM"/>
        </w:rPr>
      </w:pPr>
    </w:p>
    <w:p w14:paraId="6BCA4EFB">
      <w:pPr>
        <w:pStyle w:val="23"/>
        <w:spacing w:line="240" w:lineRule="auto"/>
        <w:ind w:firstLine="0"/>
        <w:jc w:val="right"/>
        <w:rPr>
          <w:rFonts w:hint="default" w:ascii="Sylfaen" w:hAnsi="Sylfaen" w:cs="Sylfaen"/>
          <w:b/>
          <w:lang w:val="hy-AM"/>
        </w:rPr>
      </w:pPr>
    </w:p>
    <w:p w14:paraId="4B44F350">
      <w:pPr>
        <w:pStyle w:val="23"/>
        <w:spacing w:line="240" w:lineRule="auto"/>
        <w:ind w:firstLine="0"/>
        <w:jc w:val="right"/>
        <w:rPr>
          <w:rFonts w:hint="default" w:ascii="Sylfaen" w:hAnsi="Sylfaen" w:cs="Sylfaen"/>
          <w:b/>
          <w:lang w:val="hy-AM"/>
        </w:rPr>
      </w:pPr>
    </w:p>
    <w:p w14:paraId="2F370EEB">
      <w:pPr>
        <w:pStyle w:val="23"/>
        <w:spacing w:line="240" w:lineRule="auto"/>
        <w:ind w:firstLine="0"/>
        <w:jc w:val="right"/>
        <w:rPr>
          <w:rFonts w:hint="default" w:ascii="Sylfaen" w:hAnsi="Sylfaen" w:cs="Sylfaen"/>
          <w:b/>
          <w:lang w:val="hy-AM"/>
        </w:rPr>
      </w:pPr>
    </w:p>
    <w:p w14:paraId="6E441274">
      <w:pPr>
        <w:pStyle w:val="23"/>
        <w:spacing w:line="240" w:lineRule="auto"/>
        <w:ind w:firstLine="0"/>
        <w:jc w:val="right"/>
        <w:rPr>
          <w:rFonts w:hint="default" w:ascii="Sylfaen" w:hAnsi="Sylfaen" w:cs="Sylfaen"/>
          <w:b/>
          <w:lang w:val="hy-AM"/>
        </w:rPr>
      </w:pPr>
    </w:p>
    <w:p w14:paraId="4484D81D">
      <w:pPr>
        <w:pStyle w:val="23"/>
        <w:spacing w:line="240" w:lineRule="auto"/>
        <w:ind w:firstLine="0"/>
        <w:jc w:val="right"/>
        <w:rPr>
          <w:rFonts w:hint="default" w:ascii="Sylfaen" w:hAnsi="Sylfaen" w:cs="Sylfaen"/>
          <w:b/>
          <w:lang w:val="hy-AM"/>
        </w:rPr>
      </w:pPr>
    </w:p>
    <w:p w14:paraId="3763A0A2">
      <w:pPr>
        <w:pStyle w:val="23"/>
        <w:spacing w:line="240" w:lineRule="auto"/>
        <w:ind w:firstLine="0"/>
        <w:jc w:val="right"/>
        <w:rPr>
          <w:rFonts w:hint="default" w:ascii="Sylfaen" w:hAnsi="Sylfaen" w:cs="Sylfaen"/>
          <w:b/>
          <w:lang w:val="hy-AM"/>
        </w:rPr>
      </w:pPr>
    </w:p>
    <w:p w14:paraId="0416475D">
      <w:pPr>
        <w:pStyle w:val="23"/>
        <w:spacing w:line="240" w:lineRule="auto"/>
        <w:ind w:firstLine="0"/>
        <w:jc w:val="right"/>
        <w:rPr>
          <w:rFonts w:hint="default" w:ascii="Sylfaen" w:hAnsi="Sylfaen" w:cs="Sylfaen"/>
          <w:b/>
          <w:lang w:val="hy-AM"/>
        </w:rPr>
      </w:pPr>
    </w:p>
    <w:p w14:paraId="65BC6C76">
      <w:pPr>
        <w:pStyle w:val="23"/>
        <w:spacing w:line="240" w:lineRule="auto"/>
        <w:ind w:firstLine="0"/>
        <w:jc w:val="right"/>
        <w:rPr>
          <w:rFonts w:hint="default" w:ascii="Sylfaen" w:hAnsi="Sylfaen" w:cs="Sylfaen"/>
          <w:b/>
          <w:lang w:val="hy-AM"/>
        </w:rPr>
      </w:pPr>
    </w:p>
    <w:p w14:paraId="0899D51F">
      <w:pPr>
        <w:pStyle w:val="23"/>
        <w:spacing w:line="240" w:lineRule="auto"/>
        <w:ind w:firstLine="0"/>
        <w:jc w:val="right"/>
        <w:rPr>
          <w:rFonts w:hint="default" w:ascii="Sylfaen" w:hAnsi="Sylfaen" w:cs="Sylfaen"/>
          <w:b/>
          <w:lang w:val="hy-AM"/>
        </w:rPr>
      </w:pPr>
    </w:p>
    <w:p w14:paraId="1091A91B">
      <w:pPr>
        <w:pStyle w:val="23"/>
        <w:spacing w:line="240" w:lineRule="auto"/>
        <w:ind w:firstLine="0"/>
        <w:jc w:val="right"/>
        <w:rPr>
          <w:rFonts w:hint="default" w:ascii="Sylfaen" w:hAnsi="Sylfaen" w:cs="Sylfaen"/>
          <w:b/>
          <w:lang w:val="hy-AM"/>
        </w:rPr>
      </w:pPr>
    </w:p>
    <w:p w14:paraId="3F11360B">
      <w:pPr>
        <w:pStyle w:val="23"/>
        <w:spacing w:line="240" w:lineRule="auto"/>
        <w:ind w:firstLine="0"/>
        <w:jc w:val="right"/>
        <w:rPr>
          <w:rFonts w:hint="default" w:ascii="Sylfaen" w:hAnsi="Sylfaen" w:cs="Sylfaen"/>
          <w:b/>
          <w:lang w:val="hy-AM"/>
        </w:rPr>
      </w:pPr>
    </w:p>
    <w:p w14:paraId="1253178B">
      <w:pPr>
        <w:pStyle w:val="23"/>
        <w:spacing w:line="240" w:lineRule="auto"/>
        <w:ind w:firstLine="0"/>
        <w:jc w:val="right"/>
        <w:rPr>
          <w:rFonts w:hint="default" w:ascii="Sylfaen" w:hAnsi="Sylfaen" w:cs="Sylfaen"/>
          <w:b/>
          <w:lang w:val="hy-AM"/>
        </w:rPr>
      </w:pPr>
    </w:p>
    <w:p w14:paraId="18BAF748">
      <w:pPr>
        <w:pStyle w:val="23"/>
        <w:spacing w:line="240" w:lineRule="auto"/>
        <w:ind w:firstLine="0"/>
        <w:jc w:val="right"/>
        <w:rPr>
          <w:rFonts w:hint="default" w:ascii="Sylfaen" w:hAnsi="Sylfaen" w:cs="Sylfaen"/>
          <w:b/>
          <w:lang w:val="hy-AM"/>
        </w:rPr>
      </w:pPr>
    </w:p>
    <w:p w14:paraId="57AD3915">
      <w:pPr>
        <w:pStyle w:val="23"/>
        <w:spacing w:line="240" w:lineRule="auto"/>
        <w:ind w:firstLine="0"/>
        <w:jc w:val="right"/>
        <w:rPr>
          <w:rFonts w:hint="default" w:ascii="Sylfaen" w:hAnsi="Sylfaen" w:cs="Sylfaen"/>
          <w:b/>
          <w:lang w:val="hy-AM"/>
        </w:rPr>
      </w:pPr>
    </w:p>
    <w:p w14:paraId="2B73AFC0">
      <w:pPr>
        <w:pStyle w:val="23"/>
        <w:spacing w:line="240" w:lineRule="auto"/>
        <w:ind w:firstLine="0"/>
        <w:jc w:val="right"/>
        <w:rPr>
          <w:rFonts w:hint="default" w:ascii="Sylfaen" w:hAnsi="Sylfaen" w:cs="Sylfaen"/>
          <w:b/>
          <w:lang w:val="hy-AM"/>
        </w:rPr>
      </w:pPr>
    </w:p>
    <w:p w14:paraId="102A196B">
      <w:pPr>
        <w:pStyle w:val="23"/>
        <w:spacing w:line="240" w:lineRule="auto"/>
        <w:ind w:firstLine="0"/>
        <w:jc w:val="right"/>
        <w:rPr>
          <w:rFonts w:hint="default" w:ascii="Sylfaen" w:hAnsi="Sylfaen" w:cs="Sylfaen"/>
          <w:b/>
          <w:lang w:val="hy-AM"/>
        </w:rPr>
      </w:pPr>
    </w:p>
    <w:p w14:paraId="3A1DC7FB">
      <w:pPr>
        <w:pStyle w:val="23"/>
        <w:spacing w:line="240" w:lineRule="auto"/>
        <w:ind w:firstLine="0"/>
        <w:jc w:val="right"/>
        <w:rPr>
          <w:rFonts w:hint="default" w:ascii="Sylfaen" w:hAnsi="Sylfaen" w:cs="Sylfaen"/>
          <w:b/>
          <w:lang w:val="hy-AM"/>
        </w:rPr>
      </w:pPr>
    </w:p>
    <w:p w14:paraId="238DC52C">
      <w:pPr>
        <w:pStyle w:val="23"/>
        <w:spacing w:line="240" w:lineRule="auto"/>
        <w:ind w:firstLine="0"/>
        <w:jc w:val="right"/>
        <w:rPr>
          <w:rFonts w:hint="default" w:ascii="Sylfaen" w:hAnsi="Sylfaen" w:cs="Sylfaen"/>
          <w:b/>
          <w:lang w:val="hy-AM"/>
        </w:rPr>
      </w:pPr>
    </w:p>
    <w:p w14:paraId="10D1EC6C">
      <w:pPr>
        <w:pStyle w:val="4"/>
        <w:spacing w:line="240" w:lineRule="auto"/>
        <w:ind w:firstLine="567"/>
        <w:jc w:val="right"/>
        <w:rPr>
          <w:rFonts w:hint="default" w:ascii="Sylfaen" w:hAnsi="Sylfaen" w:cs="Sylfaen"/>
          <w:b/>
          <w:i w:val="0"/>
          <w:lang w:val="hy-AM"/>
        </w:rPr>
      </w:pPr>
      <w:r>
        <w:rPr>
          <w:rFonts w:hint="default" w:ascii="Sylfaen" w:hAnsi="Sylfaen" w:cs="Sylfaen"/>
          <w:b/>
          <w:i w:val="0"/>
          <w:lang w:val="hy-AM"/>
        </w:rPr>
        <w:t>Հավելված 1.2**</w:t>
      </w:r>
    </w:p>
    <w:p w14:paraId="6067B0FE">
      <w:pPr>
        <w:pStyle w:val="23"/>
        <w:spacing w:line="240" w:lineRule="auto"/>
        <w:jc w:val="right"/>
        <w:rPr>
          <w:rFonts w:hint="default" w:ascii="Sylfaen" w:hAnsi="Sylfaen" w:cs="Sylfaen"/>
          <w:b/>
          <w:lang w:val="hy-AM"/>
        </w:rPr>
      </w:pPr>
      <w:r>
        <w:rPr>
          <w:rFonts w:hint="default" w:ascii="Sylfaen" w:hAnsi="Sylfaen" w:cs="Sylfaen"/>
          <w:sz w:val="24"/>
          <w:szCs w:val="24"/>
          <w:lang w:val="hy-AM"/>
        </w:rPr>
        <w:t>«</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sz w:val="24"/>
          <w:szCs w:val="24"/>
          <w:lang w:val="hy-AM"/>
        </w:rPr>
        <w:t>»</w:t>
      </w:r>
      <w:r>
        <w:rPr>
          <w:rFonts w:hint="default" w:ascii="Sylfaen" w:hAnsi="Sylfaen" w:cs="Sylfaen"/>
          <w:b/>
          <w:lang w:val="hy-AM"/>
        </w:rPr>
        <w:t>*  ծածկագրով</w:t>
      </w:r>
    </w:p>
    <w:p w14:paraId="04FDDE3D">
      <w:pPr>
        <w:pStyle w:val="23"/>
        <w:spacing w:line="240" w:lineRule="auto"/>
        <w:jc w:val="right"/>
        <w:rPr>
          <w:rFonts w:hint="default" w:ascii="Sylfaen" w:hAnsi="Sylfaen" w:cs="Sylfaen"/>
          <w:b/>
          <w:lang w:val="hy-AM"/>
        </w:rPr>
      </w:pPr>
      <w:r>
        <w:rPr>
          <w:rFonts w:hint="default" w:ascii="Sylfaen" w:hAnsi="Sylfaen" w:cs="Sylfaen"/>
          <w:b/>
          <w:lang w:val="hy-AM"/>
        </w:rPr>
        <w:t>բաց մրցույթի հրավերի</w:t>
      </w:r>
    </w:p>
    <w:p w14:paraId="1A437519">
      <w:pPr>
        <w:pStyle w:val="23"/>
        <w:spacing w:line="240" w:lineRule="auto"/>
        <w:ind w:firstLine="0"/>
        <w:jc w:val="right"/>
        <w:rPr>
          <w:rFonts w:hint="default" w:ascii="Sylfaen" w:hAnsi="Sylfaen" w:cs="Sylfaen"/>
          <w:b/>
          <w:lang w:val="hy-AM"/>
        </w:rPr>
      </w:pPr>
    </w:p>
    <w:p w14:paraId="28EFF6A2">
      <w:pPr>
        <w:pStyle w:val="23"/>
        <w:spacing w:line="240" w:lineRule="auto"/>
        <w:ind w:firstLine="0"/>
        <w:jc w:val="center"/>
        <w:rPr>
          <w:rFonts w:hint="default" w:ascii="Sylfaen" w:hAnsi="Sylfaen" w:cs="Sylfaen"/>
          <w:b/>
          <w:lang w:val="hy-AM"/>
        </w:rPr>
      </w:pPr>
      <w:r>
        <w:rPr>
          <w:rFonts w:hint="default" w:ascii="Sylfaen" w:hAnsi="Sylfaen" w:cs="Sylfaen"/>
          <w:b/>
          <w:lang w:val="hy-AM"/>
        </w:rPr>
        <w:t>ՁԵՎ</w:t>
      </w:r>
    </w:p>
    <w:p w14:paraId="18D56152">
      <w:pPr>
        <w:ind w:left="360" w:hanging="360"/>
        <w:jc w:val="center"/>
        <w:rPr>
          <w:rFonts w:hint="default" w:ascii="Sylfaen" w:hAnsi="Sylfaen" w:eastAsia="GHEA Grapalat" w:cs="Sylfaen"/>
          <w:lang w:val="hy-AM"/>
        </w:rPr>
      </w:pPr>
      <w:r>
        <w:rPr>
          <w:rFonts w:hint="default" w:ascii="Sylfaen" w:hAnsi="Sylfaen" w:eastAsia="GHEA Grapalat" w:cs="Sylfaen"/>
          <w:lang w:val="hy-AM"/>
        </w:rPr>
        <w:t>ԻՐԱԿԱՆ ՇԱՀԱՌՈՒՆԵՐԻ ՎԵՐԱԲԵՐՅԱԼ ՀԱՅՏԱՐԱՐԱԳՐԻ</w:t>
      </w:r>
    </w:p>
    <w:p w14:paraId="4D0350AB">
      <w:pPr>
        <w:ind w:left="360" w:hanging="360"/>
        <w:jc w:val="center"/>
        <w:rPr>
          <w:rFonts w:hint="default" w:ascii="Sylfaen" w:hAnsi="Sylfaen" w:eastAsia="GHEA Grapalat" w:cs="Sylfaen"/>
          <w:lang w:val="hy-AM"/>
        </w:rPr>
      </w:pPr>
    </w:p>
    <w:p w14:paraId="133A8DB6">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hint="default" w:ascii="Sylfaen" w:hAnsi="Sylfaen" w:eastAsia="GHEA Grapalat" w:cs="Sylfaen"/>
          <w:b/>
          <w:color w:val="000000"/>
        </w:rPr>
      </w:pPr>
      <w:r>
        <w:rPr>
          <w:rFonts w:hint="default" w:ascii="Sylfaen" w:hAnsi="Sylfaen" w:eastAsia="GHEA Grapalat" w:cs="Sylfaen"/>
          <w:b/>
          <w:color w:val="000000"/>
        </w:rPr>
        <w:t>Կազմակերպությունը</w:t>
      </w:r>
    </w:p>
    <w:p w14:paraId="485B2D9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75CAF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CF02B8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w:t>
            </w:r>
          </w:p>
        </w:tc>
        <w:tc>
          <w:tcPr>
            <w:tcW w:w="6180" w:type="dxa"/>
            <w:vAlign w:val="center"/>
          </w:tcPr>
          <w:p w14:paraId="54C3C78B">
            <w:pPr>
              <w:spacing w:before="240" w:after="240"/>
              <w:rPr>
                <w:rFonts w:hint="default" w:ascii="Sylfaen" w:hAnsi="Sylfaen" w:eastAsia="GHEA Grapalat" w:cs="Sylfaen"/>
              </w:rPr>
            </w:pPr>
          </w:p>
        </w:tc>
      </w:tr>
      <w:tr w14:paraId="0EFE8E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71126D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 լատինատառ</w:t>
            </w:r>
          </w:p>
        </w:tc>
        <w:tc>
          <w:tcPr>
            <w:tcW w:w="6180" w:type="dxa"/>
            <w:vAlign w:val="center"/>
          </w:tcPr>
          <w:p w14:paraId="380ABCED">
            <w:pPr>
              <w:spacing w:before="240" w:after="240"/>
              <w:rPr>
                <w:rFonts w:hint="default" w:ascii="Sylfaen" w:hAnsi="Sylfaen" w:eastAsia="GHEA Grapalat" w:cs="Sylfaen"/>
              </w:rPr>
            </w:pPr>
          </w:p>
        </w:tc>
      </w:tr>
      <w:tr w14:paraId="401CF4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6BC7C8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Պետական գրանցման համարը</w:t>
            </w:r>
          </w:p>
        </w:tc>
        <w:tc>
          <w:tcPr>
            <w:tcW w:w="6180" w:type="dxa"/>
            <w:vAlign w:val="center"/>
          </w:tcPr>
          <w:p w14:paraId="1802D7C9">
            <w:pPr>
              <w:spacing w:before="240" w:after="240"/>
              <w:rPr>
                <w:rFonts w:hint="default" w:ascii="Sylfaen" w:hAnsi="Sylfaen" w:eastAsia="GHEA Grapalat" w:cs="Sylfaen"/>
              </w:rPr>
            </w:pPr>
          </w:p>
        </w:tc>
      </w:tr>
      <w:tr w14:paraId="0631A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1CCE76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օրը, ամիսը, տարին</w:t>
            </w:r>
          </w:p>
        </w:tc>
        <w:tc>
          <w:tcPr>
            <w:tcW w:w="6180" w:type="dxa"/>
            <w:vAlign w:val="center"/>
          </w:tcPr>
          <w:p w14:paraId="1CD72EF8">
            <w:pPr>
              <w:spacing w:before="240" w:after="240"/>
              <w:rPr>
                <w:rFonts w:hint="default" w:ascii="Sylfaen" w:hAnsi="Sylfaen" w:eastAsia="GHEA Grapalat" w:cs="Sylfaen"/>
              </w:rPr>
            </w:pPr>
          </w:p>
        </w:tc>
      </w:tr>
      <w:tr w14:paraId="55BA77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A2A54D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Գրանցման հասցեն</w:t>
            </w:r>
          </w:p>
        </w:tc>
        <w:tc>
          <w:tcPr>
            <w:tcW w:w="6180" w:type="dxa"/>
            <w:vAlign w:val="center"/>
          </w:tcPr>
          <w:p w14:paraId="05061759">
            <w:pPr>
              <w:spacing w:before="240" w:after="240"/>
              <w:rPr>
                <w:rFonts w:hint="default" w:ascii="Sylfaen" w:hAnsi="Sylfaen" w:eastAsia="GHEA Grapalat" w:cs="Sylfaen"/>
              </w:rPr>
            </w:pPr>
          </w:p>
        </w:tc>
      </w:tr>
      <w:tr w14:paraId="1784F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7D4B0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Գրանցման պետությունը</w:t>
            </w:r>
          </w:p>
        </w:tc>
        <w:tc>
          <w:tcPr>
            <w:tcW w:w="6180" w:type="dxa"/>
            <w:vAlign w:val="center"/>
          </w:tcPr>
          <w:p w14:paraId="7AB54780">
            <w:pPr>
              <w:spacing w:before="240" w:after="240"/>
              <w:rPr>
                <w:rFonts w:hint="default" w:ascii="Sylfaen" w:hAnsi="Sylfaen" w:eastAsia="GHEA Grapalat" w:cs="Sylfaen"/>
              </w:rPr>
            </w:pPr>
          </w:p>
        </w:tc>
      </w:tr>
      <w:tr w14:paraId="07FD7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401B96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Գործադիր մարմնի ղեկավարի անունը և ազգանունը</w:t>
            </w:r>
          </w:p>
        </w:tc>
        <w:tc>
          <w:tcPr>
            <w:tcW w:w="6180" w:type="dxa"/>
            <w:vAlign w:val="center"/>
          </w:tcPr>
          <w:p w14:paraId="3132E163">
            <w:pPr>
              <w:spacing w:before="240" w:after="240"/>
              <w:rPr>
                <w:rFonts w:hint="default" w:ascii="Sylfaen" w:hAnsi="Sylfaen" w:eastAsia="GHEA Grapalat" w:cs="Sylfaen"/>
              </w:rPr>
            </w:pPr>
          </w:p>
        </w:tc>
      </w:tr>
    </w:tbl>
    <w:p w14:paraId="20D3A60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92B1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295BF2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Հայտարարագիրը ներկայացնող անձի անունը և ազգանունը</w:t>
            </w:r>
          </w:p>
        </w:tc>
        <w:tc>
          <w:tcPr>
            <w:tcW w:w="6180" w:type="dxa"/>
            <w:vAlign w:val="center"/>
          </w:tcPr>
          <w:p w14:paraId="75D2F5C2">
            <w:pPr>
              <w:spacing w:before="240" w:after="240"/>
              <w:rPr>
                <w:rFonts w:hint="default" w:ascii="Sylfaen" w:hAnsi="Sylfaen" w:eastAsia="GHEA Grapalat" w:cs="Sylfaen"/>
              </w:rPr>
            </w:pPr>
          </w:p>
        </w:tc>
      </w:tr>
      <w:tr w14:paraId="393C7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4E3C8D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Հայտարարագիրը ներկայացնող անձի պաշտոնը</w:t>
            </w:r>
          </w:p>
        </w:tc>
        <w:tc>
          <w:tcPr>
            <w:tcW w:w="6180" w:type="dxa"/>
            <w:vAlign w:val="center"/>
          </w:tcPr>
          <w:p w14:paraId="719D43BC">
            <w:pPr>
              <w:spacing w:before="240" w:after="240"/>
              <w:rPr>
                <w:rFonts w:hint="default" w:ascii="Sylfaen" w:hAnsi="Sylfaen" w:eastAsia="GHEA Grapalat" w:cs="Sylfaen"/>
              </w:rPr>
            </w:pPr>
          </w:p>
        </w:tc>
      </w:tr>
    </w:tbl>
    <w:p w14:paraId="608AE2E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264C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B2EF21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Հայտարարագրի ստորագրման օրը, ամիսը, տարին</w:t>
            </w:r>
          </w:p>
        </w:tc>
        <w:tc>
          <w:tcPr>
            <w:tcW w:w="6180" w:type="dxa"/>
            <w:vAlign w:val="center"/>
          </w:tcPr>
          <w:p w14:paraId="630A04BD">
            <w:pPr>
              <w:spacing w:before="240" w:after="240"/>
              <w:rPr>
                <w:rFonts w:hint="default" w:ascii="Sylfaen" w:hAnsi="Sylfaen" w:eastAsia="GHEA Grapalat" w:cs="Sylfaen"/>
              </w:rPr>
            </w:pPr>
          </w:p>
        </w:tc>
      </w:tr>
      <w:tr w14:paraId="100D6B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EA1044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Հայտարարագրի էջերի քանակը</w:t>
            </w:r>
          </w:p>
        </w:tc>
        <w:tc>
          <w:tcPr>
            <w:tcW w:w="6180" w:type="dxa"/>
            <w:vAlign w:val="center"/>
          </w:tcPr>
          <w:p w14:paraId="422E94C0">
            <w:pPr>
              <w:spacing w:before="240" w:after="240"/>
              <w:rPr>
                <w:rFonts w:hint="default" w:ascii="Sylfaen" w:hAnsi="Sylfaen" w:eastAsia="GHEA Grapalat" w:cs="Sylfaen"/>
              </w:rPr>
            </w:pPr>
          </w:p>
        </w:tc>
      </w:tr>
      <w:tr w14:paraId="37163C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DF45B0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Հայտարարագիրը ներկայացնող անձի ստորագրությունը</w:t>
            </w:r>
          </w:p>
        </w:tc>
        <w:tc>
          <w:tcPr>
            <w:tcW w:w="6180" w:type="dxa"/>
            <w:vAlign w:val="center"/>
          </w:tcPr>
          <w:p w14:paraId="52558D30">
            <w:pPr>
              <w:spacing w:before="240" w:after="240"/>
              <w:rPr>
                <w:rFonts w:hint="default" w:ascii="Sylfaen" w:hAnsi="Sylfaen" w:eastAsia="GHEA Grapalat" w:cs="Sylfaen"/>
              </w:rPr>
            </w:pPr>
          </w:p>
        </w:tc>
      </w:tr>
    </w:tbl>
    <w:p w14:paraId="6B15772C">
      <w:pPr>
        <w:rPr>
          <w:rFonts w:hint="default" w:ascii="Sylfaen" w:hAnsi="Sylfaen" w:eastAsia="GHEA Grapalat" w:cs="Sylfaen"/>
        </w:rPr>
      </w:pPr>
    </w:p>
    <w:p w14:paraId="3189BB36">
      <w:pPr>
        <w:rPr>
          <w:rFonts w:hint="default" w:ascii="Sylfaen" w:hAnsi="Sylfaen" w:eastAsia="GHEA Grapalat" w:cs="Sylfaen"/>
        </w:rPr>
      </w:pPr>
      <w:r>
        <w:rPr>
          <w:rFonts w:hint="default" w:ascii="Sylfaen" w:hAnsi="Sylfaen" w:cs="Sylfaen"/>
        </w:rPr>
        <w:br w:type="page"/>
      </w:r>
    </w:p>
    <w:p w14:paraId="0BDFD392">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hint="default" w:ascii="Sylfaen" w:hAnsi="Sylfaen" w:eastAsia="GHEA Grapalat" w:cs="Sylfaen"/>
          <w:color w:val="000000"/>
        </w:rPr>
      </w:pPr>
      <w:r>
        <w:rPr>
          <w:rFonts w:hint="default" w:ascii="Sylfaen" w:hAnsi="Sylfaen" w:eastAsia="GHEA Grapalat" w:cs="Sylfaen"/>
          <w:b/>
          <w:color w:val="000000"/>
        </w:rPr>
        <w:t>Բաժնետոմսերի</w:t>
      </w:r>
      <w:r>
        <w:rPr>
          <w:rFonts w:hint="default" w:ascii="Sylfaen" w:hAnsi="Sylfaen" w:eastAsia="GHEA Grapalat" w:cs="Sylfaen"/>
          <w:color w:val="000000"/>
        </w:rPr>
        <w:t xml:space="preserve"> </w:t>
      </w:r>
      <w:r>
        <w:rPr>
          <w:rFonts w:hint="default" w:ascii="Sylfaen" w:hAnsi="Sylfaen" w:eastAsia="GHEA Grapalat" w:cs="Sylfaen"/>
          <w:b/>
          <w:color w:val="000000"/>
        </w:rPr>
        <w:t>ցուցակման տվյալները</w:t>
      </w:r>
    </w:p>
    <w:p w14:paraId="24C4506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78ED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A4E048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Ֆոնդային բորսայի անվանումը</w:t>
            </w:r>
          </w:p>
        </w:tc>
        <w:tc>
          <w:tcPr>
            <w:tcW w:w="6180" w:type="dxa"/>
            <w:vAlign w:val="center"/>
          </w:tcPr>
          <w:p w14:paraId="3E112303">
            <w:pPr>
              <w:spacing w:before="240" w:after="240"/>
              <w:rPr>
                <w:rFonts w:hint="default" w:ascii="Sylfaen" w:hAnsi="Sylfaen" w:eastAsia="GHEA Grapalat" w:cs="Sylfaen"/>
              </w:rPr>
            </w:pPr>
          </w:p>
        </w:tc>
      </w:tr>
      <w:tr w14:paraId="72898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45B96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Հղումը բորսայում առկա փաստաթղթերին</w:t>
            </w:r>
          </w:p>
        </w:tc>
        <w:tc>
          <w:tcPr>
            <w:tcW w:w="6180" w:type="dxa"/>
            <w:vAlign w:val="center"/>
          </w:tcPr>
          <w:p w14:paraId="61E6E91A">
            <w:pPr>
              <w:spacing w:before="240" w:after="240"/>
              <w:rPr>
                <w:rFonts w:hint="default" w:ascii="Sylfaen" w:hAnsi="Sylfaen" w:eastAsia="GHEA Grapalat" w:cs="Sylfaen"/>
              </w:rPr>
            </w:pPr>
          </w:p>
        </w:tc>
      </w:tr>
    </w:tbl>
    <w:p w14:paraId="207C40C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F3A6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9CE041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w:t>
            </w:r>
          </w:p>
        </w:tc>
        <w:tc>
          <w:tcPr>
            <w:tcW w:w="6180" w:type="dxa"/>
            <w:vAlign w:val="center"/>
          </w:tcPr>
          <w:p w14:paraId="4F807CA3">
            <w:pPr>
              <w:spacing w:before="240" w:after="240"/>
              <w:rPr>
                <w:rFonts w:hint="default" w:ascii="Sylfaen" w:hAnsi="Sylfaen" w:eastAsia="GHEA Grapalat" w:cs="Sylfaen"/>
              </w:rPr>
            </w:pPr>
          </w:p>
        </w:tc>
      </w:tr>
      <w:tr w14:paraId="5B582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F17A92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 լատինատառ</w:t>
            </w:r>
          </w:p>
        </w:tc>
        <w:tc>
          <w:tcPr>
            <w:tcW w:w="6180" w:type="dxa"/>
            <w:vAlign w:val="center"/>
          </w:tcPr>
          <w:p w14:paraId="59C0FA88">
            <w:pPr>
              <w:spacing w:before="240" w:after="240"/>
              <w:rPr>
                <w:rFonts w:hint="default" w:ascii="Sylfaen" w:hAnsi="Sylfaen" w:eastAsia="GHEA Grapalat" w:cs="Sylfaen"/>
              </w:rPr>
            </w:pPr>
          </w:p>
        </w:tc>
      </w:tr>
      <w:tr w14:paraId="51BA35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064E8F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Պետական գրանցման համարը</w:t>
            </w:r>
          </w:p>
        </w:tc>
        <w:tc>
          <w:tcPr>
            <w:tcW w:w="6180" w:type="dxa"/>
            <w:vAlign w:val="center"/>
          </w:tcPr>
          <w:p w14:paraId="1A4B3197">
            <w:pPr>
              <w:spacing w:before="240" w:after="240"/>
              <w:rPr>
                <w:rFonts w:hint="default" w:ascii="Sylfaen" w:hAnsi="Sylfaen" w:eastAsia="GHEA Grapalat" w:cs="Sylfaen"/>
              </w:rPr>
            </w:pPr>
          </w:p>
        </w:tc>
      </w:tr>
      <w:tr w14:paraId="349BFF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94696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օրը, ամիսը, տարին</w:t>
            </w:r>
          </w:p>
        </w:tc>
        <w:tc>
          <w:tcPr>
            <w:tcW w:w="6180" w:type="dxa"/>
            <w:vAlign w:val="center"/>
          </w:tcPr>
          <w:p w14:paraId="2B9CACC0">
            <w:pPr>
              <w:spacing w:before="240" w:after="240"/>
              <w:rPr>
                <w:rFonts w:hint="default" w:ascii="Sylfaen" w:hAnsi="Sylfaen" w:eastAsia="GHEA Grapalat" w:cs="Sylfaen"/>
              </w:rPr>
            </w:pPr>
          </w:p>
        </w:tc>
      </w:tr>
      <w:tr w14:paraId="5FF0D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FB3B16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հասցեն</w:t>
            </w:r>
          </w:p>
        </w:tc>
        <w:tc>
          <w:tcPr>
            <w:tcW w:w="6180" w:type="dxa"/>
            <w:vAlign w:val="center"/>
          </w:tcPr>
          <w:p w14:paraId="0BA8A5E4">
            <w:pPr>
              <w:spacing w:before="240" w:after="240"/>
              <w:rPr>
                <w:rFonts w:hint="default" w:ascii="Sylfaen" w:hAnsi="Sylfaen" w:eastAsia="GHEA Grapalat" w:cs="Sylfaen"/>
              </w:rPr>
            </w:pPr>
          </w:p>
        </w:tc>
      </w:tr>
      <w:tr w14:paraId="6AF1B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4C94F7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պետությունը</w:t>
            </w:r>
          </w:p>
        </w:tc>
        <w:tc>
          <w:tcPr>
            <w:tcW w:w="6180" w:type="dxa"/>
            <w:vAlign w:val="center"/>
          </w:tcPr>
          <w:p w14:paraId="29F9B06B">
            <w:pPr>
              <w:spacing w:before="240" w:after="240"/>
              <w:rPr>
                <w:rFonts w:hint="default" w:ascii="Sylfaen" w:hAnsi="Sylfaen" w:eastAsia="GHEA Grapalat" w:cs="Sylfaen"/>
              </w:rPr>
            </w:pPr>
          </w:p>
        </w:tc>
      </w:tr>
      <w:tr w14:paraId="3ACEA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51A1C3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Գործադիր մարմնի ղեկավարի անունը և ազգանունը</w:t>
            </w:r>
          </w:p>
        </w:tc>
        <w:tc>
          <w:tcPr>
            <w:tcW w:w="6180" w:type="dxa"/>
            <w:vAlign w:val="center"/>
          </w:tcPr>
          <w:p w14:paraId="65BA6557">
            <w:pPr>
              <w:spacing w:before="240" w:after="240"/>
              <w:rPr>
                <w:rFonts w:hint="default" w:ascii="Sylfaen" w:hAnsi="Sylfaen" w:eastAsia="GHEA Grapalat" w:cs="Sylfaen"/>
              </w:rPr>
            </w:pPr>
          </w:p>
        </w:tc>
      </w:tr>
    </w:tbl>
    <w:p w14:paraId="25D9204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iCs/>
        </w:rPr>
      </w:pPr>
      <w:r>
        <w:rPr>
          <w:rFonts w:hint="default" w:ascii="Sylfaen" w:hAnsi="Sylfaen" w:eastAsia="GHEA Grapalat" w:cs="Sylfaen"/>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9EBD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B82E3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չափը (%)</w:t>
            </w:r>
          </w:p>
        </w:tc>
        <w:tc>
          <w:tcPr>
            <w:tcW w:w="6178" w:type="dxa"/>
            <w:vAlign w:val="center"/>
          </w:tcPr>
          <w:p w14:paraId="55D0E4F1">
            <w:pPr>
              <w:spacing w:before="240" w:after="240"/>
              <w:rPr>
                <w:rFonts w:hint="default" w:ascii="Sylfaen" w:hAnsi="Sylfaen" w:eastAsia="GHEA Grapalat" w:cs="Sylfaen"/>
              </w:rPr>
            </w:pPr>
          </w:p>
        </w:tc>
      </w:tr>
      <w:tr w14:paraId="20F56F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7539C9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տեսակը</w:t>
            </w:r>
          </w:p>
        </w:tc>
        <w:tc>
          <w:tcPr>
            <w:tcW w:w="6178" w:type="dxa"/>
            <w:vAlign w:val="center"/>
          </w:tcPr>
          <w:p w14:paraId="5DAA9A81">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Ուղղակի մասնակցություն</w:t>
            </w:r>
          </w:p>
          <w:p w14:paraId="74F61E4D">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Անուղղակի մասնակցություն</w:t>
            </w:r>
          </w:p>
        </w:tc>
      </w:tr>
    </w:tbl>
    <w:p w14:paraId="02B7E1DB">
      <w:pPr>
        <w:pBdr>
          <w:top w:val="none" w:color="auto" w:sz="0" w:space="0"/>
          <w:left w:val="none" w:color="auto" w:sz="0" w:space="0"/>
          <w:bottom w:val="none" w:color="auto" w:sz="0" w:space="0"/>
          <w:right w:val="none" w:color="auto" w:sz="0" w:space="0"/>
          <w:between w:val="none" w:color="auto" w:sz="0" w:space="0"/>
        </w:pBdr>
        <w:spacing w:before="240"/>
        <w:rPr>
          <w:rFonts w:hint="default" w:ascii="Sylfaen" w:hAnsi="Sylfaen" w:eastAsia="GHEA Grapalat" w:cs="Sylfaen"/>
        </w:rPr>
      </w:pPr>
      <w:r>
        <w:rPr>
          <w:rFonts w:hint="default" w:ascii="Sylfaen" w:hAnsi="Sylfaen" w:cs="Sylfaen"/>
        </w:rPr>
        <w:br w:type="page"/>
      </w:r>
    </w:p>
    <w:p w14:paraId="6360385E">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Պետության, համայնքի կամ միջազգային կազմակերպության մասնակցությունը</w:t>
      </w:r>
    </w:p>
    <w:p w14:paraId="7D5F55A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1832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D64C6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Պետության անվանումը</w:t>
            </w:r>
          </w:p>
        </w:tc>
        <w:tc>
          <w:tcPr>
            <w:tcW w:w="6180" w:type="dxa"/>
            <w:vAlign w:val="center"/>
          </w:tcPr>
          <w:p w14:paraId="2E0E9BFE">
            <w:pPr>
              <w:spacing w:before="240" w:after="240"/>
              <w:rPr>
                <w:rFonts w:hint="default" w:ascii="Sylfaen" w:hAnsi="Sylfaen" w:eastAsia="GHEA Grapalat" w:cs="Sylfaen"/>
              </w:rPr>
            </w:pPr>
          </w:p>
        </w:tc>
      </w:tr>
      <w:tr w14:paraId="31135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058948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Համայնքի անվանումը</w:t>
            </w:r>
          </w:p>
        </w:tc>
        <w:tc>
          <w:tcPr>
            <w:tcW w:w="6180" w:type="dxa"/>
            <w:vAlign w:val="center"/>
          </w:tcPr>
          <w:p w14:paraId="01478DB0">
            <w:pPr>
              <w:spacing w:before="240" w:after="240"/>
              <w:rPr>
                <w:rFonts w:hint="default" w:ascii="Sylfaen" w:hAnsi="Sylfaen" w:eastAsia="GHEA Grapalat" w:cs="Sylfaen"/>
              </w:rPr>
            </w:pPr>
          </w:p>
        </w:tc>
      </w:tr>
      <w:tr w14:paraId="1FB7A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E9F06A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չափը (%)</w:t>
            </w:r>
          </w:p>
        </w:tc>
        <w:tc>
          <w:tcPr>
            <w:tcW w:w="6180" w:type="dxa"/>
            <w:vAlign w:val="center"/>
          </w:tcPr>
          <w:p w14:paraId="45CE8B02">
            <w:pPr>
              <w:spacing w:before="240" w:after="240"/>
              <w:rPr>
                <w:rFonts w:hint="default" w:ascii="Sylfaen" w:hAnsi="Sylfaen" w:eastAsia="GHEA Grapalat" w:cs="Sylfaen"/>
              </w:rPr>
            </w:pPr>
          </w:p>
        </w:tc>
      </w:tr>
      <w:tr w14:paraId="16032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62FCD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տեսակը</w:t>
            </w:r>
          </w:p>
        </w:tc>
        <w:tc>
          <w:tcPr>
            <w:tcW w:w="6180" w:type="dxa"/>
            <w:vAlign w:val="center"/>
          </w:tcPr>
          <w:p w14:paraId="678A4048">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Ուղղակի մասնակցություն</w:t>
            </w:r>
          </w:p>
          <w:p w14:paraId="3DD1003E">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Անուղղակի մասնակցություն</w:t>
            </w:r>
          </w:p>
        </w:tc>
      </w:tr>
    </w:tbl>
    <w:p w14:paraId="131DC3D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418D3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7F0040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Միջազգային կազմակերպության անվանումը</w:t>
            </w:r>
          </w:p>
        </w:tc>
        <w:tc>
          <w:tcPr>
            <w:tcW w:w="6180" w:type="dxa"/>
            <w:vAlign w:val="center"/>
          </w:tcPr>
          <w:p w14:paraId="4DD734FE">
            <w:pPr>
              <w:spacing w:before="240" w:after="240"/>
              <w:rPr>
                <w:rFonts w:hint="default" w:ascii="Sylfaen" w:hAnsi="Sylfaen" w:eastAsia="GHEA Grapalat" w:cs="Sylfaen"/>
              </w:rPr>
            </w:pPr>
          </w:p>
        </w:tc>
      </w:tr>
      <w:tr w14:paraId="143EB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782766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Միջազգային կազմակերպության անվանումը լատինատառ</w:t>
            </w:r>
          </w:p>
        </w:tc>
        <w:tc>
          <w:tcPr>
            <w:tcW w:w="6180" w:type="dxa"/>
            <w:vAlign w:val="center"/>
          </w:tcPr>
          <w:p w14:paraId="43043A55">
            <w:pPr>
              <w:spacing w:before="240" w:after="240"/>
              <w:rPr>
                <w:rFonts w:hint="default" w:ascii="Sylfaen" w:hAnsi="Sylfaen" w:eastAsia="GHEA Grapalat" w:cs="Sylfaen"/>
              </w:rPr>
            </w:pPr>
          </w:p>
        </w:tc>
      </w:tr>
      <w:tr w14:paraId="44F0C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5622F6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չափը (%)</w:t>
            </w:r>
          </w:p>
        </w:tc>
        <w:tc>
          <w:tcPr>
            <w:tcW w:w="6180" w:type="dxa"/>
            <w:vAlign w:val="center"/>
          </w:tcPr>
          <w:p w14:paraId="62C1EEBD">
            <w:pPr>
              <w:spacing w:before="240" w:after="240"/>
              <w:rPr>
                <w:rFonts w:hint="default" w:ascii="Sylfaen" w:hAnsi="Sylfaen" w:eastAsia="GHEA Grapalat" w:cs="Sylfaen"/>
              </w:rPr>
            </w:pPr>
          </w:p>
        </w:tc>
      </w:tr>
      <w:tr w14:paraId="25EBC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BB5EF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տեսակը</w:t>
            </w:r>
          </w:p>
        </w:tc>
        <w:tc>
          <w:tcPr>
            <w:tcW w:w="6180" w:type="dxa"/>
            <w:vAlign w:val="center"/>
          </w:tcPr>
          <w:p w14:paraId="2636154D">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Ուղղակի մասնակցություն</w:t>
            </w:r>
          </w:p>
          <w:p w14:paraId="03DBE4F9">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Անուղղակի մասնակցություն</w:t>
            </w:r>
          </w:p>
        </w:tc>
      </w:tr>
    </w:tbl>
    <w:p w14:paraId="616C18A7">
      <w:pPr>
        <w:rPr>
          <w:rFonts w:hint="default" w:ascii="Sylfaen" w:hAnsi="Sylfaen" w:eastAsia="GHEA Grapalat" w:cs="Sylfaen"/>
          <w:b/>
        </w:rPr>
      </w:pPr>
      <w:r>
        <w:rPr>
          <w:rFonts w:hint="default" w:ascii="Sylfaen" w:hAnsi="Sylfaen" w:cs="Sylfaen"/>
        </w:rPr>
        <w:br w:type="page"/>
      </w:r>
    </w:p>
    <w:p w14:paraId="0AFAAD7E">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Իրական շահառուի տվյալները</w:t>
      </w:r>
    </w:p>
    <w:p w14:paraId="4DDE60B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B72A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730165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Անունը</w:t>
            </w:r>
          </w:p>
        </w:tc>
        <w:tc>
          <w:tcPr>
            <w:tcW w:w="6178" w:type="dxa"/>
            <w:vAlign w:val="center"/>
          </w:tcPr>
          <w:p w14:paraId="3AD57EEA">
            <w:pPr>
              <w:spacing w:before="240" w:after="240"/>
              <w:rPr>
                <w:rFonts w:hint="default" w:ascii="Sylfaen" w:hAnsi="Sylfaen" w:eastAsia="GHEA Grapalat" w:cs="Sylfaen"/>
              </w:rPr>
            </w:pPr>
          </w:p>
        </w:tc>
      </w:tr>
      <w:tr w14:paraId="41B3F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98FCB2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Ազգանունը</w:t>
            </w:r>
          </w:p>
        </w:tc>
        <w:tc>
          <w:tcPr>
            <w:tcW w:w="6178" w:type="dxa"/>
            <w:vAlign w:val="center"/>
          </w:tcPr>
          <w:p w14:paraId="4C71B830">
            <w:pPr>
              <w:spacing w:before="240" w:after="240"/>
              <w:rPr>
                <w:rFonts w:hint="default" w:ascii="Sylfaen" w:hAnsi="Sylfaen" w:eastAsia="GHEA Grapalat" w:cs="Sylfaen"/>
              </w:rPr>
            </w:pPr>
          </w:p>
        </w:tc>
      </w:tr>
      <w:tr w14:paraId="178897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F1FB59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Անունը (լատինատառ)</w:t>
            </w:r>
          </w:p>
        </w:tc>
        <w:tc>
          <w:tcPr>
            <w:tcW w:w="6178" w:type="dxa"/>
            <w:vAlign w:val="center"/>
          </w:tcPr>
          <w:p w14:paraId="6E85A144">
            <w:pPr>
              <w:spacing w:before="240" w:after="240"/>
              <w:rPr>
                <w:rFonts w:hint="default" w:ascii="Sylfaen" w:hAnsi="Sylfaen" w:eastAsia="GHEA Grapalat" w:cs="Sylfaen"/>
              </w:rPr>
            </w:pPr>
          </w:p>
        </w:tc>
      </w:tr>
      <w:tr w14:paraId="6E902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E3755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Ազգանունը (լատինատառ)</w:t>
            </w:r>
          </w:p>
        </w:tc>
        <w:tc>
          <w:tcPr>
            <w:tcW w:w="6178" w:type="dxa"/>
            <w:vAlign w:val="center"/>
          </w:tcPr>
          <w:p w14:paraId="5BC6A40B">
            <w:pPr>
              <w:spacing w:before="240" w:after="240"/>
              <w:rPr>
                <w:rFonts w:hint="default" w:ascii="Sylfaen" w:hAnsi="Sylfaen" w:eastAsia="GHEA Grapalat" w:cs="Sylfaen"/>
              </w:rPr>
            </w:pPr>
          </w:p>
        </w:tc>
      </w:tr>
      <w:tr w14:paraId="2D97D9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C779AD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Քաղաքացիությունը</w:t>
            </w:r>
          </w:p>
        </w:tc>
        <w:tc>
          <w:tcPr>
            <w:tcW w:w="6178" w:type="dxa"/>
            <w:vAlign w:val="center"/>
          </w:tcPr>
          <w:p w14:paraId="037B55D1">
            <w:pPr>
              <w:spacing w:before="240" w:after="240"/>
              <w:rPr>
                <w:rFonts w:hint="default" w:ascii="Sylfaen" w:hAnsi="Sylfaen" w:eastAsia="GHEA Grapalat" w:cs="Sylfaen"/>
              </w:rPr>
            </w:pPr>
          </w:p>
        </w:tc>
      </w:tr>
      <w:tr w14:paraId="5946BF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57205F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Ծննդյան օրը, ամիսը, տարին</w:t>
            </w:r>
          </w:p>
        </w:tc>
        <w:tc>
          <w:tcPr>
            <w:tcW w:w="6178" w:type="dxa"/>
            <w:vAlign w:val="center"/>
          </w:tcPr>
          <w:p w14:paraId="725C4818">
            <w:pPr>
              <w:spacing w:before="240" w:after="240"/>
              <w:rPr>
                <w:rFonts w:hint="default" w:ascii="Sylfaen" w:hAnsi="Sylfaen" w:eastAsia="GHEA Grapalat" w:cs="Sylfaen"/>
              </w:rPr>
            </w:pPr>
          </w:p>
        </w:tc>
      </w:tr>
    </w:tbl>
    <w:p w14:paraId="0A35F18E">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47759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28083C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Փաստաթղթի տեսակը</w:t>
            </w:r>
          </w:p>
        </w:tc>
        <w:tc>
          <w:tcPr>
            <w:tcW w:w="6178" w:type="dxa"/>
            <w:vAlign w:val="center"/>
          </w:tcPr>
          <w:p w14:paraId="274CC6DC">
            <w:pPr>
              <w:spacing w:before="240" w:after="240"/>
              <w:rPr>
                <w:rFonts w:hint="default" w:ascii="Sylfaen" w:hAnsi="Sylfaen" w:eastAsia="GHEA Grapalat" w:cs="Sylfaen"/>
              </w:rPr>
            </w:pPr>
          </w:p>
        </w:tc>
      </w:tr>
      <w:tr w14:paraId="0E60C6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62E88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Փաստաթղթի համարը</w:t>
            </w:r>
          </w:p>
        </w:tc>
        <w:tc>
          <w:tcPr>
            <w:tcW w:w="6178" w:type="dxa"/>
            <w:vAlign w:val="center"/>
          </w:tcPr>
          <w:p w14:paraId="4231DFBA">
            <w:pPr>
              <w:spacing w:before="240" w:after="240"/>
              <w:rPr>
                <w:rFonts w:hint="default" w:ascii="Sylfaen" w:hAnsi="Sylfaen" w:eastAsia="GHEA Grapalat" w:cs="Sylfaen"/>
              </w:rPr>
            </w:pPr>
          </w:p>
        </w:tc>
      </w:tr>
      <w:tr w14:paraId="148EA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19E890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Տրամադրման օրը, ամիսը, տարին</w:t>
            </w:r>
          </w:p>
        </w:tc>
        <w:tc>
          <w:tcPr>
            <w:tcW w:w="6178" w:type="dxa"/>
            <w:vAlign w:val="center"/>
          </w:tcPr>
          <w:p w14:paraId="29FAC61A">
            <w:pPr>
              <w:spacing w:before="240" w:after="240"/>
              <w:rPr>
                <w:rFonts w:hint="default" w:ascii="Sylfaen" w:hAnsi="Sylfaen" w:eastAsia="GHEA Grapalat" w:cs="Sylfaen"/>
              </w:rPr>
            </w:pPr>
          </w:p>
        </w:tc>
      </w:tr>
      <w:tr w14:paraId="3B715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069BD6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Տրամադրող մարմինը</w:t>
            </w:r>
          </w:p>
        </w:tc>
        <w:tc>
          <w:tcPr>
            <w:tcW w:w="6178" w:type="dxa"/>
            <w:vAlign w:val="center"/>
          </w:tcPr>
          <w:p w14:paraId="3393780D">
            <w:pPr>
              <w:spacing w:before="240" w:after="240"/>
              <w:rPr>
                <w:rFonts w:hint="default" w:ascii="Sylfaen" w:hAnsi="Sylfaen" w:eastAsia="GHEA Grapalat" w:cs="Sylfaen"/>
              </w:rPr>
            </w:pPr>
          </w:p>
        </w:tc>
      </w:tr>
      <w:tr w14:paraId="21198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579D90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ՀԾՀ կամ համարժեք համարը</w:t>
            </w:r>
          </w:p>
        </w:tc>
        <w:tc>
          <w:tcPr>
            <w:tcW w:w="6178" w:type="dxa"/>
            <w:vAlign w:val="center"/>
          </w:tcPr>
          <w:p w14:paraId="2E878C2E">
            <w:pPr>
              <w:spacing w:before="240" w:after="240"/>
              <w:rPr>
                <w:rFonts w:hint="default" w:ascii="Sylfaen" w:hAnsi="Sylfaen" w:eastAsia="GHEA Grapalat" w:cs="Sylfaen"/>
              </w:rPr>
            </w:pPr>
          </w:p>
        </w:tc>
      </w:tr>
    </w:tbl>
    <w:p w14:paraId="6A936FB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3193BF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53114C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Պետությունը</w:t>
            </w:r>
          </w:p>
        </w:tc>
        <w:tc>
          <w:tcPr>
            <w:tcW w:w="6178" w:type="dxa"/>
            <w:vAlign w:val="center"/>
          </w:tcPr>
          <w:p w14:paraId="36F6B53D">
            <w:pPr>
              <w:spacing w:before="240" w:after="240"/>
              <w:rPr>
                <w:rFonts w:hint="default" w:ascii="Sylfaen" w:hAnsi="Sylfaen" w:eastAsia="GHEA Grapalat" w:cs="Sylfaen"/>
              </w:rPr>
            </w:pPr>
          </w:p>
        </w:tc>
      </w:tr>
      <w:tr w14:paraId="45F6C8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C2D138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Համայնքը</w:t>
            </w:r>
          </w:p>
        </w:tc>
        <w:tc>
          <w:tcPr>
            <w:tcW w:w="6178" w:type="dxa"/>
            <w:vAlign w:val="center"/>
          </w:tcPr>
          <w:p w14:paraId="38523CE4">
            <w:pPr>
              <w:spacing w:before="240" w:after="240"/>
              <w:rPr>
                <w:rFonts w:hint="default" w:ascii="Sylfaen" w:hAnsi="Sylfaen" w:eastAsia="GHEA Grapalat" w:cs="Sylfaen"/>
              </w:rPr>
            </w:pPr>
          </w:p>
        </w:tc>
      </w:tr>
      <w:tr w14:paraId="1D2B70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773D00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Վարչատարածքային միավորը</w:t>
            </w:r>
          </w:p>
        </w:tc>
        <w:tc>
          <w:tcPr>
            <w:tcW w:w="6178" w:type="dxa"/>
            <w:vAlign w:val="center"/>
          </w:tcPr>
          <w:p w14:paraId="2100222A">
            <w:pPr>
              <w:spacing w:before="240" w:after="240"/>
              <w:rPr>
                <w:rFonts w:hint="default" w:ascii="Sylfaen" w:hAnsi="Sylfaen" w:eastAsia="GHEA Grapalat" w:cs="Sylfaen"/>
              </w:rPr>
            </w:pPr>
          </w:p>
        </w:tc>
      </w:tr>
      <w:tr w14:paraId="5464C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68CECB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Փողոցի անվանումը, շենքը (տունը), բնակարանը</w:t>
            </w:r>
          </w:p>
        </w:tc>
        <w:tc>
          <w:tcPr>
            <w:tcW w:w="6178" w:type="dxa"/>
            <w:vAlign w:val="center"/>
          </w:tcPr>
          <w:p w14:paraId="0761F79C">
            <w:pPr>
              <w:spacing w:before="240" w:after="240"/>
              <w:rPr>
                <w:rFonts w:hint="default" w:ascii="Sylfaen" w:hAnsi="Sylfaen" w:eastAsia="GHEA Grapalat" w:cs="Sylfaen"/>
              </w:rPr>
            </w:pPr>
          </w:p>
        </w:tc>
      </w:tr>
    </w:tbl>
    <w:p w14:paraId="3957C2E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2168F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6DC8A3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Պետությունը</w:t>
            </w:r>
          </w:p>
        </w:tc>
        <w:tc>
          <w:tcPr>
            <w:tcW w:w="6178" w:type="dxa"/>
            <w:vAlign w:val="center"/>
          </w:tcPr>
          <w:p w14:paraId="05AEE3E1">
            <w:pPr>
              <w:spacing w:before="240" w:after="240"/>
              <w:rPr>
                <w:rFonts w:hint="default" w:ascii="Sylfaen" w:hAnsi="Sylfaen" w:eastAsia="GHEA Grapalat" w:cs="Sylfaen"/>
              </w:rPr>
            </w:pPr>
          </w:p>
        </w:tc>
      </w:tr>
      <w:tr w14:paraId="65410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24A8C2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Համայնքը</w:t>
            </w:r>
          </w:p>
        </w:tc>
        <w:tc>
          <w:tcPr>
            <w:tcW w:w="6178" w:type="dxa"/>
            <w:vAlign w:val="center"/>
          </w:tcPr>
          <w:p w14:paraId="10F01422">
            <w:pPr>
              <w:spacing w:before="240" w:after="240"/>
              <w:rPr>
                <w:rFonts w:hint="default" w:ascii="Sylfaen" w:hAnsi="Sylfaen" w:eastAsia="GHEA Grapalat" w:cs="Sylfaen"/>
              </w:rPr>
            </w:pPr>
          </w:p>
        </w:tc>
      </w:tr>
      <w:tr w14:paraId="1FEBF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B98EEB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Վարչատարածքային միավորը</w:t>
            </w:r>
          </w:p>
        </w:tc>
        <w:tc>
          <w:tcPr>
            <w:tcW w:w="6178" w:type="dxa"/>
            <w:vAlign w:val="center"/>
          </w:tcPr>
          <w:p w14:paraId="050B5C98">
            <w:pPr>
              <w:spacing w:before="240" w:after="240"/>
              <w:rPr>
                <w:rFonts w:hint="default" w:ascii="Sylfaen" w:hAnsi="Sylfaen" w:eastAsia="GHEA Grapalat" w:cs="Sylfaen"/>
              </w:rPr>
            </w:pPr>
          </w:p>
        </w:tc>
      </w:tr>
      <w:tr w14:paraId="55048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CFB76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Փողոցի անվանումը, շենքը (տունը), բնակարանը</w:t>
            </w:r>
          </w:p>
        </w:tc>
        <w:tc>
          <w:tcPr>
            <w:tcW w:w="6178" w:type="dxa"/>
            <w:vAlign w:val="center"/>
          </w:tcPr>
          <w:p w14:paraId="70BB1AEB">
            <w:pPr>
              <w:spacing w:before="240" w:after="240"/>
              <w:rPr>
                <w:rFonts w:hint="default" w:ascii="Sylfaen" w:hAnsi="Sylfaen" w:eastAsia="GHEA Grapalat" w:cs="Sylfaen"/>
              </w:rPr>
            </w:pPr>
          </w:p>
        </w:tc>
      </w:tr>
    </w:tbl>
    <w:p w14:paraId="2AC58DF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67759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77E35660">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w:t>
            </w:r>
            <w:r>
              <w:rPr>
                <w:rFonts w:hint="default" w:ascii="Sylfaen" w:hAnsi="Sylfaen" w:eastAsia="Cambria Math" w:cs="Sylfaen"/>
              </w:rPr>
              <w:t>․</w:t>
            </w:r>
            <w:r>
              <w:rPr>
                <w:rFonts w:hint="default" w:ascii="Sylfaen" w:hAnsi="Sylfaen" w:eastAsia="GHEA Grapalat" w:cs="Sylfaen"/>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1697F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5FF160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չափը (%)</w:t>
            </w:r>
          </w:p>
        </w:tc>
        <w:tc>
          <w:tcPr>
            <w:tcW w:w="4508" w:type="dxa"/>
            <w:shd w:val="clear" w:color="auto" w:fill="FFFFFF"/>
            <w:vAlign w:val="center"/>
          </w:tcPr>
          <w:p w14:paraId="45FD043A">
            <w:pPr>
              <w:spacing w:before="240" w:after="240"/>
              <w:rPr>
                <w:rFonts w:hint="default" w:ascii="Sylfaen" w:hAnsi="Sylfaen" w:eastAsia="GHEA Grapalat" w:cs="Sylfaen"/>
              </w:rPr>
            </w:pPr>
          </w:p>
        </w:tc>
      </w:tr>
      <w:tr w14:paraId="2E946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6004035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տեսակը</w:t>
            </w:r>
          </w:p>
        </w:tc>
        <w:tc>
          <w:tcPr>
            <w:tcW w:w="4508" w:type="dxa"/>
            <w:vAlign w:val="center"/>
          </w:tcPr>
          <w:p w14:paraId="150167B1">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Ուղղակի մասնակցություն</w:t>
            </w:r>
          </w:p>
          <w:p w14:paraId="71F3BC87">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Անուղղակի մասնակցություն</w:t>
            </w:r>
          </w:p>
        </w:tc>
      </w:tr>
      <w:tr w14:paraId="22321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F71F78A">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բ</w:t>
            </w:r>
            <w:r>
              <w:rPr>
                <w:rFonts w:hint="default" w:ascii="Sylfaen" w:hAnsi="Sylfaen" w:eastAsia="Cambria Math" w:cs="Sylfaen"/>
              </w:rPr>
              <w:t>․</w:t>
            </w:r>
            <w:r>
              <w:rPr>
                <w:rFonts w:hint="default" w:ascii="Sylfaen" w:hAnsi="Sylfaen" w:eastAsia="GHEA Grapalat" w:cs="Sylfaen"/>
              </w:rPr>
              <w:t xml:space="preserve"> տվյալ իրավաբանական անձի նկատմամբ իրականացնում է իրական (փաստացի) վերահսկողություն այլ միջոցներով</w:t>
            </w:r>
          </w:p>
        </w:tc>
      </w:tr>
      <w:tr w14:paraId="791CC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75B0006">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գ</w:t>
            </w:r>
            <w:r>
              <w:rPr>
                <w:rFonts w:hint="default" w:ascii="Sylfaen" w:hAnsi="Sylfaen" w:eastAsia="Cambria Math" w:cs="Sylfaen"/>
              </w:rPr>
              <w:t xml:space="preserve">․ </w:t>
            </w:r>
            <w:r>
              <w:rPr>
                <w:rFonts w:hint="default" w:ascii="Sylfaen" w:hAnsi="Sylfaen" w:eastAsia="GHEA Grapalat" w:cs="Sylfaen"/>
              </w:rPr>
              <w:t>հանդիսանում է տվյալ իրավաբանական անձի գործունեության ընդհանուր կամ ընթացիկ ղեկավարումն իրականացնող պաշտոնատար անձ</w:t>
            </w:r>
            <w:r>
              <w:rPr>
                <w:rFonts w:hint="default" w:ascii="Sylfaen" w:hAnsi="Sylfaen" w:cs="Sylfaen"/>
              </w:rPr>
              <w:t xml:space="preserve"> </w:t>
            </w:r>
            <w:r>
              <w:rPr>
                <w:rFonts w:hint="default" w:ascii="Sylfaen" w:hAnsi="Sylfaen" w:eastAsia="GHEA Grapalat" w:cs="Sylfaen"/>
              </w:rPr>
              <w:t>այն դեպքում, երբ առկա չէ «ա» և «բ» կետերի պահանջներին համապատասխանող ֆիզիկական անձ</w:t>
            </w:r>
          </w:p>
        </w:tc>
      </w:tr>
    </w:tbl>
    <w:p w14:paraId="6135980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339C7B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60157E55">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w:t>
            </w:r>
            <w:r>
              <w:rPr>
                <w:rFonts w:hint="default" w:ascii="Sylfaen" w:hAnsi="Sylfaen" w:eastAsia="Cambria Math" w:cs="Sylfaen"/>
              </w:rPr>
              <w:t xml:space="preserve">․ </w:t>
            </w:r>
            <w:r>
              <w:rPr>
                <w:rFonts w:hint="default" w:ascii="Sylfaen" w:hAnsi="Sylfaen" w:eastAsia="GHEA Grapalat" w:cs="Sylfaen"/>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57D78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153B3B5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չափը (%)</w:t>
            </w:r>
          </w:p>
        </w:tc>
        <w:tc>
          <w:tcPr>
            <w:tcW w:w="4508" w:type="dxa"/>
            <w:shd w:val="clear" w:color="auto" w:fill="auto"/>
            <w:vAlign w:val="center"/>
          </w:tcPr>
          <w:p w14:paraId="1C613268">
            <w:pPr>
              <w:spacing w:before="240" w:after="240"/>
              <w:rPr>
                <w:rFonts w:hint="default" w:ascii="Sylfaen" w:hAnsi="Sylfaen" w:eastAsia="GHEA Grapalat" w:cs="Sylfaen"/>
              </w:rPr>
            </w:pPr>
          </w:p>
        </w:tc>
      </w:tr>
      <w:tr w14:paraId="2C8B2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0383CD9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տեսակը</w:t>
            </w:r>
          </w:p>
        </w:tc>
        <w:tc>
          <w:tcPr>
            <w:tcW w:w="4508" w:type="dxa"/>
            <w:vAlign w:val="center"/>
          </w:tcPr>
          <w:p w14:paraId="727255E5">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Ուղղակի մասնակցություն</w:t>
            </w:r>
          </w:p>
          <w:p w14:paraId="275615B3">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Անուղղակի մասնակցություն</w:t>
            </w:r>
          </w:p>
        </w:tc>
      </w:tr>
      <w:tr w14:paraId="484E2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2B9430C">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բ</w:t>
            </w:r>
            <w:r>
              <w:rPr>
                <w:rFonts w:hint="default" w:ascii="Sylfaen" w:hAnsi="Sylfaen" w:eastAsia="Cambria Math" w:cs="Sylfaen"/>
              </w:rPr>
              <w:t xml:space="preserve">․ </w:t>
            </w:r>
            <w:r>
              <w:rPr>
                <w:rFonts w:hint="default" w:ascii="Sylfaen" w:hAnsi="Sylfaen" w:eastAsia="GHEA Grapalat" w:cs="Sylfaen"/>
              </w:rPr>
              <w:t>իրավունք ունի նշանակելու կամ հեռացնելու իրավաբանական անձի կառավարման մարմինների անդամների մեծամասնությանը</w:t>
            </w:r>
          </w:p>
        </w:tc>
      </w:tr>
      <w:tr w14:paraId="29D58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877DFE7">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գ</w:t>
            </w:r>
            <w:r>
              <w:rPr>
                <w:rFonts w:hint="default" w:ascii="Sylfaen" w:hAnsi="Sylfaen" w:eastAsia="Cambria Math" w:cs="Sylfaen"/>
              </w:rPr>
              <w:t xml:space="preserve">․ </w:t>
            </w:r>
            <w:r>
              <w:rPr>
                <w:rFonts w:hint="default" w:ascii="Sylfaen" w:hAnsi="Sylfaen" w:eastAsia="GHEA Grapalat" w:cs="Sylfaen"/>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43E81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0E3F2D9">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դ</w:t>
            </w:r>
            <w:r>
              <w:rPr>
                <w:rFonts w:hint="default" w:ascii="Sylfaen" w:hAnsi="Sylfaen" w:eastAsia="Cambria Math" w:cs="Sylfaen"/>
              </w:rPr>
              <w:t xml:space="preserve">․ </w:t>
            </w:r>
            <w:r>
              <w:rPr>
                <w:rFonts w:hint="default" w:ascii="Sylfaen" w:hAnsi="Sylfaen" w:eastAsia="GHEA Grapalat" w:cs="Sylfaen"/>
              </w:rPr>
              <w:t>իրավաբանական անձի նկատմամբ իրականացնում է իրական (փաստացի) վերահսկողություն այլ միջոցներով</w:t>
            </w:r>
          </w:p>
        </w:tc>
      </w:tr>
      <w:tr w14:paraId="26C74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987B8BF">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ե</w:t>
            </w:r>
            <w:r>
              <w:rPr>
                <w:rFonts w:hint="default" w:ascii="Sylfaen" w:hAnsi="Sylfaen" w:eastAsia="Cambria Math" w:cs="Sylfaen"/>
              </w:rPr>
              <w:t xml:space="preserve">․ </w:t>
            </w:r>
            <w:r>
              <w:rPr>
                <w:rFonts w:hint="default" w:ascii="Sylfaen" w:hAnsi="Sylfaen" w:eastAsia="GHEA Grapalat" w:cs="Sylfaen"/>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9846E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D69D8A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Իրական շահառու դառնալու օրը, ամիսը, տարին</w:t>
            </w:r>
          </w:p>
        </w:tc>
        <w:tc>
          <w:tcPr>
            <w:tcW w:w="6180" w:type="dxa"/>
            <w:vAlign w:val="center"/>
          </w:tcPr>
          <w:p w14:paraId="20A8745A">
            <w:pPr>
              <w:spacing w:before="240" w:after="240"/>
              <w:rPr>
                <w:rFonts w:hint="default" w:ascii="Sylfaen" w:hAnsi="Sylfaen" w:eastAsia="GHEA Grapalat" w:cs="Sylfaen"/>
              </w:rPr>
            </w:pPr>
          </w:p>
        </w:tc>
      </w:tr>
      <w:tr w14:paraId="79248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8977FD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Կազմակերպության նկատմամբ վերահսկողության իրականացումը</w:t>
            </w:r>
          </w:p>
        </w:tc>
        <w:tc>
          <w:tcPr>
            <w:tcW w:w="6180" w:type="dxa"/>
            <w:vAlign w:val="center"/>
          </w:tcPr>
          <w:p w14:paraId="17118CB8">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 xml:space="preserve">Առանձին </w:t>
            </w:r>
          </w:p>
          <w:p w14:paraId="1750283E">
            <w:pPr>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Փոխկապակցված անձանց հետ համատեղ</w:t>
            </w:r>
          </w:p>
        </w:tc>
      </w:tr>
      <w:tr w14:paraId="490A98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9FEB69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Այո</w:t>
            </w:r>
          </w:p>
          <w:p w14:paraId="1571C7CC">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Ոչ</w:t>
            </w:r>
          </w:p>
        </w:tc>
      </w:tr>
    </w:tbl>
    <w:p w14:paraId="368A4E7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E79E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2F0A90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Էլ</w:t>
            </w:r>
            <w:r>
              <w:rPr>
                <w:rFonts w:hint="default" w:ascii="Sylfaen" w:hAnsi="Sylfaen" w:eastAsia="Cambria Math" w:cs="Sylfaen"/>
                <w:color w:val="000000"/>
              </w:rPr>
              <w:t>․</w:t>
            </w:r>
            <w:r>
              <w:rPr>
                <w:rFonts w:hint="default" w:ascii="Sylfaen" w:hAnsi="Sylfaen" w:eastAsia="GHEA Grapalat" w:cs="Sylfaen"/>
                <w:color w:val="000000"/>
              </w:rPr>
              <w:t xml:space="preserve"> փոստի հասցեն</w:t>
            </w:r>
          </w:p>
        </w:tc>
        <w:tc>
          <w:tcPr>
            <w:tcW w:w="6180" w:type="dxa"/>
            <w:vAlign w:val="center"/>
          </w:tcPr>
          <w:p w14:paraId="15927407">
            <w:pPr>
              <w:spacing w:before="240" w:after="240"/>
              <w:rPr>
                <w:rFonts w:hint="default" w:ascii="Sylfaen" w:hAnsi="Sylfaen" w:eastAsia="GHEA Grapalat" w:cs="Sylfaen"/>
              </w:rPr>
            </w:pPr>
          </w:p>
        </w:tc>
      </w:tr>
      <w:tr w14:paraId="06828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4A36BB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Հեռախոսահամարը</w:t>
            </w:r>
          </w:p>
        </w:tc>
        <w:tc>
          <w:tcPr>
            <w:tcW w:w="6180" w:type="dxa"/>
            <w:vAlign w:val="center"/>
          </w:tcPr>
          <w:p w14:paraId="5C676B0C">
            <w:pPr>
              <w:spacing w:before="240" w:after="240"/>
              <w:rPr>
                <w:rFonts w:hint="default" w:ascii="Sylfaen" w:hAnsi="Sylfaen" w:eastAsia="GHEA Grapalat" w:cs="Sylfaen"/>
              </w:rPr>
            </w:pPr>
          </w:p>
        </w:tc>
      </w:tr>
    </w:tbl>
    <w:p w14:paraId="598D1811">
      <w:pPr>
        <w:pBdr>
          <w:top w:val="none" w:color="auto" w:sz="0" w:space="0"/>
          <w:left w:val="none" w:color="auto" w:sz="0" w:space="0"/>
          <w:bottom w:val="none" w:color="auto" w:sz="0" w:space="0"/>
          <w:right w:val="none" w:color="auto" w:sz="0" w:space="0"/>
          <w:between w:val="none" w:color="auto" w:sz="0" w:space="0"/>
        </w:pBdr>
        <w:ind w:left="792"/>
        <w:rPr>
          <w:rFonts w:hint="default" w:ascii="Sylfaen" w:hAnsi="Sylfaen" w:eastAsia="GHEA Grapalat" w:cs="Sylfaen"/>
          <w:i/>
          <w:color w:val="000000"/>
        </w:rPr>
      </w:pPr>
      <w:r>
        <w:rPr>
          <w:rFonts w:hint="default" w:ascii="Sylfaen" w:hAnsi="Sylfaen" w:cs="Sylfaen"/>
        </w:rPr>
        <w:br w:type="page"/>
      </w:r>
    </w:p>
    <w:p w14:paraId="14E12E21">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Միջանկյալ իրավաբանական անձինք</w:t>
      </w:r>
    </w:p>
    <w:p w14:paraId="1DB3555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2C64C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3DD008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w:t>
            </w:r>
          </w:p>
        </w:tc>
        <w:tc>
          <w:tcPr>
            <w:tcW w:w="6180" w:type="dxa"/>
            <w:vAlign w:val="center"/>
          </w:tcPr>
          <w:p w14:paraId="50694D46">
            <w:pPr>
              <w:spacing w:before="240" w:after="240"/>
              <w:rPr>
                <w:rFonts w:hint="default" w:ascii="Sylfaen" w:hAnsi="Sylfaen" w:eastAsia="GHEA Grapalat" w:cs="Sylfaen"/>
              </w:rPr>
            </w:pPr>
          </w:p>
        </w:tc>
      </w:tr>
      <w:tr w14:paraId="38D7F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C69DF9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 լատինատառ</w:t>
            </w:r>
          </w:p>
        </w:tc>
        <w:tc>
          <w:tcPr>
            <w:tcW w:w="6180" w:type="dxa"/>
            <w:vAlign w:val="center"/>
          </w:tcPr>
          <w:p w14:paraId="44B397EB">
            <w:pPr>
              <w:spacing w:before="240" w:after="240"/>
              <w:rPr>
                <w:rFonts w:hint="default" w:ascii="Sylfaen" w:hAnsi="Sylfaen" w:eastAsia="GHEA Grapalat" w:cs="Sylfaen"/>
              </w:rPr>
            </w:pPr>
          </w:p>
        </w:tc>
      </w:tr>
      <w:tr w14:paraId="3D96F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A16D5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Պետական գրանցման համարը</w:t>
            </w:r>
          </w:p>
        </w:tc>
        <w:tc>
          <w:tcPr>
            <w:tcW w:w="6180" w:type="dxa"/>
            <w:vAlign w:val="center"/>
          </w:tcPr>
          <w:p w14:paraId="5BED670B">
            <w:pPr>
              <w:spacing w:before="240" w:after="240"/>
              <w:rPr>
                <w:rFonts w:hint="default" w:ascii="Sylfaen" w:hAnsi="Sylfaen" w:eastAsia="GHEA Grapalat" w:cs="Sylfaen"/>
              </w:rPr>
            </w:pPr>
          </w:p>
        </w:tc>
      </w:tr>
      <w:tr w14:paraId="5AE1D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A184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օրը, ամիսը, տարին</w:t>
            </w:r>
          </w:p>
        </w:tc>
        <w:tc>
          <w:tcPr>
            <w:tcW w:w="6180" w:type="dxa"/>
            <w:vAlign w:val="center"/>
          </w:tcPr>
          <w:p w14:paraId="2353A4B1">
            <w:pPr>
              <w:spacing w:before="240" w:after="240"/>
              <w:rPr>
                <w:rFonts w:hint="default" w:ascii="Sylfaen" w:hAnsi="Sylfaen" w:eastAsia="GHEA Grapalat" w:cs="Sylfaen"/>
              </w:rPr>
            </w:pPr>
          </w:p>
        </w:tc>
      </w:tr>
      <w:tr w14:paraId="62757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4DF2E9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հասցեն</w:t>
            </w:r>
          </w:p>
        </w:tc>
        <w:tc>
          <w:tcPr>
            <w:tcW w:w="6180" w:type="dxa"/>
            <w:vAlign w:val="center"/>
          </w:tcPr>
          <w:p w14:paraId="210BF2FC">
            <w:pPr>
              <w:spacing w:before="240" w:after="240"/>
              <w:rPr>
                <w:rFonts w:hint="default" w:ascii="Sylfaen" w:hAnsi="Sylfaen" w:eastAsia="GHEA Grapalat" w:cs="Sylfaen"/>
              </w:rPr>
            </w:pPr>
          </w:p>
        </w:tc>
      </w:tr>
      <w:tr w14:paraId="5D742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95C11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պետությունը</w:t>
            </w:r>
          </w:p>
        </w:tc>
        <w:tc>
          <w:tcPr>
            <w:tcW w:w="6180" w:type="dxa"/>
            <w:vAlign w:val="center"/>
          </w:tcPr>
          <w:p w14:paraId="1C1E9CDA">
            <w:pPr>
              <w:spacing w:before="240" w:after="240"/>
              <w:rPr>
                <w:rFonts w:hint="default" w:ascii="Sylfaen" w:hAnsi="Sylfaen" w:eastAsia="GHEA Grapalat" w:cs="Sylfaen"/>
              </w:rPr>
            </w:pPr>
          </w:p>
        </w:tc>
      </w:tr>
      <w:tr w14:paraId="28A89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B42723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Գործադիր մարմնի ղեկավարի անունը և ազգանունը</w:t>
            </w:r>
          </w:p>
        </w:tc>
        <w:tc>
          <w:tcPr>
            <w:tcW w:w="6180" w:type="dxa"/>
            <w:vAlign w:val="center"/>
          </w:tcPr>
          <w:p w14:paraId="4F23BA23">
            <w:pPr>
              <w:spacing w:before="240" w:after="240"/>
              <w:rPr>
                <w:rFonts w:hint="default" w:ascii="Sylfaen" w:hAnsi="Sylfaen" w:eastAsia="GHEA Grapalat" w:cs="Sylfaen"/>
              </w:rPr>
            </w:pPr>
          </w:p>
        </w:tc>
      </w:tr>
    </w:tbl>
    <w:p w14:paraId="68002E2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FABD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69F6E85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pPr>
              <w:spacing w:before="240" w:after="240"/>
              <w:rPr>
                <w:rFonts w:hint="default" w:ascii="Sylfaen" w:hAnsi="Sylfaen" w:eastAsia="GHEA Grapalat" w:cs="Sylfaen"/>
              </w:rPr>
            </w:pPr>
          </w:p>
        </w:tc>
      </w:tr>
      <w:tr w14:paraId="72775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0EF3FA2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40CF7990">
            <w:pPr>
              <w:spacing w:before="240" w:after="240"/>
              <w:rPr>
                <w:rFonts w:hint="default" w:ascii="Sylfaen" w:hAnsi="Sylfaen" w:eastAsia="GHEA Grapalat" w:cs="Sylfaen"/>
              </w:rPr>
            </w:pPr>
          </w:p>
        </w:tc>
      </w:tr>
      <w:tr w14:paraId="0EC02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868C93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16FD4EAE">
            <w:pPr>
              <w:spacing w:before="240" w:after="240"/>
              <w:rPr>
                <w:rFonts w:hint="default" w:ascii="Sylfaen" w:hAnsi="Sylfaen" w:eastAsia="GHEA Grapalat" w:cs="Sylfaen"/>
              </w:rPr>
            </w:pPr>
          </w:p>
        </w:tc>
      </w:tr>
      <w:tr w14:paraId="37AA7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C80AD7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6F8AB764">
            <w:pPr>
              <w:spacing w:before="240" w:after="240"/>
              <w:rPr>
                <w:rFonts w:hint="default" w:ascii="Sylfaen" w:hAnsi="Sylfaen" w:eastAsia="GHEA Grapalat" w:cs="Sylfaen"/>
              </w:rPr>
            </w:pPr>
          </w:p>
        </w:tc>
      </w:tr>
      <w:tr w14:paraId="6955B3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2145735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006622E7">
            <w:pPr>
              <w:spacing w:before="240" w:after="240"/>
              <w:rPr>
                <w:rFonts w:hint="default" w:ascii="Sylfaen" w:hAnsi="Sylfaen" w:eastAsia="GHEA Grapalat" w:cs="Sylfaen"/>
              </w:rPr>
            </w:pPr>
          </w:p>
        </w:tc>
      </w:tr>
    </w:tbl>
    <w:p w14:paraId="17C2462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rPr>
      </w:pPr>
      <w:r>
        <w:rPr>
          <w:rFonts w:hint="default" w:ascii="Sylfaen" w:hAnsi="Sylfaen" w:eastAsia="GHEA Grapalat" w:cs="Sylfaen"/>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7401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30AEF6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Ֆոնդային բորսայի անվանումը</w:t>
            </w:r>
          </w:p>
        </w:tc>
        <w:tc>
          <w:tcPr>
            <w:tcW w:w="6180" w:type="dxa"/>
            <w:vAlign w:val="center"/>
          </w:tcPr>
          <w:p w14:paraId="258F586D">
            <w:pPr>
              <w:spacing w:before="240" w:after="240"/>
              <w:rPr>
                <w:rFonts w:hint="default" w:ascii="Sylfaen" w:hAnsi="Sylfaen" w:eastAsia="GHEA Grapalat" w:cs="Sylfaen"/>
              </w:rPr>
            </w:pPr>
          </w:p>
        </w:tc>
      </w:tr>
      <w:tr w14:paraId="024C7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12A9CE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Հղումը բորսայում առկա փաստաթղթերին</w:t>
            </w:r>
          </w:p>
        </w:tc>
        <w:tc>
          <w:tcPr>
            <w:tcW w:w="6180" w:type="dxa"/>
            <w:vAlign w:val="center"/>
          </w:tcPr>
          <w:p w14:paraId="1AD1EBB7">
            <w:pPr>
              <w:spacing w:before="240" w:after="240"/>
              <w:rPr>
                <w:rFonts w:hint="default" w:ascii="Sylfaen" w:hAnsi="Sylfaen" w:eastAsia="GHEA Grapalat" w:cs="Sylfaen"/>
              </w:rPr>
            </w:pPr>
          </w:p>
        </w:tc>
      </w:tr>
    </w:tbl>
    <w:p w14:paraId="4B3973FA">
      <w:pPr>
        <w:pBdr>
          <w:top w:val="none" w:color="auto" w:sz="0" w:space="0"/>
          <w:left w:val="none" w:color="auto" w:sz="0" w:space="0"/>
          <w:bottom w:val="none" w:color="auto" w:sz="0" w:space="0"/>
          <w:right w:val="none" w:color="auto" w:sz="0" w:space="0"/>
          <w:between w:val="none" w:color="auto" w:sz="0" w:space="0"/>
        </w:pBdr>
        <w:spacing w:before="240"/>
        <w:rPr>
          <w:rFonts w:hint="default" w:ascii="Sylfaen" w:hAnsi="Sylfaen" w:eastAsia="GHEA Grapalat" w:cs="Sylfaen"/>
          <w:i/>
        </w:rPr>
      </w:pPr>
      <w:r>
        <w:rPr>
          <w:rFonts w:hint="default" w:ascii="Sylfaen" w:hAnsi="Sylfaen" w:eastAsia="GHEA Grapalat" w:cs="Sylfaen"/>
          <w:i/>
        </w:rPr>
        <w:br w:type="page"/>
      </w:r>
    </w:p>
    <w:p w14:paraId="762326B8">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Լրացուցիչ նշումներ</w:t>
      </w:r>
    </w:p>
    <w:p w14:paraId="3D915D13">
      <w:pPr>
        <w:pBdr>
          <w:top w:val="none" w:color="auto" w:sz="0" w:space="0"/>
          <w:left w:val="none" w:color="auto" w:sz="0" w:space="0"/>
          <w:bottom w:val="none" w:color="auto" w:sz="0" w:space="0"/>
          <w:right w:val="none" w:color="auto" w:sz="0" w:space="0"/>
          <w:between w:val="none" w:color="auto" w:sz="0" w:space="0"/>
        </w:pBdr>
        <w:rPr>
          <w:rFonts w:hint="default" w:ascii="Sylfaen" w:hAnsi="Sylfaen" w:eastAsia="GHEA Grapalat" w:cs="Sylfaen"/>
          <w:b/>
          <w:color w:val="00000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5105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EEAF6"/>
          </w:tcPr>
          <w:p w14:paraId="0CAC820A">
            <w:pP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14:paraId="50DC6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shd w:val="clear" w:color="auto" w:fill="auto"/>
          </w:tcPr>
          <w:p w14:paraId="5879B9DE">
            <w:pPr>
              <w:rPr>
                <w:rFonts w:hint="default" w:ascii="Sylfaen" w:hAnsi="Sylfaen" w:eastAsia="GHEA Grapalat" w:cs="Sylfaen"/>
                <w:b/>
                <w:color w:val="000000"/>
              </w:rPr>
            </w:pPr>
          </w:p>
        </w:tc>
      </w:tr>
    </w:tbl>
    <w:p w14:paraId="327571D0">
      <w:pPr>
        <w:pBdr>
          <w:top w:val="none" w:color="auto" w:sz="0" w:space="0"/>
          <w:left w:val="none" w:color="auto" w:sz="0" w:space="0"/>
          <w:bottom w:val="none" w:color="auto" w:sz="0" w:space="0"/>
          <w:right w:val="none" w:color="auto" w:sz="0" w:space="0"/>
          <w:between w:val="none" w:color="auto" w:sz="0" w:space="0"/>
        </w:pBdr>
        <w:rPr>
          <w:rFonts w:hint="default" w:ascii="Sylfaen" w:hAnsi="Sylfaen" w:eastAsia="GHEA Grapalat" w:cs="Sylfaen"/>
          <w:b/>
          <w:color w:val="000000"/>
        </w:rPr>
      </w:pPr>
    </w:p>
    <w:p w14:paraId="5E9C000B">
      <w:pPr>
        <w:pStyle w:val="23"/>
        <w:spacing w:line="240" w:lineRule="auto"/>
        <w:jc w:val="right"/>
        <w:rPr>
          <w:rFonts w:hint="default" w:ascii="Sylfaen" w:hAnsi="Sylfaen" w:cs="Sylfaen"/>
          <w:b/>
        </w:rPr>
      </w:pPr>
    </w:p>
    <w:p w14:paraId="21BA8AC7">
      <w:pPr>
        <w:pStyle w:val="23"/>
        <w:spacing w:line="240" w:lineRule="auto"/>
        <w:ind w:firstLine="0"/>
        <w:jc w:val="left"/>
        <w:rPr>
          <w:rFonts w:hint="default" w:ascii="Sylfaen" w:hAnsi="Sylfaen" w:cs="Sylfaen"/>
          <w:i/>
          <w:sz w:val="16"/>
          <w:szCs w:val="16"/>
          <w:lang w:val="hy-AM"/>
        </w:rPr>
      </w:pPr>
    </w:p>
    <w:p w14:paraId="0C6AB389">
      <w:pPr>
        <w:pStyle w:val="23"/>
        <w:spacing w:line="240" w:lineRule="auto"/>
        <w:ind w:firstLine="0"/>
        <w:jc w:val="left"/>
        <w:rPr>
          <w:rFonts w:hint="default" w:ascii="Sylfaen" w:hAnsi="Sylfaen" w:cs="Sylfaen"/>
          <w:i/>
          <w:sz w:val="16"/>
          <w:szCs w:val="16"/>
          <w:lang w:val="hy-AM"/>
        </w:rPr>
      </w:pPr>
    </w:p>
    <w:p w14:paraId="74764DEE">
      <w:pPr>
        <w:pStyle w:val="23"/>
        <w:spacing w:line="240" w:lineRule="auto"/>
        <w:ind w:firstLine="0"/>
        <w:jc w:val="left"/>
        <w:rPr>
          <w:rFonts w:hint="default" w:ascii="Sylfaen" w:hAnsi="Sylfaen" w:cs="Sylfaen"/>
          <w:i/>
          <w:sz w:val="16"/>
          <w:szCs w:val="16"/>
          <w:lang w:val="hy-AM"/>
        </w:rPr>
      </w:pPr>
    </w:p>
    <w:p w14:paraId="7998A861">
      <w:pPr>
        <w:pStyle w:val="23"/>
        <w:spacing w:line="240" w:lineRule="auto"/>
        <w:ind w:firstLine="0"/>
        <w:jc w:val="left"/>
        <w:rPr>
          <w:rFonts w:hint="default" w:ascii="Sylfaen" w:hAnsi="Sylfaen" w:cs="Sylfaen"/>
          <w:i/>
          <w:sz w:val="16"/>
          <w:szCs w:val="16"/>
          <w:lang w:val="hy-AM"/>
        </w:rPr>
      </w:pPr>
    </w:p>
    <w:p w14:paraId="70809A6E">
      <w:pPr>
        <w:pStyle w:val="23"/>
        <w:spacing w:line="240" w:lineRule="auto"/>
        <w:ind w:firstLine="0"/>
        <w:jc w:val="left"/>
        <w:rPr>
          <w:rFonts w:hint="default" w:ascii="Sylfaen" w:hAnsi="Sylfaen" w:cs="Sylfaen"/>
          <w:b/>
          <w:lang w:val="hy-AM"/>
        </w:rPr>
      </w:pPr>
    </w:p>
    <w:p w14:paraId="10B15E48">
      <w:pPr>
        <w:pStyle w:val="23"/>
        <w:spacing w:line="240" w:lineRule="auto"/>
        <w:ind w:firstLine="0"/>
        <w:jc w:val="left"/>
        <w:rPr>
          <w:rFonts w:hint="default" w:ascii="Sylfaen" w:hAnsi="Sylfaen" w:cs="Sylfaen"/>
          <w:b/>
          <w:lang w:val="hy-AM"/>
        </w:rPr>
      </w:pPr>
    </w:p>
    <w:p w14:paraId="7F7AAE6B">
      <w:pPr>
        <w:pStyle w:val="23"/>
        <w:spacing w:line="240" w:lineRule="auto"/>
        <w:ind w:firstLine="0"/>
        <w:jc w:val="left"/>
        <w:rPr>
          <w:rFonts w:hint="default" w:ascii="Sylfaen" w:hAnsi="Sylfaen" w:cs="Sylfaen"/>
          <w:b/>
          <w:lang w:val="hy-AM"/>
        </w:rPr>
      </w:pPr>
    </w:p>
    <w:p w14:paraId="20823CE7">
      <w:pPr>
        <w:pStyle w:val="23"/>
        <w:spacing w:line="240" w:lineRule="auto"/>
        <w:ind w:firstLine="0"/>
        <w:jc w:val="left"/>
        <w:rPr>
          <w:rFonts w:hint="default" w:ascii="Sylfaen" w:hAnsi="Sylfaen" w:cs="Sylfaen"/>
          <w:b/>
          <w:lang w:val="hy-AM"/>
        </w:rPr>
      </w:pPr>
    </w:p>
    <w:p w14:paraId="3F67317A">
      <w:pPr>
        <w:spacing w:line="360" w:lineRule="auto"/>
        <w:jc w:val="center"/>
        <w:rPr>
          <w:rFonts w:hint="default" w:ascii="Sylfaen" w:hAnsi="Sylfaen" w:eastAsia="GHEA Grapalat" w:cs="Sylfaen"/>
          <w:b/>
        </w:rPr>
      </w:pPr>
    </w:p>
    <w:p w14:paraId="74E1DAB3">
      <w:pPr>
        <w:spacing w:line="360" w:lineRule="auto"/>
        <w:jc w:val="center"/>
        <w:rPr>
          <w:rFonts w:hint="default" w:ascii="Sylfaen" w:hAnsi="Sylfaen" w:eastAsia="GHEA Grapalat" w:cs="Sylfaen"/>
          <w:b/>
        </w:rPr>
      </w:pPr>
    </w:p>
    <w:p w14:paraId="17900CE0">
      <w:pPr>
        <w:spacing w:line="360" w:lineRule="auto"/>
        <w:jc w:val="center"/>
        <w:rPr>
          <w:rFonts w:hint="default" w:ascii="Sylfaen" w:hAnsi="Sylfaen" w:eastAsia="GHEA Grapalat" w:cs="Sylfaen"/>
          <w:b/>
        </w:rPr>
      </w:pPr>
      <w:r>
        <w:rPr>
          <w:rFonts w:hint="default" w:ascii="Sylfaen" w:hAnsi="Sylfaen" w:eastAsia="GHEA Grapalat" w:cs="Sylfaen"/>
          <w:b/>
        </w:rPr>
        <w:t>I. Հայտարարագրի լրացման կարգը</w:t>
      </w:r>
    </w:p>
    <w:p w14:paraId="0C4AACFE">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hint="default" w:ascii="Sylfaen" w:hAnsi="Sylfaen" w:eastAsia="GHEA Grapalat" w:cs="Sylfaen"/>
          <w:color w:val="000000"/>
        </w:rPr>
      </w:pPr>
    </w:p>
    <w:p w14:paraId="27DB47EB">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color w:val="000000"/>
        </w:rPr>
      </w:pPr>
      <w:r>
        <w:rPr>
          <w:rFonts w:hint="default" w:ascii="Sylfaen" w:hAnsi="Sylfaen" w:eastAsia="GHEA Grapalat" w:cs="Sylfaen"/>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pPr>
        <w:numPr>
          <w:ilvl w:val="1"/>
          <w:numId w:val="6"/>
        </w:numPr>
        <w:spacing w:line="360" w:lineRule="auto"/>
        <w:ind w:left="0" w:firstLine="567"/>
        <w:jc w:val="both"/>
        <w:rPr>
          <w:rFonts w:hint="default" w:ascii="Sylfaen" w:hAnsi="Sylfaen" w:eastAsia="GHEA Grapalat" w:cs="Sylfaen"/>
        </w:rPr>
      </w:pPr>
      <w:r>
        <w:rPr>
          <w:rFonts w:hint="default" w:ascii="Sylfaen" w:hAnsi="Sylfaen" w:eastAsia="GHEA Grapalat" w:cs="Sylfaen"/>
        </w:rPr>
        <w:t xml:space="preserve">«Հայտարարագիրը ներկայացնող անձը» ենթաբաժնում լրացվում է այն ֆիզիկական անձի տվյալները ով ստորագրում է </w:t>
      </w:r>
      <w:r>
        <w:rPr>
          <w:rFonts w:hint="default" w:ascii="Sylfaen" w:hAnsi="Sylfaen" w:eastAsia="GHEA Grapalat" w:cs="Sylfaen"/>
          <w:lang w:val="hy-AM"/>
        </w:rPr>
        <w:t xml:space="preserve">սույն ընթացակարգի </w:t>
      </w:r>
      <w:r>
        <w:rPr>
          <w:rFonts w:hint="default" w:ascii="Sylfaen" w:hAnsi="Sylfaen" w:eastAsia="GHEA Grapalat" w:cs="Sylfaen"/>
        </w:rPr>
        <w:t>հայտում ներառվող փաստաթղթերը.</w:t>
      </w:r>
    </w:p>
    <w:p w14:paraId="5A01A073">
      <w:pPr>
        <w:numPr>
          <w:ilvl w:val="1"/>
          <w:numId w:val="6"/>
        </w:numPr>
        <w:spacing w:line="360" w:lineRule="auto"/>
        <w:ind w:left="0" w:firstLine="567"/>
        <w:jc w:val="both"/>
        <w:rPr>
          <w:rFonts w:hint="default" w:ascii="Sylfaen" w:hAnsi="Sylfaen" w:eastAsia="GHEA Grapalat" w:cs="Sylfaen"/>
        </w:rPr>
      </w:pPr>
      <w:r>
        <w:rPr>
          <w:rFonts w:hint="default" w:ascii="Sylfaen" w:hAnsi="Sylfaen" w:eastAsia="GHEA Grapalat" w:cs="Sylfaen"/>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pPr>
        <w:spacing w:line="276" w:lineRule="auto"/>
        <w:ind w:firstLine="567"/>
        <w:jc w:val="both"/>
        <w:rPr>
          <w:rFonts w:hint="default" w:ascii="Sylfaen" w:hAnsi="Sylfaen" w:eastAsia="GHEA Grapalat" w:cs="Sylfaen"/>
        </w:rPr>
      </w:pPr>
    </w:p>
    <w:p w14:paraId="2E31768F">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Հայտարարագրի</w:t>
      </w:r>
      <w:r>
        <w:rPr>
          <w:rFonts w:hint="default" w:ascii="Sylfaen" w:hAnsi="Sylfaen" w:eastAsia="GHEA Grapalat" w:cs="Sylfaen"/>
          <w:color w:val="000000"/>
        </w:rPr>
        <w:t xml:space="preserve"> 2-րդ բաժինը (Բաժնետոմսերի ցուցակման տվյալները)</w:t>
      </w:r>
      <w:r>
        <w:rPr>
          <w:rFonts w:hint="default" w:ascii="Sylfaen" w:hAnsi="Sylfaen" w:eastAsia="GHEA Grapalat" w:cs="Sylfaen"/>
          <w:b/>
          <w:color w:val="000000"/>
        </w:rPr>
        <w:t xml:space="preserve"> </w:t>
      </w:r>
      <w:r>
        <w:rPr>
          <w:rFonts w:hint="default" w:ascii="Sylfaen" w:hAnsi="Sylfaen" w:eastAsia="GHEA Grapalat" w:cs="Sylfaen"/>
          <w:color w:val="000000"/>
        </w:rPr>
        <w:t>լրացվում է, եթե Կազմակերպության կամ Կազմակերպություն</w:t>
      </w:r>
      <w:r>
        <w:rPr>
          <w:rFonts w:hint="default" w:ascii="Sylfaen" w:hAnsi="Sylfaen" w:eastAsia="GHEA Grapalat" w:cs="Sylfaen"/>
        </w:rPr>
        <w:t xml:space="preserve">ն </w:t>
      </w:r>
      <w:r>
        <w:rPr>
          <w:rFonts w:hint="default" w:ascii="Sylfaen" w:hAnsi="Sylfaen" w:eastAsia="GHEA Grapalat" w:cs="Sylfaen"/>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hint="default" w:ascii="Sylfaen" w:hAnsi="Sylfaen" w:eastAsia="GHEA Grapalat" w:cs="Sylfaen"/>
        </w:rPr>
        <w:t>այս</w:t>
      </w:r>
      <w:r>
        <w:rPr>
          <w:rFonts w:hint="default" w:ascii="Sylfaen" w:hAnsi="Sylfaen" w:eastAsia="GHEA Grapalat" w:cs="Sylfaen"/>
          <w:color w:val="000000"/>
        </w:rPr>
        <w:t xml:space="preserve"> բաժինը լրացվում է Կազմակերպության կամ </w:t>
      </w:r>
      <w:r>
        <w:rPr>
          <w:rFonts w:hint="default" w:ascii="Sylfaen" w:hAnsi="Sylfaen" w:eastAsia="GHEA Grapalat" w:cs="Sylfaen"/>
        </w:rPr>
        <w:t>Կազմակերպությունն</w:t>
      </w:r>
      <w:r>
        <w:rPr>
          <w:rFonts w:hint="default" w:ascii="Sylfaen" w:hAnsi="Sylfaen" w:eastAsia="GHEA Grapalat" w:cs="Sylfaen"/>
          <w:color w:val="000000"/>
        </w:rPr>
        <w:t xml:space="preserve"> ամբողջությամբ վերահսկող այլ իրավաբանական անձի համար։ </w:t>
      </w:r>
      <w:r>
        <w:rPr>
          <w:rFonts w:hint="default" w:ascii="Sylfaen" w:hAnsi="Sylfaen" w:eastAsia="GHEA Grapalat" w:cs="Sylfaen"/>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hint="default" w:ascii="Sylfaen" w:hAnsi="Sylfaen" w:eastAsia="GHEA Grapalat" w:cs="Sylfaen"/>
          <w:color w:val="000000"/>
        </w:rPr>
        <w:t>Այս բաժնում ենթաբաժինները լրացվում են հետևյալ կանոններով․</w:t>
      </w:r>
    </w:p>
    <w:p w14:paraId="3A9E12D5">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«Վերահսկողության մակարդակը» ենթաբաժինը լրացվում է, եթե հայտարարագրի 2</w:t>
      </w:r>
      <w:r>
        <w:rPr>
          <w:rFonts w:hint="default" w:ascii="Sylfaen" w:hAnsi="Sylfaen" w:eastAsia="Cambria Math" w:cs="Sylfaen"/>
        </w:rPr>
        <w:t>․</w:t>
      </w:r>
      <w:r>
        <w:rPr>
          <w:rFonts w:hint="default" w:ascii="Sylfaen" w:hAnsi="Sylfaen" w:eastAsia="GHEA Grapalat" w:cs="Sylfaen"/>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p>
    <w:p w14:paraId="1DF09642">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color w:val="000000"/>
        </w:rPr>
      </w:pPr>
      <w:r>
        <w:rPr>
          <w:rFonts w:hint="default" w:ascii="Sylfaen" w:hAnsi="Sylfaen" w:eastAsia="GHEA Grapalat" w:cs="Sylfaen"/>
          <w:color w:val="000000"/>
        </w:rPr>
        <w:t>Հայտարարագրի 3-րդ բաժինը (Պետության, համայնքի կամ միջազգային կազմակերպության մասնակցությունը)</w:t>
      </w:r>
      <w:r>
        <w:rPr>
          <w:rFonts w:hint="default" w:ascii="Sylfaen" w:hAnsi="Sylfaen" w:eastAsia="GHEA Grapalat" w:cs="Sylfaen"/>
          <w:b/>
          <w:color w:val="000000"/>
        </w:rPr>
        <w:t xml:space="preserve"> </w:t>
      </w:r>
      <w:r>
        <w:rPr>
          <w:rFonts w:hint="default" w:ascii="Sylfaen" w:hAnsi="Sylfaen" w:eastAsia="GHEA Grapalat" w:cs="Sylfaen"/>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hint="default" w:ascii="Sylfaen" w:hAnsi="Sylfaen" w:eastAsia="GHEA Grapalat" w:cs="Sylfaen"/>
        </w:rPr>
      </w:pPr>
    </w:p>
    <w:p w14:paraId="40CDDD9D">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color w:val="000000"/>
        </w:rPr>
      </w:pPr>
      <w:r>
        <w:rPr>
          <w:rFonts w:hint="default" w:ascii="Sylfaen" w:hAnsi="Sylfaen" w:eastAsia="GHEA Grapalat" w:cs="Sylfaen"/>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«Անձը հաստատող փաստաթուղթը» ենթաբաժնում լրացվում են տեղեկությունների իրական շահառուի անձը հաստատող փաստաթղթի վերաբերյալ.</w:t>
      </w:r>
    </w:p>
    <w:p w14:paraId="4E430A47">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«Անձի հաշվառման հասցեն» ենթաբաժնում լրացվում է իրական շահառուի հաշվառման վայրի հասցեն.</w:t>
      </w:r>
    </w:p>
    <w:p w14:paraId="7CEE1D28">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ա․ Այս ենթաբաժնի «</w:t>
      </w:r>
      <w:r>
        <w:rPr>
          <w:rFonts w:hint="default" w:ascii="Sylfaen" w:hAnsi="Sylfaen" w:eastAsia="GHEA Grapalat" w:cs="Sylfaen"/>
          <w:b/>
        </w:rPr>
        <w:t>ա</w:t>
      </w:r>
      <w:r>
        <w:rPr>
          <w:rFonts w:hint="default" w:ascii="Sylfaen" w:hAnsi="Sylfaen" w:eastAsia="GHEA Grapalat" w:cs="Sylfaen"/>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բ․ Այս ենթաբաժնի «</w:t>
      </w:r>
      <w:r>
        <w:rPr>
          <w:rFonts w:hint="default" w:ascii="Sylfaen" w:hAnsi="Sylfaen" w:eastAsia="GHEA Grapalat" w:cs="Sylfaen"/>
          <w:b/>
        </w:rPr>
        <w:t>բ</w:t>
      </w:r>
      <w:r>
        <w:rPr>
          <w:rFonts w:hint="default" w:ascii="Sylfaen" w:hAnsi="Sylfaen" w:eastAsia="GHEA Grapalat" w:cs="Sylfaen"/>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գ․ Այս ենթաբաժնի «</w:t>
      </w:r>
      <w:r>
        <w:rPr>
          <w:rFonts w:hint="default" w:ascii="Sylfaen" w:hAnsi="Sylfaen" w:eastAsia="GHEA Grapalat" w:cs="Sylfaen"/>
          <w:b/>
        </w:rPr>
        <w:t>գ</w:t>
      </w:r>
      <w:r>
        <w:rPr>
          <w:rFonts w:hint="default" w:ascii="Sylfaen" w:hAnsi="Sylfaen" w:eastAsia="GHEA Grapalat" w:cs="Sylfaen"/>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bookmarkStart w:id="11" w:name="_heading=h.gjdgxs" w:colFirst="0" w:colLast="0"/>
      <w:bookmarkEnd w:id="11"/>
      <w:r>
        <w:rPr>
          <w:rFonts w:hint="default" w:ascii="Sylfaen" w:hAnsi="Sylfaen" w:eastAsia="GHEA Grapalat" w:cs="Sylfaen"/>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hint="default" w:ascii="Sylfaen" w:hAnsi="Sylfaen" w:eastAsia="Cambria Math" w:cs="Sylfaen"/>
        </w:rPr>
        <w:t>․</w:t>
      </w:r>
      <w:r>
        <w:rPr>
          <w:rFonts w:hint="default" w:ascii="Sylfaen" w:hAnsi="Sylfaen" w:eastAsia="GHEA Grapalat" w:cs="Sylfaen"/>
        </w:rPr>
        <w:t>5-րդ կետում սահմանված կանոնների հաշվառմամբ։ Այս ենթաբաժնում հիմքերի վերաբերյալ տվյալները լրացվում են հետևյալ կանոններով․</w:t>
      </w:r>
    </w:p>
    <w:p w14:paraId="08E5D17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ա․ Այս ենթաբաժնի «</w:t>
      </w:r>
      <w:r>
        <w:rPr>
          <w:rFonts w:hint="default" w:ascii="Sylfaen" w:hAnsi="Sylfaen" w:eastAsia="GHEA Grapalat" w:cs="Sylfaen"/>
          <w:b/>
        </w:rPr>
        <w:t>ա</w:t>
      </w:r>
      <w:r>
        <w:rPr>
          <w:rFonts w:hint="default" w:ascii="Sylfaen" w:hAnsi="Sylfaen" w:eastAsia="GHEA Grapalat" w:cs="Sylfaen"/>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բ․ Այս ենթաբաժնի «</w:t>
      </w:r>
      <w:r>
        <w:rPr>
          <w:rFonts w:hint="default" w:ascii="Sylfaen" w:hAnsi="Sylfaen" w:eastAsia="GHEA Grapalat" w:cs="Sylfaen"/>
          <w:b/>
        </w:rPr>
        <w:t>բ</w:t>
      </w:r>
      <w:r>
        <w:rPr>
          <w:rFonts w:hint="default" w:ascii="Sylfaen" w:hAnsi="Sylfaen" w:eastAsia="GHEA Grapalat" w:cs="Sylfaen"/>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գ․ Այս ենթաբաժնի «</w:t>
      </w:r>
      <w:r>
        <w:rPr>
          <w:rFonts w:hint="default" w:ascii="Sylfaen" w:hAnsi="Sylfaen" w:eastAsia="GHEA Grapalat" w:cs="Sylfaen"/>
          <w:b/>
        </w:rPr>
        <w:t>գ</w:t>
      </w:r>
      <w:r>
        <w:rPr>
          <w:rFonts w:hint="default" w:ascii="Sylfaen" w:hAnsi="Sylfaen" w:eastAsia="GHEA Grapalat" w:cs="Sylfaen"/>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դ․ Այս ենթաբաժնի «</w:t>
      </w:r>
      <w:r>
        <w:rPr>
          <w:rFonts w:hint="default" w:ascii="Sylfaen" w:hAnsi="Sylfaen" w:eastAsia="GHEA Grapalat" w:cs="Sylfaen"/>
          <w:b/>
        </w:rPr>
        <w:t>դ</w:t>
      </w:r>
      <w:r>
        <w:rPr>
          <w:rFonts w:hint="default" w:ascii="Sylfaen" w:hAnsi="Sylfaen" w:eastAsia="GHEA Grapalat" w:cs="Sylfaen"/>
        </w:rPr>
        <w:t>»</w:t>
      </w:r>
      <w:r>
        <w:rPr>
          <w:rFonts w:hint="default" w:ascii="Sylfaen" w:hAnsi="Sylfaen" w:eastAsia="GHEA Grapalat" w:cs="Sylfaen"/>
          <w:b/>
        </w:rPr>
        <w:t xml:space="preserve"> </w:t>
      </w:r>
      <w:r>
        <w:rPr>
          <w:rFonts w:hint="default" w:ascii="Sylfaen" w:hAnsi="Sylfaen" w:eastAsia="GHEA Grapalat" w:cs="Sylfaen"/>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ե․ Այս ենթաբաժնի «</w:t>
      </w:r>
      <w:r>
        <w:rPr>
          <w:rFonts w:hint="default" w:ascii="Sylfaen" w:hAnsi="Sylfaen" w:eastAsia="GHEA Grapalat" w:cs="Sylfaen"/>
          <w:b/>
        </w:rPr>
        <w:t>ե</w:t>
      </w:r>
      <w:r>
        <w:rPr>
          <w:rFonts w:hint="default" w:ascii="Sylfaen" w:hAnsi="Sylfaen" w:eastAsia="GHEA Grapalat" w:cs="Sylfaen"/>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«Իրական շահառուի կոնտակտային տվյալները» ենթաբաժնում լրացվում են իրական շահառուի էլեկտրոնային փոստի հասցեն և հեռախոսահամարը:</w:t>
      </w:r>
    </w:p>
    <w:p w14:paraId="5482CABC">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hint="default" w:ascii="Sylfaen" w:hAnsi="Sylfaen" w:eastAsia="GHEA Grapalat" w:cs="Sylfaen"/>
        </w:rPr>
      </w:pPr>
    </w:p>
    <w:p w14:paraId="38A8751A">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color w:val="000000"/>
        </w:rPr>
      </w:pPr>
      <w:r>
        <w:rPr>
          <w:rFonts w:hint="default" w:ascii="Sylfaen" w:hAnsi="Sylfaen" w:eastAsia="GHEA Grapalat" w:cs="Sylfaen"/>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hint="default" w:ascii="Sylfaen" w:hAnsi="Sylfaen" w:eastAsia="GHEA Grapalat" w:cs="Sylfaen"/>
          <w:color w:val="000000"/>
        </w:rPr>
        <w:t xml:space="preserve">ենթակա է լրացման յուրաքանչյուր </w:t>
      </w:r>
      <w:r>
        <w:rPr>
          <w:rFonts w:hint="default" w:ascii="Sylfaen" w:hAnsi="Sylfaen" w:eastAsia="GHEA Grapalat" w:cs="Sylfaen"/>
        </w:rPr>
        <w:t xml:space="preserve">միջանկյալ իրավաբանական անձի համար առանձին՝ բոլոր միջանկյալ իրավաբանական անձանց քանակով։ </w:t>
      </w:r>
      <w:r>
        <w:rPr>
          <w:rFonts w:hint="default" w:ascii="Sylfaen" w:hAnsi="Sylfaen" w:eastAsia="GHEA Grapalat" w:cs="Sylfaen"/>
          <w:color w:val="000000"/>
        </w:rPr>
        <w:t>Այս բաժնում ենթաբաժինները լրացվում են հետևյալ կանոններով․</w:t>
      </w:r>
    </w:p>
    <w:p w14:paraId="31A1390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hint="default" w:ascii="Sylfaen" w:hAnsi="Sylfaen" w:eastAsia="GHEA Grapalat" w:cs="Sylfaen"/>
        </w:rPr>
      </w:pPr>
    </w:p>
    <w:p w14:paraId="08858E95">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 xml:space="preserve">Հայտարարագիրը լրացնում և ստորագրում է հայտը ներկայացնող անձը։ </w:t>
      </w:r>
    </w:p>
    <w:p w14:paraId="66271A27">
      <w:pPr>
        <w:pStyle w:val="23"/>
        <w:spacing w:line="240" w:lineRule="auto"/>
        <w:ind w:left="360" w:firstLine="0"/>
        <w:rPr>
          <w:rFonts w:hint="default" w:ascii="Sylfaen" w:hAnsi="Sylfaen" w:cs="Sylfaen"/>
          <w:i/>
          <w:sz w:val="16"/>
          <w:szCs w:val="16"/>
          <w:lang w:val="hy-AM" w:eastAsia="ru-RU"/>
        </w:rPr>
      </w:pPr>
    </w:p>
    <w:p w14:paraId="05232EF3">
      <w:pPr>
        <w:pStyle w:val="23"/>
        <w:spacing w:line="240" w:lineRule="auto"/>
        <w:ind w:left="360" w:firstLine="0"/>
        <w:rPr>
          <w:rFonts w:hint="default" w:ascii="Sylfaen" w:hAnsi="Sylfaen" w:cs="Sylfaen"/>
          <w:i/>
          <w:sz w:val="16"/>
          <w:szCs w:val="16"/>
          <w:lang w:val="hy-AM" w:eastAsia="ru-RU"/>
        </w:rPr>
      </w:pPr>
    </w:p>
    <w:p w14:paraId="31CCDF85">
      <w:pPr>
        <w:pStyle w:val="23"/>
        <w:spacing w:line="240" w:lineRule="auto"/>
        <w:ind w:left="360" w:firstLine="0"/>
        <w:rPr>
          <w:rFonts w:hint="default" w:ascii="Sylfaen" w:hAnsi="Sylfaen" w:cs="Sylfaen"/>
          <w:i/>
          <w:sz w:val="16"/>
          <w:szCs w:val="16"/>
          <w:lang w:val="hy-AM" w:eastAsia="ru-RU"/>
        </w:rPr>
      </w:pPr>
    </w:p>
    <w:p w14:paraId="1BA7B07C">
      <w:pPr>
        <w:pStyle w:val="23"/>
        <w:spacing w:line="240" w:lineRule="auto"/>
        <w:ind w:left="360" w:firstLine="0"/>
        <w:rPr>
          <w:rFonts w:hint="default" w:ascii="Sylfaen" w:hAnsi="Sylfaen" w:cs="Sylfaen"/>
          <w:i/>
          <w:sz w:val="16"/>
          <w:szCs w:val="16"/>
          <w:lang w:val="hy-AM" w:eastAsia="ru-RU"/>
        </w:rPr>
      </w:pPr>
    </w:p>
    <w:p w14:paraId="0B2A3D3F">
      <w:pPr>
        <w:pStyle w:val="23"/>
        <w:spacing w:line="240" w:lineRule="auto"/>
        <w:ind w:left="360" w:firstLine="0"/>
        <w:rPr>
          <w:rFonts w:hint="default" w:ascii="Sylfaen" w:hAnsi="Sylfaen" w:cs="Sylfaen"/>
          <w:i/>
          <w:sz w:val="16"/>
          <w:szCs w:val="16"/>
          <w:lang w:val="hy-AM" w:eastAsia="ru-RU"/>
        </w:rPr>
      </w:pPr>
    </w:p>
    <w:p w14:paraId="6E7C5634">
      <w:pPr>
        <w:pStyle w:val="23"/>
        <w:spacing w:line="240" w:lineRule="auto"/>
        <w:ind w:left="360" w:firstLine="0"/>
        <w:rPr>
          <w:rFonts w:hint="default" w:ascii="Sylfaen" w:hAnsi="Sylfaen" w:cs="Sylfaen"/>
          <w:i/>
          <w:sz w:val="16"/>
          <w:szCs w:val="16"/>
          <w:lang w:val="hy-AM" w:eastAsia="ru-RU"/>
        </w:rPr>
      </w:pPr>
    </w:p>
    <w:p w14:paraId="3303EB33">
      <w:pPr>
        <w:pStyle w:val="23"/>
        <w:spacing w:line="240" w:lineRule="auto"/>
        <w:ind w:left="360" w:firstLine="0"/>
        <w:rPr>
          <w:rFonts w:hint="default" w:ascii="Sylfaen" w:hAnsi="Sylfaen" w:cs="Sylfaen"/>
          <w:i/>
          <w:sz w:val="16"/>
          <w:szCs w:val="16"/>
          <w:lang w:val="hy-AM" w:eastAsia="ru-RU"/>
        </w:rPr>
      </w:pPr>
    </w:p>
    <w:p w14:paraId="3862C2FE">
      <w:pPr>
        <w:pStyle w:val="23"/>
        <w:spacing w:line="240" w:lineRule="auto"/>
        <w:ind w:left="360" w:firstLine="0"/>
        <w:rPr>
          <w:rFonts w:hint="default" w:ascii="Sylfaen" w:hAnsi="Sylfaen" w:cs="Sylfaen"/>
          <w:i/>
          <w:sz w:val="16"/>
          <w:szCs w:val="16"/>
          <w:lang w:val="hy-AM"/>
        </w:rPr>
      </w:pPr>
      <w:r>
        <w:rPr>
          <w:rFonts w:hint="default" w:ascii="Sylfaen" w:hAnsi="Sylfaen" w:cs="Sylfaen"/>
          <w:i/>
          <w:sz w:val="16"/>
          <w:szCs w:val="16"/>
          <w:lang w:val="hy-AM" w:eastAsia="ru-RU"/>
        </w:rPr>
        <w:t>*</w:t>
      </w:r>
      <w:r>
        <w:rPr>
          <w:rFonts w:hint="default" w:ascii="Sylfaen" w:hAnsi="Sylfaen" w:cs="Sylfaen"/>
          <w:i/>
          <w:sz w:val="16"/>
          <w:szCs w:val="16"/>
          <w:lang w:val="af-ZA"/>
        </w:rPr>
        <w:t xml:space="preserve"> </w:t>
      </w:r>
      <w:r>
        <w:rPr>
          <w:rFonts w:hint="default" w:ascii="Sylfaen" w:hAnsi="Sylfaen" w:cs="Sylfaen"/>
          <w:i/>
          <w:sz w:val="16"/>
          <w:szCs w:val="16"/>
          <w:lang w:val="hy-AM"/>
        </w:rPr>
        <w:t>լրացվում</w:t>
      </w:r>
      <w:r>
        <w:rPr>
          <w:rFonts w:hint="default" w:ascii="Sylfaen" w:hAnsi="Sylfaen" w:cs="Sylfaen"/>
          <w:i/>
          <w:sz w:val="16"/>
          <w:szCs w:val="16"/>
          <w:lang w:val="af-ZA"/>
        </w:rPr>
        <w:t xml:space="preserve"> </w:t>
      </w:r>
      <w:r>
        <w:rPr>
          <w:rFonts w:hint="default" w:ascii="Sylfaen" w:hAnsi="Sylfaen" w:cs="Sylfaen"/>
          <w:i/>
          <w:sz w:val="16"/>
          <w:szCs w:val="16"/>
          <w:lang w:val="hy-AM"/>
        </w:rPr>
        <w:t>է</w:t>
      </w:r>
      <w:r>
        <w:rPr>
          <w:rFonts w:hint="default" w:ascii="Sylfaen" w:hAnsi="Sylfaen" w:cs="Sylfaen"/>
          <w:i/>
          <w:sz w:val="16"/>
          <w:szCs w:val="16"/>
          <w:lang w:val="af-ZA"/>
        </w:rPr>
        <w:t xml:space="preserve"> </w:t>
      </w:r>
      <w:r>
        <w:rPr>
          <w:rFonts w:hint="default" w:ascii="Sylfaen" w:hAnsi="Sylfaen" w:cs="Sylfaen"/>
          <w:i/>
          <w:sz w:val="16"/>
          <w:szCs w:val="16"/>
          <w:lang w:val="hy-AM"/>
        </w:rPr>
        <w:t>հանձնաժողովի</w:t>
      </w:r>
      <w:r>
        <w:rPr>
          <w:rFonts w:hint="default" w:ascii="Sylfaen" w:hAnsi="Sylfaen" w:cs="Sylfaen"/>
          <w:i/>
          <w:sz w:val="16"/>
          <w:szCs w:val="16"/>
          <w:lang w:val="af-ZA"/>
        </w:rPr>
        <w:t xml:space="preserve"> </w:t>
      </w:r>
      <w:r>
        <w:rPr>
          <w:rFonts w:hint="default" w:ascii="Sylfaen" w:hAnsi="Sylfaen" w:cs="Sylfaen"/>
          <w:i/>
          <w:sz w:val="16"/>
          <w:szCs w:val="16"/>
          <w:lang w:val="hy-AM"/>
        </w:rPr>
        <w:t>քարտուղարի</w:t>
      </w:r>
      <w:r>
        <w:rPr>
          <w:rFonts w:hint="default" w:ascii="Sylfaen" w:hAnsi="Sylfaen" w:cs="Sylfaen"/>
          <w:i/>
          <w:sz w:val="16"/>
          <w:szCs w:val="16"/>
          <w:lang w:val="af-ZA"/>
        </w:rPr>
        <w:t xml:space="preserve"> </w:t>
      </w:r>
      <w:r>
        <w:rPr>
          <w:rFonts w:hint="default" w:ascii="Sylfaen" w:hAnsi="Sylfaen" w:cs="Sylfaen"/>
          <w:i/>
          <w:sz w:val="16"/>
          <w:szCs w:val="16"/>
          <w:lang w:val="hy-AM"/>
        </w:rPr>
        <w:t>կողմից</w:t>
      </w:r>
      <w:r>
        <w:rPr>
          <w:rFonts w:hint="default" w:ascii="Sylfaen" w:hAnsi="Sylfaen" w:cs="Sylfaen"/>
          <w:i/>
          <w:sz w:val="16"/>
          <w:szCs w:val="16"/>
          <w:lang w:val="af-ZA"/>
        </w:rPr>
        <w:t xml:space="preserve">` </w:t>
      </w:r>
      <w:r>
        <w:rPr>
          <w:rFonts w:hint="default" w:ascii="Sylfaen" w:hAnsi="Sylfaen" w:cs="Sylfaen"/>
          <w:i/>
          <w:sz w:val="16"/>
          <w:szCs w:val="16"/>
          <w:lang w:val="hy-AM"/>
        </w:rPr>
        <w:t>մինչև</w:t>
      </w:r>
      <w:r>
        <w:rPr>
          <w:rFonts w:hint="default" w:ascii="Sylfaen" w:hAnsi="Sylfaen" w:cs="Sylfaen"/>
          <w:i/>
          <w:sz w:val="16"/>
          <w:szCs w:val="16"/>
          <w:lang w:val="af-ZA"/>
        </w:rPr>
        <w:t xml:space="preserve"> </w:t>
      </w:r>
      <w:r>
        <w:rPr>
          <w:rFonts w:hint="default" w:ascii="Sylfaen" w:hAnsi="Sylfaen" w:cs="Sylfaen"/>
          <w:i/>
          <w:sz w:val="16"/>
          <w:szCs w:val="16"/>
          <w:lang w:val="hy-AM"/>
        </w:rPr>
        <w:t>հրավերը</w:t>
      </w:r>
      <w:r>
        <w:rPr>
          <w:rFonts w:hint="default" w:ascii="Sylfaen" w:hAnsi="Sylfaen" w:cs="Sylfaen"/>
          <w:i/>
          <w:sz w:val="16"/>
          <w:szCs w:val="16"/>
          <w:lang w:val="af-ZA"/>
        </w:rPr>
        <w:t xml:space="preserve"> </w:t>
      </w:r>
      <w:r>
        <w:rPr>
          <w:rFonts w:hint="default" w:ascii="Sylfaen" w:hAnsi="Sylfaen" w:cs="Sylfaen"/>
          <w:i/>
          <w:sz w:val="16"/>
          <w:szCs w:val="16"/>
          <w:lang w:val="hy-AM"/>
        </w:rPr>
        <w:t>տեղեկագրում</w:t>
      </w:r>
      <w:r>
        <w:rPr>
          <w:rFonts w:hint="default" w:ascii="Sylfaen" w:hAnsi="Sylfaen" w:cs="Sylfaen"/>
          <w:i/>
          <w:sz w:val="16"/>
          <w:szCs w:val="16"/>
          <w:lang w:val="af-ZA"/>
        </w:rPr>
        <w:t xml:space="preserve"> </w:t>
      </w:r>
      <w:r>
        <w:rPr>
          <w:rFonts w:hint="default" w:ascii="Sylfaen" w:hAnsi="Sylfaen" w:cs="Sylfaen"/>
          <w:i/>
          <w:sz w:val="16"/>
          <w:szCs w:val="16"/>
          <w:lang w:val="hy-AM"/>
        </w:rPr>
        <w:t>հրապարակելը:</w:t>
      </w:r>
    </w:p>
    <w:p w14:paraId="3FDF5E58">
      <w:pPr>
        <w:pStyle w:val="23"/>
        <w:spacing w:line="240" w:lineRule="auto"/>
        <w:ind w:left="360" w:firstLine="0"/>
        <w:rPr>
          <w:rFonts w:hint="default" w:ascii="Sylfaen" w:hAnsi="Sylfaen" w:cs="Sylfaen"/>
          <w:i/>
          <w:sz w:val="16"/>
          <w:szCs w:val="16"/>
          <w:lang w:val="hy-AM" w:eastAsia="ru-RU"/>
        </w:rPr>
      </w:pPr>
      <w:r>
        <w:rPr>
          <w:rFonts w:hint="default" w:ascii="Sylfaen" w:hAnsi="Sylfaen" w:cs="Sylfaen"/>
          <w:i/>
          <w:sz w:val="16"/>
          <w:szCs w:val="16"/>
          <w:lang w:val="hy-AM" w:eastAsia="ru-RU"/>
        </w:rPr>
        <w:t>** 1.2</w:t>
      </w:r>
      <w:r>
        <w:rPr>
          <w:rFonts w:hint="default" w:ascii="Sylfaen" w:hAnsi="Sylfaen" w:cs="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7332829">
      <w:pPr>
        <w:pStyle w:val="23"/>
        <w:spacing w:line="240" w:lineRule="auto"/>
        <w:ind w:firstLine="0"/>
        <w:jc w:val="right"/>
        <w:rPr>
          <w:rFonts w:hint="default" w:ascii="Sylfaen" w:hAnsi="Sylfaen" w:cs="Sylfaen"/>
          <w:b/>
          <w:lang w:val="hy-AM"/>
        </w:rPr>
      </w:pPr>
      <w:r>
        <w:rPr>
          <w:rFonts w:hint="default" w:ascii="Sylfaen" w:hAnsi="Sylfaen" w:cs="Sylfaen"/>
          <w:b/>
          <w:lang w:val="hy-AM"/>
        </w:rPr>
        <w:t xml:space="preserve"> </w:t>
      </w:r>
      <w:r>
        <w:rPr>
          <w:rFonts w:hint="default" w:ascii="Sylfaen" w:hAnsi="Sylfaen" w:cs="Sylfaen"/>
          <w:b/>
          <w:lang w:val="hy-AM"/>
        </w:rPr>
        <w:br w:type="page"/>
      </w:r>
      <w:r>
        <w:rPr>
          <w:rFonts w:hint="default" w:ascii="Sylfaen" w:hAnsi="Sylfaen" w:cs="Sylfaen"/>
          <w:b/>
          <w:lang w:val="hy-AM"/>
        </w:rPr>
        <w:t>Հավելված 2</w:t>
      </w:r>
    </w:p>
    <w:p w14:paraId="0098B711">
      <w:pPr>
        <w:pStyle w:val="23"/>
        <w:spacing w:line="240" w:lineRule="auto"/>
        <w:jc w:val="right"/>
        <w:rPr>
          <w:rFonts w:hint="default" w:ascii="Sylfaen" w:hAnsi="Sylfaen" w:cs="Sylfaen"/>
          <w:b/>
          <w:lang w:val="hy-AM"/>
        </w:rPr>
      </w:pPr>
      <w:r>
        <w:rPr>
          <w:rFonts w:hint="default" w:ascii="Sylfaen" w:hAnsi="Sylfaen" w:cs="Sylfaen"/>
          <w:sz w:val="24"/>
          <w:szCs w:val="24"/>
          <w:lang w:val="hy-AM"/>
        </w:rPr>
        <w:t>«</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sz w:val="24"/>
          <w:szCs w:val="24"/>
          <w:lang w:val="hy-AM"/>
        </w:rPr>
        <w:t>»</w:t>
      </w:r>
      <w:r>
        <w:rPr>
          <w:rFonts w:hint="default" w:ascii="Sylfaen" w:hAnsi="Sylfaen" w:cs="Sylfaen"/>
          <w:b/>
          <w:lang w:val="hy-AM"/>
        </w:rPr>
        <w:t>*  ծածկագրով</w:t>
      </w:r>
    </w:p>
    <w:p w14:paraId="7DB3B88D">
      <w:pPr>
        <w:pStyle w:val="23"/>
        <w:spacing w:line="240" w:lineRule="auto"/>
        <w:jc w:val="right"/>
        <w:rPr>
          <w:rFonts w:hint="default" w:ascii="Sylfaen" w:hAnsi="Sylfaen" w:cs="Sylfaen"/>
          <w:b/>
          <w:lang w:val="hy-AM"/>
        </w:rPr>
      </w:pPr>
      <w:r>
        <w:rPr>
          <w:rFonts w:hint="default" w:ascii="Sylfaen" w:hAnsi="Sylfaen" w:cs="Sylfaen"/>
          <w:b/>
          <w:lang w:val="hy-AM"/>
        </w:rPr>
        <w:t>բաց մրցույթի հրավերի</w:t>
      </w:r>
    </w:p>
    <w:p w14:paraId="72BBEDF6">
      <w:pPr>
        <w:rPr>
          <w:rFonts w:hint="default" w:ascii="Sylfaen" w:hAnsi="Sylfaen" w:cs="Sylfaen"/>
          <w:lang w:val="hy-AM"/>
        </w:rPr>
      </w:pPr>
    </w:p>
    <w:p w14:paraId="2EA4DB99">
      <w:pPr>
        <w:ind w:firstLine="567"/>
        <w:jc w:val="center"/>
        <w:rPr>
          <w:rFonts w:hint="default" w:ascii="Sylfaen" w:hAnsi="Sylfaen" w:cs="Sylfaen"/>
          <w:sz w:val="20"/>
          <w:lang w:val="hy-AM"/>
        </w:rPr>
      </w:pPr>
    </w:p>
    <w:p w14:paraId="05893F59">
      <w:pPr>
        <w:ind w:left="-66"/>
        <w:jc w:val="center"/>
        <w:rPr>
          <w:rFonts w:hint="default" w:ascii="Sylfaen" w:hAnsi="Sylfaen" w:cs="Sylfaen"/>
          <w:b/>
          <w:sz w:val="20"/>
          <w:lang w:val="hy-AM"/>
        </w:rPr>
      </w:pPr>
      <w:r>
        <w:rPr>
          <w:rFonts w:hint="default" w:ascii="Sylfaen" w:hAnsi="Sylfaen" w:cs="Sylfaen"/>
          <w:b/>
          <w:sz w:val="20"/>
          <w:lang w:val="hy-AM"/>
        </w:rPr>
        <w:t>Գ Ն Ա Յ Ի Ն   Ա Ռ Ա Ջ Ա Ր Կ</w:t>
      </w:r>
    </w:p>
    <w:p w14:paraId="7D4FE6BC">
      <w:pPr>
        <w:ind w:firstLine="567"/>
        <w:rPr>
          <w:rFonts w:hint="default" w:ascii="Sylfaen" w:hAnsi="Sylfaen" w:cs="Sylfaen"/>
          <w:lang w:val="hy-AM"/>
        </w:rPr>
      </w:pPr>
    </w:p>
    <w:p w14:paraId="7D53BD58">
      <w:pPr>
        <w:ind w:firstLine="567"/>
        <w:jc w:val="both"/>
        <w:rPr>
          <w:rFonts w:hint="default" w:ascii="Sylfaen" w:hAnsi="Sylfaen" w:cs="Sylfaen"/>
          <w:lang w:val="hy-AM"/>
        </w:rPr>
      </w:pPr>
      <w:r>
        <w:rPr>
          <w:rFonts w:hint="default" w:ascii="Sylfaen" w:hAnsi="Sylfaen" w:cs="Sylfaen"/>
          <w:sz w:val="20"/>
          <w:szCs w:val="20"/>
          <w:lang w:val="es-ES"/>
        </w:rPr>
        <w:t>Ուսումնասիրելով «</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ԳՀԱՊՁԲ</w:t>
      </w:r>
      <w:r>
        <w:rPr>
          <w:rFonts w:ascii="Sylfaen" w:hAnsi="Sylfaen" w:cs="Sylfaen"/>
          <w:color w:val="000000"/>
          <w:sz w:val="21"/>
          <w:szCs w:val="21"/>
        </w:rPr>
        <w:t>-2</w:t>
      </w:r>
      <w:r>
        <w:rPr>
          <w:rFonts w:hint="default" w:ascii="Sylfaen" w:hAnsi="Sylfaen" w:cs="Sylfaen"/>
          <w:color w:val="000000"/>
          <w:sz w:val="21"/>
          <w:szCs w:val="21"/>
          <w:lang w:val="en-US"/>
        </w:rPr>
        <w:t>6</w:t>
      </w:r>
      <w:r>
        <w:rPr>
          <w:rFonts w:ascii="Sylfaen" w:hAnsi="Sylfaen" w:cs="Sylfaen"/>
          <w:color w:val="000000"/>
          <w:sz w:val="21"/>
          <w:szCs w:val="21"/>
        </w:rPr>
        <w:t>/</w:t>
      </w:r>
      <w:r>
        <w:rPr>
          <w:rFonts w:hint="default" w:ascii="Sylfaen" w:hAnsi="Sylfaen" w:cs="Sylfaen"/>
          <w:color w:val="000000"/>
          <w:sz w:val="21"/>
          <w:szCs w:val="21"/>
          <w:lang w:val="en-US"/>
        </w:rPr>
        <w:t>17</w:t>
      </w:r>
      <w:r>
        <w:rPr>
          <w:rFonts w:hint="default" w:ascii="Sylfaen" w:hAnsi="Sylfaen" w:cs="Sylfaen"/>
          <w:sz w:val="20"/>
          <w:szCs w:val="20"/>
          <w:lang w:val="es-ES"/>
        </w:rPr>
        <w:t>»* ծածկագրով բաց մրցույթի հրավերը, այդ թվում կնքվելիք  պայմանագրի նախագիծը</w:t>
      </w:r>
      <w:r>
        <w:rPr>
          <w:rFonts w:hint="default" w:ascii="Sylfaen" w:hAnsi="Sylfaen" w:cs="Sylfaen"/>
          <w:lang w:val="hy-AM"/>
        </w:rPr>
        <w:t xml:space="preserve">, </w:t>
      </w:r>
      <w:r>
        <w:rPr>
          <w:rFonts w:hint="default" w:ascii="Sylfaen" w:hAnsi="Sylfaen" w:cs="Sylfaen"/>
          <w:sz w:val="20"/>
          <w:u w:val="single"/>
          <w:lang w:val="hy-AM"/>
        </w:rPr>
        <w:t xml:space="preserve">                  </w:t>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 xml:space="preserve">     </w:t>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 xml:space="preserve">           </w:t>
      </w:r>
      <w:r>
        <w:rPr>
          <w:rFonts w:hint="default" w:ascii="Sylfaen" w:hAnsi="Sylfaen" w:cs="Sylfaen"/>
          <w:sz w:val="20"/>
          <w:szCs w:val="20"/>
          <w:lang w:val="es-ES"/>
        </w:rPr>
        <w:t>-ն առաջարկում է</w:t>
      </w:r>
      <w:r>
        <w:rPr>
          <w:rFonts w:hint="default" w:ascii="Sylfaen" w:hAnsi="Sylfaen" w:cs="Sylfaen"/>
          <w:lang w:val="hy-AM"/>
        </w:rPr>
        <w:t xml:space="preserve">   </w:t>
      </w:r>
    </w:p>
    <w:p w14:paraId="1093CD56">
      <w:pPr>
        <w:ind w:firstLine="567"/>
        <w:jc w:val="both"/>
        <w:rPr>
          <w:rFonts w:hint="default" w:ascii="Sylfaen" w:hAnsi="Sylfaen" w:cs="Sylfaen"/>
        </w:rPr>
      </w:pPr>
      <w:bookmarkStart w:id="12" w:name="_Hlk23147299"/>
      <w:r>
        <w:rPr>
          <w:rFonts w:hint="default" w:ascii="Sylfaen" w:hAnsi="Sylfaen" w:cs="Sylfaen"/>
          <w:vertAlign w:val="superscript"/>
          <w:lang w:val="hy-AM"/>
        </w:rPr>
        <w:t xml:space="preserve">                                                                                     մասնակցի անվանումը</w:t>
      </w:r>
    </w:p>
    <w:bookmarkEnd w:id="12"/>
    <w:p w14:paraId="1139132B">
      <w:pPr>
        <w:jc w:val="both"/>
        <w:rPr>
          <w:rFonts w:hint="default" w:ascii="Sylfaen" w:hAnsi="Sylfaen" w:cs="Sylfaen"/>
          <w:sz w:val="20"/>
          <w:lang w:val="hy-AM"/>
        </w:rPr>
      </w:pPr>
      <w:r>
        <w:rPr>
          <w:rFonts w:hint="default" w:ascii="Sylfaen" w:hAnsi="Sylfaen" w:cs="Sylfaen"/>
          <w:sz w:val="20"/>
          <w:szCs w:val="20"/>
          <w:lang w:val="es-ES"/>
        </w:rPr>
        <w:t>պայմանագիրը կատարել ներքոհիշյալ ընդհանուր գներով.</w:t>
      </w:r>
    </w:p>
    <w:p w14:paraId="55A11191">
      <w:pPr>
        <w:jc w:val="center"/>
        <w:rPr>
          <w:rFonts w:hint="default" w:ascii="Sylfaen" w:hAnsi="Sylfaen" w:cs="Sylfaen"/>
          <w:sz w:val="20"/>
          <w:lang w:val="hy-AM"/>
        </w:rPr>
      </w:pPr>
      <w:r>
        <w:rPr>
          <w:rFonts w:hint="default" w:ascii="Sylfaen" w:hAnsi="Sylfaen" w:cs="Sylfaen"/>
          <w:sz w:val="20"/>
          <w:szCs w:val="20"/>
          <w:lang w:val="es-ES"/>
        </w:rPr>
        <w:t xml:space="preserve">                                                                                                                                   </w:t>
      </w:r>
      <w:r>
        <w:rPr>
          <w:rFonts w:hint="default" w:ascii="Sylfaen" w:hAnsi="Sylfaen" w:cs="Sylfaen"/>
          <w:sz w:val="20"/>
          <w:lang w:val="es-ES"/>
        </w:rPr>
        <w:t>ՀՀ դրամ</w:t>
      </w:r>
    </w:p>
    <w:tbl>
      <w:tblPr>
        <w:tblStyle w:val="12"/>
        <w:tblW w:w="9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3259"/>
        <w:gridCol w:w="2000"/>
        <w:gridCol w:w="1276"/>
        <w:gridCol w:w="1332"/>
      </w:tblGrid>
      <w:tr w14:paraId="6885FB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136" w:type="dxa"/>
            <w:tcBorders>
              <w:top w:val="single" w:color="auto" w:sz="4" w:space="0"/>
              <w:left w:val="single" w:color="auto" w:sz="4" w:space="0"/>
              <w:right w:val="single" w:color="auto" w:sz="4" w:space="0"/>
            </w:tcBorders>
            <w:vAlign w:val="center"/>
          </w:tcPr>
          <w:p w14:paraId="1F2BC351">
            <w:pPr>
              <w:jc w:val="center"/>
              <w:rPr>
                <w:rFonts w:hint="default" w:ascii="Sylfaen" w:hAnsi="Sylfaen" w:cs="Sylfaen"/>
                <w:b/>
                <w:bCs/>
                <w:sz w:val="16"/>
                <w:szCs w:val="18"/>
                <w:lang w:val="es-ES"/>
              </w:rPr>
            </w:pPr>
            <w:r>
              <w:rPr>
                <w:rFonts w:hint="default" w:ascii="Sylfaen" w:hAnsi="Sylfaen" w:cs="Sylfaen"/>
                <w:b/>
                <w:bCs/>
                <w:sz w:val="16"/>
                <w:szCs w:val="18"/>
                <w:lang w:val="es-ES"/>
              </w:rPr>
              <w:t>Չափա-</w:t>
            </w:r>
          </w:p>
          <w:p w14:paraId="6CF0B385">
            <w:pPr>
              <w:jc w:val="center"/>
              <w:rPr>
                <w:rFonts w:hint="default" w:ascii="Sylfaen" w:hAnsi="Sylfaen" w:cs="Sylfaen"/>
                <w:b/>
                <w:bCs/>
                <w:sz w:val="16"/>
                <w:lang w:val="es-ES"/>
              </w:rPr>
            </w:pPr>
            <w:r>
              <w:rPr>
                <w:rFonts w:hint="default" w:ascii="Sylfaen" w:hAnsi="Sylfaen" w:cs="Sylfaen"/>
                <w:b/>
                <w:bCs/>
                <w:sz w:val="16"/>
                <w:szCs w:val="18"/>
                <w:lang w:val="es-ES"/>
              </w:rPr>
              <w:t>բաժինների համարները</w:t>
            </w:r>
          </w:p>
        </w:tc>
        <w:tc>
          <w:tcPr>
            <w:tcW w:w="3259" w:type="dxa"/>
            <w:tcBorders>
              <w:top w:val="single" w:color="auto" w:sz="4" w:space="0"/>
              <w:left w:val="single" w:color="auto" w:sz="4" w:space="0"/>
              <w:right w:val="single" w:color="auto" w:sz="4" w:space="0"/>
            </w:tcBorders>
            <w:vAlign w:val="center"/>
          </w:tcPr>
          <w:p w14:paraId="6923DEE3">
            <w:pPr>
              <w:jc w:val="center"/>
              <w:rPr>
                <w:rFonts w:hint="default" w:ascii="Sylfaen" w:hAnsi="Sylfaen" w:cs="Sylfaen"/>
                <w:b/>
                <w:bCs/>
                <w:sz w:val="16"/>
                <w:szCs w:val="18"/>
                <w:lang w:val="es-ES"/>
              </w:rPr>
            </w:pPr>
            <w:r>
              <w:rPr>
                <w:rFonts w:hint="default" w:ascii="Sylfaen" w:hAnsi="Sylfaen" w:cs="Sylfaen"/>
                <w:b/>
                <w:bCs/>
                <w:sz w:val="16"/>
                <w:szCs w:val="18"/>
                <w:lang w:val="es-ES"/>
              </w:rPr>
              <w:t>Ապրանքի  անվանումը</w:t>
            </w:r>
          </w:p>
        </w:tc>
        <w:tc>
          <w:tcPr>
            <w:tcW w:w="2000" w:type="dxa"/>
            <w:tcBorders>
              <w:top w:val="single" w:color="auto" w:sz="4" w:space="0"/>
              <w:left w:val="single" w:color="auto" w:sz="4" w:space="0"/>
              <w:right w:val="single" w:color="auto" w:sz="4" w:space="0"/>
            </w:tcBorders>
            <w:vAlign w:val="center"/>
          </w:tcPr>
          <w:p w14:paraId="202AA81F">
            <w:pPr>
              <w:jc w:val="center"/>
              <w:rPr>
                <w:rFonts w:hint="default" w:ascii="Sylfaen" w:hAnsi="Sylfaen" w:cs="Sylfaen"/>
                <w:b/>
                <w:bCs/>
                <w:sz w:val="16"/>
                <w:szCs w:val="18"/>
                <w:lang w:val="hy-AM"/>
              </w:rPr>
            </w:pPr>
            <w:r>
              <w:rPr>
                <w:rFonts w:hint="default" w:ascii="Sylfaen" w:hAnsi="Sylfaen" w:cs="Sylfaen"/>
                <w:b/>
                <w:bCs/>
                <w:sz w:val="16"/>
                <w:szCs w:val="18"/>
                <w:lang w:val="hy-AM"/>
              </w:rPr>
              <w:t>Ա</w:t>
            </w:r>
            <w:r>
              <w:rPr>
                <w:rFonts w:hint="default" w:ascii="Sylfaen" w:hAnsi="Sylfaen" w:cs="Sylfaen"/>
                <w:b/>
                <w:bCs/>
                <w:sz w:val="16"/>
                <w:szCs w:val="18"/>
                <w:lang w:val="es-ES"/>
              </w:rPr>
              <w:t>րժեք</w:t>
            </w:r>
          </w:p>
          <w:p w14:paraId="1F807831">
            <w:pPr>
              <w:jc w:val="center"/>
              <w:rPr>
                <w:rFonts w:hint="default" w:ascii="Sylfaen" w:hAnsi="Sylfaen" w:cs="Sylfaen"/>
                <w:sz w:val="16"/>
                <w:szCs w:val="16"/>
                <w:lang w:val="hy-AM"/>
              </w:rPr>
            </w:pPr>
            <w:r>
              <w:rPr>
                <w:rFonts w:hint="default" w:ascii="Sylfaen" w:hAnsi="Sylfaen" w:cs="Sylfaen"/>
                <w:sz w:val="16"/>
                <w:szCs w:val="16"/>
                <w:lang w:val="af-ZA"/>
              </w:rPr>
              <w:t>(ինքնարժեքի և կանխատեսվող շահույթի հանրագումարը)</w:t>
            </w:r>
          </w:p>
          <w:p w14:paraId="1E8FBBDB">
            <w:pPr>
              <w:jc w:val="center"/>
              <w:rPr>
                <w:rFonts w:hint="default" w:ascii="Sylfaen" w:hAnsi="Sylfaen" w:cs="Sylfaen"/>
                <w:b/>
                <w:bCs/>
                <w:sz w:val="16"/>
                <w:szCs w:val="18"/>
                <w:lang w:val="es-ES"/>
              </w:rPr>
            </w:pPr>
            <w:r>
              <w:rPr>
                <w:rFonts w:hint="default" w:ascii="Sylfaen" w:hAnsi="Sylfaen" w:cs="Sylfaen"/>
                <w:b/>
                <w:bCs/>
                <w:sz w:val="16"/>
                <w:szCs w:val="18"/>
                <w:lang w:val="es-ES"/>
              </w:rPr>
              <w:t>/տառերով և թվերով/</w:t>
            </w:r>
          </w:p>
        </w:tc>
        <w:tc>
          <w:tcPr>
            <w:tcW w:w="1276" w:type="dxa"/>
            <w:tcBorders>
              <w:top w:val="single" w:color="auto" w:sz="4" w:space="0"/>
              <w:left w:val="single" w:color="auto" w:sz="4" w:space="0"/>
              <w:right w:val="single" w:color="auto" w:sz="4" w:space="0"/>
            </w:tcBorders>
            <w:vAlign w:val="center"/>
          </w:tcPr>
          <w:p w14:paraId="0B26820D">
            <w:pPr>
              <w:jc w:val="center"/>
              <w:rPr>
                <w:rFonts w:hint="default" w:ascii="Sylfaen" w:hAnsi="Sylfaen" w:cs="Sylfaen"/>
                <w:b/>
                <w:bCs/>
                <w:sz w:val="16"/>
                <w:szCs w:val="18"/>
                <w:lang w:val="es-ES"/>
              </w:rPr>
            </w:pPr>
            <w:r>
              <w:rPr>
                <w:rFonts w:hint="default" w:ascii="Sylfaen" w:hAnsi="Sylfaen" w:cs="Sylfaen"/>
                <w:b/>
                <w:bCs/>
                <w:sz w:val="16"/>
                <w:szCs w:val="18"/>
                <w:lang w:val="es-ES"/>
              </w:rPr>
              <w:t>ԱԱՀ**</w:t>
            </w:r>
          </w:p>
          <w:p w14:paraId="5F57D6C1">
            <w:pPr>
              <w:jc w:val="center"/>
              <w:rPr>
                <w:rFonts w:hint="default" w:ascii="Sylfaen" w:hAnsi="Sylfaen" w:cs="Sylfaen"/>
                <w:b/>
                <w:bCs/>
                <w:sz w:val="16"/>
                <w:szCs w:val="18"/>
                <w:lang w:val="es-ES"/>
              </w:rPr>
            </w:pPr>
            <w:r>
              <w:rPr>
                <w:rFonts w:hint="default" w:ascii="Sylfaen" w:hAnsi="Sylfaen" w:cs="Sylfaen"/>
                <w:b/>
                <w:bCs/>
                <w:sz w:val="16"/>
                <w:szCs w:val="18"/>
                <w:lang w:val="es-ES"/>
              </w:rPr>
              <w:t>/տառերով և թվերով/</w:t>
            </w:r>
          </w:p>
        </w:tc>
        <w:tc>
          <w:tcPr>
            <w:tcW w:w="1332" w:type="dxa"/>
            <w:tcBorders>
              <w:top w:val="single" w:color="auto" w:sz="4" w:space="0"/>
              <w:left w:val="single" w:color="auto" w:sz="4" w:space="0"/>
              <w:right w:val="single" w:color="auto" w:sz="4" w:space="0"/>
            </w:tcBorders>
            <w:vAlign w:val="center"/>
          </w:tcPr>
          <w:p w14:paraId="47D6A67E">
            <w:pPr>
              <w:jc w:val="center"/>
              <w:rPr>
                <w:rFonts w:hint="default" w:ascii="Sylfaen" w:hAnsi="Sylfaen" w:cs="Sylfaen"/>
                <w:b/>
                <w:bCs/>
                <w:sz w:val="16"/>
                <w:szCs w:val="18"/>
                <w:lang w:val="es-ES"/>
              </w:rPr>
            </w:pPr>
            <w:r>
              <w:rPr>
                <w:rFonts w:hint="default" w:ascii="Sylfaen" w:hAnsi="Sylfaen" w:cs="Sylfaen"/>
                <w:b/>
                <w:bCs/>
                <w:sz w:val="16"/>
                <w:szCs w:val="18"/>
                <w:lang w:val="es-ES"/>
              </w:rPr>
              <w:t>Ընդհանուր գինը</w:t>
            </w:r>
          </w:p>
          <w:p w14:paraId="10BE1DB2">
            <w:pPr>
              <w:jc w:val="center"/>
              <w:rPr>
                <w:rFonts w:hint="default" w:ascii="Sylfaen" w:hAnsi="Sylfaen" w:cs="Sylfaen"/>
                <w:b/>
                <w:bCs/>
                <w:sz w:val="16"/>
                <w:szCs w:val="18"/>
                <w:lang w:val="es-ES"/>
              </w:rPr>
            </w:pPr>
            <w:r>
              <w:rPr>
                <w:rFonts w:hint="default" w:ascii="Sylfaen" w:hAnsi="Sylfaen" w:cs="Sylfaen"/>
                <w:b/>
                <w:bCs/>
                <w:sz w:val="16"/>
                <w:szCs w:val="18"/>
                <w:lang w:val="es-ES"/>
              </w:rPr>
              <w:t xml:space="preserve"> /տառերով և թվերով/</w:t>
            </w:r>
          </w:p>
        </w:tc>
      </w:tr>
      <w:tr w14:paraId="666D31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14:paraId="76FCDCD7">
            <w:pPr>
              <w:jc w:val="center"/>
              <w:rPr>
                <w:rFonts w:hint="default" w:ascii="Sylfaen" w:hAnsi="Sylfaen" w:cs="Sylfaen"/>
                <w:b/>
                <w:i/>
                <w:sz w:val="16"/>
                <w:lang w:val="es-ES"/>
              </w:rPr>
            </w:pPr>
            <w:r>
              <w:rPr>
                <w:rFonts w:hint="default" w:ascii="Sylfaen" w:hAnsi="Sylfaen" w:cs="Sylfaen"/>
                <w:b/>
                <w:i/>
                <w:sz w:val="16"/>
                <w:lang w:val="es-ES"/>
              </w:rPr>
              <w:t>1</w:t>
            </w:r>
          </w:p>
        </w:tc>
        <w:tc>
          <w:tcPr>
            <w:tcW w:w="3259" w:type="dxa"/>
            <w:tcBorders>
              <w:top w:val="single" w:color="auto" w:sz="4" w:space="0"/>
              <w:left w:val="single" w:color="auto" w:sz="4" w:space="0"/>
              <w:bottom w:val="single" w:color="auto" w:sz="4" w:space="0"/>
              <w:right w:val="single" w:color="auto" w:sz="4" w:space="0"/>
            </w:tcBorders>
            <w:shd w:val="clear" w:color="auto" w:fill="99CCFF"/>
          </w:tcPr>
          <w:p w14:paraId="5DB10A02">
            <w:pPr>
              <w:jc w:val="center"/>
              <w:rPr>
                <w:rFonts w:hint="default" w:ascii="Sylfaen" w:hAnsi="Sylfaen" w:cs="Sylfaen"/>
                <w:b/>
                <w:i/>
                <w:sz w:val="16"/>
                <w:lang w:val="es-ES"/>
              </w:rPr>
            </w:pPr>
            <w:r>
              <w:rPr>
                <w:rFonts w:hint="default" w:ascii="Sylfaen" w:hAnsi="Sylfaen" w:cs="Sylfaen"/>
                <w:b/>
                <w:i/>
                <w:sz w:val="16"/>
                <w:lang w:val="es-ES"/>
              </w:rPr>
              <w:t>2</w:t>
            </w:r>
          </w:p>
        </w:tc>
        <w:tc>
          <w:tcPr>
            <w:tcW w:w="2000" w:type="dxa"/>
            <w:tcBorders>
              <w:top w:val="single" w:color="auto" w:sz="4" w:space="0"/>
              <w:left w:val="single" w:color="auto" w:sz="4" w:space="0"/>
              <w:bottom w:val="single" w:color="auto" w:sz="4" w:space="0"/>
              <w:right w:val="single" w:color="auto" w:sz="4" w:space="0"/>
            </w:tcBorders>
            <w:shd w:val="clear" w:color="auto" w:fill="99CCFF"/>
          </w:tcPr>
          <w:p w14:paraId="6BD9C9C3">
            <w:pPr>
              <w:jc w:val="center"/>
              <w:rPr>
                <w:rFonts w:hint="default" w:ascii="Sylfaen" w:hAnsi="Sylfaen" w:cs="Sylfaen"/>
                <w:i/>
                <w:sz w:val="16"/>
                <w:lang w:val="es-ES"/>
              </w:rPr>
            </w:pPr>
            <w:r>
              <w:rPr>
                <w:rFonts w:hint="default" w:ascii="Sylfaen" w:hAnsi="Sylfaen" w:cs="Sylfaen"/>
                <w:b/>
                <w:i/>
                <w:sz w:val="16"/>
                <w:lang w:val="es-ES"/>
              </w:rPr>
              <w:t>3</w:t>
            </w:r>
          </w:p>
        </w:tc>
        <w:tc>
          <w:tcPr>
            <w:tcW w:w="1276" w:type="dxa"/>
            <w:tcBorders>
              <w:top w:val="single" w:color="auto" w:sz="4" w:space="0"/>
              <w:left w:val="single" w:color="auto" w:sz="4" w:space="0"/>
              <w:bottom w:val="single" w:color="auto" w:sz="4" w:space="0"/>
              <w:right w:val="single" w:color="auto" w:sz="4" w:space="0"/>
            </w:tcBorders>
            <w:shd w:val="clear" w:color="auto" w:fill="99CCFF"/>
          </w:tcPr>
          <w:p w14:paraId="1D1E3248">
            <w:pPr>
              <w:jc w:val="center"/>
              <w:rPr>
                <w:rFonts w:hint="default" w:ascii="Sylfaen" w:hAnsi="Sylfaen" w:cs="Sylfaen"/>
                <w:i/>
                <w:sz w:val="16"/>
                <w:lang w:val="hy-AM"/>
              </w:rPr>
            </w:pPr>
            <w:r>
              <w:rPr>
                <w:rFonts w:hint="default" w:ascii="Sylfaen" w:hAnsi="Sylfaen" w:cs="Sylfaen"/>
                <w:b/>
                <w:i/>
                <w:sz w:val="16"/>
                <w:lang w:val="hy-AM"/>
              </w:rPr>
              <w:t>4</w:t>
            </w:r>
          </w:p>
        </w:tc>
        <w:tc>
          <w:tcPr>
            <w:tcW w:w="1332" w:type="dxa"/>
            <w:tcBorders>
              <w:top w:val="single" w:color="auto" w:sz="4" w:space="0"/>
              <w:left w:val="single" w:color="auto" w:sz="4" w:space="0"/>
              <w:bottom w:val="single" w:color="auto" w:sz="4" w:space="0"/>
              <w:right w:val="single" w:color="auto" w:sz="4" w:space="0"/>
            </w:tcBorders>
            <w:shd w:val="clear" w:color="auto" w:fill="99CCFF"/>
          </w:tcPr>
          <w:p w14:paraId="2A7BB220">
            <w:pPr>
              <w:jc w:val="center"/>
              <w:rPr>
                <w:rFonts w:hint="default" w:ascii="Sylfaen" w:hAnsi="Sylfaen" w:cs="Sylfaen"/>
                <w:i/>
                <w:sz w:val="16"/>
                <w:lang w:val="es-ES"/>
              </w:rPr>
            </w:pPr>
            <w:r>
              <w:rPr>
                <w:rFonts w:hint="default" w:ascii="Sylfaen" w:hAnsi="Sylfaen" w:cs="Sylfaen"/>
                <w:b/>
                <w:i/>
                <w:sz w:val="16"/>
                <w:lang w:val="hy-AM"/>
              </w:rPr>
              <w:t>5</w:t>
            </w:r>
            <w:r>
              <w:rPr>
                <w:rFonts w:hint="default" w:ascii="Sylfaen" w:hAnsi="Sylfaen" w:cs="Sylfaen"/>
                <w:b/>
                <w:i/>
                <w:sz w:val="16"/>
                <w:lang w:val="es-ES"/>
              </w:rPr>
              <w:t>=3+4</w:t>
            </w:r>
          </w:p>
        </w:tc>
      </w:tr>
      <w:tr w14:paraId="4E627C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060DADC4">
            <w:pPr>
              <w:jc w:val="center"/>
              <w:rPr>
                <w:rFonts w:hint="default" w:ascii="Sylfaen" w:hAnsi="Sylfaen" w:cs="Sylfaen"/>
                <w:b/>
                <w:bCs/>
                <w:sz w:val="18"/>
                <w:lang w:val="es-ES"/>
              </w:rPr>
            </w:pPr>
            <w:r>
              <w:rPr>
                <w:rFonts w:hint="default" w:ascii="Sylfaen" w:hAnsi="Sylfaen" w:cs="Sylfaen"/>
                <w:b/>
                <w:bCs/>
                <w:sz w:val="18"/>
                <w:lang w:val="es-ES"/>
              </w:rPr>
              <w:t>1</w:t>
            </w:r>
          </w:p>
        </w:tc>
        <w:tc>
          <w:tcPr>
            <w:tcW w:w="3259" w:type="dxa"/>
            <w:tcBorders>
              <w:top w:val="single" w:color="auto" w:sz="4" w:space="0"/>
              <w:left w:val="single" w:color="auto" w:sz="4" w:space="0"/>
              <w:bottom w:val="single" w:color="auto" w:sz="4" w:space="0"/>
              <w:right w:val="single" w:color="auto" w:sz="4" w:space="0"/>
            </w:tcBorders>
            <w:vAlign w:val="center"/>
          </w:tcPr>
          <w:p w14:paraId="55CFEE27">
            <w:pPr>
              <w:rPr>
                <w:rFonts w:hint="default" w:ascii="Sylfaen" w:hAnsi="Sylfaen" w:cs="Sylfaen"/>
                <w:sz w:val="18"/>
                <w:lang w:val="en-US"/>
              </w:rPr>
            </w:pPr>
            <w:r>
              <w:rPr>
                <w:rFonts w:hint="default" w:ascii="Sylfaen" w:hAnsi="Sylfaen" w:cs="Sylfaen"/>
                <w:sz w:val="18"/>
                <w:lang w:val="en-US"/>
              </w:rPr>
              <w:t>Արևային վահանակներ</w:t>
            </w:r>
          </w:p>
        </w:tc>
        <w:tc>
          <w:tcPr>
            <w:tcW w:w="2000" w:type="dxa"/>
            <w:tcBorders>
              <w:top w:val="single" w:color="auto" w:sz="4" w:space="0"/>
              <w:left w:val="single" w:color="auto" w:sz="4" w:space="0"/>
              <w:bottom w:val="single" w:color="auto" w:sz="4" w:space="0"/>
              <w:right w:val="single" w:color="auto" w:sz="4" w:space="0"/>
            </w:tcBorders>
            <w:shd w:val="clear" w:color="auto" w:fill="auto"/>
          </w:tcPr>
          <w:p w14:paraId="24F01F9E">
            <w:pPr>
              <w:jc w:val="center"/>
              <w:rPr>
                <w:rFonts w:hint="default" w:ascii="Sylfaen" w:hAnsi="Sylfaen" w:cs="Sylfaen"/>
                <w:lang w:val="es-ES"/>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14:paraId="2AF9B4E2">
            <w:pPr>
              <w:jc w:val="center"/>
              <w:rPr>
                <w:rFonts w:hint="default" w:ascii="Sylfaen" w:hAnsi="Sylfaen" w:cs="Sylfaen"/>
                <w:lang w:val="es-ES"/>
              </w:rPr>
            </w:pPr>
          </w:p>
        </w:tc>
        <w:tc>
          <w:tcPr>
            <w:tcW w:w="1332" w:type="dxa"/>
            <w:tcBorders>
              <w:top w:val="single" w:color="auto" w:sz="4" w:space="0"/>
              <w:left w:val="single" w:color="auto" w:sz="4" w:space="0"/>
              <w:bottom w:val="single" w:color="auto" w:sz="4" w:space="0"/>
              <w:right w:val="single" w:color="auto" w:sz="4" w:space="0"/>
            </w:tcBorders>
            <w:shd w:val="clear" w:color="auto" w:fill="auto"/>
          </w:tcPr>
          <w:p w14:paraId="489D1CB1">
            <w:pPr>
              <w:jc w:val="center"/>
              <w:rPr>
                <w:rFonts w:hint="default" w:ascii="Sylfaen" w:hAnsi="Sylfaen" w:cs="Sylfaen"/>
                <w:lang w:val="es-ES"/>
              </w:rPr>
            </w:pPr>
          </w:p>
        </w:tc>
      </w:tr>
    </w:tbl>
    <w:p w14:paraId="35FBAD50">
      <w:pPr>
        <w:rPr>
          <w:rFonts w:hint="default" w:ascii="Sylfaen" w:hAnsi="Sylfaen" w:cs="Sylfaen"/>
          <w:sz w:val="18"/>
          <w:szCs w:val="18"/>
          <w:lang w:val="es-ES"/>
        </w:rPr>
      </w:pPr>
    </w:p>
    <w:p w14:paraId="1334B287">
      <w:pPr>
        <w:rPr>
          <w:rFonts w:hint="default" w:ascii="Sylfaen" w:hAnsi="Sylfaen" w:cs="Sylfaen"/>
          <w:sz w:val="18"/>
          <w:szCs w:val="18"/>
          <w:lang w:val="es-ES"/>
        </w:rPr>
      </w:pPr>
    </w:p>
    <w:p w14:paraId="67B19E10">
      <w:pPr>
        <w:rPr>
          <w:rFonts w:hint="default" w:ascii="Sylfaen" w:hAnsi="Sylfaen" w:cs="Sylfaen"/>
          <w:sz w:val="18"/>
          <w:szCs w:val="18"/>
          <w:lang w:val="hy-AM"/>
        </w:rPr>
      </w:pPr>
    </w:p>
    <w:p w14:paraId="2409AE6C">
      <w:pPr>
        <w:ind w:left="720" w:firstLine="720"/>
        <w:jc w:val="both"/>
        <w:rPr>
          <w:rFonts w:hint="default" w:ascii="Sylfaen" w:hAnsi="Sylfaen" w:cs="Sylfaen"/>
          <w:sz w:val="20"/>
          <w:lang w:val="hy-AM"/>
        </w:rPr>
      </w:pPr>
      <w:r>
        <w:rPr>
          <w:rFonts w:hint="default" w:ascii="Sylfaen" w:hAnsi="Sylfaen" w:cs="Sylfaen"/>
          <w:sz w:val="20"/>
        </w:rPr>
        <w:t xml:space="preserve">     </w:t>
      </w:r>
      <w:r>
        <w:rPr>
          <w:rFonts w:hint="default" w:ascii="Sylfaen" w:hAnsi="Sylfaen" w:cs="Sylfaen"/>
          <w:sz w:val="20"/>
          <w:lang w:val="hy-AM"/>
        </w:rPr>
        <w:t xml:space="preserve">___________________________________________ </w:t>
      </w:r>
      <w:r>
        <w:rPr>
          <w:rFonts w:hint="default" w:ascii="Sylfaen" w:hAnsi="Sylfaen" w:cs="Sylfaen"/>
          <w:sz w:val="20"/>
          <w:lang w:val="hy-AM"/>
        </w:rPr>
        <w:tab/>
      </w:r>
      <w:r>
        <w:rPr>
          <w:rFonts w:hint="default" w:ascii="Sylfaen" w:hAnsi="Sylfaen" w:cs="Sylfaen"/>
          <w:sz w:val="20"/>
          <w:lang w:val="hy-AM"/>
        </w:rPr>
        <w:t xml:space="preserve">                </w:t>
      </w:r>
      <w:r>
        <w:rPr>
          <w:rFonts w:hint="default" w:ascii="Sylfaen" w:hAnsi="Sylfaen" w:cs="Sylfaen"/>
          <w:sz w:val="20"/>
        </w:rPr>
        <w:t xml:space="preserve">       </w:t>
      </w:r>
      <w:r>
        <w:rPr>
          <w:rFonts w:hint="default" w:ascii="Sylfaen" w:hAnsi="Sylfaen" w:cs="Sylfaen"/>
          <w:sz w:val="20"/>
          <w:lang w:val="hy-AM"/>
        </w:rPr>
        <w:t xml:space="preserve">_____________ </w:t>
      </w:r>
    </w:p>
    <w:p w14:paraId="22751A36">
      <w:pPr>
        <w:jc w:val="both"/>
        <w:rPr>
          <w:rFonts w:hint="default" w:ascii="Sylfaen" w:hAnsi="Sylfaen" w:cs="Sylfaen"/>
          <w:sz w:val="20"/>
          <w:vertAlign w:val="superscript"/>
          <w:lang w:val="hy-AM"/>
        </w:rPr>
      </w:pPr>
      <w:r>
        <w:rPr>
          <w:rFonts w:hint="default" w:ascii="Sylfaen" w:hAnsi="Sylfaen" w:cs="Sylfaen"/>
          <w:sz w:val="20"/>
          <w:vertAlign w:val="superscript"/>
          <w:lang w:val="hy-AM"/>
        </w:rPr>
        <w:t xml:space="preserve">                                                      մասնակցի անվանումը (ղեկավարի պաշտոնը, անուն ազգանունը)                                                   </w:t>
      </w:r>
      <w:r>
        <w:rPr>
          <w:rFonts w:hint="default" w:ascii="Sylfaen" w:hAnsi="Sylfaen" w:cs="Sylfaen"/>
          <w:sz w:val="20"/>
          <w:vertAlign w:val="superscript"/>
          <w:lang w:val="en-US"/>
        </w:rPr>
        <w:t xml:space="preserve">            </w:t>
      </w:r>
      <w:r>
        <w:rPr>
          <w:rFonts w:hint="default" w:ascii="Sylfaen" w:hAnsi="Sylfaen" w:cs="Sylfaen"/>
          <w:sz w:val="20"/>
          <w:vertAlign w:val="superscript"/>
          <w:lang w:val="hy-AM"/>
        </w:rPr>
        <w:t xml:space="preserve">    ստորագրությունը</w:t>
      </w:r>
      <w:r>
        <w:rPr>
          <w:rFonts w:hint="default" w:ascii="Sylfaen" w:hAnsi="Sylfaen" w:cs="Sylfaen"/>
          <w:sz w:val="20"/>
          <w:vertAlign w:val="superscript"/>
          <w:lang w:val="hy-AM"/>
        </w:rPr>
        <w:tab/>
      </w:r>
    </w:p>
    <w:p w14:paraId="017B4D35">
      <w:pPr>
        <w:jc w:val="right"/>
        <w:rPr>
          <w:rFonts w:hint="default" w:ascii="Sylfaen" w:hAnsi="Sylfaen" w:cs="Sylfaen"/>
          <w:sz w:val="20"/>
          <w:lang w:val="hy-AM"/>
        </w:rPr>
      </w:pPr>
      <w:r>
        <w:rPr>
          <w:rFonts w:hint="default" w:ascii="Sylfaen" w:hAnsi="Sylfaen" w:cs="Sylfaen"/>
          <w:sz w:val="20"/>
          <w:lang w:val="hy-AM"/>
        </w:rPr>
        <w:t xml:space="preserve">    </w:t>
      </w:r>
    </w:p>
    <w:p w14:paraId="724D9795">
      <w:pPr>
        <w:jc w:val="right"/>
        <w:rPr>
          <w:rFonts w:hint="default" w:ascii="Sylfaen" w:hAnsi="Sylfaen" w:cs="Sylfaen"/>
          <w:sz w:val="20"/>
          <w:lang w:val="hy-AM"/>
        </w:rPr>
      </w:pPr>
      <w:r>
        <w:rPr>
          <w:rFonts w:hint="default" w:ascii="Sylfaen" w:hAnsi="Sylfaen" w:cs="Sylfaen"/>
          <w:sz w:val="20"/>
          <w:lang w:val="hy-AM"/>
        </w:rPr>
        <w:t>Կ. Տ.</w:t>
      </w:r>
      <w:r>
        <w:rPr>
          <w:rFonts w:hint="default" w:ascii="Sylfaen" w:hAnsi="Sylfaen" w:cs="Sylfaen"/>
          <w:sz w:val="20"/>
          <w:lang w:val="hy-AM"/>
        </w:rPr>
        <w:tab/>
      </w:r>
      <w:r>
        <w:rPr>
          <w:rFonts w:hint="default" w:ascii="Sylfaen" w:hAnsi="Sylfaen" w:cs="Sylfaen"/>
          <w:sz w:val="20"/>
          <w:lang w:val="hy-AM"/>
        </w:rPr>
        <w:t xml:space="preserve"> </w:t>
      </w:r>
    </w:p>
    <w:p w14:paraId="25BD2B37">
      <w:pPr>
        <w:jc w:val="right"/>
        <w:rPr>
          <w:rFonts w:hint="default" w:ascii="Sylfaen" w:hAnsi="Sylfaen" w:cs="Sylfaen"/>
          <w:sz w:val="20"/>
          <w:lang w:val="hy-AM"/>
        </w:rPr>
      </w:pPr>
    </w:p>
    <w:p w14:paraId="652F9433">
      <w:pPr>
        <w:rPr>
          <w:rFonts w:hint="default" w:ascii="Sylfaen" w:hAnsi="Sylfaen" w:cs="Sylfaen"/>
          <w:i/>
          <w:sz w:val="16"/>
          <w:szCs w:val="16"/>
          <w:lang w:val="hy-AM" w:eastAsia="ru-RU"/>
        </w:rPr>
      </w:pPr>
    </w:p>
    <w:p w14:paraId="6D5563B5">
      <w:pPr>
        <w:rPr>
          <w:rFonts w:hint="default" w:ascii="Sylfaen" w:hAnsi="Sylfaen" w:cs="Sylfaen"/>
          <w:i/>
          <w:sz w:val="16"/>
          <w:szCs w:val="16"/>
          <w:lang w:val="hy-AM" w:eastAsia="ru-RU"/>
        </w:rPr>
      </w:pPr>
    </w:p>
    <w:p w14:paraId="7FDF0844">
      <w:pPr>
        <w:rPr>
          <w:rFonts w:hint="default" w:ascii="Sylfaen" w:hAnsi="Sylfaen" w:cs="Sylfaen"/>
          <w:i/>
          <w:sz w:val="16"/>
          <w:szCs w:val="16"/>
          <w:lang w:val="hy-AM" w:eastAsia="ru-RU"/>
        </w:rPr>
      </w:pPr>
    </w:p>
    <w:p w14:paraId="2A4D201A">
      <w:pPr>
        <w:rPr>
          <w:rFonts w:hint="default" w:ascii="Sylfaen" w:hAnsi="Sylfaen" w:cs="Sylfaen"/>
          <w:i/>
          <w:sz w:val="16"/>
          <w:szCs w:val="16"/>
          <w:lang w:val="hy-AM" w:eastAsia="ru-RU"/>
        </w:rPr>
      </w:pPr>
    </w:p>
    <w:p w14:paraId="6BD5419C">
      <w:pPr>
        <w:rPr>
          <w:rFonts w:hint="default" w:ascii="Sylfaen" w:hAnsi="Sylfaen" w:cs="Sylfaen"/>
          <w:i/>
          <w:sz w:val="16"/>
          <w:szCs w:val="16"/>
          <w:lang w:val="hy-AM" w:eastAsia="ru-RU"/>
        </w:rPr>
      </w:pPr>
    </w:p>
    <w:p w14:paraId="6F42F867">
      <w:pPr>
        <w:rPr>
          <w:rFonts w:hint="default" w:ascii="Sylfaen" w:hAnsi="Sylfaen" w:cs="Sylfaen"/>
          <w:i/>
          <w:sz w:val="16"/>
          <w:szCs w:val="16"/>
          <w:lang w:val="hy-AM" w:eastAsia="ru-RU"/>
        </w:rPr>
      </w:pPr>
    </w:p>
    <w:p w14:paraId="774075A2">
      <w:pPr>
        <w:rPr>
          <w:rFonts w:hint="default" w:ascii="Sylfaen" w:hAnsi="Sylfaen" w:cs="Sylfaen"/>
          <w:i/>
          <w:sz w:val="16"/>
          <w:szCs w:val="16"/>
          <w:lang w:val="hy-AM" w:eastAsia="ru-RU"/>
        </w:rPr>
      </w:pPr>
    </w:p>
    <w:p w14:paraId="58BFB1E9">
      <w:pPr>
        <w:rPr>
          <w:rFonts w:hint="default" w:ascii="Sylfaen" w:hAnsi="Sylfaen" w:cs="Sylfaen"/>
          <w:i/>
          <w:sz w:val="16"/>
          <w:szCs w:val="16"/>
          <w:lang w:val="hy-AM" w:eastAsia="ru-RU"/>
        </w:rPr>
      </w:pPr>
    </w:p>
    <w:p w14:paraId="4D191F1F">
      <w:pPr>
        <w:rPr>
          <w:rFonts w:hint="default" w:ascii="Sylfaen" w:hAnsi="Sylfaen" w:cs="Sylfaen"/>
          <w:i/>
          <w:sz w:val="16"/>
          <w:szCs w:val="16"/>
          <w:lang w:val="hy-AM" w:eastAsia="ru-RU"/>
        </w:rPr>
      </w:pPr>
    </w:p>
    <w:p w14:paraId="57CBBC2E">
      <w:pPr>
        <w:pStyle w:val="23"/>
        <w:spacing w:line="240" w:lineRule="auto"/>
        <w:jc w:val="right"/>
        <w:rPr>
          <w:rFonts w:hint="default" w:ascii="Sylfaen" w:hAnsi="Sylfaen" w:cs="Sylfaen"/>
          <w:i/>
          <w:lang w:val="hy-AM"/>
        </w:rPr>
      </w:pPr>
    </w:p>
    <w:p w14:paraId="3DFF1B56">
      <w:pPr>
        <w:pStyle w:val="23"/>
        <w:spacing w:line="240" w:lineRule="auto"/>
        <w:jc w:val="right"/>
        <w:rPr>
          <w:rFonts w:hint="default" w:ascii="Sylfaen" w:hAnsi="Sylfaen" w:cs="Sylfaen"/>
          <w:i/>
          <w:lang w:val="hy-AM"/>
        </w:rPr>
      </w:pPr>
    </w:p>
    <w:p w14:paraId="7EC877EC">
      <w:pPr>
        <w:pStyle w:val="23"/>
        <w:spacing w:line="240" w:lineRule="auto"/>
        <w:jc w:val="right"/>
        <w:rPr>
          <w:rFonts w:hint="default" w:ascii="Sylfaen" w:hAnsi="Sylfaen" w:cs="Sylfaen"/>
          <w:i/>
          <w:lang w:val="hy-AM"/>
        </w:rPr>
      </w:pPr>
    </w:p>
    <w:p w14:paraId="36FE0C07">
      <w:pPr>
        <w:pStyle w:val="23"/>
        <w:spacing w:line="240" w:lineRule="auto"/>
        <w:ind w:firstLine="0"/>
        <w:rPr>
          <w:rFonts w:hint="default" w:ascii="Sylfaen" w:hAnsi="Sylfaen" w:cs="Sylfaen"/>
          <w:i/>
          <w:sz w:val="16"/>
          <w:szCs w:val="16"/>
          <w:lang w:val="af-ZA" w:eastAsia="ru-RU"/>
        </w:rPr>
      </w:pPr>
      <w:r>
        <w:rPr>
          <w:rFonts w:hint="default" w:ascii="Sylfaen" w:hAnsi="Sylfaen" w:cs="Sylfaen"/>
          <w:i/>
          <w:sz w:val="16"/>
          <w:szCs w:val="16"/>
          <w:lang w:val="hy-AM" w:eastAsia="ru-RU"/>
        </w:rPr>
        <w:t>*</w:t>
      </w:r>
      <w:r>
        <w:rPr>
          <w:rFonts w:hint="default" w:ascii="Sylfaen" w:hAnsi="Sylfaen" w:cs="Sylfaen"/>
          <w:i/>
          <w:sz w:val="16"/>
          <w:szCs w:val="16"/>
          <w:lang w:val="af-ZA"/>
        </w:rPr>
        <w:t xml:space="preserve"> </w:t>
      </w:r>
      <w:r>
        <w:rPr>
          <w:rFonts w:hint="default" w:ascii="Sylfaen" w:hAnsi="Sylfaen" w:cs="Sylfaen"/>
          <w:i/>
          <w:sz w:val="16"/>
          <w:szCs w:val="16"/>
          <w:lang w:val="hy-AM"/>
        </w:rPr>
        <w:t>լրացվում</w:t>
      </w:r>
      <w:r>
        <w:rPr>
          <w:rFonts w:hint="default" w:ascii="Sylfaen" w:hAnsi="Sylfaen" w:cs="Sylfaen"/>
          <w:i/>
          <w:sz w:val="16"/>
          <w:szCs w:val="16"/>
          <w:lang w:val="af-ZA"/>
        </w:rPr>
        <w:t xml:space="preserve"> </w:t>
      </w:r>
      <w:r>
        <w:rPr>
          <w:rFonts w:hint="default" w:ascii="Sylfaen" w:hAnsi="Sylfaen" w:cs="Sylfaen"/>
          <w:i/>
          <w:sz w:val="16"/>
          <w:szCs w:val="16"/>
          <w:lang w:val="hy-AM"/>
        </w:rPr>
        <w:t>է</w:t>
      </w:r>
      <w:r>
        <w:rPr>
          <w:rFonts w:hint="default" w:ascii="Sylfaen" w:hAnsi="Sylfaen" w:cs="Sylfaen"/>
          <w:i/>
          <w:sz w:val="16"/>
          <w:szCs w:val="16"/>
          <w:lang w:val="af-ZA"/>
        </w:rPr>
        <w:t xml:space="preserve"> </w:t>
      </w:r>
      <w:r>
        <w:rPr>
          <w:rFonts w:hint="default" w:ascii="Sylfaen" w:hAnsi="Sylfaen" w:cs="Sylfaen"/>
          <w:i/>
          <w:sz w:val="16"/>
          <w:szCs w:val="16"/>
          <w:lang w:val="hy-AM"/>
        </w:rPr>
        <w:t>հանձնաժողովի</w:t>
      </w:r>
      <w:r>
        <w:rPr>
          <w:rFonts w:hint="default" w:ascii="Sylfaen" w:hAnsi="Sylfaen" w:cs="Sylfaen"/>
          <w:i/>
          <w:sz w:val="16"/>
          <w:szCs w:val="16"/>
          <w:lang w:val="af-ZA"/>
        </w:rPr>
        <w:t xml:space="preserve"> </w:t>
      </w:r>
      <w:r>
        <w:rPr>
          <w:rFonts w:hint="default" w:ascii="Sylfaen" w:hAnsi="Sylfaen" w:cs="Sylfaen"/>
          <w:i/>
          <w:sz w:val="16"/>
          <w:szCs w:val="16"/>
          <w:lang w:val="hy-AM"/>
        </w:rPr>
        <w:t>քարտուղարի</w:t>
      </w:r>
      <w:r>
        <w:rPr>
          <w:rFonts w:hint="default" w:ascii="Sylfaen" w:hAnsi="Sylfaen" w:cs="Sylfaen"/>
          <w:i/>
          <w:sz w:val="16"/>
          <w:szCs w:val="16"/>
          <w:lang w:val="af-ZA"/>
        </w:rPr>
        <w:t xml:space="preserve"> </w:t>
      </w:r>
      <w:r>
        <w:rPr>
          <w:rFonts w:hint="default" w:ascii="Sylfaen" w:hAnsi="Sylfaen" w:cs="Sylfaen"/>
          <w:i/>
          <w:sz w:val="16"/>
          <w:szCs w:val="16"/>
          <w:lang w:val="hy-AM"/>
        </w:rPr>
        <w:t>կողմից</w:t>
      </w:r>
      <w:r>
        <w:rPr>
          <w:rFonts w:hint="default" w:ascii="Sylfaen" w:hAnsi="Sylfaen" w:cs="Sylfaen"/>
          <w:i/>
          <w:sz w:val="16"/>
          <w:szCs w:val="16"/>
          <w:lang w:val="af-ZA"/>
        </w:rPr>
        <w:t xml:space="preserve">` </w:t>
      </w:r>
      <w:r>
        <w:rPr>
          <w:rFonts w:hint="default" w:ascii="Sylfaen" w:hAnsi="Sylfaen" w:cs="Sylfaen"/>
          <w:i/>
          <w:sz w:val="16"/>
          <w:szCs w:val="16"/>
          <w:lang w:val="hy-AM"/>
        </w:rPr>
        <w:t>մինչև</w:t>
      </w:r>
      <w:r>
        <w:rPr>
          <w:rFonts w:hint="default" w:ascii="Sylfaen" w:hAnsi="Sylfaen" w:cs="Sylfaen"/>
          <w:i/>
          <w:sz w:val="16"/>
          <w:szCs w:val="16"/>
          <w:lang w:val="af-ZA"/>
        </w:rPr>
        <w:t xml:space="preserve"> </w:t>
      </w:r>
      <w:r>
        <w:rPr>
          <w:rFonts w:hint="default" w:ascii="Sylfaen" w:hAnsi="Sylfaen" w:cs="Sylfaen"/>
          <w:i/>
          <w:sz w:val="16"/>
          <w:szCs w:val="16"/>
          <w:lang w:val="hy-AM"/>
        </w:rPr>
        <w:t>հրավերը</w:t>
      </w:r>
      <w:r>
        <w:rPr>
          <w:rFonts w:hint="default" w:ascii="Sylfaen" w:hAnsi="Sylfaen" w:cs="Sylfaen"/>
          <w:i/>
          <w:sz w:val="16"/>
          <w:szCs w:val="16"/>
          <w:lang w:val="af-ZA"/>
        </w:rPr>
        <w:t xml:space="preserve"> </w:t>
      </w:r>
      <w:r>
        <w:rPr>
          <w:rFonts w:hint="default" w:ascii="Sylfaen" w:hAnsi="Sylfaen" w:cs="Sylfaen"/>
          <w:i/>
          <w:sz w:val="16"/>
          <w:szCs w:val="16"/>
          <w:lang w:val="hy-AM"/>
        </w:rPr>
        <w:t>տեղեկագրում</w:t>
      </w:r>
      <w:r>
        <w:rPr>
          <w:rFonts w:hint="default" w:ascii="Sylfaen" w:hAnsi="Sylfaen" w:cs="Sylfaen"/>
          <w:i/>
          <w:sz w:val="16"/>
          <w:szCs w:val="16"/>
          <w:lang w:val="af-ZA"/>
        </w:rPr>
        <w:t xml:space="preserve"> </w:t>
      </w:r>
      <w:r>
        <w:rPr>
          <w:rFonts w:hint="default" w:ascii="Sylfaen" w:hAnsi="Sylfaen" w:cs="Sylfaen"/>
          <w:i/>
          <w:sz w:val="16"/>
          <w:szCs w:val="16"/>
          <w:lang w:val="hy-AM"/>
        </w:rPr>
        <w:t>հրապարակելը:</w:t>
      </w:r>
    </w:p>
    <w:p w14:paraId="4A241A28">
      <w:pPr>
        <w:ind w:right="309"/>
        <w:jc w:val="both"/>
        <w:rPr>
          <w:rFonts w:hint="default" w:ascii="Sylfaen" w:hAnsi="Sylfaen" w:cs="Sylfaen"/>
          <w:i/>
          <w:sz w:val="16"/>
          <w:szCs w:val="16"/>
          <w:lang w:val="en-US"/>
        </w:rPr>
      </w:pPr>
      <w:r>
        <w:rPr>
          <w:rFonts w:hint="default" w:ascii="Sylfaen" w:hAnsi="Sylfaen" w:cs="Sylfaen"/>
          <w:bCs/>
          <w:i/>
          <w:sz w:val="18"/>
          <w:szCs w:val="18"/>
          <w:lang w:val="es-ES"/>
        </w:rPr>
        <w:t>**</w:t>
      </w:r>
      <w:r>
        <w:rPr>
          <w:rFonts w:hint="default" w:ascii="Sylfaen" w:hAnsi="Sylfaen" w:cs="Sylfaen"/>
          <w:i/>
          <w:sz w:val="16"/>
          <w:szCs w:val="16"/>
        </w:rPr>
        <w:t>եթե</w:t>
      </w:r>
      <w:r>
        <w:rPr>
          <w:rFonts w:hint="default" w:ascii="Sylfaen" w:hAnsi="Sylfaen" w:cs="Sylfaen"/>
          <w:i/>
          <w:sz w:val="16"/>
          <w:szCs w:val="16"/>
          <w:lang w:val="af-ZA"/>
        </w:rPr>
        <w:t xml:space="preserve"> </w:t>
      </w:r>
      <w:r>
        <w:rPr>
          <w:rFonts w:hint="default" w:ascii="Sylfaen" w:hAnsi="Sylfaen" w:cs="Sylfaen"/>
          <w:i/>
          <w:sz w:val="16"/>
          <w:szCs w:val="16"/>
        </w:rPr>
        <w:t>մասնակիցն</w:t>
      </w:r>
      <w:r>
        <w:rPr>
          <w:rFonts w:hint="default" w:ascii="Sylfaen" w:hAnsi="Sylfaen" w:cs="Sylfaen"/>
          <w:i/>
          <w:sz w:val="16"/>
          <w:szCs w:val="16"/>
          <w:lang w:val="af-ZA"/>
        </w:rPr>
        <w:t xml:space="preserve"> </w:t>
      </w:r>
      <w:r>
        <w:rPr>
          <w:rFonts w:hint="default" w:ascii="Sylfaen" w:hAnsi="Sylfaen" w:cs="Sylfaen"/>
          <w:i/>
          <w:sz w:val="16"/>
          <w:szCs w:val="16"/>
        </w:rPr>
        <w:t>ավելացված</w:t>
      </w:r>
      <w:r>
        <w:rPr>
          <w:rFonts w:hint="default" w:ascii="Sylfaen" w:hAnsi="Sylfaen" w:cs="Sylfaen"/>
          <w:i/>
          <w:sz w:val="16"/>
          <w:szCs w:val="16"/>
          <w:lang w:val="af-ZA"/>
        </w:rPr>
        <w:t xml:space="preserve"> </w:t>
      </w:r>
      <w:r>
        <w:rPr>
          <w:rFonts w:hint="default" w:ascii="Sylfaen" w:hAnsi="Sylfaen" w:cs="Sylfaen"/>
          <w:i/>
          <w:sz w:val="16"/>
          <w:szCs w:val="16"/>
        </w:rPr>
        <w:t>արժեքի</w:t>
      </w:r>
      <w:r>
        <w:rPr>
          <w:rFonts w:hint="default" w:ascii="Sylfaen" w:hAnsi="Sylfaen" w:cs="Sylfaen"/>
          <w:i/>
          <w:sz w:val="16"/>
          <w:szCs w:val="16"/>
          <w:lang w:val="af-ZA"/>
        </w:rPr>
        <w:t xml:space="preserve"> </w:t>
      </w:r>
      <w:r>
        <w:rPr>
          <w:rFonts w:hint="default" w:ascii="Sylfaen" w:hAnsi="Sylfaen" w:cs="Sylfaen"/>
          <w:i/>
          <w:sz w:val="16"/>
          <w:szCs w:val="16"/>
        </w:rPr>
        <w:t>հարկ</w:t>
      </w:r>
      <w:r>
        <w:rPr>
          <w:rFonts w:hint="default" w:ascii="Sylfaen" w:hAnsi="Sylfaen" w:cs="Sylfaen"/>
          <w:i/>
          <w:sz w:val="16"/>
          <w:szCs w:val="16"/>
          <w:lang w:val="af-ZA"/>
        </w:rPr>
        <w:t xml:space="preserve"> </w:t>
      </w:r>
      <w:r>
        <w:rPr>
          <w:rFonts w:hint="default" w:ascii="Sylfaen" w:hAnsi="Sylfaen" w:cs="Sylfaen"/>
          <w:i/>
          <w:sz w:val="16"/>
          <w:szCs w:val="16"/>
        </w:rPr>
        <w:t>վճարող</w:t>
      </w:r>
      <w:r>
        <w:rPr>
          <w:rFonts w:hint="default" w:ascii="Sylfaen" w:hAnsi="Sylfaen" w:cs="Sylfaen"/>
          <w:i/>
          <w:sz w:val="16"/>
          <w:szCs w:val="16"/>
          <w:lang w:val="af-ZA"/>
        </w:rPr>
        <w:t xml:space="preserve"> </w:t>
      </w:r>
      <w:r>
        <w:rPr>
          <w:rFonts w:hint="default" w:ascii="Sylfaen" w:hAnsi="Sylfaen" w:cs="Sylfaen"/>
          <w:i/>
          <w:sz w:val="16"/>
          <w:szCs w:val="16"/>
        </w:rPr>
        <w:t>է</w:t>
      </w:r>
      <w:r>
        <w:rPr>
          <w:rFonts w:hint="default" w:ascii="Sylfaen" w:hAnsi="Sylfaen" w:cs="Sylfaen"/>
          <w:i/>
          <w:sz w:val="16"/>
          <w:szCs w:val="16"/>
          <w:lang w:val="af-ZA"/>
        </w:rPr>
        <w:t xml:space="preserve">, </w:t>
      </w:r>
      <w:r>
        <w:rPr>
          <w:rFonts w:hint="default" w:ascii="Sylfaen" w:hAnsi="Sylfaen" w:cs="Sylfaen"/>
          <w:i/>
          <w:sz w:val="16"/>
          <w:szCs w:val="16"/>
        </w:rPr>
        <w:t>ապա</w:t>
      </w:r>
      <w:r>
        <w:rPr>
          <w:rFonts w:hint="default" w:ascii="Sylfaen" w:hAnsi="Sylfaen" w:cs="Sylfaen"/>
          <w:i/>
          <w:sz w:val="16"/>
          <w:szCs w:val="16"/>
          <w:lang w:val="af-ZA"/>
        </w:rPr>
        <w:t xml:space="preserve"> </w:t>
      </w:r>
      <w:r>
        <w:rPr>
          <w:rFonts w:hint="default" w:ascii="Sylfaen" w:hAnsi="Sylfaen" w:cs="Sylfaen"/>
          <w:i/>
          <w:sz w:val="16"/>
          <w:szCs w:val="16"/>
        </w:rPr>
        <w:t>տվյալ</w:t>
      </w:r>
      <w:r>
        <w:rPr>
          <w:rFonts w:hint="default" w:ascii="Sylfaen" w:hAnsi="Sylfaen" w:cs="Sylfaen"/>
          <w:i/>
          <w:sz w:val="16"/>
          <w:szCs w:val="16"/>
          <w:lang w:val="af-ZA"/>
        </w:rPr>
        <w:t xml:space="preserve"> </w:t>
      </w:r>
      <w:r>
        <w:rPr>
          <w:rFonts w:hint="default" w:ascii="Sylfaen" w:hAnsi="Sylfaen" w:cs="Sylfaen"/>
          <w:i/>
          <w:sz w:val="16"/>
          <w:szCs w:val="16"/>
        </w:rPr>
        <w:t>պայմանագրի</w:t>
      </w:r>
      <w:r>
        <w:rPr>
          <w:rFonts w:hint="default" w:ascii="Sylfaen" w:hAnsi="Sylfaen" w:cs="Sylfaen"/>
          <w:i/>
          <w:sz w:val="16"/>
          <w:szCs w:val="16"/>
          <w:lang w:val="af-ZA"/>
        </w:rPr>
        <w:t xml:space="preserve"> </w:t>
      </w:r>
      <w:r>
        <w:rPr>
          <w:rFonts w:hint="default" w:ascii="Sylfaen" w:hAnsi="Sylfaen" w:cs="Sylfaen"/>
          <w:i/>
          <w:sz w:val="16"/>
          <w:szCs w:val="16"/>
        </w:rPr>
        <w:t>գծով</w:t>
      </w:r>
      <w:r>
        <w:rPr>
          <w:rFonts w:hint="default" w:ascii="Sylfaen" w:hAnsi="Sylfaen" w:cs="Sylfaen"/>
          <w:i/>
          <w:sz w:val="16"/>
          <w:szCs w:val="16"/>
          <w:lang w:val="af-ZA"/>
        </w:rPr>
        <w:t xml:space="preserve"> </w:t>
      </w:r>
      <w:r>
        <w:rPr>
          <w:rFonts w:hint="default" w:ascii="Sylfaen" w:hAnsi="Sylfaen" w:cs="Sylfaen"/>
          <w:i/>
          <w:sz w:val="16"/>
          <w:szCs w:val="16"/>
        </w:rPr>
        <w:t>Հայաստանի</w:t>
      </w:r>
      <w:r>
        <w:rPr>
          <w:rFonts w:hint="default" w:ascii="Sylfaen" w:hAnsi="Sylfaen" w:cs="Sylfaen"/>
          <w:i/>
          <w:sz w:val="16"/>
          <w:szCs w:val="16"/>
          <w:lang w:val="af-ZA"/>
        </w:rPr>
        <w:t xml:space="preserve"> </w:t>
      </w:r>
      <w:r>
        <w:rPr>
          <w:rFonts w:hint="default" w:ascii="Sylfaen" w:hAnsi="Sylfaen" w:cs="Sylfaen"/>
          <w:i/>
          <w:sz w:val="16"/>
          <w:szCs w:val="16"/>
        </w:rPr>
        <w:t>Հանրապետության</w:t>
      </w:r>
      <w:r>
        <w:rPr>
          <w:rFonts w:hint="default" w:ascii="Sylfaen" w:hAnsi="Sylfaen" w:cs="Sylfaen"/>
          <w:i/>
          <w:sz w:val="16"/>
          <w:szCs w:val="16"/>
          <w:lang w:val="af-ZA"/>
        </w:rPr>
        <w:t xml:space="preserve"> </w:t>
      </w:r>
      <w:r>
        <w:rPr>
          <w:rFonts w:hint="default" w:ascii="Sylfaen" w:hAnsi="Sylfaen" w:cs="Sylfaen"/>
          <w:i/>
          <w:sz w:val="16"/>
          <w:szCs w:val="16"/>
        </w:rPr>
        <w:t>պետական</w:t>
      </w:r>
      <w:r>
        <w:rPr>
          <w:rFonts w:hint="default" w:ascii="Sylfaen" w:hAnsi="Sylfaen" w:cs="Sylfaen"/>
          <w:i/>
          <w:sz w:val="16"/>
          <w:szCs w:val="16"/>
          <w:lang w:val="af-ZA"/>
        </w:rPr>
        <w:t xml:space="preserve"> </w:t>
      </w:r>
      <w:r>
        <w:rPr>
          <w:rFonts w:hint="default" w:ascii="Sylfaen" w:hAnsi="Sylfaen" w:cs="Sylfaen"/>
          <w:i/>
          <w:sz w:val="16"/>
          <w:szCs w:val="16"/>
        </w:rPr>
        <w:t>բյուջե</w:t>
      </w:r>
      <w:r>
        <w:rPr>
          <w:rFonts w:hint="default" w:ascii="Sylfaen" w:hAnsi="Sylfaen" w:cs="Sylfaen"/>
          <w:i/>
          <w:sz w:val="16"/>
          <w:szCs w:val="16"/>
          <w:lang w:val="af-ZA"/>
        </w:rPr>
        <w:t xml:space="preserve"> </w:t>
      </w:r>
      <w:r>
        <w:rPr>
          <w:rFonts w:hint="default" w:ascii="Sylfaen" w:hAnsi="Sylfaen" w:cs="Sylfaen"/>
          <w:i/>
          <w:sz w:val="16"/>
          <w:szCs w:val="16"/>
        </w:rPr>
        <w:t>վճարվելիք</w:t>
      </w:r>
      <w:r>
        <w:rPr>
          <w:rFonts w:hint="default" w:ascii="Sylfaen" w:hAnsi="Sylfaen" w:cs="Sylfaen"/>
          <w:i/>
          <w:sz w:val="16"/>
          <w:szCs w:val="16"/>
          <w:lang w:val="af-ZA"/>
        </w:rPr>
        <w:t xml:space="preserve"> </w:t>
      </w:r>
      <w:r>
        <w:rPr>
          <w:rFonts w:hint="default" w:ascii="Sylfaen" w:hAnsi="Sylfaen" w:cs="Sylfaen"/>
          <w:i/>
          <w:sz w:val="16"/>
          <w:szCs w:val="16"/>
        </w:rPr>
        <w:t>ավելացված</w:t>
      </w:r>
      <w:r>
        <w:rPr>
          <w:rFonts w:hint="default" w:ascii="Sylfaen" w:hAnsi="Sylfaen" w:cs="Sylfaen"/>
          <w:i/>
          <w:sz w:val="16"/>
          <w:szCs w:val="16"/>
          <w:lang w:val="af-ZA"/>
        </w:rPr>
        <w:t xml:space="preserve"> </w:t>
      </w:r>
      <w:r>
        <w:rPr>
          <w:rFonts w:hint="default" w:ascii="Sylfaen" w:hAnsi="Sylfaen" w:cs="Sylfaen"/>
          <w:i/>
          <w:sz w:val="16"/>
          <w:szCs w:val="16"/>
        </w:rPr>
        <w:t>արժեքի</w:t>
      </w:r>
      <w:r>
        <w:rPr>
          <w:rFonts w:hint="default" w:ascii="Sylfaen" w:hAnsi="Sylfaen" w:cs="Sylfaen"/>
          <w:i/>
          <w:sz w:val="16"/>
          <w:szCs w:val="16"/>
          <w:lang w:val="af-ZA"/>
        </w:rPr>
        <w:t xml:space="preserve"> </w:t>
      </w:r>
      <w:r>
        <w:rPr>
          <w:rFonts w:hint="default" w:ascii="Sylfaen" w:hAnsi="Sylfaen" w:cs="Sylfaen"/>
          <w:i/>
          <w:sz w:val="16"/>
          <w:szCs w:val="16"/>
        </w:rPr>
        <w:t>հարկի</w:t>
      </w:r>
      <w:r>
        <w:rPr>
          <w:rFonts w:hint="default" w:ascii="Sylfaen" w:hAnsi="Sylfaen" w:cs="Sylfaen"/>
          <w:i/>
          <w:sz w:val="16"/>
          <w:szCs w:val="16"/>
          <w:lang w:val="af-ZA"/>
        </w:rPr>
        <w:t xml:space="preserve"> </w:t>
      </w:r>
      <w:r>
        <w:rPr>
          <w:rFonts w:hint="default" w:ascii="Sylfaen" w:hAnsi="Sylfaen" w:cs="Sylfaen"/>
          <w:i/>
          <w:sz w:val="16"/>
          <w:szCs w:val="16"/>
        </w:rPr>
        <w:t>գումարը</w:t>
      </w:r>
      <w:r>
        <w:rPr>
          <w:rFonts w:hint="default" w:ascii="Sylfaen" w:hAnsi="Sylfaen" w:cs="Sylfaen"/>
          <w:i/>
          <w:sz w:val="16"/>
          <w:szCs w:val="16"/>
          <w:lang w:val="af-ZA"/>
        </w:rPr>
        <w:t xml:space="preserve"> </w:t>
      </w:r>
      <w:r>
        <w:rPr>
          <w:rFonts w:hint="default" w:ascii="Sylfaen" w:hAnsi="Sylfaen" w:cs="Sylfaen"/>
          <w:i/>
          <w:sz w:val="16"/>
          <w:szCs w:val="16"/>
        </w:rPr>
        <w:t>նշվում</w:t>
      </w:r>
      <w:r>
        <w:rPr>
          <w:rFonts w:hint="default" w:ascii="Sylfaen" w:hAnsi="Sylfaen" w:cs="Sylfaen"/>
          <w:i/>
          <w:sz w:val="16"/>
          <w:szCs w:val="16"/>
          <w:lang w:val="af-ZA"/>
        </w:rPr>
        <w:t xml:space="preserve"> </w:t>
      </w:r>
      <w:r>
        <w:rPr>
          <w:rFonts w:hint="default" w:ascii="Sylfaen" w:hAnsi="Sylfaen" w:cs="Sylfaen"/>
          <w:i/>
          <w:sz w:val="16"/>
          <w:szCs w:val="16"/>
        </w:rPr>
        <w:t>է</w:t>
      </w:r>
      <w:r>
        <w:rPr>
          <w:rFonts w:hint="default" w:ascii="Sylfaen" w:hAnsi="Sylfaen" w:cs="Sylfaen"/>
          <w:i/>
          <w:sz w:val="16"/>
          <w:szCs w:val="16"/>
          <w:lang w:val="af-ZA"/>
        </w:rPr>
        <w:t xml:space="preserve"> </w:t>
      </w:r>
      <w:r>
        <w:rPr>
          <w:rFonts w:hint="default" w:ascii="Sylfaen" w:hAnsi="Sylfaen" w:cs="Sylfaen"/>
          <w:i/>
          <w:sz w:val="16"/>
          <w:szCs w:val="16"/>
          <w:lang w:val="hy-AM"/>
        </w:rPr>
        <w:t>4</w:t>
      </w:r>
      <w:r>
        <w:rPr>
          <w:rFonts w:hint="default" w:ascii="Sylfaen" w:hAnsi="Sylfaen" w:cs="Sylfaen"/>
          <w:i/>
          <w:sz w:val="16"/>
          <w:szCs w:val="16"/>
          <w:lang w:val="af-ZA"/>
        </w:rPr>
        <w:t>-</w:t>
      </w:r>
      <w:r>
        <w:rPr>
          <w:rFonts w:hint="default" w:ascii="Sylfaen" w:hAnsi="Sylfaen" w:cs="Sylfaen"/>
          <w:i/>
          <w:sz w:val="16"/>
          <w:szCs w:val="16"/>
        </w:rPr>
        <w:t>րդ</w:t>
      </w:r>
      <w:r>
        <w:rPr>
          <w:rFonts w:hint="default" w:ascii="Sylfaen" w:hAnsi="Sylfaen" w:cs="Sylfaen"/>
          <w:i/>
          <w:sz w:val="16"/>
          <w:szCs w:val="16"/>
          <w:lang w:val="af-ZA"/>
        </w:rPr>
        <w:t xml:space="preserve"> </w:t>
      </w:r>
      <w:r>
        <w:rPr>
          <w:rFonts w:hint="default" w:ascii="Sylfaen" w:hAnsi="Sylfaen" w:cs="Sylfaen"/>
          <w:i/>
          <w:sz w:val="16"/>
          <w:szCs w:val="16"/>
        </w:rPr>
        <w:t>սյունակում։</w:t>
      </w:r>
      <w:r>
        <w:rPr>
          <w:rFonts w:hint="default" w:ascii="Sylfaen" w:hAnsi="Sylfaen" w:cs="Sylfaen"/>
          <w:i/>
          <w:sz w:val="16"/>
          <w:szCs w:val="16"/>
          <w:lang w:val="en-US"/>
        </w:rPr>
        <w:t xml:space="preserve"> </w:t>
      </w:r>
    </w:p>
    <w:p w14:paraId="2F120BE6">
      <w:pPr>
        <w:ind w:right="309"/>
        <w:jc w:val="both"/>
        <w:rPr>
          <w:rFonts w:hint="default" w:ascii="Sylfaen" w:hAnsi="Sylfaen" w:cs="Sylfaen"/>
          <w:i/>
          <w:sz w:val="16"/>
          <w:szCs w:val="16"/>
          <w:lang w:val="en-US"/>
        </w:rPr>
      </w:pPr>
    </w:p>
    <w:p w14:paraId="31065028">
      <w:pPr>
        <w:ind w:right="309"/>
        <w:jc w:val="both"/>
        <w:rPr>
          <w:rFonts w:hint="default" w:ascii="Sylfaen" w:hAnsi="Sylfaen" w:cs="Sylfaen"/>
          <w:i/>
          <w:sz w:val="16"/>
          <w:szCs w:val="16"/>
          <w:lang w:val="en-US"/>
        </w:rPr>
      </w:pPr>
    </w:p>
    <w:p w14:paraId="5FD1ECCB">
      <w:pPr>
        <w:ind w:right="309"/>
        <w:jc w:val="both"/>
        <w:rPr>
          <w:rFonts w:hint="default" w:ascii="Sylfaen" w:hAnsi="Sylfaen" w:cs="Sylfaen"/>
          <w:i/>
          <w:sz w:val="16"/>
          <w:szCs w:val="16"/>
          <w:lang w:val="en-US"/>
        </w:rPr>
      </w:pPr>
    </w:p>
    <w:p w14:paraId="3F46DC79">
      <w:pPr>
        <w:ind w:right="309"/>
        <w:jc w:val="both"/>
        <w:rPr>
          <w:rFonts w:hint="default" w:ascii="Sylfaen" w:hAnsi="Sylfaen" w:cs="Sylfaen"/>
          <w:i/>
          <w:sz w:val="16"/>
          <w:szCs w:val="16"/>
          <w:lang w:val="en-US"/>
        </w:rPr>
      </w:pPr>
    </w:p>
    <w:p w14:paraId="48C6B4F3">
      <w:pPr>
        <w:ind w:right="309"/>
        <w:jc w:val="both"/>
        <w:rPr>
          <w:rFonts w:hint="default" w:ascii="Sylfaen" w:hAnsi="Sylfaen" w:cs="Sylfaen"/>
          <w:i/>
          <w:sz w:val="16"/>
          <w:szCs w:val="16"/>
          <w:lang w:val="en-US"/>
        </w:rPr>
      </w:pPr>
    </w:p>
    <w:p w14:paraId="1FE0F794">
      <w:pPr>
        <w:ind w:right="309"/>
        <w:jc w:val="both"/>
        <w:rPr>
          <w:rFonts w:hint="default" w:ascii="Sylfaen" w:hAnsi="Sylfaen" w:cs="Sylfaen"/>
          <w:i/>
          <w:sz w:val="16"/>
          <w:szCs w:val="16"/>
          <w:lang w:val="en-US"/>
        </w:rPr>
      </w:pPr>
    </w:p>
    <w:p w14:paraId="28F9EDC6">
      <w:pPr>
        <w:ind w:right="309"/>
        <w:jc w:val="both"/>
        <w:rPr>
          <w:rFonts w:hint="default" w:ascii="Sylfaen" w:hAnsi="Sylfaen" w:cs="Sylfaen"/>
          <w:i/>
          <w:sz w:val="16"/>
          <w:szCs w:val="16"/>
          <w:lang w:val="en-US"/>
        </w:rPr>
      </w:pPr>
    </w:p>
    <w:p w14:paraId="2D6D5E87">
      <w:pPr>
        <w:ind w:right="309"/>
        <w:jc w:val="both"/>
        <w:rPr>
          <w:rFonts w:hint="default" w:ascii="Sylfaen" w:hAnsi="Sylfaen" w:cs="Sylfaen"/>
          <w:i/>
          <w:sz w:val="16"/>
          <w:szCs w:val="16"/>
          <w:lang w:val="en-US"/>
        </w:rPr>
      </w:pPr>
    </w:p>
    <w:p w14:paraId="0DDE12BB">
      <w:pPr>
        <w:ind w:right="309"/>
        <w:jc w:val="both"/>
        <w:rPr>
          <w:rFonts w:hint="default" w:ascii="Sylfaen" w:hAnsi="Sylfaen" w:cs="Sylfaen"/>
          <w:i/>
          <w:sz w:val="16"/>
          <w:szCs w:val="16"/>
          <w:lang w:val="en-US"/>
        </w:rPr>
      </w:pPr>
    </w:p>
    <w:p w14:paraId="33199957">
      <w:pPr>
        <w:ind w:right="309"/>
        <w:jc w:val="both"/>
        <w:rPr>
          <w:rFonts w:hint="default" w:ascii="Sylfaen" w:hAnsi="Sylfaen" w:cs="Sylfaen"/>
          <w:i/>
          <w:sz w:val="16"/>
          <w:szCs w:val="16"/>
          <w:lang w:val="en-US"/>
        </w:rPr>
      </w:pPr>
    </w:p>
    <w:p w14:paraId="3153C87E">
      <w:pPr>
        <w:ind w:right="309"/>
        <w:jc w:val="both"/>
        <w:rPr>
          <w:rFonts w:hint="default" w:ascii="Sylfaen" w:hAnsi="Sylfaen" w:cs="Sylfaen"/>
          <w:i/>
          <w:sz w:val="16"/>
          <w:szCs w:val="16"/>
          <w:lang w:val="en-US"/>
        </w:rPr>
      </w:pPr>
    </w:p>
    <w:p w14:paraId="30A8F829">
      <w:pPr>
        <w:ind w:right="309"/>
        <w:jc w:val="both"/>
        <w:rPr>
          <w:rFonts w:hint="default" w:ascii="Sylfaen" w:hAnsi="Sylfaen" w:cs="Sylfaen"/>
          <w:i/>
          <w:sz w:val="16"/>
          <w:szCs w:val="16"/>
          <w:lang w:val="en-US"/>
        </w:rPr>
      </w:pPr>
    </w:p>
    <w:p w14:paraId="6B88EB43">
      <w:pPr>
        <w:ind w:right="309"/>
        <w:jc w:val="both"/>
        <w:rPr>
          <w:rFonts w:hint="default" w:ascii="Sylfaen" w:hAnsi="Sylfaen" w:cs="Sylfaen"/>
          <w:i/>
          <w:sz w:val="16"/>
          <w:szCs w:val="16"/>
          <w:lang w:val="en-US"/>
        </w:rPr>
      </w:pPr>
    </w:p>
    <w:p w14:paraId="414D58B9">
      <w:pPr>
        <w:ind w:right="309"/>
        <w:jc w:val="both"/>
        <w:rPr>
          <w:rFonts w:hint="default" w:ascii="Sylfaen" w:hAnsi="Sylfaen" w:cs="Sylfaen"/>
          <w:i/>
          <w:sz w:val="16"/>
          <w:szCs w:val="16"/>
          <w:lang w:val="en-US"/>
        </w:rPr>
      </w:pPr>
    </w:p>
    <w:p w14:paraId="24A4FFC6">
      <w:pPr>
        <w:ind w:right="309"/>
        <w:jc w:val="both"/>
        <w:rPr>
          <w:rFonts w:hint="default" w:ascii="Sylfaen" w:hAnsi="Sylfaen" w:cs="Sylfaen"/>
          <w:i/>
          <w:sz w:val="16"/>
          <w:szCs w:val="16"/>
          <w:lang w:val="en-US"/>
        </w:rPr>
      </w:pPr>
    </w:p>
    <w:p w14:paraId="7E3052DE">
      <w:pPr>
        <w:ind w:right="309"/>
        <w:jc w:val="both"/>
        <w:rPr>
          <w:rFonts w:hint="default" w:ascii="Sylfaen" w:hAnsi="Sylfaen" w:cs="Sylfaen"/>
          <w:i/>
          <w:sz w:val="16"/>
          <w:szCs w:val="16"/>
          <w:lang w:val="en-US"/>
        </w:rPr>
      </w:pPr>
    </w:p>
    <w:p w14:paraId="6C18587A">
      <w:pPr>
        <w:ind w:right="309"/>
        <w:jc w:val="both"/>
        <w:rPr>
          <w:rFonts w:hint="default" w:ascii="Sylfaen" w:hAnsi="Sylfaen" w:cs="Sylfaen"/>
          <w:i/>
          <w:sz w:val="16"/>
          <w:szCs w:val="16"/>
          <w:lang w:val="en-US"/>
        </w:rPr>
      </w:pPr>
    </w:p>
    <w:p w14:paraId="170371E1">
      <w:pPr>
        <w:ind w:right="309"/>
        <w:jc w:val="both"/>
        <w:rPr>
          <w:rFonts w:hint="default" w:ascii="Sylfaen" w:hAnsi="Sylfaen" w:cs="Sylfaen"/>
          <w:i/>
          <w:sz w:val="16"/>
          <w:szCs w:val="16"/>
          <w:lang w:val="en-US"/>
        </w:rPr>
      </w:pPr>
    </w:p>
    <w:p w14:paraId="5435DC3A">
      <w:pPr>
        <w:ind w:right="309"/>
        <w:jc w:val="both"/>
        <w:rPr>
          <w:rFonts w:hint="default" w:ascii="Sylfaen" w:hAnsi="Sylfaen" w:cs="Sylfaen"/>
          <w:i/>
          <w:sz w:val="16"/>
          <w:szCs w:val="16"/>
          <w:lang w:val="en-US"/>
        </w:rPr>
      </w:pPr>
    </w:p>
    <w:p w14:paraId="69989AF2">
      <w:pPr>
        <w:ind w:right="309"/>
        <w:jc w:val="both"/>
        <w:rPr>
          <w:rFonts w:hint="default" w:ascii="Sylfaen" w:hAnsi="Sylfaen" w:cs="Sylfaen"/>
          <w:i/>
          <w:sz w:val="16"/>
          <w:szCs w:val="16"/>
          <w:lang w:val="en-US"/>
        </w:rPr>
      </w:pPr>
    </w:p>
    <w:p w14:paraId="0781AEA3">
      <w:pPr>
        <w:ind w:right="309"/>
        <w:jc w:val="both"/>
        <w:rPr>
          <w:rFonts w:hint="default" w:ascii="Sylfaen" w:hAnsi="Sylfaen" w:cs="Sylfaen"/>
          <w:i/>
          <w:sz w:val="16"/>
          <w:szCs w:val="16"/>
          <w:lang w:val="en-US"/>
        </w:rPr>
      </w:pPr>
    </w:p>
    <w:p w14:paraId="79B0FA18">
      <w:pPr>
        <w:ind w:right="309"/>
        <w:jc w:val="both"/>
        <w:rPr>
          <w:rFonts w:hint="default" w:ascii="Sylfaen" w:hAnsi="Sylfaen" w:cs="Sylfaen"/>
          <w:i/>
          <w:sz w:val="16"/>
          <w:szCs w:val="16"/>
          <w:lang w:val="en-US"/>
        </w:rPr>
      </w:pPr>
    </w:p>
    <w:p w14:paraId="3D4C6ECC">
      <w:pPr>
        <w:ind w:right="309"/>
        <w:jc w:val="both"/>
        <w:rPr>
          <w:rFonts w:hint="default" w:ascii="Sylfaen" w:hAnsi="Sylfaen" w:cs="Sylfaen"/>
          <w:i/>
          <w:sz w:val="16"/>
          <w:szCs w:val="16"/>
          <w:lang w:val="en-US"/>
        </w:rPr>
      </w:pPr>
    </w:p>
    <w:p w14:paraId="09A87CC2">
      <w:pPr>
        <w:ind w:right="309" w:firstLine="7444" w:firstLineChars="3100"/>
        <w:jc w:val="both"/>
        <w:rPr>
          <w:rFonts w:hint="default" w:ascii="Sylfaen" w:hAnsi="Sylfaen" w:cs="Sylfaen"/>
          <w:b/>
          <w:lang w:val="hy-AM"/>
        </w:rPr>
      </w:pPr>
      <w:r>
        <w:rPr>
          <w:rFonts w:hint="default" w:ascii="Sylfaen" w:hAnsi="Sylfaen" w:cs="Sylfaen"/>
          <w:b/>
          <w:lang w:val="hy-AM"/>
        </w:rPr>
        <w:t>Հավելված 4.2</w:t>
      </w:r>
    </w:p>
    <w:p w14:paraId="1FC6CC43">
      <w:pPr>
        <w:pStyle w:val="23"/>
        <w:spacing w:line="240" w:lineRule="auto"/>
        <w:jc w:val="right"/>
        <w:rPr>
          <w:rFonts w:hint="default" w:ascii="Sylfaen" w:hAnsi="Sylfaen" w:cs="Sylfaen"/>
          <w:b/>
          <w:lang w:val="hy-AM"/>
        </w:rPr>
      </w:pPr>
      <w:r>
        <w:rPr>
          <w:rFonts w:hint="default" w:ascii="Sylfaen" w:hAnsi="Sylfaen" w:cs="Sylfaen"/>
          <w:b/>
          <w:bCs/>
          <w:sz w:val="24"/>
          <w:szCs w:val="24"/>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b/>
          <w:bCs/>
          <w:lang w:val="es-ES"/>
        </w:rPr>
        <w:t>*</w:t>
      </w:r>
      <w:r>
        <w:rPr>
          <w:rFonts w:hint="default" w:ascii="Sylfaen" w:hAnsi="Sylfaen" w:cs="Sylfaen"/>
          <w:b/>
          <w:lang w:val="hy-AM"/>
        </w:rPr>
        <w:t xml:space="preserve">  ծածկագրով</w:t>
      </w:r>
    </w:p>
    <w:p w14:paraId="2896D925">
      <w:pPr>
        <w:pStyle w:val="23"/>
        <w:spacing w:line="240" w:lineRule="auto"/>
        <w:jc w:val="right"/>
        <w:rPr>
          <w:rFonts w:hint="default" w:ascii="Sylfaen" w:hAnsi="Sylfaen" w:cs="Sylfaen"/>
          <w:b/>
          <w:lang w:val="hy-AM"/>
        </w:rPr>
      </w:pPr>
      <w:r>
        <w:rPr>
          <w:rFonts w:hint="default" w:ascii="Sylfaen" w:hAnsi="Sylfaen" w:cs="Sylfaen"/>
          <w:b/>
          <w:lang w:val="en-US"/>
        </w:rPr>
        <w:t xml:space="preserve">Գնանշման հարցման </w:t>
      </w:r>
      <w:r>
        <w:rPr>
          <w:rFonts w:hint="default" w:ascii="Sylfaen" w:hAnsi="Sylfaen" w:cs="Sylfaen"/>
          <w:b/>
          <w:lang w:val="hy-AM"/>
        </w:rPr>
        <w:t>հրավերի</w:t>
      </w:r>
    </w:p>
    <w:p w14:paraId="3E1519C3">
      <w:pPr>
        <w:pStyle w:val="23"/>
        <w:spacing w:line="240" w:lineRule="auto"/>
        <w:jc w:val="right"/>
        <w:rPr>
          <w:rFonts w:hint="default" w:ascii="Sylfaen" w:hAnsi="Sylfaen" w:cs="Sylfaen"/>
          <w:b/>
          <w:lang w:val="hy-AM"/>
        </w:rPr>
      </w:pPr>
    </w:p>
    <w:p w14:paraId="4A8A25F5">
      <w:pPr>
        <w:jc w:val="center"/>
        <w:rPr>
          <w:rFonts w:hint="default" w:ascii="Sylfaen" w:hAnsi="Sylfaen" w:cs="Sylfaen"/>
          <w:b/>
          <w:sz w:val="20"/>
          <w:szCs w:val="20"/>
          <w:lang w:val="hy-AM"/>
        </w:rPr>
      </w:pPr>
      <w:r>
        <w:rPr>
          <w:rFonts w:hint="default" w:ascii="Sylfaen" w:hAnsi="Sylfaen" w:cs="Sylfaen"/>
          <w:b/>
          <w:sz w:val="18"/>
          <w:szCs w:val="18"/>
          <w:lang w:val="hy-AM"/>
        </w:rPr>
        <w:t xml:space="preserve">       </w:t>
      </w:r>
      <w:r>
        <w:rPr>
          <w:rFonts w:hint="default" w:ascii="Sylfaen" w:hAnsi="Sylfaen" w:cs="Sylfaen"/>
          <w:b/>
          <w:sz w:val="20"/>
          <w:szCs w:val="20"/>
          <w:lang w:val="hy-AM"/>
        </w:rPr>
        <w:t xml:space="preserve">ՏՈւԺԱՆՔԻ ՄԱՍԻՆ ՀԱՄԱՁԱՅՆԱԳԻՐ </w:t>
      </w:r>
    </w:p>
    <w:p w14:paraId="30DEF2DC">
      <w:pPr>
        <w:jc w:val="center"/>
        <w:rPr>
          <w:rFonts w:hint="default" w:ascii="Sylfaen" w:hAnsi="Sylfaen" w:cs="Sylfaen"/>
          <w:b/>
          <w:sz w:val="20"/>
          <w:szCs w:val="20"/>
          <w:lang w:val="hy-AM"/>
        </w:rPr>
      </w:pPr>
      <w:r>
        <w:rPr>
          <w:rFonts w:hint="default" w:ascii="Sylfaen" w:hAnsi="Sylfaen" w:cs="Sylfaen"/>
          <w:b/>
          <w:sz w:val="18"/>
          <w:szCs w:val="18"/>
          <w:lang w:val="hy-AM"/>
        </w:rPr>
        <w:t xml:space="preserve">         (որակավորման ապահովում)</w:t>
      </w:r>
    </w:p>
    <w:p w14:paraId="7417A701">
      <w:pPr>
        <w:rPr>
          <w:rFonts w:hint="default" w:ascii="Sylfaen" w:hAnsi="Sylfaen" w:cs="Sylfaen"/>
          <w:b/>
          <w:sz w:val="20"/>
          <w:szCs w:val="20"/>
          <w:lang w:val="hy-AM"/>
        </w:rPr>
      </w:pPr>
      <w:r>
        <w:rPr>
          <w:rFonts w:hint="default" w:ascii="Sylfaen" w:hAnsi="Sylfaen" w:cs="Sylfaen"/>
          <w:color w:val="FF0000"/>
          <w:sz w:val="20"/>
          <w:szCs w:val="20"/>
          <w:shd w:val="clear" w:color="auto" w:fill="92CDDC"/>
          <w:lang w:val="hy-AM"/>
        </w:rPr>
        <w:t xml:space="preserve">                                                              </w:t>
      </w:r>
    </w:p>
    <w:p w14:paraId="4A6EBD56">
      <w:pPr>
        <w:rPr>
          <w:rFonts w:hint="default" w:ascii="Sylfaen" w:hAnsi="Sylfaen" w:cs="Sylfaen"/>
          <w:sz w:val="20"/>
          <w:szCs w:val="20"/>
          <w:lang w:val="hy-AM"/>
        </w:rPr>
      </w:pPr>
      <w:r>
        <w:rPr>
          <w:rFonts w:hint="default" w:ascii="Sylfaen" w:hAnsi="Sylfaen" w:cs="Sylfaen"/>
          <w:sz w:val="20"/>
          <w:szCs w:val="20"/>
          <w:lang w:val="hy-AM"/>
        </w:rPr>
        <w:t xml:space="preserve">     ք. Երևան</w:t>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 xml:space="preserve">            «</w:t>
      </w:r>
      <w:r>
        <w:rPr>
          <w:rFonts w:hint="default" w:ascii="Sylfaen" w:hAnsi="Sylfaen" w:cs="Sylfaen"/>
          <w:sz w:val="20"/>
          <w:szCs w:val="20"/>
          <w:u w:val="single"/>
          <w:lang w:val="hy-AM"/>
        </w:rPr>
        <w:t xml:space="preserve">         </w:t>
      </w:r>
      <w:r>
        <w:rPr>
          <w:rFonts w:hint="default" w:ascii="Sylfaen" w:hAnsi="Sylfaen" w:cs="Sylfaen"/>
          <w:sz w:val="20"/>
          <w:szCs w:val="20"/>
          <w:lang w:val="hy-AM"/>
        </w:rPr>
        <w:t>»</w:t>
      </w:r>
      <w:r>
        <w:rPr>
          <w:rFonts w:hint="default" w:ascii="Sylfaen" w:hAnsi="Sylfaen" w:cs="Sylfaen"/>
          <w:sz w:val="20"/>
          <w:szCs w:val="20"/>
          <w:u w:val="single"/>
          <w:lang w:val="hy-AM"/>
        </w:rPr>
        <w:t xml:space="preserve"> </w:t>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lang w:val="hy-AM"/>
        </w:rPr>
        <w:t xml:space="preserve"> 20   թ.</w:t>
      </w:r>
    </w:p>
    <w:p w14:paraId="15625C58">
      <w:pPr>
        <w:rPr>
          <w:rFonts w:hint="default" w:ascii="Sylfaen" w:hAnsi="Sylfaen" w:cs="Sylfaen"/>
          <w:sz w:val="20"/>
          <w:szCs w:val="20"/>
          <w:lang w:val="hy-AM"/>
        </w:rPr>
      </w:pPr>
    </w:p>
    <w:p w14:paraId="797D561C">
      <w:pPr>
        <w:jc w:val="both"/>
        <w:rPr>
          <w:rFonts w:hint="default" w:ascii="Sylfaen" w:hAnsi="Sylfaen" w:cs="Sylfaen"/>
          <w:sz w:val="20"/>
          <w:szCs w:val="20"/>
          <w:u w:val="single"/>
          <w:vertAlign w:val="subscript"/>
          <w:lang w:val="hy-AM"/>
        </w:rPr>
      </w:pPr>
      <w:r>
        <w:rPr>
          <w:rFonts w:hint="default" w:ascii="Sylfaen" w:hAnsi="Sylfaen" w:cs="Sylfaen"/>
          <w:sz w:val="20"/>
          <w:szCs w:val="20"/>
          <w:u w:val="single"/>
          <w:vertAlign w:val="subscript"/>
          <w:lang w:val="hy-AM"/>
        </w:rPr>
        <w:tab/>
      </w:r>
      <w:r>
        <w:rPr>
          <w:rFonts w:hint="default" w:ascii="Sylfaen" w:hAnsi="Sylfaen" w:cs="Sylfaen"/>
          <w:sz w:val="20"/>
          <w:szCs w:val="20"/>
          <w:u w:val="single"/>
          <w:vertAlign w:val="subscript"/>
          <w:lang w:val="hy-AM"/>
        </w:rPr>
        <w:tab/>
      </w:r>
      <w:r>
        <w:rPr>
          <w:rFonts w:hint="default" w:ascii="Sylfaen" w:hAnsi="Sylfaen" w:cs="Sylfaen"/>
          <w:sz w:val="20"/>
          <w:szCs w:val="20"/>
          <w:u w:val="single"/>
          <w:vertAlign w:val="subscript"/>
          <w:lang w:val="hy-AM"/>
        </w:rPr>
        <w:tab/>
      </w:r>
      <w:r>
        <w:rPr>
          <w:rFonts w:hint="default" w:ascii="Sylfaen" w:hAnsi="Sylfaen" w:cs="Sylfaen"/>
          <w:sz w:val="20"/>
          <w:szCs w:val="20"/>
          <w:vertAlign w:val="subscript"/>
          <w:lang w:val="hy-AM"/>
        </w:rPr>
        <w:t xml:space="preserve">, </w:t>
      </w:r>
      <w:r>
        <w:rPr>
          <w:rFonts w:hint="default" w:ascii="Sylfaen" w:hAnsi="Sylfaen" w:cs="Sylfaen"/>
          <w:sz w:val="20"/>
          <w:szCs w:val="20"/>
          <w:lang w:val="hy-AM"/>
        </w:rPr>
        <w:t xml:space="preserve">ի դեմս Ընկերության տնօրեն </w:t>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p>
    <w:p w14:paraId="585D6E93">
      <w:pPr>
        <w:jc w:val="both"/>
        <w:rPr>
          <w:rFonts w:hint="default" w:ascii="Sylfaen" w:hAnsi="Sylfaen" w:cs="Sylfaen"/>
          <w:sz w:val="20"/>
          <w:szCs w:val="20"/>
          <w:lang w:val="hy-AM"/>
        </w:rPr>
      </w:pPr>
      <w:r>
        <w:rPr>
          <w:rFonts w:hint="default" w:ascii="Sylfaen" w:hAnsi="Sylfaen" w:cs="Sylfaen"/>
          <w:sz w:val="20"/>
          <w:szCs w:val="20"/>
          <w:vertAlign w:val="superscript"/>
          <w:lang w:val="hy-AM"/>
        </w:rPr>
        <w:t xml:space="preserve">       Ընկերության անվանումը</w:t>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 xml:space="preserve">    </w:t>
      </w:r>
      <w:r>
        <w:rPr>
          <w:rFonts w:hint="default" w:ascii="Sylfaen" w:hAnsi="Sylfaen" w:cs="Sylfaen"/>
          <w:sz w:val="20"/>
          <w:szCs w:val="20"/>
          <w:vertAlign w:val="superscript"/>
          <w:lang w:val="hy-AM"/>
        </w:rPr>
        <w:t>Ընկերության տնօրենի անուն ազգանունը, անձնագրային տվյալները</w:t>
      </w:r>
      <w:r>
        <w:rPr>
          <w:rFonts w:hint="default" w:ascii="Sylfaen" w:hAnsi="Sylfaen" w:cs="Sylfaen"/>
          <w:sz w:val="20"/>
          <w:szCs w:val="20"/>
          <w:vertAlign w:val="subscript"/>
          <w:lang w:val="hy-AM"/>
        </w:rPr>
        <w:t xml:space="preserve">, </w:t>
      </w:r>
      <w:r>
        <w:rPr>
          <w:rFonts w:hint="default" w:ascii="Sylfaen" w:hAnsi="Sylfaen" w:cs="Sylfaen"/>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pPr>
        <w:ind w:firstLine="708"/>
        <w:jc w:val="both"/>
        <w:rPr>
          <w:rFonts w:hint="default" w:ascii="Sylfaen" w:hAnsi="Sylfaen" w:cs="Sylfaen"/>
          <w:sz w:val="20"/>
          <w:szCs w:val="20"/>
          <w:lang w:val="hy-AM"/>
        </w:rPr>
      </w:pPr>
    </w:p>
    <w:p w14:paraId="14319ABF">
      <w:pPr>
        <w:numPr>
          <w:ilvl w:val="0"/>
          <w:numId w:val="7"/>
        </w:numPr>
        <w:jc w:val="center"/>
        <w:rPr>
          <w:rFonts w:hint="default" w:ascii="Sylfaen" w:hAnsi="Sylfaen" w:cs="Sylfaen"/>
          <w:b/>
          <w:bCs/>
          <w:sz w:val="20"/>
          <w:szCs w:val="20"/>
          <w:lang w:val="pt-BR"/>
        </w:rPr>
      </w:pPr>
      <w:r>
        <w:rPr>
          <w:rFonts w:hint="default" w:ascii="Sylfaen" w:hAnsi="Sylfaen" w:cs="Sylfaen"/>
          <w:b/>
          <w:sz w:val="20"/>
          <w:szCs w:val="20"/>
          <w:lang w:val="hy-AM"/>
        </w:rPr>
        <w:t xml:space="preserve"> Հ</w:t>
      </w:r>
      <w:r>
        <w:rPr>
          <w:rFonts w:hint="default" w:ascii="Sylfaen" w:hAnsi="Sylfaen" w:cs="Sylfaen"/>
          <w:b/>
          <w:sz w:val="20"/>
          <w:szCs w:val="20"/>
        </w:rPr>
        <w:t>ամաձայնության առարկան</w:t>
      </w:r>
    </w:p>
    <w:p w14:paraId="4E0A5280">
      <w:pPr>
        <w:jc w:val="both"/>
        <w:rPr>
          <w:rFonts w:hint="default" w:ascii="Sylfaen" w:hAnsi="Sylfaen" w:cs="Sylfaen"/>
          <w:b/>
          <w:bCs/>
          <w:sz w:val="20"/>
          <w:szCs w:val="20"/>
          <w:lang w:val="pt-BR"/>
        </w:rPr>
      </w:pPr>
      <w:r>
        <w:rPr>
          <w:rFonts w:hint="default" w:ascii="Sylfaen" w:hAnsi="Sylfaen" w:cs="Sylfaen"/>
          <w:sz w:val="20"/>
          <w:szCs w:val="20"/>
          <w:lang w:val="pt-BR"/>
        </w:rPr>
        <w:tab/>
      </w:r>
      <w:r>
        <w:rPr>
          <w:rFonts w:hint="default" w:ascii="Sylfaen" w:hAnsi="Sylfaen" w:cs="Sylfaen"/>
          <w:sz w:val="20"/>
          <w:szCs w:val="20"/>
          <w:lang w:val="pt-BR"/>
        </w:rPr>
        <w:tab/>
      </w:r>
      <w:r>
        <w:rPr>
          <w:rFonts w:hint="default" w:ascii="Sylfaen" w:hAnsi="Sylfaen" w:cs="Sylfaen"/>
          <w:sz w:val="20"/>
          <w:szCs w:val="20"/>
          <w:lang w:val="pt-BR"/>
        </w:rPr>
        <w:t xml:space="preserve">                               </w:t>
      </w:r>
    </w:p>
    <w:p w14:paraId="589540E5">
      <w:pPr>
        <w:numPr>
          <w:ilvl w:val="1"/>
          <w:numId w:val="8"/>
        </w:numPr>
        <w:ind w:left="0" w:firstLine="426"/>
        <w:jc w:val="both"/>
        <w:rPr>
          <w:rFonts w:hint="default" w:ascii="Sylfaen" w:hAnsi="Sylfaen" w:cs="Sylfaen"/>
          <w:sz w:val="20"/>
          <w:szCs w:val="20"/>
          <w:lang w:val="pt-BR"/>
        </w:rPr>
      </w:pPr>
      <w:r>
        <w:rPr>
          <w:rFonts w:hint="default" w:ascii="Sylfaen" w:hAnsi="Sylfaen" w:cs="Sylfaen"/>
          <w:sz w:val="20"/>
          <w:szCs w:val="20"/>
          <w:lang w:val="pt-BR"/>
        </w:rPr>
        <w:t xml:space="preserve">Ընկերությունը մասնակցում է </w:t>
      </w:r>
      <w:r>
        <w:rPr>
          <w:rFonts w:hint="default" w:ascii="Sylfaen" w:hAnsi="Sylfaen" w:cs="Sylfaen"/>
          <w:b w:val="0"/>
          <w:bCs w:val="0"/>
          <w:sz w:val="20"/>
          <w:szCs w:val="20"/>
          <w:lang w:val="af-ZA"/>
        </w:rPr>
        <w:t xml:space="preserve">«Երևանի </w:t>
      </w:r>
      <w:r>
        <w:rPr>
          <w:rFonts w:hint="default" w:ascii="Sylfaen" w:hAnsi="Sylfaen" w:cs="Sylfaen"/>
          <w:b w:val="0"/>
          <w:bCs w:val="0"/>
          <w:sz w:val="20"/>
          <w:szCs w:val="20"/>
          <w:lang w:val="ru-RU"/>
        </w:rPr>
        <w:t>զբոսաշրջության, սպասարկման և սննդի արդյունաբերության Հայ-Հունական պետական քոլեջ</w:t>
      </w:r>
      <w:r>
        <w:rPr>
          <w:rFonts w:hint="default" w:ascii="Sylfaen" w:hAnsi="Sylfaen" w:cs="Sylfaen"/>
          <w:b w:val="0"/>
          <w:bCs w:val="0"/>
          <w:sz w:val="20"/>
          <w:szCs w:val="20"/>
          <w:lang w:val="af-ZA"/>
        </w:rPr>
        <w:t>» ՊՈԱԿ</w:t>
      </w:r>
      <w:r>
        <w:rPr>
          <w:rFonts w:hint="default" w:ascii="Sylfaen" w:hAnsi="Sylfaen" w:cs="Sylfaen"/>
          <w:sz w:val="20"/>
          <w:szCs w:val="20"/>
          <w:lang w:val="pt-BR"/>
        </w:rPr>
        <w:t xml:space="preserve">*  (այսուհետ` Պատվիրատու) կողմից կազմակերպված` </w:t>
      </w:r>
      <w:r>
        <w:rPr>
          <w:rFonts w:hint="default" w:ascii="Sylfaen" w:hAnsi="Sylfaen" w:cs="Sylfaen"/>
          <w:b/>
          <w:bCs/>
          <w:sz w:val="24"/>
          <w:szCs w:val="24"/>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sz w:val="20"/>
          <w:szCs w:val="20"/>
          <w:lang w:val="pt-BR"/>
        </w:rPr>
        <w:t>* ծածկագրով գնման ընթացակարգին:</w:t>
      </w:r>
    </w:p>
    <w:p w14:paraId="799FFC76">
      <w:pPr>
        <w:ind w:left="426"/>
        <w:jc w:val="both"/>
        <w:rPr>
          <w:rFonts w:hint="default" w:ascii="Sylfaen" w:hAnsi="Sylfaen" w:cs="Sylfaen"/>
          <w:color w:val="5B9BD5"/>
          <w:sz w:val="20"/>
          <w:szCs w:val="20"/>
          <w:lang w:val="hy-AM"/>
        </w:rPr>
      </w:pPr>
      <w:r>
        <w:rPr>
          <w:rFonts w:hint="default" w:ascii="Sylfaen" w:hAnsi="Sylfaen" w:cs="Sylfaen"/>
          <w:sz w:val="20"/>
          <w:szCs w:val="20"/>
          <w:vertAlign w:val="superscript"/>
          <w:lang w:val="pt-BR"/>
        </w:rPr>
        <w:t xml:space="preserve">   </w:t>
      </w:r>
      <w:r>
        <w:rPr>
          <w:rFonts w:hint="default" w:ascii="Sylfaen" w:hAnsi="Sylfaen" w:cs="Sylfaen"/>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9A53E38">
      <w:pPr>
        <w:ind w:firstLine="360"/>
        <w:jc w:val="both"/>
        <w:rPr>
          <w:rFonts w:hint="default" w:ascii="Sylfaen" w:hAnsi="Sylfaen" w:cs="Sylfaen"/>
          <w:color w:val="000000"/>
          <w:sz w:val="20"/>
          <w:szCs w:val="20"/>
          <w:lang w:val="pt-BR"/>
        </w:rPr>
      </w:pPr>
      <w:r>
        <w:rPr>
          <w:rFonts w:hint="default" w:ascii="Sylfaen" w:hAnsi="Sylfaen" w:cs="Sylfaen"/>
          <w:color w:val="000000"/>
          <w:sz w:val="20"/>
          <w:szCs w:val="20"/>
          <w:lang w:val="pt-BR"/>
        </w:rPr>
        <w:t>1.3 Ընկերությունը</w:t>
      </w:r>
      <w:r>
        <w:rPr>
          <w:rFonts w:hint="default" w:ascii="Sylfaen" w:hAnsi="Sylfaen" w:cs="Sylfaen"/>
          <w:color w:val="000000"/>
          <w:sz w:val="20"/>
          <w:szCs w:val="20"/>
          <w:lang w:val="hy-AM"/>
        </w:rPr>
        <w:t xml:space="preserve"> սույն </w:t>
      </w:r>
      <w:r>
        <w:rPr>
          <w:rFonts w:hint="default" w:ascii="Sylfaen" w:hAnsi="Sylfaen" w:cs="Sylfaen"/>
          <w:color w:val="000000"/>
          <w:sz w:val="20"/>
          <w:szCs w:val="20"/>
          <w:lang w:val="pt-BR"/>
        </w:rPr>
        <w:t>տուժանքի համաձայնագ</w:t>
      </w:r>
      <w:r>
        <w:rPr>
          <w:rFonts w:hint="default" w:ascii="Sylfaen" w:hAnsi="Sylfaen" w:cs="Sylfaen"/>
          <w:color w:val="000000"/>
          <w:sz w:val="20"/>
          <w:szCs w:val="20"/>
          <w:lang w:val="hy-AM"/>
        </w:rPr>
        <w:t>ր</w:t>
      </w:r>
      <w:r>
        <w:rPr>
          <w:rFonts w:hint="default" w:ascii="Sylfaen" w:hAnsi="Sylfaen" w:cs="Sylfaen"/>
          <w:color w:val="000000"/>
          <w:sz w:val="20"/>
          <w:szCs w:val="20"/>
          <w:lang w:val="pt-BR"/>
        </w:rPr>
        <w:t>ի</w:t>
      </w:r>
      <w:r>
        <w:rPr>
          <w:rFonts w:hint="default" w:ascii="Sylfaen" w:hAnsi="Sylfaen" w:cs="Sylfaen"/>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350ADDB">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բ) Պահանջագիրը հիմք է հանդիսանում Վճարող Բանկի համար` Պահանջագրով նշված ամբողջ գումարը </w:t>
      </w:r>
      <w:r>
        <w:rPr>
          <w:rFonts w:hint="default" w:ascii="Sylfaen" w:hAnsi="Sylfaen" w:cs="Sylfaen"/>
          <w:color w:val="000000"/>
          <w:sz w:val="20"/>
          <w:szCs w:val="20"/>
          <w:lang w:val="pt-BR"/>
        </w:rPr>
        <w:t>Ընկերության</w:t>
      </w:r>
      <w:r>
        <w:rPr>
          <w:rFonts w:hint="default" w:ascii="Sylfaen" w:hAnsi="Sylfaen" w:cs="Sylfaen"/>
          <w:color w:val="000000"/>
          <w:sz w:val="20"/>
          <w:szCs w:val="20"/>
          <w:lang w:val="hy-AM"/>
        </w:rPr>
        <w:t xml:space="preserve"> հաշվից  գանձելու համար՝ առանց լրացուցիչ ակցեպտավորման: </w:t>
      </w:r>
    </w:p>
    <w:p w14:paraId="1D2F055C">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գ)  </w:t>
      </w:r>
      <w:r>
        <w:rPr>
          <w:rFonts w:hint="default" w:ascii="Sylfaen" w:hAnsi="Sylfaen" w:cs="Sylfaen"/>
          <w:color w:val="000000"/>
          <w:sz w:val="20"/>
          <w:szCs w:val="20"/>
          <w:lang w:val="pt-BR"/>
        </w:rPr>
        <w:t>Ընկերությունը</w:t>
      </w:r>
      <w:r>
        <w:rPr>
          <w:rFonts w:hint="default" w:ascii="Sylfaen" w:hAnsi="Sylfaen" w:cs="Sylfaen"/>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pPr>
        <w:ind w:left="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դ) </w:t>
      </w:r>
      <w:r>
        <w:rPr>
          <w:rFonts w:hint="default" w:ascii="Sylfaen" w:hAnsi="Sylfaen" w:cs="Sylfaen"/>
          <w:color w:val="000000"/>
          <w:sz w:val="20"/>
          <w:szCs w:val="20"/>
          <w:lang w:val="pt-BR"/>
        </w:rPr>
        <w:t>Ընկերությունը</w:t>
      </w:r>
      <w:r>
        <w:rPr>
          <w:rFonts w:hint="default" w:ascii="Sylfaen" w:hAnsi="Sylfaen" w:cs="Sylfaen"/>
          <w:color w:val="000000"/>
          <w:sz w:val="20"/>
          <w:szCs w:val="20"/>
          <w:lang w:val="hy-AM"/>
        </w:rPr>
        <w:t xml:space="preserve"> հավաստում է, որ Պահանջագիրը ակցեպտավորել է տուժանքի ամբողջ գումարով:</w:t>
      </w:r>
    </w:p>
    <w:p w14:paraId="4258AE1C">
      <w:pPr>
        <w:ind w:firstLine="426"/>
        <w:jc w:val="both"/>
        <w:rPr>
          <w:rFonts w:hint="default" w:ascii="Sylfaen" w:hAnsi="Sylfaen" w:cs="Sylfaen"/>
          <w:sz w:val="20"/>
          <w:szCs w:val="20"/>
          <w:lang w:val="hy-AM"/>
        </w:rPr>
      </w:pPr>
      <w:r>
        <w:rPr>
          <w:rFonts w:hint="default" w:ascii="Sylfaen" w:hAnsi="Sylfaen" w:cs="Sylfaen"/>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pPr>
        <w:ind w:firstLine="426"/>
        <w:jc w:val="both"/>
        <w:rPr>
          <w:rFonts w:hint="default" w:ascii="Sylfaen" w:hAnsi="Sylfaen" w:cs="Sylfaen"/>
          <w:sz w:val="20"/>
          <w:szCs w:val="20"/>
          <w:lang w:val="pt-BR"/>
        </w:rPr>
      </w:pPr>
      <w:r>
        <w:rPr>
          <w:rFonts w:hint="default" w:ascii="Sylfaen" w:hAnsi="Sylfaen" w:cs="Sylfaen"/>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hint="default" w:ascii="Sylfaen" w:hAnsi="Sylfaen" w:cs="Sylfaen"/>
          <w:sz w:val="20"/>
          <w:szCs w:val="20"/>
          <w:lang w:val="hy-AM"/>
        </w:rPr>
        <w:t xml:space="preserve">Պահանջագիրը բնօրինակներով </w:t>
      </w:r>
      <w:r>
        <w:rPr>
          <w:rFonts w:hint="default" w:ascii="Sylfaen" w:hAnsi="Sylfaen" w:cs="Sylfaen"/>
          <w:sz w:val="20"/>
          <w:szCs w:val="20"/>
          <w:lang w:val="pt-BR"/>
        </w:rPr>
        <w:t xml:space="preserve">ներկայացնում է </w:t>
      </w:r>
      <w:r>
        <w:rPr>
          <w:rFonts w:hint="default" w:ascii="Sylfaen" w:hAnsi="Sylfaen" w:cs="Sylfaen"/>
          <w:sz w:val="20"/>
          <w:szCs w:val="20"/>
          <w:lang w:val="hy-AM"/>
        </w:rPr>
        <w:t>Վճարող Բանկին</w:t>
      </w:r>
      <w:r>
        <w:rPr>
          <w:rFonts w:hint="default" w:ascii="Sylfaen" w:hAnsi="Sylfaen" w:cs="Sylfaen"/>
          <w:sz w:val="20"/>
          <w:szCs w:val="20"/>
          <w:lang w:val="pt-BR"/>
        </w:rPr>
        <w:t xml:space="preserve">` այդ մասին գրավոր տեղեկացնելով Ընկերությանը: Սույն տուժանքի համաձայնագիրը և կից </w:t>
      </w:r>
      <w:r>
        <w:rPr>
          <w:rFonts w:hint="default" w:ascii="Sylfaen" w:hAnsi="Sylfaen" w:cs="Sylfaen"/>
          <w:sz w:val="20"/>
          <w:szCs w:val="20"/>
          <w:lang w:val="hy-AM"/>
        </w:rPr>
        <w:t>Պահանջագիրը</w:t>
      </w:r>
      <w:r>
        <w:rPr>
          <w:rFonts w:hint="default" w:ascii="Sylfaen" w:hAnsi="Sylfaen" w:cs="Sylfaen"/>
          <w:sz w:val="20"/>
          <w:szCs w:val="20"/>
          <w:lang w:val="pt-BR"/>
        </w:rPr>
        <w:t xml:space="preserve"> </w:t>
      </w:r>
      <w:r>
        <w:rPr>
          <w:rFonts w:hint="default" w:ascii="Sylfaen" w:hAnsi="Sylfaen" w:cs="Sylfaen"/>
          <w:sz w:val="20"/>
          <w:szCs w:val="20"/>
          <w:lang w:val="hy-AM"/>
        </w:rPr>
        <w:t>էլեկտրոնային</w:t>
      </w:r>
      <w:r>
        <w:rPr>
          <w:rFonts w:hint="default" w:ascii="Sylfaen" w:hAnsi="Sylfaen" w:cs="Sylfaen"/>
          <w:sz w:val="20"/>
          <w:szCs w:val="20"/>
          <w:lang w:val="pt-BR"/>
        </w:rPr>
        <w:t xml:space="preserve"> </w:t>
      </w:r>
      <w:r>
        <w:rPr>
          <w:rFonts w:hint="default" w:ascii="Sylfaen" w:hAnsi="Sylfaen" w:cs="Sylfaen"/>
          <w:sz w:val="20"/>
          <w:szCs w:val="20"/>
          <w:lang w:val="hy-AM"/>
        </w:rPr>
        <w:t>թվային</w:t>
      </w:r>
      <w:r>
        <w:rPr>
          <w:rFonts w:hint="default" w:ascii="Sylfaen" w:hAnsi="Sylfaen" w:cs="Sylfaen"/>
          <w:sz w:val="20"/>
          <w:szCs w:val="20"/>
          <w:lang w:val="pt-BR"/>
        </w:rPr>
        <w:t xml:space="preserve"> </w:t>
      </w:r>
      <w:r>
        <w:rPr>
          <w:rFonts w:hint="default" w:ascii="Sylfaen" w:hAnsi="Sylfaen" w:cs="Sylfaen"/>
          <w:sz w:val="20"/>
          <w:szCs w:val="20"/>
          <w:lang w:val="hy-AM"/>
        </w:rPr>
        <w:t>ստորագրությամբ</w:t>
      </w:r>
      <w:r>
        <w:rPr>
          <w:rFonts w:hint="default" w:ascii="Sylfaen" w:hAnsi="Sylfaen" w:cs="Sylfaen"/>
          <w:sz w:val="20"/>
          <w:szCs w:val="20"/>
          <w:lang w:val="pt-BR"/>
        </w:rPr>
        <w:t xml:space="preserve"> </w:t>
      </w:r>
      <w:r>
        <w:rPr>
          <w:rFonts w:hint="default" w:ascii="Sylfaen" w:hAnsi="Sylfaen" w:cs="Sylfaen"/>
          <w:sz w:val="20"/>
          <w:szCs w:val="20"/>
          <w:lang w:val="hy-AM"/>
        </w:rPr>
        <w:t>հաստատված</w:t>
      </w:r>
      <w:r>
        <w:rPr>
          <w:rFonts w:hint="default" w:ascii="Sylfaen" w:hAnsi="Sylfaen" w:cs="Sylfaen"/>
          <w:sz w:val="20"/>
          <w:szCs w:val="20"/>
          <w:lang w:val="pt-BR"/>
        </w:rPr>
        <w:t xml:space="preserve"> </w:t>
      </w:r>
      <w:r>
        <w:rPr>
          <w:rFonts w:hint="default" w:ascii="Sylfaen" w:hAnsi="Sylfaen" w:cs="Sylfaen"/>
          <w:sz w:val="20"/>
          <w:szCs w:val="20"/>
          <w:lang w:val="hy-AM"/>
        </w:rPr>
        <w:t>լինելու</w:t>
      </w:r>
      <w:r>
        <w:rPr>
          <w:rFonts w:hint="default" w:ascii="Sylfaen" w:hAnsi="Sylfaen" w:cs="Sylfaen"/>
          <w:sz w:val="20"/>
          <w:szCs w:val="20"/>
          <w:lang w:val="pt-BR"/>
        </w:rPr>
        <w:t xml:space="preserve"> </w:t>
      </w:r>
      <w:r>
        <w:rPr>
          <w:rFonts w:hint="default" w:ascii="Sylfaen" w:hAnsi="Sylfaen" w:cs="Sylfaen"/>
          <w:sz w:val="20"/>
          <w:szCs w:val="20"/>
          <w:lang w:val="hy-AM"/>
        </w:rPr>
        <w:t>դեպքում</w:t>
      </w:r>
      <w:r>
        <w:rPr>
          <w:rFonts w:hint="default" w:ascii="Sylfaen" w:hAnsi="Sylfaen" w:cs="Sylfaen"/>
          <w:sz w:val="20"/>
          <w:szCs w:val="20"/>
          <w:lang w:val="pt-BR"/>
        </w:rPr>
        <w:t xml:space="preserve"> </w:t>
      </w:r>
      <w:r>
        <w:rPr>
          <w:rFonts w:hint="default" w:ascii="Sylfaen" w:hAnsi="Sylfaen" w:cs="Sylfaen"/>
          <w:sz w:val="20"/>
          <w:szCs w:val="20"/>
          <w:lang w:val="hy-AM"/>
        </w:rPr>
        <w:t>դրանք</w:t>
      </w:r>
      <w:r>
        <w:rPr>
          <w:rFonts w:hint="default" w:ascii="Sylfaen" w:hAnsi="Sylfaen" w:cs="Sylfaen"/>
          <w:sz w:val="20"/>
          <w:szCs w:val="20"/>
          <w:lang w:val="pt-BR"/>
        </w:rPr>
        <w:t xml:space="preserve"> </w:t>
      </w:r>
      <w:r>
        <w:rPr>
          <w:rFonts w:hint="default" w:ascii="Sylfaen" w:hAnsi="Sylfaen" w:cs="Sylfaen"/>
          <w:sz w:val="20"/>
          <w:szCs w:val="20"/>
          <w:lang w:val="hy-AM"/>
        </w:rPr>
        <w:t>Վճարող</w:t>
      </w:r>
      <w:r>
        <w:rPr>
          <w:rFonts w:hint="default" w:ascii="Sylfaen" w:hAnsi="Sylfaen" w:cs="Sylfaen"/>
          <w:sz w:val="20"/>
          <w:szCs w:val="20"/>
          <w:lang w:val="pt-BR"/>
        </w:rPr>
        <w:t xml:space="preserve"> </w:t>
      </w:r>
      <w:r>
        <w:rPr>
          <w:rFonts w:hint="default" w:ascii="Sylfaen" w:hAnsi="Sylfaen" w:cs="Sylfaen"/>
          <w:sz w:val="20"/>
          <w:szCs w:val="20"/>
          <w:lang w:val="hy-AM"/>
        </w:rPr>
        <w:t>Բանկին</w:t>
      </w:r>
      <w:r>
        <w:rPr>
          <w:rFonts w:hint="default" w:ascii="Sylfaen" w:hAnsi="Sylfaen" w:cs="Sylfaen"/>
          <w:sz w:val="20"/>
          <w:szCs w:val="20"/>
          <w:lang w:val="pt-BR"/>
        </w:rPr>
        <w:t xml:space="preserve"> </w:t>
      </w:r>
      <w:r>
        <w:rPr>
          <w:rFonts w:hint="default" w:ascii="Sylfaen" w:hAnsi="Sylfaen" w:cs="Sylfaen"/>
          <w:sz w:val="20"/>
          <w:szCs w:val="20"/>
          <w:lang w:val="hy-AM"/>
        </w:rPr>
        <w:t>են</w:t>
      </w:r>
      <w:r>
        <w:rPr>
          <w:rFonts w:hint="default" w:ascii="Sylfaen" w:hAnsi="Sylfaen" w:cs="Sylfaen"/>
          <w:sz w:val="20"/>
          <w:szCs w:val="20"/>
          <w:lang w:val="pt-BR"/>
        </w:rPr>
        <w:t xml:space="preserve"> </w:t>
      </w:r>
      <w:r>
        <w:rPr>
          <w:rFonts w:hint="default" w:ascii="Sylfaen" w:hAnsi="Sylfaen" w:cs="Sylfaen"/>
          <w:sz w:val="20"/>
          <w:szCs w:val="20"/>
          <w:lang w:val="hy-AM"/>
        </w:rPr>
        <w:t>ներկայացվում</w:t>
      </w:r>
      <w:r>
        <w:rPr>
          <w:rFonts w:hint="default" w:ascii="Sylfaen" w:hAnsi="Sylfaen" w:cs="Sylfaen"/>
          <w:sz w:val="20"/>
          <w:szCs w:val="20"/>
          <w:lang w:val="pt-BR"/>
        </w:rPr>
        <w:t xml:space="preserve"> </w:t>
      </w:r>
      <w:r>
        <w:rPr>
          <w:rFonts w:hint="default" w:ascii="Sylfaen" w:hAnsi="Sylfaen" w:cs="Sylfaen"/>
          <w:sz w:val="20"/>
          <w:szCs w:val="20"/>
          <w:lang w:val="hy-AM"/>
        </w:rPr>
        <w:t>էլեկտրոնային</w:t>
      </w:r>
      <w:r>
        <w:rPr>
          <w:rFonts w:hint="default" w:ascii="Sylfaen" w:hAnsi="Sylfaen" w:cs="Sylfaen"/>
          <w:sz w:val="20"/>
          <w:szCs w:val="20"/>
          <w:lang w:val="pt-BR"/>
        </w:rPr>
        <w:t xml:space="preserve"> </w:t>
      </w:r>
      <w:r>
        <w:rPr>
          <w:rFonts w:hint="default" w:ascii="Sylfaen" w:hAnsi="Sylfaen" w:cs="Sylfaen"/>
          <w:sz w:val="20"/>
          <w:szCs w:val="20"/>
          <w:lang w:val="hy-AM"/>
        </w:rPr>
        <w:t>կրիչներով</w:t>
      </w:r>
      <w:r>
        <w:rPr>
          <w:rFonts w:hint="default" w:ascii="Sylfaen" w:hAnsi="Sylfaen" w:cs="Sylfaen"/>
          <w:sz w:val="20"/>
          <w:szCs w:val="20"/>
          <w:lang w:val="pt-BR"/>
        </w:rPr>
        <w:t xml:space="preserve">, </w:t>
      </w:r>
      <w:r>
        <w:rPr>
          <w:rFonts w:hint="default" w:ascii="Sylfaen" w:hAnsi="Sylfaen" w:cs="Sylfaen"/>
          <w:sz w:val="20"/>
          <w:szCs w:val="20"/>
          <w:lang w:val="hy-AM"/>
        </w:rPr>
        <w:t>ինչպես</w:t>
      </w:r>
      <w:r>
        <w:rPr>
          <w:rFonts w:hint="default" w:ascii="Sylfaen" w:hAnsi="Sylfaen" w:cs="Sylfaen"/>
          <w:sz w:val="20"/>
          <w:szCs w:val="20"/>
          <w:lang w:val="pt-BR"/>
        </w:rPr>
        <w:t xml:space="preserve"> </w:t>
      </w:r>
      <w:r>
        <w:rPr>
          <w:rFonts w:hint="default" w:ascii="Sylfaen" w:hAnsi="Sylfaen" w:cs="Sylfaen"/>
          <w:sz w:val="20"/>
          <w:szCs w:val="20"/>
          <w:lang w:val="hy-AM"/>
        </w:rPr>
        <w:t>նաև</w:t>
      </w:r>
      <w:r>
        <w:rPr>
          <w:rFonts w:hint="default" w:ascii="Sylfaen" w:hAnsi="Sylfaen" w:cs="Sylfaen"/>
          <w:sz w:val="20"/>
          <w:szCs w:val="20"/>
          <w:lang w:val="pt-BR"/>
        </w:rPr>
        <w:t xml:space="preserve"> </w:t>
      </w:r>
      <w:r>
        <w:rPr>
          <w:rFonts w:hint="default" w:ascii="Sylfaen" w:hAnsi="Sylfaen" w:cs="Sylfaen"/>
          <w:sz w:val="20"/>
          <w:szCs w:val="20"/>
          <w:lang w:val="hy-AM"/>
        </w:rPr>
        <w:t>դրանցից</w:t>
      </w:r>
      <w:r>
        <w:rPr>
          <w:rFonts w:hint="default" w:ascii="Sylfaen" w:hAnsi="Sylfaen" w:cs="Sylfaen"/>
          <w:sz w:val="20"/>
          <w:szCs w:val="20"/>
          <w:lang w:val="pt-BR"/>
        </w:rPr>
        <w:t xml:space="preserve"> </w:t>
      </w:r>
      <w:r>
        <w:rPr>
          <w:rFonts w:hint="default" w:ascii="Sylfaen" w:hAnsi="Sylfaen" w:cs="Sylfaen"/>
          <w:sz w:val="20"/>
          <w:szCs w:val="20"/>
          <w:lang w:val="hy-AM"/>
        </w:rPr>
        <w:t>արտատպված</w:t>
      </w:r>
      <w:r>
        <w:rPr>
          <w:rFonts w:hint="default" w:ascii="Sylfaen" w:hAnsi="Sylfaen" w:cs="Sylfaen"/>
          <w:sz w:val="20"/>
          <w:szCs w:val="20"/>
          <w:lang w:val="pt-BR"/>
        </w:rPr>
        <w:t xml:space="preserve"> </w:t>
      </w:r>
      <w:r>
        <w:rPr>
          <w:rFonts w:hint="default" w:ascii="Sylfaen" w:hAnsi="Sylfaen" w:cs="Sylfaen"/>
          <w:sz w:val="20"/>
          <w:szCs w:val="20"/>
          <w:lang w:val="hy-AM"/>
        </w:rPr>
        <w:t>թղթային</w:t>
      </w:r>
      <w:r>
        <w:rPr>
          <w:rFonts w:hint="default" w:ascii="Sylfaen" w:hAnsi="Sylfaen" w:cs="Sylfaen"/>
          <w:sz w:val="20"/>
          <w:szCs w:val="20"/>
          <w:lang w:val="pt-BR"/>
        </w:rPr>
        <w:t xml:space="preserve"> </w:t>
      </w:r>
      <w:r>
        <w:rPr>
          <w:rFonts w:hint="default" w:ascii="Sylfaen" w:hAnsi="Sylfaen" w:cs="Sylfaen"/>
          <w:sz w:val="20"/>
          <w:szCs w:val="20"/>
          <w:lang w:val="hy-AM"/>
        </w:rPr>
        <w:t>տարբերակներով</w:t>
      </w:r>
      <w:r>
        <w:rPr>
          <w:rFonts w:hint="default" w:ascii="Sylfaen" w:hAnsi="Sylfaen" w:cs="Sylfaen"/>
          <w:sz w:val="20"/>
          <w:szCs w:val="20"/>
          <w:lang w:val="pt-BR"/>
        </w:rPr>
        <w:t>:</w:t>
      </w:r>
    </w:p>
    <w:p w14:paraId="585FB2CE">
      <w:pPr>
        <w:numPr>
          <w:ilvl w:val="1"/>
          <w:numId w:val="9"/>
        </w:numPr>
        <w:jc w:val="both"/>
        <w:rPr>
          <w:rFonts w:hint="default" w:ascii="Sylfaen" w:hAnsi="Sylfaen" w:cs="Sylfaen"/>
          <w:color w:val="000000"/>
          <w:sz w:val="20"/>
          <w:szCs w:val="20"/>
          <w:lang w:val="hy-AM"/>
        </w:rPr>
      </w:pPr>
      <w:r>
        <w:rPr>
          <w:rFonts w:hint="default" w:ascii="Sylfaen" w:hAnsi="Sylfaen" w:cs="Sylfaen"/>
          <w:color w:val="000000"/>
          <w:sz w:val="20"/>
          <w:szCs w:val="20"/>
          <w:lang w:val="hy-AM"/>
        </w:rPr>
        <w:t>Պատվիրատուն Վճարող բանկին կարող է ներկայացնել այլ լրացուցիչ փաստաթղթեր:</w:t>
      </w:r>
    </w:p>
    <w:p w14:paraId="6A5B7B2D">
      <w:pPr>
        <w:ind w:firstLine="426"/>
        <w:jc w:val="both"/>
        <w:rPr>
          <w:rFonts w:hint="default" w:ascii="Sylfaen" w:hAnsi="Sylfaen" w:cs="Sylfaen"/>
          <w:sz w:val="20"/>
          <w:szCs w:val="20"/>
          <w:lang w:val="pt-BR"/>
        </w:rPr>
      </w:pPr>
      <w:r>
        <w:rPr>
          <w:rFonts w:hint="default" w:ascii="Sylfaen" w:hAnsi="Sylfaen" w:cs="Sylfaen"/>
          <w:sz w:val="20"/>
          <w:szCs w:val="20"/>
          <w:lang w:val="hy-AM"/>
        </w:rPr>
        <w:t>1.6 Վճարող Բանկի կողմից Պ</w:t>
      </w:r>
      <w:r>
        <w:rPr>
          <w:rFonts w:hint="default" w:ascii="Sylfaen" w:hAnsi="Sylfaen" w:cs="Sylfaen"/>
          <w:sz w:val="20"/>
          <w:szCs w:val="20"/>
          <w:lang w:val="pt-BR"/>
        </w:rPr>
        <w:t xml:space="preserve">ահանջագրում նշված գումարի վճարման հետևանքով </w:t>
      </w:r>
      <w:r>
        <w:rPr>
          <w:rFonts w:hint="default" w:ascii="Sylfaen" w:hAnsi="Sylfaen" w:cs="Sylfaen"/>
          <w:sz w:val="20"/>
          <w:szCs w:val="20"/>
          <w:lang w:val="hy-AM"/>
        </w:rPr>
        <w:t xml:space="preserve">Ընկերության </w:t>
      </w:r>
      <w:r>
        <w:rPr>
          <w:rFonts w:hint="default" w:ascii="Sylfaen" w:hAnsi="Sylfaen" w:cs="Sylfaen"/>
          <w:sz w:val="20"/>
          <w:szCs w:val="20"/>
          <w:lang w:val="pt-BR"/>
        </w:rPr>
        <w:t xml:space="preserve">առաջացած ռիսկերի (Ընկերության կրած վնասների) </w:t>
      </w:r>
      <w:r>
        <w:rPr>
          <w:rFonts w:hint="default" w:ascii="Sylfaen" w:hAnsi="Sylfaen" w:cs="Sylfaen"/>
          <w:sz w:val="20"/>
          <w:szCs w:val="20"/>
          <w:lang w:val="hy-AM"/>
        </w:rPr>
        <w:t xml:space="preserve">և բացասական հետևանքների </w:t>
      </w:r>
      <w:r>
        <w:rPr>
          <w:rFonts w:hint="default" w:ascii="Sylfaen" w:hAnsi="Sylfaen" w:cs="Sylfaen"/>
          <w:sz w:val="20"/>
          <w:szCs w:val="20"/>
          <w:lang w:val="pt-BR"/>
        </w:rPr>
        <w:t>համար Բանկը</w:t>
      </w:r>
      <w:r>
        <w:rPr>
          <w:rFonts w:hint="default" w:ascii="Sylfaen" w:hAnsi="Sylfaen" w:cs="Sylfaen"/>
          <w:sz w:val="20"/>
          <w:szCs w:val="20"/>
          <w:lang w:val="hy-AM"/>
        </w:rPr>
        <w:t xml:space="preserve"> որևէ</w:t>
      </w:r>
      <w:r>
        <w:rPr>
          <w:rFonts w:hint="default" w:ascii="Sylfaen" w:hAnsi="Sylfaen" w:cs="Sylfaen"/>
          <w:sz w:val="20"/>
          <w:szCs w:val="20"/>
          <w:lang w:val="pt-BR"/>
        </w:rPr>
        <w:t xml:space="preserve"> պատասխանատվություն չի կրում</w:t>
      </w:r>
      <w:r>
        <w:rPr>
          <w:rFonts w:hint="default" w:ascii="Sylfaen" w:hAnsi="Sylfaen" w:cs="Sylfaen"/>
          <w:sz w:val="20"/>
          <w:szCs w:val="20"/>
          <w:lang w:val="hy-AM"/>
        </w:rPr>
        <w:t>:</w:t>
      </w:r>
      <w:r>
        <w:rPr>
          <w:rFonts w:hint="default" w:ascii="Sylfaen" w:hAnsi="Sylfaen" w:cs="Sylfaen"/>
          <w:sz w:val="20"/>
          <w:szCs w:val="20"/>
          <w:lang w:val="pt-BR"/>
        </w:rPr>
        <w:t xml:space="preserve"> </w:t>
      </w:r>
      <w:r>
        <w:rPr>
          <w:rFonts w:hint="default" w:ascii="Sylfaen" w:hAnsi="Sylfaen" w:cs="Sylfaen"/>
          <w:sz w:val="20"/>
          <w:szCs w:val="20"/>
          <w:lang w:val="hy-AM"/>
        </w:rPr>
        <w:t>Բանկը պարտավոր չէ ստուգելու Ընկերության կողմից պայմանագրի պայմանները խախտելու փաստերը:</w:t>
      </w:r>
    </w:p>
    <w:p w14:paraId="52914E3B">
      <w:pPr>
        <w:ind w:firstLine="426"/>
        <w:jc w:val="both"/>
        <w:rPr>
          <w:rFonts w:hint="default" w:ascii="Sylfaen" w:hAnsi="Sylfaen" w:cs="Sylfaen"/>
          <w:sz w:val="20"/>
          <w:szCs w:val="20"/>
          <w:lang w:val="pt-BR"/>
        </w:rPr>
      </w:pPr>
      <w:r>
        <w:rPr>
          <w:rFonts w:hint="default" w:ascii="Sylfaen" w:hAnsi="Sylfaen" w:cs="Sylfaen"/>
          <w:sz w:val="20"/>
          <w:szCs w:val="20"/>
          <w:lang w:val="pt-BR"/>
        </w:rPr>
        <w:t xml:space="preserve">1.7 </w:t>
      </w:r>
      <w:r>
        <w:rPr>
          <w:rFonts w:hint="default" w:ascii="Sylfaen" w:hAnsi="Sylfaen" w:cs="Sylfaen"/>
          <w:sz w:val="20"/>
          <w:szCs w:val="20"/>
          <w:lang w:val="hy-AM"/>
        </w:rPr>
        <w:t>Այն դեպքում</w:t>
      </w:r>
      <w:r>
        <w:rPr>
          <w:rFonts w:hint="default" w:ascii="Sylfaen" w:hAnsi="Sylfaen" w:cs="Sylfaen"/>
          <w:sz w:val="20"/>
          <w:szCs w:val="20"/>
          <w:lang w:val="pt-BR"/>
        </w:rPr>
        <w:t>,</w:t>
      </w:r>
      <w:r>
        <w:rPr>
          <w:rFonts w:hint="default" w:ascii="Sylfaen" w:hAnsi="Sylfaen" w:cs="Sylfaen"/>
          <w:sz w:val="20"/>
          <w:szCs w:val="20"/>
          <w:lang w:val="hy-AM"/>
        </w:rPr>
        <w:t xml:space="preserve"> երբ Ընկերության հաշվի միջոցները չեն բավարարում</w:t>
      </w:r>
      <w:r>
        <w:rPr>
          <w:rFonts w:hint="default" w:ascii="Sylfaen" w:hAnsi="Sylfaen" w:cs="Sylfaen"/>
          <w:sz w:val="20"/>
          <w:szCs w:val="20"/>
        </w:rPr>
        <w:t>՝</w:t>
      </w:r>
      <w:r>
        <w:rPr>
          <w:rFonts w:hint="default" w:ascii="Sylfaen" w:hAnsi="Sylfaen" w:cs="Sylfaen"/>
          <w:sz w:val="20"/>
          <w:szCs w:val="20"/>
          <w:lang w:val="pt-BR"/>
        </w:rPr>
        <w:t xml:space="preserve"> </w:t>
      </w:r>
      <w:r>
        <w:rPr>
          <w:rFonts w:hint="default" w:ascii="Sylfaen" w:hAnsi="Sylfaen" w:cs="Sylfaen"/>
          <w:sz w:val="20"/>
          <w:szCs w:val="20"/>
        </w:rPr>
        <w:t>Վճարող</w:t>
      </w:r>
      <w:r>
        <w:rPr>
          <w:rFonts w:hint="default" w:ascii="Sylfaen" w:hAnsi="Sylfaen" w:cs="Sylfaen"/>
          <w:sz w:val="20"/>
          <w:szCs w:val="20"/>
          <w:lang w:val="pt-BR"/>
        </w:rPr>
        <w:t xml:space="preserve"> </w:t>
      </w:r>
      <w:r>
        <w:rPr>
          <w:rFonts w:hint="default" w:ascii="Sylfaen" w:hAnsi="Sylfaen" w:cs="Sylfaen"/>
          <w:sz w:val="20"/>
          <w:szCs w:val="20"/>
        </w:rPr>
        <w:t>բանկը</w:t>
      </w:r>
      <w:r>
        <w:rPr>
          <w:rFonts w:hint="default" w:ascii="Sylfaen" w:hAnsi="Sylfaen" w:cs="Sylfaen"/>
          <w:sz w:val="20"/>
          <w:szCs w:val="20"/>
          <w:lang w:val="pt-BR"/>
        </w:rPr>
        <w:t xml:space="preserve"> </w:t>
      </w:r>
      <w:r>
        <w:rPr>
          <w:rFonts w:hint="default" w:ascii="Sylfaen" w:hAnsi="Sylfaen" w:cs="Sylfaen"/>
          <w:sz w:val="20"/>
          <w:szCs w:val="20"/>
        </w:rPr>
        <w:t>վճարման</w:t>
      </w:r>
      <w:r>
        <w:rPr>
          <w:rFonts w:hint="default" w:ascii="Sylfaen" w:hAnsi="Sylfaen" w:cs="Sylfaen"/>
          <w:sz w:val="20"/>
          <w:szCs w:val="20"/>
          <w:lang w:val="pt-BR"/>
        </w:rPr>
        <w:t xml:space="preserve"> </w:t>
      </w:r>
      <w:r>
        <w:rPr>
          <w:rFonts w:hint="default" w:ascii="Sylfaen" w:hAnsi="Sylfaen" w:cs="Sylfaen"/>
          <w:sz w:val="20"/>
          <w:szCs w:val="20"/>
        </w:rPr>
        <w:t>պահանջագիրը</w:t>
      </w:r>
      <w:r>
        <w:rPr>
          <w:rFonts w:hint="default" w:ascii="Sylfaen" w:hAnsi="Sylfaen" w:cs="Sylfaen"/>
          <w:sz w:val="20"/>
          <w:szCs w:val="20"/>
          <w:lang w:val="pt-BR"/>
        </w:rPr>
        <w:t xml:space="preserve"> </w:t>
      </w:r>
      <w:r>
        <w:rPr>
          <w:rFonts w:hint="default" w:ascii="Sylfaen" w:hAnsi="Sylfaen" w:cs="Sylfaen"/>
          <w:sz w:val="20"/>
          <w:szCs w:val="20"/>
        </w:rPr>
        <w:t>ստանալուց</w:t>
      </w:r>
      <w:r>
        <w:rPr>
          <w:rFonts w:hint="default" w:ascii="Sylfaen" w:hAnsi="Sylfaen" w:cs="Sylfaen"/>
          <w:sz w:val="20"/>
          <w:szCs w:val="20"/>
          <w:lang w:val="pt-BR"/>
        </w:rPr>
        <w:t xml:space="preserve"> </w:t>
      </w:r>
      <w:r>
        <w:rPr>
          <w:rFonts w:hint="default" w:ascii="Sylfaen" w:hAnsi="Sylfaen" w:cs="Sylfaen"/>
          <w:sz w:val="20"/>
          <w:szCs w:val="20"/>
        </w:rPr>
        <w:t>հետո՝</w:t>
      </w:r>
      <w:r>
        <w:rPr>
          <w:rFonts w:hint="default" w:ascii="Sylfaen" w:hAnsi="Sylfaen" w:cs="Sylfaen"/>
          <w:sz w:val="20"/>
          <w:szCs w:val="20"/>
          <w:lang w:val="pt-BR"/>
        </w:rPr>
        <w:t xml:space="preserve"> 2 (</w:t>
      </w:r>
      <w:r>
        <w:rPr>
          <w:rFonts w:hint="default" w:ascii="Sylfaen" w:hAnsi="Sylfaen" w:cs="Sylfaen"/>
          <w:sz w:val="20"/>
          <w:szCs w:val="20"/>
        </w:rPr>
        <w:t>երկու</w:t>
      </w:r>
      <w:r>
        <w:rPr>
          <w:rFonts w:hint="default" w:ascii="Sylfaen" w:hAnsi="Sylfaen" w:cs="Sylfaen"/>
          <w:sz w:val="20"/>
          <w:szCs w:val="20"/>
          <w:lang w:val="pt-BR"/>
        </w:rPr>
        <w:t xml:space="preserve">) </w:t>
      </w:r>
      <w:r>
        <w:rPr>
          <w:rFonts w:hint="default" w:ascii="Sylfaen" w:hAnsi="Sylfaen" w:cs="Sylfaen"/>
          <w:sz w:val="20"/>
          <w:szCs w:val="20"/>
        </w:rPr>
        <w:t>աշխատանքային</w:t>
      </w:r>
      <w:r>
        <w:rPr>
          <w:rFonts w:hint="default" w:ascii="Sylfaen" w:hAnsi="Sylfaen" w:cs="Sylfaen"/>
          <w:sz w:val="20"/>
          <w:szCs w:val="20"/>
          <w:lang w:val="pt-BR"/>
        </w:rPr>
        <w:t xml:space="preserve"> </w:t>
      </w:r>
      <w:r>
        <w:rPr>
          <w:rFonts w:hint="default" w:ascii="Sylfaen" w:hAnsi="Sylfaen" w:cs="Sylfaen"/>
          <w:sz w:val="20"/>
          <w:szCs w:val="20"/>
        </w:rPr>
        <w:t>օրվա</w:t>
      </w:r>
      <w:r>
        <w:rPr>
          <w:rFonts w:hint="default" w:ascii="Sylfaen" w:hAnsi="Sylfaen" w:cs="Sylfaen"/>
          <w:sz w:val="20"/>
          <w:szCs w:val="20"/>
          <w:lang w:val="pt-BR"/>
        </w:rPr>
        <w:t xml:space="preserve"> </w:t>
      </w:r>
      <w:r>
        <w:rPr>
          <w:rFonts w:hint="default" w:ascii="Sylfaen" w:hAnsi="Sylfaen" w:cs="Sylfaen"/>
          <w:sz w:val="20"/>
          <w:szCs w:val="20"/>
        </w:rPr>
        <w:t>ընթացքում</w:t>
      </w:r>
      <w:r>
        <w:rPr>
          <w:rFonts w:hint="default" w:ascii="Sylfaen" w:hAnsi="Sylfaen" w:cs="Sylfaen"/>
          <w:sz w:val="20"/>
          <w:szCs w:val="20"/>
          <w:lang w:val="pt-BR"/>
        </w:rPr>
        <w:t xml:space="preserve"> </w:t>
      </w:r>
      <w:r>
        <w:rPr>
          <w:rFonts w:hint="default" w:ascii="Sylfaen" w:hAnsi="Sylfaen" w:cs="Sylfaen"/>
          <w:sz w:val="20"/>
          <w:szCs w:val="20"/>
        </w:rPr>
        <w:t>պետք</w:t>
      </w:r>
      <w:r>
        <w:rPr>
          <w:rFonts w:hint="default" w:ascii="Sylfaen" w:hAnsi="Sylfaen" w:cs="Sylfaen"/>
          <w:sz w:val="20"/>
          <w:szCs w:val="20"/>
          <w:lang w:val="pt-BR"/>
        </w:rPr>
        <w:t xml:space="preserve"> </w:t>
      </w:r>
      <w:r>
        <w:rPr>
          <w:rFonts w:hint="default" w:ascii="Sylfaen" w:hAnsi="Sylfaen" w:cs="Sylfaen"/>
          <w:sz w:val="20"/>
          <w:szCs w:val="20"/>
        </w:rPr>
        <w:t>է</w:t>
      </w:r>
      <w:r>
        <w:rPr>
          <w:rFonts w:hint="default" w:ascii="Sylfaen" w:hAnsi="Sylfaen" w:cs="Sylfaen"/>
          <w:sz w:val="20"/>
          <w:szCs w:val="20"/>
          <w:lang w:val="pt-BR"/>
        </w:rPr>
        <w:t xml:space="preserve"> </w:t>
      </w:r>
      <w:r>
        <w:rPr>
          <w:rFonts w:hint="default" w:ascii="Sylfaen" w:hAnsi="Sylfaen" w:cs="Sylfaen"/>
          <w:sz w:val="20"/>
          <w:szCs w:val="20"/>
        </w:rPr>
        <w:t>տեղեկացնի</w:t>
      </w:r>
      <w:r>
        <w:rPr>
          <w:rFonts w:hint="default" w:ascii="Sylfaen" w:hAnsi="Sylfaen" w:cs="Sylfaen"/>
          <w:sz w:val="20"/>
          <w:szCs w:val="20"/>
          <w:lang w:val="pt-BR"/>
        </w:rPr>
        <w:t xml:space="preserve"> </w:t>
      </w:r>
      <w:r>
        <w:rPr>
          <w:rFonts w:hint="default" w:ascii="Sylfaen" w:hAnsi="Sylfaen" w:cs="Sylfaen"/>
          <w:sz w:val="20"/>
          <w:szCs w:val="20"/>
        </w:rPr>
        <w:t>Պատվիրատուին՝</w:t>
      </w:r>
      <w:r>
        <w:rPr>
          <w:rFonts w:hint="default" w:ascii="Sylfaen" w:hAnsi="Sylfaen" w:cs="Sylfaen"/>
          <w:sz w:val="20"/>
          <w:szCs w:val="20"/>
          <w:lang w:val="pt-BR"/>
        </w:rPr>
        <w:t xml:space="preserve"> </w:t>
      </w:r>
      <w:r>
        <w:rPr>
          <w:rFonts w:hint="default" w:ascii="Sylfaen" w:hAnsi="Sylfaen" w:cs="Sylfaen"/>
          <w:sz w:val="20"/>
          <w:szCs w:val="20"/>
        </w:rPr>
        <w:t>գրավոր</w:t>
      </w:r>
      <w:r>
        <w:rPr>
          <w:rFonts w:hint="default" w:ascii="Sylfaen" w:hAnsi="Sylfaen" w:cs="Sylfaen"/>
          <w:sz w:val="20"/>
          <w:szCs w:val="20"/>
          <w:lang w:val="pt-BR"/>
        </w:rPr>
        <w:t xml:space="preserve"> </w:t>
      </w:r>
      <w:r>
        <w:rPr>
          <w:rFonts w:hint="default" w:ascii="Sylfaen" w:hAnsi="Sylfaen" w:cs="Sylfaen"/>
          <w:sz w:val="20"/>
          <w:szCs w:val="20"/>
        </w:rPr>
        <w:t>ձևով</w:t>
      </w:r>
      <w:r>
        <w:rPr>
          <w:rFonts w:hint="default" w:ascii="Sylfaen" w:hAnsi="Sylfaen" w:cs="Sylfaen"/>
          <w:sz w:val="20"/>
          <w:szCs w:val="20"/>
          <w:lang w:val="pt-BR"/>
        </w:rPr>
        <w:t>:</w:t>
      </w:r>
    </w:p>
    <w:p w14:paraId="2B7301F4">
      <w:pPr>
        <w:ind w:firstLine="360"/>
        <w:jc w:val="both"/>
        <w:rPr>
          <w:rFonts w:hint="default" w:ascii="Sylfaen" w:hAnsi="Sylfaen" w:cs="Sylfaen"/>
          <w:sz w:val="20"/>
          <w:szCs w:val="20"/>
          <w:lang w:val="pt-BR"/>
        </w:rPr>
      </w:pPr>
      <w:r>
        <w:rPr>
          <w:rFonts w:hint="default" w:ascii="Sylfaen" w:hAnsi="Sylfaen" w:cs="Sylfaen"/>
          <w:sz w:val="20"/>
          <w:szCs w:val="20"/>
          <w:lang w:val="pt-BR"/>
        </w:rPr>
        <w:t xml:space="preserve">1.8 Սույն համաձայնագիրը և կից </w:t>
      </w:r>
      <w:r>
        <w:rPr>
          <w:rFonts w:hint="default" w:ascii="Sylfaen" w:hAnsi="Sylfaen" w:cs="Sylfaen"/>
          <w:sz w:val="20"/>
          <w:szCs w:val="20"/>
          <w:lang w:val="hy-AM"/>
        </w:rPr>
        <w:t>Պ</w:t>
      </w:r>
      <w:r>
        <w:rPr>
          <w:rFonts w:hint="default" w:ascii="Sylfaen" w:hAnsi="Sylfaen" w:cs="Sylfaen"/>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pPr>
        <w:jc w:val="both"/>
        <w:rPr>
          <w:rFonts w:hint="default" w:ascii="Sylfaen" w:hAnsi="Sylfaen" w:cs="Sylfaen"/>
          <w:sz w:val="20"/>
          <w:szCs w:val="20"/>
          <w:lang w:val="hy-AM"/>
        </w:rPr>
      </w:pPr>
    </w:p>
    <w:p w14:paraId="1536929A">
      <w:pPr>
        <w:numPr>
          <w:ilvl w:val="0"/>
          <w:numId w:val="7"/>
        </w:numPr>
        <w:jc w:val="center"/>
        <w:rPr>
          <w:rFonts w:hint="default" w:ascii="Sylfaen" w:hAnsi="Sylfaen" w:cs="Sylfaen"/>
          <w:b/>
          <w:bCs/>
          <w:sz w:val="20"/>
          <w:szCs w:val="20"/>
        </w:rPr>
      </w:pPr>
      <w:r>
        <w:rPr>
          <w:rFonts w:hint="default" w:ascii="Sylfaen" w:hAnsi="Sylfaen" w:cs="Sylfaen"/>
          <w:b/>
          <w:bCs/>
          <w:sz w:val="20"/>
          <w:szCs w:val="20"/>
        </w:rPr>
        <w:t>Այլ պայմաններ</w:t>
      </w:r>
    </w:p>
    <w:p w14:paraId="69A2D1B8">
      <w:pPr>
        <w:ind w:firstLine="567"/>
        <w:jc w:val="both"/>
        <w:rPr>
          <w:rFonts w:hint="default" w:ascii="Sylfaen" w:hAnsi="Sylfaen" w:cs="Sylfaen"/>
          <w:sz w:val="20"/>
          <w:szCs w:val="20"/>
          <w:lang w:val="hy-AM"/>
        </w:rPr>
      </w:pPr>
      <w:r>
        <w:rPr>
          <w:rFonts w:hint="default" w:ascii="Sylfaen" w:hAnsi="Sylfaen" w:cs="Sylfaen"/>
          <w:sz w:val="20"/>
          <w:szCs w:val="20"/>
        </w:rPr>
        <w:t>2.1 Սույն համաձայնագիրը</w:t>
      </w:r>
      <w:r>
        <w:rPr>
          <w:rFonts w:hint="default" w:ascii="Sylfaen" w:hAnsi="Sylfaen" w:cs="Sylfaen"/>
          <w:sz w:val="20"/>
          <w:szCs w:val="20"/>
          <w:lang w:val="hy-AM"/>
        </w:rPr>
        <w:t xml:space="preserve"> և Պահանջագիրը անհետկանչելի են,</w:t>
      </w:r>
      <w:r>
        <w:rPr>
          <w:rFonts w:hint="default" w:ascii="Sylfaen" w:hAnsi="Sylfaen" w:cs="Sylfaen"/>
          <w:sz w:val="20"/>
          <w:szCs w:val="20"/>
        </w:rPr>
        <w:t xml:space="preserve"> ուժի մեջ </w:t>
      </w:r>
      <w:r>
        <w:rPr>
          <w:rFonts w:hint="default" w:ascii="Sylfaen" w:hAnsi="Sylfaen" w:cs="Sylfaen"/>
          <w:sz w:val="20"/>
          <w:szCs w:val="20"/>
          <w:lang w:val="hy-AM"/>
        </w:rPr>
        <w:t>են</w:t>
      </w:r>
      <w:r>
        <w:rPr>
          <w:rFonts w:hint="default" w:ascii="Sylfaen" w:hAnsi="Sylfaen" w:cs="Sylfaen"/>
          <w:sz w:val="20"/>
          <w:szCs w:val="20"/>
        </w:rPr>
        <w:t xml:space="preserve"> մտնում Ընկերության կողմից վավերացման պահից և ուժի մեջ</w:t>
      </w:r>
      <w:r>
        <w:rPr>
          <w:rFonts w:hint="default" w:ascii="Sylfaen" w:hAnsi="Sylfaen" w:cs="Sylfaen"/>
          <w:sz w:val="20"/>
          <w:szCs w:val="20"/>
          <w:lang w:val="hy-AM"/>
        </w:rPr>
        <w:t xml:space="preserve"> են մինչև </w:t>
      </w:r>
      <w:r>
        <w:rPr>
          <w:rFonts w:hint="default" w:ascii="Sylfaen" w:hAnsi="Sylfaen" w:cs="Sylfaen"/>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6546D64">
      <w:pPr>
        <w:ind w:firstLine="567"/>
        <w:jc w:val="both"/>
        <w:rPr>
          <w:rFonts w:hint="default" w:ascii="Sylfaen" w:hAnsi="Sylfaen" w:cs="Sylfaen"/>
          <w:sz w:val="20"/>
          <w:szCs w:val="20"/>
          <w:lang w:val="hy-AM"/>
        </w:rPr>
      </w:pPr>
      <w:r>
        <w:rPr>
          <w:rFonts w:hint="default" w:ascii="Sylfaen" w:hAnsi="Sylfaen" w:cs="Sylfaen"/>
          <w:sz w:val="20"/>
          <w:szCs w:val="20"/>
          <w:lang w:val="hy-AM"/>
        </w:rPr>
        <w:t xml:space="preserve">2.2.Սույն համաձայնագիրը և կից Պահանջագիրը Պատվիրատուի կողմից Վճարող Բանկին ներկայացնելով` </w:t>
      </w:r>
    </w:p>
    <w:p w14:paraId="0FF55E3D">
      <w:pPr>
        <w:ind w:firstLine="567"/>
        <w:jc w:val="both"/>
        <w:rPr>
          <w:rFonts w:hint="default" w:ascii="Sylfaen" w:hAnsi="Sylfaen" w:cs="Sylfaen"/>
          <w:sz w:val="20"/>
          <w:szCs w:val="20"/>
          <w:lang w:val="hy-AM"/>
        </w:rPr>
      </w:pPr>
      <w:r>
        <w:rPr>
          <w:rFonts w:hint="default" w:ascii="Sylfaen" w:hAnsi="Sylfaen" w:cs="Sylfaen"/>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pPr>
        <w:ind w:firstLine="567"/>
        <w:jc w:val="both"/>
        <w:rPr>
          <w:rFonts w:hint="default" w:ascii="Sylfaen" w:hAnsi="Sylfaen" w:cs="Sylfaen"/>
          <w:sz w:val="20"/>
          <w:szCs w:val="20"/>
          <w:lang w:val="hy-AM"/>
        </w:rPr>
      </w:pPr>
      <w:r>
        <w:rPr>
          <w:rFonts w:hint="default" w:ascii="Sylfaen" w:hAnsi="Sylfaen" w:cs="Sylfaen"/>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pPr>
        <w:ind w:firstLine="567"/>
        <w:jc w:val="both"/>
        <w:rPr>
          <w:rFonts w:hint="default" w:ascii="Sylfaen" w:hAnsi="Sylfaen" w:cs="Sylfaen"/>
          <w:sz w:val="20"/>
          <w:szCs w:val="20"/>
          <w:lang w:val="hy-AM"/>
        </w:rPr>
      </w:pPr>
      <w:r>
        <w:rPr>
          <w:rFonts w:hint="default" w:ascii="Sylfaen" w:hAnsi="Sylfaen" w:cs="Sylfaen"/>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pPr>
        <w:ind w:firstLine="567"/>
        <w:jc w:val="both"/>
        <w:rPr>
          <w:rFonts w:hint="default" w:ascii="Sylfaen" w:hAnsi="Sylfaen" w:cs="Sylfaen"/>
          <w:sz w:val="20"/>
          <w:szCs w:val="20"/>
          <w:lang w:val="hy-AM"/>
        </w:rPr>
      </w:pPr>
    </w:p>
    <w:p w14:paraId="10503C90">
      <w:pPr>
        <w:ind w:firstLine="567"/>
        <w:jc w:val="center"/>
        <w:rPr>
          <w:rFonts w:hint="default" w:ascii="Sylfaen" w:hAnsi="Sylfaen" w:cs="Sylfaen"/>
          <w:sz w:val="20"/>
          <w:szCs w:val="20"/>
          <w:lang w:val="hy-AM"/>
        </w:rPr>
      </w:pPr>
      <w:r>
        <w:rPr>
          <w:rFonts w:hint="default" w:ascii="Sylfaen" w:hAnsi="Sylfaen" w:cs="Sylfaen"/>
          <w:b/>
          <w:sz w:val="20"/>
          <w:szCs w:val="20"/>
          <w:lang w:val="hy-AM"/>
        </w:rPr>
        <w:t>3. Ընկերության հասցեն, բանկային վավերապայմանները`</w:t>
      </w:r>
    </w:p>
    <w:p w14:paraId="713022B2">
      <w:pPr>
        <w:jc w:val="both"/>
        <w:rPr>
          <w:rFonts w:hint="default" w:ascii="Sylfaen" w:hAnsi="Sylfaen" w:cs="Sylfaen"/>
          <w:sz w:val="20"/>
          <w:szCs w:val="20"/>
          <w:u w:val="single"/>
          <w:lang w:val="hy-AM"/>
        </w:rPr>
      </w:pP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p>
    <w:p w14:paraId="5EB00451">
      <w:pPr>
        <w:jc w:val="both"/>
        <w:rPr>
          <w:rFonts w:hint="default" w:ascii="Sylfaen" w:hAnsi="Sylfaen" w:cs="Sylfaen"/>
          <w:sz w:val="18"/>
          <w:szCs w:val="18"/>
          <w:vertAlign w:val="superscript"/>
          <w:lang w:val="hy-AM"/>
        </w:rPr>
      </w:pPr>
      <w:r>
        <w:rPr>
          <w:rFonts w:hint="default" w:ascii="Sylfaen" w:hAnsi="Sylfaen" w:cs="Sylfaen"/>
          <w:sz w:val="18"/>
          <w:szCs w:val="18"/>
          <w:vertAlign w:val="superscript"/>
          <w:lang w:val="hy-AM"/>
        </w:rPr>
        <w:t xml:space="preserve">                               ընկերության անվանումը</w:t>
      </w:r>
    </w:p>
    <w:p w14:paraId="21A288CB">
      <w:pPr>
        <w:jc w:val="both"/>
        <w:rPr>
          <w:rFonts w:hint="default" w:ascii="Sylfaen" w:hAnsi="Sylfaen" w:cs="Sylfaen"/>
          <w:sz w:val="18"/>
          <w:szCs w:val="18"/>
          <w:u w:val="single"/>
          <w:vertAlign w:val="superscript"/>
          <w:lang w:val="hy-AM"/>
        </w:rPr>
      </w:pPr>
      <w:r>
        <w:rPr>
          <w:rFonts w:hint="default" w:ascii="Sylfaen" w:hAnsi="Sylfaen" w:cs="Sylfaen"/>
          <w:sz w:val="18"/>
          <w:szCs w:val="18"/>
          <w:vertAlign w:val="superscript"/>
          <w:lang w:val="hy-AM"/>
        </w:rPr>
        <w:t xml:space="preserve"> </w:t>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p>
    <w:p w14:paraId="7366A6C4">
      <w:pPr>
        <w:jc w:val="both"/>
        <w:rPr>
          <w:rFonts w:hint="default" w:ascii="Sylfaen" w:hAnsi="Sylfaen" w:cs="Sylfaen"/>
          <w:sz w:val="18"/>
          <w:szCs w:val="18"/>
          <w:vertAlign w:val="superscript"/>
          <w:lang w:val="hy-AM"/>
        </w:rPr>
      </w:pPr>
      <w:r>
        <w:rPr>
          <w:rFonts w:hint="default" w:ascii="Sylfaen" w:hAnsi="Sylfaen" w:cs="Sylfaen"/>
          <w:sz w:val="18"/>
          <w:szCs w:val="18"/>
          <w:vertAlign w:val="superscript"/>
          <w:lang w:val="hy-AM"/>
        </w:rPr>
        <w:t xml:space="preserve">                              ընկերության հասցեն</w:t>
      </w:r>
    </w:p>
    <w:p w14:paraId="441890EF">
      <w:pPr>
        <w:jc w:val="both"/>
        <w:rPr>
          <w:rFonts w:hint="default" w:ascii="Sylfaen" w:hAnsi="Sylfaen" w:cs="Sylfaen"/>
          <w:sz w:val="18"/>
          <w:szCs w:val="18"/>
          <w:u w:val="single"/>
          <w:vertAlign w:val="superscript"/>
          <w:lang w:val="hy-AM"/>
        </w:rPr>
      </w:pP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p>
    <w:p w14:paraId="7D7CF1AB">
      <w:pPr>
        <w:jc w:val="both"/>
        <w:rPr>
          <w:rFonts w:hint="default" w:ascii="Sylfaen" w:hAnsi="Sylfaen" w:cs="Sylfaen"/>
          <w:sz w:val="18"/>
          <w:szCs w:val="18"/>
          <w:vertAlign w:val="superscript"/>
          <w:lang w:val="hy-AM"/>
        </w:rPr>
      </w:pPr>
      <w:r>
        <w:rPr>
          <w:rFonts w:hint="default" w:ascii="Sylfaen" w:hAnsi="Sylfaen" w:cs="Sylfaen"/>
          <w:sz w:val="18"/>
          <w:szCs w:val="18"/>
          <w:vertAlign w:val="superscript"/>
          <w:lang w:val="hy-AM"/>
        </w:rPr>
        <w:t xml:space="preserve">              ընկերությանը սպասարկող բանկի անվանումը</w:t>
      </w:r>
    </w:p>
    <w:p w14:paraId="3D502CF3">
      <w:pPr>
        <w:jc w:val="both"/>
        <w:rPr>
          <w:rFonts w:hint="default" w:ascii="Sylfaen" w:hAnsi="Sylfaen" w:cs="Sylfaen"/>
          <w:sz w:val="18"/>
          <w:szCs w:val="18"/>
          <w:u w:val="single"/>
          <w:vertAlign w:val="superscript"/>
          <w:lang w:val="hy-AM"/>
        </w:rPr>
      </w:pP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p>
    <w:p w14:paraId="47D93B9F">
      <w:pPr>
        <w:jc w:val="both"/>
        <w:rPr>
          <w:rFonts w:hint="default" w:ascii="Sylfaen" w:hAnsi="Sylfaen" w:cs="Sylfaen"/>
          <w:sz w:val="18"/>
          <w:szCs w:val="18"/>
          <w:u w:val="single"/>
          <w:vertAlign w:val="superscript"/>
          <w:lang w:val="hy-AM"/>
        </w:rPr>
      </w:pPr>
    </w:p>
    <w:p w14:paraId="73D11854">
      <w:pPr>
        <w:jc w:val="both"/>
        <w:rPr>
          <w:rFonts w:hint="default" w:ascii="Sylfaen" w:hAnsi="Sylfaen" w:cs="Sylfaen"/>
          <w:sz w:val="20"/>
          <w:szCs w:val="20"/>
          <w:lang w:val="hy-AM"/>
        </w:rPr>
      </w:pPr>
      <w:r>
        <w:rPr>
          <w:rFonts w:hint="default" w:ascii="Sylfaen" w:hAnsi="Sylfaen" w:cs="Sylfaen"/>
          <w:sz w:val="20"/>
          <w:szCs w:val="20"/>
          <w:lang w:val="hy-AM"/>
        </w:rPr>
        <w:t>Կ.Տ</w:t>
      </w:r>
    </w:p>
    <w:p w14:paraId="379F38FD">
      <w:pPr>
        <w:jc w:val="both"/>
        <w:rPr>
          <w:rFonts w:hint="default" w:ascii="Sylfaen" w:hAnsi="Sylfaen" w:cs="Sylfaen"/>
          <w:sz w:val="20"/>
          <w:szCs w:val="20"/>
          <w:lang w:val="hy-AM"/>
        </w:rPr>
      </w:pPr>
    </w:p>
    <w:p w14:paraId="725A2018">
      <w:pPr>
        <w:jc w:val="both"/>
        <w:rPr>
          <w:rFonts w:hint="default" w:ascii="Sylfaen" w:hAnsi="Sylfaen" w:cs="Sylfaen"/>
          <w:sz w:val="20"/>
          <w:szCs w:val="20"/>
          <w:lang w:val="hy-AM"/>
        </w:rPr>
      </w:pPr>
      <w:r>
        <w:rPr>
          <w:rFonts w:hint="default" w:ascii="Sylfaen" w:hAnsi="Sylfaen" w:cs="Sylfaen"/>
          <w:sz w:val="20"/>
          <w:szCs w:val="20"/>
          <w:lang w:val="hy-AM"/>
        </w:rPr>
        <w:t>Օր/ամիս/տարի</w:t>
      </w:r>
    </w:p>
    <w:p w14:paraId="068E1EED">
      <w:pPr>
        <w:jc w:val="both"/>
        <w:rPr>
          <w:rFonts w:hint="default" w:ascii="Sylfaen" w:hAnsi="Sylfaen" w:cs="Sylfaen"/>
          <w:sz w:val="18"/>
          <w:szCs w:val="18"/>
          <w:vertAlign w:val="superscript"/>
          <w:lang w:val="hy-AM"/>
        </w:rPr>
      </w:pPr>
    </w:p>
    <w:p w14:paraId="15451449">
      <w:pPr>
        <w:jc w:val="both"/>
        <w:rPr>
          <w:rFonts w:hint="default" w:ascii="Sylfaen" w:hAnsi="Sylfaen" w:cs="Sylfaen"/>
          <w:i/>
          <w:sz w:val="18"/>
          <w:szCs w:val="18"/>
          <w:lang w:val="hy-AM"/>
        </w:rPr>
      </w:pPr>
    </w:p>
    <w:p w14:paraId="1627F21D">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szCs w:val="16"/>
          <w:lang w:val="hy-AM"/>
        </w:rPr>
      </w:pPr>
      <w:r>
        <w:rPr>
          <w:rFonts w:hint="default" w:ascii="Sylfaen" w:hAnsi="Sylfaen" w:cs="Sylfaen"/>
          <w:i/>
          <w:sz w:val="16"/>
          <w:szCs w:val="16"/>
          <w:lang w:val="hy-AM"/>
        </w:rPr>
        <w:t>* լրացվում է հանձնաժողովի քարտուղարի կողմից` մինչև հրավերը տեղեկագրում հրապարակելը:</w:t>
      </w:r>
    </w:p>
    <w:p w14:paraId="158001DA">
      <w:pPr>
        <w:pStyle w:val="23"/>
        <w:spacing w:line="240" w:lineRule="auto"/>
        <w:jc w:val="right"/>
        <w:rPr>
          <w:rFonts w:hint="default" w:ascii="Sylfaen" w:hAnsi="Sylfaen" w:cs="Sylfaen"/>
          <w:b/>
          <w:lang w:val="hy-AM"/>
        </w:rPr>
      </w:pPr>
      <w:r>
        <w:rPr>
          <w:rFonts w:hint="default" w:ascii="Sylfaen" w:hAnsi="Sylfaen" w:cs="Sylfaen"/>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2B71E1C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D3CE53">
            <w:pPr>
              <w:rPr>
                <w:rFonts w:hint="default" w:ascii="Sylfaen" w:hAnsi="Sylfaen" w:cs="Sylfaen"/>
                <w:b/>
                <w:bCs/>
                <w:sz w:val="20"/>
                <w:szCs w:val="20"/>
                <w:lang w:val="hy-AM"/>
              </w:rPr>
            </w:pPr>
            <w:r>
              <w:rPr>
                <w:rFonts w:hint="default" w:ascii="Sylfaen" w:hAnsi="Sylfaen" w:cs="Sylfaen"/>
                <w:sz w:val="20"/>
                <w:szCs w:val="20"/>
              </w:rPr>
              <w:t xml:space="preserve">1.                                                              </w:t>
            </w:r>
            <w:r>
              <w:rPr>
                <w:rFonts w:hint="default" w:ascii="Sylfaen" w:hAnsi="Sylfaen" w:cs="Sylfaen"/>
                <w:b/>
                <w:bCs/>
                <w:sz w:val="20"/>
                <w:szCs w:val="20"/>
              </w:rPr>
              <w:t xml:space="preserve">ՎՃԱՐՄԱՆ ՊԱՀԱՆՋԱԳԻՐ* </w:t>
            </w:r>
          </w:p>
          <w:p w14:paraId="5A9F46F4">
            <w:pPr>
              <w:jc w:val="center"/>
              <w:rPr>
                <w:rFonts w:hint="default" w:ascii="Sylfaen" w:hAnsi="Sylfaen" w:cs="Sylfaen"/>
                <w:bCs/>
                <w:i/>
                <w:sz w:val="20"/>
                <w:szCs w:val="20"/>
              </w:rPr>
            </w:pPr>
          </w:p>
        </w:tc>
      </w:tr>
      <w:tr w14:paraId="53EA9EE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AEF2852">
            <w:pPr>
              <w:rPr>
                <w:rFonts w:hint="default" w:ascii="Sylfaen" w:hAnsi="Sylfaen" w:cs="Sylfaen"/>
                <w:sz w:val="20"/>
                <w:szCs w:val="20"/>
                <w:lang w:val="hy-AM"/>
              </w:rPr>
            </w:pPr>
            <w:r>
              <w:rPr>
                <w:rFonts w:hint="default" w:ascii="Sylfaen" w:hAnsi="Sylfaen" w:cs="Sylfaen"/>
                <w:sz w:val="20"/>
                <w:szCs w:val="20"/>
                <w:lang w:val="hy-AM"/>
              </w:rPr>
              <w:t>2</w:t>
            </w:r>
            <w:r>
              <w:rPr>
                <w:rFonts w:hint="default" w:ascii="Sylfaen" w:hAnsi="Sylfaen" w:cs="Sylfaen"/>
                <w:sz w:val="20"/>
                <w:szCs w:val="20"/>
              </w:rPr>
              <w:t>.</w:t>
            </w:r>
            <w:r>
              <w:rPr>
                <w:rFonts w:hint="default" w:ascii="Sylfaen" w:hAnsi="Sylfaen" w:cs="Sylfaen"/>
                <w:sz w:val="20"/>
                <w:szCs w:val="20"/>
                <w:lang w:val="hy-AM"/>
              </w:rPr>
              <w:t xml:space="preserve"> Թիվ </w:t>
            </w:r>
          </w:p>
        </w:tc>
      </w:tr>
      <w:tr w14:paraId="7127D9DE">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DE6725">
            <w:pPr>
              <w:rPr>
                <w:rFonts w:hint="default" w:ascii="Sylfaen" w:hAnsi="Sylfaen" w:cs="Sylfaen"/>
                <w:sz w:val="20"/>
                <w:szCs w:val="20"/>
              </w:rPr>
            </w:pPr>
            <w:r>
              <w:rPr>
                <w:rFonts w:hint="default" w:ascii="Sylfaen" w:hAnsi="Sylfaen" w:cs="Sylfaen"/>
                <w:sz w:val="20"/>
                <w:szCs w:val="20"/>
                <w:lang w:val="hy-AM"/>
              </w:rPr>
              <w:t>3</w:t>
            </w:r>
            <w:r>
              <w:rPr>
                <w:rFonts w:hint="default" w:ascii="Sylfaen" w:hAnsi="Sylfaen" w:cs="Sylfaen"/>
                <w:sz w:val="20"/>
                <w:szCs w:val="20"/>
              </w:rPr>
              <w:t xml:space="preserve">.                                                         Ներկայացման ամսաթիվը` </w:t>
            </w:r>
            <w:r>
              <w:rPr>
                <w:rFonts w:hint="default" w:ascii="Sylfaen" w:hAnsi="Sylfaen" w:cs="Sylfaen"/>
                <w:color w:val="000000"/>
                <w:sz w:val="20"/>
                <w:szCs w:val="20"/>
              </w:rPr>
              <w:t>"___" ___ 20___թ.</w:t>
            </w:r>
          </w:p>
        </w:tc>
      </w:tr>
      <w:tr w14:paraId="03CC0F5C">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DE1B5A">
            <w:pPr>
              <w:rPr>
                <w:rFonts w:hint="default" w:ascii="Sylfaen" w:hAnsi="Sylfaen" w:cs="Sylfaen"/>
                <w:sz w:val="20"/>
                <w:szCs w:val="20"/>
              </w:rPr>
            </w:pPr>
            <w:r>
              <w:rPr>
                <w:rFonts w:hint="default" w:ascii="Sylfaen" w:hAnsi="Sylfaen" w:cs="Sylfaen"/>
                <w:sz w:val="20"/>
                <w:szCs w:val="20"/>
                <w:lang w:val="hy-AM"/>
              </w:rPr>
              <w:t>4</w:t>
            </w:r>
            <w:r>
              <w:rPr>
                <w:rFonts w:hint="default" w:ascii="Sylfaen" w:hAnsi="Sylfaen" w:cs="Sylfaen"/>
                <w:sz w:val="20"/>
                <w:szCs w:val="20"/>
              </w:rPr>
              <w:t xml:space="preserve">. </w:t>
            </w:r>
            <w:r>
              <w:rPr>
                <w:rFonts w:hint="default" w:ascii="Sylfaen" w:hAnsi="Sylfaen" w:cs="Sylfaen"/>
                <w:sz w:val="20"/>
                <w:szCs w:val="20"/>
                <w:lang w:val="hy-AM"/>
              </w:rPr>
              <w:t>Վճարողի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 </w:t>
            </w:r>
            <w:r>
              <w:rPr>
                <w:rFonts w:hint="default" w:ascii="Sylfaen" w:hAnsi="Sylfaen" w:cs="Sylfaen"/>
                <w:sz w:val="20"/>
                <w:szCs w:val="20"/>
              </w:rPr>
              <w:t>(Ընկերություն `</w:t>
            </w:r>
          </w:p>
        </w:tc>
      </w:tr>
      <w:tr w14:paraId="35A0BACE">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675F0B9">
            <w:pPr>
              <w:rPr>
                <w:rFonts w:hint="default" w:ascii="Sylfaen" w:hAnsi="Sylfaen" w:cs="Sylfaen"/>
                <w:sz w:val="20"/>
                <w:szCs w:val="20"/>
              </w:rPr>
            </w:pPr>
            <w:r>
              <w:rPr>
                <w:rFonts w:hint="default" w:ascii="Sylfaen" w:hAnsi="Sylfaen" w:cs="Sylfaen"/>
                <w:sz w:val="20"/>
                <w:szCs w:val="20"/>
                <w:lang w:val="hy-AM"/>
              </w:rPr>
              <w:t>5</w:t>
            </w:r>
            <w:r>
              <w:rPr>
                <w:rFonts w:hint="default" w:ascii="Sylfaen" w:hAnsi="Sylfaen" w:cs="Sylfaen"/>
                <w:sz w:val="20"/>
                <w:szCs w:val="20"/>
              </w:rPr>
              <w:t>. Վճարողի</w:t>
            </w:r>
            <w:r>
              <w:rPr>
                <w:rFonts w:hint="default" w:ascii="Sylfaen" w:hAnsi="Sylfaen" w:cs="Sylfaen"/>
                <w:sz w:val="20"/>
                <w:szCs w:val="20"/>
                <w:lang w:val="hy-AM"/>
              </w:rPr>
              <w:t xml:space="preserve">ն սպասարկող Ֆինանսական կազմակերպություն </w:t>
            </w:r>
            <w:r>
              <w:rPr>
                <w:rFonts w:hint="default" w:ascii="Sylfaen" w:hAnsi="Sylfaen" w:cs="Sylfaen"/>
                <w:sz w:val="20"/>
                <w:szCs w:val="20"/>
              </w:rPr>
              <w:t>( բանկ)`</w:t>
            </w:r>
          </w:p>
        </w:tc>
      </w:tr>
      <w:tr w14:paraId="00C00D54">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2B4341">
            <w:pPr>
              <w:rPr>
                <w:rFonts w:hint="default" w:ascii="Sylfaen" w:hAnsi="Sylfaen" w:cs="Sylfaen"/>
                <w:sz w:val="20"/>
                <w:szCs w:val="20"/>
              </w:rPr>
            </w:pPr>
            <w:r>
              <w:rPr>
                <w:rFonts w:hint="default" w:ascii="Sylfaen" w:hAnsi="Sylfaen" w:cs="Sylfaen"/>
                <w:sz w:val="20"/>
                <w:szCs w:val="20"/>
                <w:lang w:val="hy-AM"/>
              </w:rPr>
              <w:t>6</w:t>
            </w:r>
            <w:r>
              <w:rPr>
                <w:rFonts w:hint="default" w:ascii="Sylfaen" w:hAnsi="Sylfaen" w:cs="Sylfaen"/>
                <w:sz w:val="20"/>
                <w:szCs w:val="20"/>
              </w:rPr>
              <w:t>. Վճարողի</w:t>
            </w:r>
            <w:r>
              <w:rPr>
                <w:rFonts w:hint="default" w:ascii="Sylfaen" w:hAnsi="Sylfaen" w:cs="Sylfaen"/>
                <w:sz w:val="20"/>
                <w:szCs w:val="20"/>
                <w:lang w:val="hy-AM"/>
              </w:rPr>
              <w:t xml:space="preserve"> </w:t>
            </w:r>
            <w:r>
              <w:rPr>
                <w:rFonts w:hint="default" w:ascii="Sylfaen" w:hAnsi="Sylfaen" w:cs="Sylfaen"/>
                <w:sz w:val="20"/>
                <w:szCs w:val="20"/>
              </w:rPr>
              <w:t>հաշվի համարը`</w:t>
            </w:r>
          </w:p>
        </w:tc>
      </w:tr>
      <w:tr w14:paraId="4573B4C7">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2CBF49A">
            <w:pPr>
              <w:rPr>
                <w:rFonts w:hint="default" w:ascii="Sylfaen" w:hAnsi="Sylfaen" w:cs="Sylfaen"/>
                <w:sz w:val="20"/>
                <w:szCs w:val="20"/>
              </w:rPr>
            </w:pPr>
            <w:r>
              <w:rPr>
                <w:rFonts w:hint="default" w:ascii="Sylfaen" w:hAnsi="Sylfaen" w:cs="Sylfaen"/>
                <w:sz w:val="20"/>
                <w:szCs w:val="20"/>
                <w:lang w:val="hy-AM"/>
              </w:rPr>
              <w:t>7</w:t>
            </w:r>
            <w:r>
              <w:rPr>
                <w:rFonts w:hint="default" w:ascii="Sylfaen" w:hAnsi="Sylfaen" w:cs="Sylfaen"/>
                <w:sz w:val="20"/>
                <w:szCs w:val="20"/>
              </w:rPr>
              <w:t>. Վճարողի ՀՎՀՀ`</w:t>
            </w:r>
          </w:p>
        </w:tc>
      </w:tr>
      <w:tr w14:paraId="0E555FD9">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EB0CC4">
            <w:pPr>
              <w:rPr>
                <w:rFonts w:hint="default" w:ascii="Sylfaen" w:hAnsi="Sylfaen" w:cs="Sylfaen"/>
                <w:sz w:val="20"/>
                <w:szCs w:val="20"/>
              </w:rPr>
            </w:pPr>
            <w:r>
              <w:rPr>
                <w:rFonts w:hint="default" w:ascii="Sylfaen" w:hAnsi="Sylfaen" w:cs="Sylfaen"/>
                <w:sz w:val="20"/>
                <w:szCs w:val="20"/>
                <w:lang w:val="hy-AM"/>
              </w:rPr>
              <w:t>8</w:t>
            </w:r>
            <w:r>
              <w:rPr>
                <w:rFonts w:hint="default" w:ascii="Sylfaen" w:hAnsi="Sylfaen" w:cs="Sylfaen"/>
                <w:sz w:val="20"/>
                <w:szCs w:val="20"/>
              </w:rPr>
              <w:t>. Վճարողի ՀԾՀ`</w:t>
            </w:r>
          </w:p>
        </w:tc>
      </w:tr>
      <w:tr w14:paraId="58FB1A2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C4AB47D">
            <w:pPr>
              <w:rPr>
                <w:rFonts w:hint="default" w:ascii="Sylfaen" w:hAnsi="Sylfaen" w:cs="Sylfaen"/>
                <w:sz w:val="20"/>
                <w:szCs w:val="20"/>
              </w:rPr>
            </w:pPr>
            <w:r>
              <w:rPr>
                <w:rFonts w:hint="default" w:ascii="Sylfaen" w:hAnsi="Sylfaen" w:cs="Sylfaen"/>
                <w:sz w:val="20"/>
                <w:szCs w:val="20"/>
                <w:lang w:val="hy-AM"/>
              </w:rPr>
              <w:t>9</w:t>
            </w:r>
            <w:r>
              <w:rPr>
                <w:rFonts w:hint="default" w:ascii="Sylfaen" w:hAnsi="Sylfaen" w:cs="Sylfaen"/>
                <w:sz w:val="20"/>
                <w:szCs w:val="20"/>
              </w:rPr>
              <w:t>. Շահառու</w:t>
            </w:r>
            <w:r>
              <w:rPr>
                <w:rFonts w:hint="default" w:ascii="Sylfaen" w:hAnsi="Sylfaen" w:cs="Sylfaen"/>
                <w:sz w:val="20"/>
                <w:szCs w:val="20"/>
                <w:lang w:val="hy-AM"/>
              </w:rPr>
              <w:t>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 </w:t>
            </w:r>
            <w:r>
              <w:rPr>
                <w:rFonts w:hint="default" w:ascii="Sylfaen" w:hAnsi="Sylfaen" w:cs="Sylfaen"/>
                <w:sz w:val="20"/>
                <w:szCs w:val="20"/>
              </w:rPr>
              <w:t>`</w:t>
            </w:r>
          </w:p>
        </w:tc>
      </w:tr>
      <w:tr w14:paraId="4E6BD5D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426C54C">
            <w:pPr>
              <w:rPr>
                <w:rFonts w:hint="default" w:ascii="Sylfaen" w:hAnsi="Sylfaen" w:cs="Sylfaen"/>
                <w:sz w:val="20"/>
                <w:szCs w:val="20"/>
                <w:lang w:val="ru-RU"/>
              </w:rPr>
            </w:pPr>
            <w:r>
              <w:rPr>
                <w:rFonts w:hint="default" w:ascii="Sylfaen" w:hAnsi="Sylfaen" w:cs="Sylfaen"/>
                <w:sz w:val="20"/>
                <w:szCs w:val="20"/>
                <w:lang w:val="ru-RU"/>
              </w:rPr>
              <w:t xml:space="preserve">10. </w:t>
            </w:r>
            <w:r>
              <w:rPr>
                <w:rFonts w:hint="default" w:ascii="Sylfaen" w:hAnsi="Sylfaen" w:cs="Sylfaen"/>
                <w:sz w:val="20"/>
                <w:szCs w:val="20"/>
              </w:rPr>
              <w:t xml:space="preserve"> Շահառուի  ՀԾՀ</w:t>
            </w:r>
            <w:r>
              <w:rPr>
                <w:rFonts w:hint="default" w:ascii="Sylfaen" w:hAnsi="Sylfaen" w:cs="Sylfaen"/>
                <w:sz w:val="20"/>
                <w:szCs w:val="20"/>
                <w:lang w:val="ru-RU"/>
              </w:rPr>
              <w:t xml:space="preserve"> (</w:t>
            </w:r>
            <w:r>
              <w:rPr>
                <w:rFonts w:hint="default" w:ascii="Sylfaen" w:hAnsi="Sylfaen" w:cs="Sylfaen"/>
                <w:sz w:val="20"/>
                <w:szCs w:val="20"/>
                <w:lang w:val="hy-AM"/>
              </w:rPr>
              <w:t>չի լրացվում</w:t>
            </w:r>
            <w:r>
              <w:rPr>
                <w:rFonts w:hint="default" w:ascii="Sylfaen" w:hAnsi="Sylfaen" w:cs="Sylfaen"/>
                <w:sz w:val="20"/>
                <w:szCs w:val="20"/>
                <w:lang w:val="ru-RU"/>
              </w:rPr>
              <w:t>)</w:t>
            </w:r>
          </w:p>
        </w:tc>
      </w:tr>
      <w:tr w14:paraId="6BEC7F5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F876A6">
            <w:pPr>
              <w:rPr>
                <w:rFonts w:hint="default" w:ascii="Sylfaen" w:hAnsi="Sylfaen" w:cs="Sylfaen"/>
                <w:sz w:val="20"/>
                <w:szCs w:val="20"/>
              </w:rPr>
            </w:pPr>
            <w:r>
              <w:rPr>
                <w:rFonts w:hint="default" w:ascii="Sylfaen" w:hAnsi="Sylfaen" w:cs="Sylfaen"/>
                <w:sz w:val="20"/>
                <w:szCs w:val="20"/>
                <w:lang w:val="hy-AM"/>
              </w:rPr>
              <w:t>11</w:t>
            </w:r>
            <w:r>
              <w:rPr>
                <w:rFonts w:hint="default" w:ascii="Sylfaen" w:hAnsi="Sylfaen" w:cs="Sylfaen"/>
                <w:sz w:val="20"/>
                <w:szCs w:val="20"/>
              </w:rPr>
              <w:t>. Շահառուի ՀՎՀՀ`</w:t>
            </w:r>
          </w:p>
        </w:tc>
      </w:tr>
      <w:tr w14:paraId="667B6930">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DE1FEB">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2</w:t>
            </w:r>
            <w:r>
              <w:rPr>
                <w:rFonts w:hint="default" w:ascii="Sylfaen" w:hAnsi="Sylfaen" w:cs="Sylfaen"/>
                <w:sz w:val="20"/>
                <w:szCs w:val="20"/>
              </w:rPr>
              <w:t>.Շահառուի</w:t>
            </w:r>
            <w:r>
              <w:rPr>
                <w:rFonts w:hint="default" w:ascii="Sylfaen" w:hAnsi="Sylfaen" w:cs="Sylfaen"/>
                <w:sz w:val="20"/>
                <w:szCs w:val="20"/>
                <w:lang w:val="hy-AM"/>
              </w:rPr>
              <w:t>ն</w:t>
            </w:r>
            <w:r>
              <w:rPr>
                <w:rFonts w:hint="default" w:ascii="Sylfaen" w:hAnsi="Sylfaen" w:cs="Sylfaen"/>
                <w:sz w:val="20"/>
                <w:szCs w:val="20"/>
              </w:rPr>
              <w:t xml:space="preserve"> </w:t>
            </w:r>
            <w:r>
              <w:rPr>
                <w:rFonts w:hint="default" w:ascii="Sylfaen" w:hAnsi="Sylfaen" w:cs="Sylfaen"/>
                <w:sz w:val="20"/>
                <w:szCs w:val="20"/>
                <w:lang w:val="hy-AM"/>
              </w:rPr>
              <w:t xml:space="preserve"> սպասարկող Ֆինանսական կազմակերպություն</w:t>
            </w:r>
            <w:r>
              <w:rPr>
                <w:rFonts w:hint="default" w:ascii="Sylfaen" w:hAnsi="Sylfaen" w:cs="Sylfaen"/>
                <w:sz w:val="20"/>
                <w:szCs w:val="20"/>
              </w:rPr>
              <w:t xml:space="preserve"> (բանկ)`</w:t>
            </w:r>
          </w:p>
        </w:tc>
      </w:tr>
      <w:tr w14:paraId="59263A87">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7F4928">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3</w:t>
            </w:r>
            <w:r>
              <w:rPr>
                <w:rFonts w:hint="default" w:ascii="Sylfaen" w:hAnsi="Sylfaen" w:cs="Sylfaen"/>
                <w:sz w:val="20"/>
                <w:szCs w:val="20"/>
              </w:rPr>
              <w:t>.Շահառուի հաշվի համարը (հշ.N)</w:t>
            </w:r>
          </w:p>
        </w:tc>
      </w:tr>
      <w:tr w14:paraId="5EDDA84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AA03352">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4</w:t>
            </w:r>
            <w:r>
              <w:rPr>
                <w:rFonts w:hint="default" w:ascii="Sylfaen" w:hAnsi="Sylfaen" w:cs="Sylfaen"/>
                <w:sz w:val="20"/>
                <w:szCs w:val="20"/>
              </w:rPr>
              <w:t xml:space="preserve">.Գումարը </w:t>
            </w:r>
            <w:r>
              <w:rPr>
                <w:rFonts w:hint="default" w:ascii="Sylfaen" w:hAnsi="Sylfaen" w:cs="Sylfaen"/>
                <w:sz w:val="20"/>
                <w:szCs w:val="20"/>
                <w:lang w:val="ru-RU"/>
              </w:rPr>
              <w:t>(</w:t>
            </w:r>
            <w:r>
              <w:rPr>
                <w:rFonts w:hint="default" w:ascii="Sylfaen" w:hAnsi="Sylfaen" w:cs="Sylfaen"/>
                <w:sz w:val="20"/>
                <w:szCs w:val="20"/>
              </w:rPr>
              <w:t>թվերով և բառերով</w:t>
            </w:r>
            <w:r>
              <w:rPr>
                <w:rFonts w:hint="default" w:ascii="Sylfaen" w:hAnsi="Sylfaen" w:cs="Sylfaen"/>
                <w:sz w:val="20"/>
                <w:szCs w:val="20"/>
                <w:lang w:val="ru-RU"/>
              </w:rPr>
              <w:t>)</w:t>
            </w:r>
            <w:r>
              <w:rPr>
                <w:rFonts w:hint="default" w:ascii="Sylfaen" w:hAnsi="Sylfaen" w:cs="Sylfaen"/>
                <w:sz w:val="20"/>
                <w:szCs w:val="20"/>
              </w:rPr>
              <w:t>`</w:t>
            </w:r>
          </w:p>
        </w:tc>
      </w:tr>
      <w:tr w14:paraId="11708FA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88E982B">
            <w:pPr>
              <w:rPr>
                <w:rFonts w:hint="default" w:ascii="Sylfaen" w:hAnsi="Sylfaen" w:cs="Sylfaen"/>
                <w:sz w:val="20"/>
                <w:szCs w:val="20"/>
              </w:rPr>
            </w:pPr>
            <w:r>
              <w:rPr>
                <w:rFonts w:hint="default" w:ascii="Sylfaen" w:hAnsi="Sylfaen" w:cs="Sylfaen"/>
                <w:sz w:val="20"/>
                <w:szCs w:val="20"/>
              </w:rPr>
              <w:t xml:space="preserve">15. </w:t>
            </w:r>
            <w:r>
              <w:rPr>
                <w:rFonts w:hint="default" w:ascii="Sylfaen" w:hAnsi="Sylfaen" w:cs="Sylfaen"/>
                <w:sz w:val="20"/>
                <w:szCs w:val="20"/>
                <w:lang w:val="hy-AM"/>
              </w:rPr>
              <w:t xml:space="preserve">Ակցեպտավորված գումարը՝ </w:t>
            </w:r>
            <w:r>
              <w:rPr>
                <w:rFonts w:hint="default" w:ascii="Sylfaen" w:hAnsi="Sylfaen" w:cs="Sylfaen"/>
                <w:sz w:val="20"/>
                <w:szCs w:val="20"/>
              </w:rPr>
              <w:t xml:space="preserve"> (թվերով և բառերով)</w:t>
            </w:r>
            <w:r>
              <w:rPr>
                <w:rFonts w:hint="default" w:ascii="Sylfaen" w:hAnsi="Sylfaen" w:cs="Sylfaen"/>
                <w:sz w:val="20"/>
                <w:szCs w:val="20"/>
                <w:lang w:val="hy-AM"/>
              </w:rPr>
              <w:t xml:space="preserve">  </w:t>
            </w:r>
            <w:r>
              <w:rPr>
                <w:rFonts w:hint="default" w:ascii="Sylfaen" w:hAnsi="Sylfaen" w:cs="Sylfaen"/>
                <w:sz w:val="20"/>
                <w:szCs w:val="20"/>
              </w:rPr>
              <w:t>(</w:t>
            </w:r>
            <w:r>
              <w:rPr>
                <w:rFonts w:hint="default" w:ascii="Sylfaen" w:hAnsi="Sylfaen" w:cs="Sylfaen"/>
                <w:sz w:val="20"/>
                <w:szCs w:val="20"/>
                <w:lang w:val="hy-AM"/>
              </w:rPr>
              <w:t>նախատեսված է նշված գումարի մասնակի ակցեպտի համար, որը չի կիրառվում</w:t>
            </w:r>
            <w:r>
              <w:rPr>
                <w:rFonts w:hint="default" w:ascii="Sylfaen" w:hAnsi="Sylfaen" w:cs="Sylfaen"/>
                <w:sz w:val="20"/>
                <w:szCs w:val="20"/>
              </w:rPr>
              <w:t>)</w:t>
            </w:r>
          </w:p>
        </w:tc>
      </w:tr>
      <w:tr w14:paraId="321F0E7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44A29C">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ru-RU"/>
              </w:rPr>
              <w:t>6</w:t>
            </w:r>
            <w:r>
              <w:rPr>
                <w:rFonts w:hint="default" w:ascii="Sylfaen" w:hAnsi="Sylfaen" w:cs="Sylfaen"/>
                <w:sz w:val="20"/>
                <w:szCs w:val="20"/>
              </w:rPr>
              <w:t>.Արժույթը (բառերով և կոդով)`</w:t>
            </w:r>
          </w:p>
        </w:tc>
      </w:tr>
      <w:tr w14:paraId="1AD5DD9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79E1BC">
            <w:pPr>
              <w:rPr>
                <w:rFonts w:hint="default" w:ascii="Sylfaen" w:hAnsi="Sylfaen" w:cs="Sylfaen"/>
                <w:sz w:val="20"/>
                <w:szCs w:val="20"/>
                <w:lang w:val="hy-AM"/>
              </w:rPr>
            </w:pPr>
            <w:r>
              <w:rPr>
                <w:rFonts w:hint="default" w:ascii="Sylfaen" w:hAnsi="Sylfaen" w:cs="Sylfaen"/>
                <w:sz w:val="20"/>
                <w:szCs w:val="20"/>
              </w:rPr>
              <w:t>1</w:t>
            </w:r>
            <w:r>
              <w:rPr>
                <w:rFonts w:hint="default" w:ascii="Sylfaen" w:hAnsi="Sylfaen" w:cs="Sylfaen"/>
                <w:sz w:val="20"/>
                <w:szCs w:val="20"/>
                <w:lang w:val="hy-AM"/>
              </w:rPr>
              <w:t>7</w:t>
            </w:r>
            <w:r>
              <w:rPr>
                <w:rFonts w:hint="default" w:ascii="Sylfaen" w:hAnsi="Sylfaen" w:cs="Sylfaen"/>
                <w:sz w:val="20"/>
                <w:szCs w:val="20"/>
              </w:rPr>
              <w:t>.Գործարքի (վճարման) նպատակը`</w:t>
            </w:r>
            <w:r>
              <w:rPr>
                <w:rFonts w:hint="default" w:ascii="Sylfaen" w:hAnsi="Sylfaen" w:cs="Sylfaen"/>
                <w:sz w:val="20"/>
                <w:szCs w:val="20"/>
                <w:lang w:val="hy-AM"/>
              </w:rPr>
              <w:t xml:space="preserve">  </w:t>
            </w:r>
            <w:r>
              <w:rPr>
                <w:rFonts w:hint="default" w:ascii="Sylfaen" w:hAnsi="Sylfaen" w:cs="Sylfaen"/>
                <w:bCs/>
                <w:i/>
                <w:sz w:val="20"/>
                <w:szCs w:val="20"/>
              </w:rPr>
              <w:t>(որակավորման ապահովմ</w:t>
            </w:r>
            <w:r>
              <w:rPr>
                <w:rFonts w:hint="default" w:ascii="Sylfaen" w:hAnsi="Sylfaen" w:cs="Sylfaen"/>
                <w:bCs/>
                <w:i/>
                <w:sz w:val="20"/>
                <w:szCs w:val="20"/>
                <w:lang w:val="hy-AM"/>
              </w:rPr>
              <w:t>ան համար</w:t>
            </w:r>
            <w:r>
              <w:rPr>
                <w:rFonts w:hint="default" w:ascii="Sylfaen" w:hAnsi="Sylfaen" w:cs="Sylfaen"/>
                <w:bCs/>
                <w:i/>
                <w:sz w:val="20"/>
                <w:szCs w:val="20"/>
              </w:rPr>
              <w:t>)</w:t>
            </w:r>
          </w:p>
        </w:tc>
      </w:tr>
      <w:tr w14:paraId="62E0FADC">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19A299BD">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8</w:t>
            </w:r>
            <w:r>
              <w:rPr>
                <w:rFonts w:hint="default" w:ascii="Sylfaen" w:hAnsi="Sylfaen" w:cs="Sylfaen"/>
                <w:sz w:val="20"/>
                <w:szCs w:val="20"/>
              </w:rPr>
              <w:t xml:space="preserve">. </w:t>
            </w:r>
            <w:r>
              <w:rPr>
                <w:rFonts w:hint="default" w:ascii="Sylfaen" w:hAnsi="Sylfaen" w:cs="Sylfaen"/>
                <w:sz w:val="20"/>
                <w:szCs w:val="20"/>
                <w:lang w:val="hy-AM"/>
              </w:rPr>
              <w:t xml:space="preserve">Վճարման կատարման հիմքերը՝ </w:t>
            </w:r>
            <w:r>
              <w:rPr>
                <w:rFonts w:hint="default" w:ascii="Sylfaen" w:hAnsi="Sylfaen" w:cs="Sylfaen"/>
                <w:sz w:val="20"/>
                <w:szCs w:val="20"/>
              </w:rPr>
              <w:t>(</w:t>
            </w:r>
            <w:r>
              <w:rPr>
                <w:rFonts w:hint="default" w:ascii="Sylfaen" w:hAnsi="Sylfaen" w:cs="Sylfaen"/>
                <w:sz w:val="20"/>
                <w:szCs w:val="20"/>
                <w:lang w:val="hy-AM"/>
              </w:rPr>
              <w:t>Փաստաթղթերի անվանումը</w:t>
            </w:r>
            <w:r>
              <w:rPr>
                <w:rFonts w:hint="default" w:ascii="Sylfaen" w:hAnsi="Sylfaen" w:cs="Sylfaen"/>
                <w:sz w:val="20"/>
                <w:szCs w:val="20"/>
              </w:rPr>
              <w:t>,</w:t>
            </w:r>
            <w:r>
              <w:rPr>
                <w:rFonts w:hint="default" w:ascii="Sylfaen" w:hAnsi="Sylfaen" w:cs="Sylfaen"/>
                <w:sz w:val="20"/>
                <w:szCs w:val="20"/>
                <w:lang w:val="hy-AM"/>
              </w:rPr>
              <w:t xml:space="preserve"> այդ թվում՝ տուժանքի մասին համաձայնագիրը, դրանց համարները,</w:t>
            </w:r>
            <w:r>
              <w:rPr>
                <w:rFonts w:hint="default" w:ascii="Sylfaen" w:hAnsi="Sylfaen" w:cs="Sylfaen"/>
                <w:sz w:val="20"/>
                <w:szCs w:val="20"/>
              </w:rPr>
              <w:t xml:space="preserve"> </w:t>
            </w:r>
            <w:r>
              <w:rPr>
                <w:rFonts w:hint="default" w:ascii="Sylfaen" w:hAnsi="Sylfaen" w:cs="Sylfaen"/>
                <w:sz w:val="20"/>
                <w:szCs w:val="20"/>
                <w:lang w:val="hy-AM"/>
              </w:rPr>
              <w:t>պ</w:t>
            </w:r>
            <w:r>
              <w:rPr>
                <w:rFonts w:hint="default" w:ascii="Sylfaen" w:hAnsi="Sylfaen" w:cs="Sylfaen"/>
                <w:sz w:val="20"/>
                <w:szCs w:val="20"/>
              </w:rPr>
              <w:t>այմանագրի  ծածկագիրը</w:t>
            </w:r>
            <w:r>
              <w:rPr>
                <w:rFonts w:hint="default" w:ascii="Sylfaen" w:hAnsi="Sylfaen" w:cs="Sylfaen"/>
                <w:sz w:val="20"/>
                <w:szCs w:val="20"/>
                <w:lang w:val="hy-AM"/>
              </w:rPr>
              <w:t xml:space="preserve"> որի հիման վրա կատարվում է  գանձումը</w:t>
            </w:r>
            <w:r>
              <w:rPr>
                <w:rFonts w:hint="default" w:ascii="Sylfaen" w:hAnsi="Sylfaen" w:cs="Sylfaen"/>
                <w:sz w:val="20"/>
                <w:szCs w:val="20"/>
              </w:rPr>
              <w:t>)`</w:t>
            </w:r>
          </w:p>
          <w:p w14:paraId="0DF09DC3">
            <w:pPr>
              <w:rPr>
                <w:rFonts w:hint="default" w:ascii="Sylfaen" w:hAnsi="Sylfaen" w:cs="Sylfaen"/>
                <w:sz w:val="20"/>
                <w:szCs w:val="20"/>
              </w:rPr>
            </w:pPr>
          </w:p>
        </w:tc>
      </w:tr>
      <w:tr w14:paraId="0A5B9262">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6C04AC86">
            <w:pPr>
              <w:rPr>
                <w:rFonts w:hint="default" w:ascii="Sylfaen" w:hAnsi="Sylfaen" w:cs="Sylfaen"/>
                <w:sz w:val="20"/>
                <w:szCs w:val="20"/>
                <w:lang w:val="hy-AM"/>
              </w:rPr>
            </w:pPr>
          </w:p>
        </w:tc>
      </w:tr>
      <w:tr w14:paraId="45AA4E1C">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60B7D42">
            <w:pPr>
              <w:rPr>
                <w:rFonts w:hint="default" w:ascii="Sylfaen" w:hAnsi="Sylfaen" w:cs="Sylfaen"/>
                <w:sz w:val="20"/>
                <w:szCs w:val="20"/>
                <w:lang w:val="hy-AM"/>
              </w:rPr>
            </w:pPr>
            <w:r>
              <w:rPr>
                <w:rFonts w:hint="default" w:ascii="Sylfaen" w:hAnsi="Sylfaen" w:cs="Sylfaen"/>
                <w:sz w:val="20"/>
                <w:szCs w:val="20"/>
                <w:lang w:val="hy-AM"/>
              </w:rPr>
              <w:t>19. Վճարման պայմանները՝                                &lt;ակցեպտավորված վճարում&gt;</w:t>
            </w:r>
          </w:p>
          <w:p w14:paraId="31D14E01">
            <w:pPr>
              <w:rPr>
                <w:rFonts w:hint="default" w:ascii="Sylfaen" w:hAnsi="Sylfaen" w:cs="Sylfaen"/>
                <w:sz w:val="20"/>
                <w:szCs w:val="20"/>
                <w:lang w:val="ru-RU"/>
              </w:rPr>
            </w:pPr>
          </w:p>
        </w:tc>
      </w:tr>
      <w:tr w14:paraId="5E83B4B7">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836888">
            <w:pPr>
              <w:rPr>
                <w:rFonts w:hint="default" w:ascii="Sylfaen" w:hAnsi="Sylfaen" w:cs="Sylfaen"/>
                <w:sz w:val="20"/>
                <w:szCs w:val="20"/>
              </w:rPr>
            </w:pPr>
            <w:r>
              <w:rPr>
                <w:rFonts w:hint="default" w:ascii="Sylfaen" w:hAnsi="Sylfaen" w:cs="Sylfaen"/>
                <w:sz w:val="20"/>
                <w:szCs w:val="20"/>
                <w:lang w:val="hy-AM"/>
              </w:rPr>
              <w:t xml:space="preserve">20. Առդիր էջերի քանակը՝    </w:t>
            </w:r>
            <w:r>
              <w:rPr>
                <w:rFonts w:hint="default" w:ascii="Sylfaen" w:hAnsi="Sylfaen" w:cs="Sylfaen"/>
                <w:sz w:val="20"/>
                <w:szCs w:val="20"/>
              </w:rPr>
              <w:t xml:space="preserve">--- </w:t>
            </w:r>
            <w:r>
              <w:rPr>
                <w:rFonts w:hint="default" w:ascii="Sylfaen" w:hAnsi="Sylfaen" w:cs="Sylfaen"/>
                <w:sz w:val="20"/>
                <w:szCs w:val="20"/>
                <w:lang w:val="hy-AM"/>
              </w:rPr>
              <w:t xml:space="preserve">    </w:t>
            </w:r>
            <w:r>
              <w:rPr>
                <w:rFonts w:hint="default" w:ascii="Sylfaen" w:hAnsi="Sylfaen" w:cs="Sylfaen"/>
                <w:sz w:val="20"/>
                <w:szCs w:val="20"/>
              </w:rPr>
              <w:t>էջ</w:t>
            </w:r>
          </w:p>
          <w:p w14:paraId="194DF383">
            <w:pPr>
              <w:rPr>
                <w:rFonts w:hint="default" w:ascii="Sylfaen" w:hAnsi="Sylfaen" w:cs="Sylfaen"/>
                <w:sz w:val="20"/>
                <w:szCs w:val="20"/>
                <w:lang w:val="hy-AM"/>
              </w:rPr>
            </w:pPr>
          </w:p>
        </w:tc>
      </w:tr>
      <w:tr w14:paraId="0AD8F3C8">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7DB8BF4C">
            <w:pPr>
              <w:rPr>
                <w:rFonts w:hint="default" w:ascii="Sylfaen" w:hAnsi="Sylfaen" w:cs="Sylfaen"/>
                <w:sz w:val="20"/>
                <w:szCs w:val="20"/>
              </w:rPr>
            </w:pPr>
            <w:r>
              <w:rPr>
                <w:rFonts w:hint="default" w:ascii="Sylfaen" w:hAnsi="Sylfaen" w:cs="Sylfaen"/>
                <w:sz w:val="20"/>
                <w:szCs w:val="20"/>
              </w:rPr>
              <w:t> </w:t>
            </w:r>
            <w:r>
              <w:rPr>
                <w:rFonts w:hint="default" w:ascii="Sylfaen" w:hAnsi="Sylfaen" w:cs="Sylfaen"/>
                <w:sz w:val="20"/>
                <w:szCs w:val="20"/>
                <w:lang w:val="hy-AM"/>
              </w:rPr>
              <w:t>22</w:t>
            </w:r>
            <w:r>
              <w:rPr>
                <w:rFonts w:hint="default" w:ascii="Sylfaen" w:hAnsi="Sylfaen" w:cs="Sylfaen"/>
                <w:sz w:val="20"/>
                <w:szCs w:val="20"/>
              </w:rPr>
              <w:t>.ա. Շահառուի ստորագրությունները</w:t>
            </w:r>
          </w:p>
          <w:p w14:paraId="338FB940">
            <w:pPr>
              <w:rPr>
                <w:rFonts w:hint="default" w:ascii="Sylfaen" w:hAnsi="Sylfaen" w:cs="Sylfaen"/>
                <w:sz w:val="20"/>
                <w:szCs w:val="20"/>
              </w:rPr>
            </w:pPr>
          </w:p>
          <w:p w14:paraId="2BC2A2CB">
            <w:pPr>
              <w:jc w:val="right"/>
              <w:rPr>
                <w:rFonts w:hint="default" w:ascii="Sylfaen" w:hAnsi="Sylfaen" w:cs="Sylfaen"/>
                <w:color w:val="000000"/>
                <w:sz w:val="20"/>
                <w:szCs w:val="20"/>
              </w:rPr>
            </w:pPr>
            <w:r>
              <w:rPr>
                <w:rFonts w:hint="default" w:ascii="Sylfaen" w:hAnsi="Sylfaen" w:cs="Sylfaen"/>
                <w:color w:val="000000"/>
                <w:sz w:val="20"/>
                <w:szCs w:val="20"/>
              </w:rPr>
              <w:t>/____________________/</w:t>
            </w:r>
          </w:p>
          <w:p w14:paraId="64EC17B7">
            <w:pPr>
              <w:rPr>
                <w:rFonts w:hint="default" w:ascii="Sylfaen" w:hAnsi="Sylfaen" w:cs="Sylfaen"/>
                <w:color w:val="000000"/>
                <w:sz w:val="20"/>
                <w:szCs w:val="20"/>
              </w:rPr>
            </w:pPr>
          </w:p>
          <w:p w14:paraId="5056BCBE">
            <w:pPr>
              <w:rPr>
                <w:rFonts w:hint="default" w:ascii="Sylfaen" w:hAnsi="Sylfaen" w:cs="Sylfaen"/>
                <w:sz w:val="20"/>
                <w:szCs w:val="20"/>
              </w:rPr>
            </w:pPr>
          </w:p>
          <w:p w14:paraId="2A93A921">
            <w:pPr>
              <w:jc w:val="right"/>
              <w:rPr>
                <w:rFonts w:hint="default" w:ascii="Sylfaen" w:hAnsi="Sylfaen" w:cs="Sylfaen"/>
                <w:sz w:val="20"/>
                <w:szCs w:val="20"/>
              </w:rPr>
            </w:pPr>
            <w:r>
              <w:rPr>
                <w:rFonts w:hint="default" w:ascii="Sylfaen" w:hAnsi="Sylfaen" w:cs="Sylfaen"/>
                <w:color w:val="000000"/>
                <w:sz w:val="20"/>
                <w:szCs w:val="20"/>
              </w:rPr>
              <w:t>/____________________/</w:t>
            </w:r>
          </w:p>
          <w:p w14:paraId="7DCC243C">
            <w:pPr>
              <w:rPr>
                <w:rFonts w:hint="default" w:ascii="Sylfaen" w:hAnsi="Sylfaen" w:cs="Sylfaen"/>
                <w:sz w:val="20"/>
                <w:szCs w:val="20"/>
              </w:rPr>
            </w:pPr>
          </w:p>
          <w:p w14:paraId="1B971C6B">
            <w:pP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.բ.</w:t>
            </w:r>
          </w:p>
          <w:p w14:paraId="0F29E9D9">
            <w:pPr>
              <w:rPr>
                <w:rFonts w:hint="default" w:ascii="Sylfaen" w:hAnsi="Sylfaen" w:cs="Sylfaen"/>
                <w:sz w:val="20"/>
                <w:szCs w:val="20"/>
              </w:rPr>
            </w:pPr>
            <w:r>
              <w:rPr>
                <w:rFonts w:hint="default" w:ascii="Sylfaen" w:hAnsi="Sylfaen" w:cs="Sylfaen"/>
                <w:sz w:val="20"/>
                <w:szCs w:val="20"/>
              </w:rPr>
              <w:t xml:space="preserve">                                                                             Կ.Տ.</w:t>
            </w:r>
          </w:p>
          <w:p w14:paraId="55FCED6B">
            <w:pPr>
              <w:rPr>
                <w:rFonts w:hint="default" w:ascii="Sylfaen" w:hAnsi="Sylfaen" w:cs="Sylfaen"/>
                <w:sz w:val="20"/>
                <w:szCs w:val="20"/>
              </w:rPr>
            </w:pPr>
          </w:p>
        </w:tc>
        <w:tc>
          <w:tcPr>
            <w:tcW w:w="5364" w:type="dxa"/>
            <w:tcBorders>
              <w:top w:val="nil"/>
              <w:left w:val="nil"/>
              <w:bottom w:val="single" w:color="auto" w:sz="4" w:space="0"/>
              <w:right w:val="single" w:color="auto" w:sz="4" w:space="0"/>
            </w:tcBorders>
            <w:noWrap/>
            <w:vAlign w:val="bottom"/>
          </w:tcPr>
          <w:p w14:paraId="632CF590">
            <w:pP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1.ա.  Վճարողի ստորագրությունները`</w:t>
            </w:r>
          </w:p>
          <w:p w14:paraId="4ED59165">
            <w:pPr>
              <w:jc w:val="right"/>
              <w:rPr>
                <w:rFonts w:hint="default" w:ascii="Sylfaen" w:hAnsi="Sylfaen" w:cs="Sylfaen"/>
                <w:sz w:val="20"/>
                <w:szCs w:val="20"/>
              </w:rPr>
            </w:pPr>
          </w:p>
          <w:p w14:paraId="7237A1BC">
            <w:pPr>
              <w:rPr>
                <w:rFonts w:hint="default" w:ascii="Sylfaen" w:hAnsi="Sylfaen" w:cs="Sylfaen"/>
                <w:sz w:val="20"/>
                <w:szCs w:val="20"/>
              </w:rPr>
            </w:pPr>
            <w:r>
              <w:rPr>
                <w:rFonts w:hint="default" w:ascii="Sylfaen" w:hAnsi="Sylfaen" w:cs="Sylfaen"/>
                <w:color w:val="000000"/>
                <w:sz w:val="20"/>
                <w:szCs w:val="20"/>
              </w:rPr>
              <w:t xml:space="preserve">                                               /____________________/</w:t>
            </w:r>
          </w:p>
          <w:p w14:paraId="5B44A587">
            <w:pPr>
              <w:jc w:val="right"/>
              <w:rPr>
                <w:rFonts w:hint="default" w:ascii="Sylfaen" w:hAnsi="Sylfaen" w:cs="Sylfaen"/>
                <w:color w:val="000000"/>
                <w:sz w:val="20"/>
                <w:szCs w:val="20"/>
              </w:rPr>
            </w:pPr>
          </w:p>
          <w:p w14:paraId="738F0C2C">
            <w:pPr>
              <w:jc w:val="right"/>
              <w:rPr>
                <w:rFonts w:hint="default" w:ascii="Sylfaen" w:hAnsi="Sylfaen" w:cs="Sylfaen"/>
                <w:color w:val="000000"/>
                <w:sz w:val="20"/>
                <w:szCs w:val="20"/>
              </w:rPr>
            </w:pPr>
          </w:p>
          <w:p w14:paraId="51D2F5E9">
            <w:pPr>
              <w:jc w:val="right"/>
              <w:rPr>
                <w:rFonts w:hint="default" w:ascii="Sylfaen" w:hAnsi="Sylfaen" w:cs="Sylfaen"/>
                <w:sz w:val="20"/>
                <w:szCs w:val="20"/>
              </w:rPr>
            </w:pPr>
            <w:r>
              <w:rPr>
                <w:rFonts w:hint="default" w:ascii="Sylfaen" w:hAnsi="Sylfaen" w:cs="Sylfaen"/>
                <w:color w:val="000000"/>
                <w:sz w:val="20"/>
                <w:szCs w:val="20"/>
              </w:rPr>
              <w:t>/____________________/</w:t>
            </w:r>
          </w:p>
          <w:p w14:paraId="2530C449">
            <w:pPr>
              <w:jc w:val="right"/>
              <w:rPr>
                <w:rFonts w:hint="default" w:ascii="Sylfaen" w:hAnsi="Sylfaen" w:cs="Sylfaen"/>
                <w:sz w:val="20"/>
                <w:szCs w:val="20"/>
              </w:rPr>
            </w:pPr>
          </w:p>
          <w:p w14:paraId="5AE6F9C9">
            <w:pPr>
              <w:jc w:val="right"/>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1.բ.                                                                    Կ.Տ.</w:t>
            </w:r>
          </w:p>
          <w:p w14:paraId="6A0988FB">
            <w:pPr>
              <w:jc w:val="right"/>
              <w:rPr>
                <w:rFonts w:hint="default" w:ascii="Sylfaen" w:hAnsi="Sylfaen" w:cs="Sylfaen"/>
                <w:sz w:val="20"/>
                <w:szCs w:val="20"/>
              </w:rPr>
            </w:pPr>
          </w:p>
        </w:tc>
      </w:tr>
      <w:tr w14:paraId="2EF10755">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400CF707">
            <w:pPr>
              <w:rPr>
                <w:rFonts w:hint="default" w:ascii="Sylfaen" w:hAnsi="Sylfaen" w:cs="Sylfaen"/>
                <w:color w:val="000000"/>
                <w:sz w:val="20"/>
                <w:szCs w:val="20"/>
              </w:rPr>
            </w:pPr>
            <w:r>
              <w:rPr>
                <w:rFonts w:hint="default" w:ascii="Sylfaen" w:hAnsi="Sylfaen" w:cs="Sylfaen"/>
                <w:color w:val="000000"/>
                <w:sz w:val="20"/>
                <w:szCs w:val="20"/>
              </w:rPr>
              <w:t>2</w:t>
            </w:r>
            <w:r>
              <w:rPr>
                <w:rFonts w:hint="default" w:ascii="Sylfaen" w:hAnsi="Sylfaen" w:cs="Sylfaen"/>
                <w:color w:val="000000"/>
                <w:sz w:val="20"/>
                <w:szCs w:val="20"/>
                <w:lang w:val="hy-AM"/>
              </w:rPr>
              <w:t>4</w:t>
            </w:r>
            <w:r>
              <w:rPr>
                <w:rFonts w:hint="default" w:ascii="Sylfaen" w:hAnsi="Sylfaen" w:cs="Sylfaen"/>
                <w:color w:val="000000"/>
                <w:sz w:val="20"/>
                <w:szCs w:val="20"/>
              </w:rPr>
              <w:t xml:space="preserve">.ա.   </w:t>
            </w:r>
            <w:r>
              <w:rPr>
                <w:rFonts w:hint="default" w:ascii="Sylfaen" w:hAnsi="Sylfaen" w:cs="Sylfaen"/>
                <w:color w:val="000000"/>
                <w:sz w:val="20"/>
                <w:szCs w:val="20"/>
                <w:lang w:val="hy-AM"/>
              </w:rPr>
              <w:t>Շահառուին  սպասարկող ֆինանսական կազմակերպություն</w:t>
            </w:r>
            <w:r>
              <w:rPr>
                <w:rFonts w:hint="default" w:ascii="Sylfaen" w:hAnsi="Sylfaen" w:cs="Sylfaen"/>
                <w:color w:val="000000"/>
                <w:sz w:val="20"/>
                <w:szCs w:val="20"/>
              </w:rPr>
              <w:t xml:space="preserve"> </w:t>
            </w:r>
          </w:p>
          <w:p w14:paraId="4C6DAA4C">
            <w:pPr>
              <w:rPr>
                <w:rFonts w:hint="default" w:ascii="Sylfaen" w:hAnsi="Sylfaen" w:cs="Sylfaen"/>
                <w:color w:val="000000"/>
                <w:sz w:val="20"/>
                <w:szCs w:val="20"/>
                <w:lang w:val="hy-AM"/>
              </w:rPr>
            </w:pPr>
            <w:r>
              <w:rPr>
                <w:rFonts w:hint="default" w:ascii="Sylfaen" w:hAnsi="Sylfaen" w:cs="Sylfaen"/>
                <w:color w:val="000000"/>
                <w:sz w:val="20"/>
                <w:szCs w:val="20"/>
              </w:rPr>
              <w:t xml:space="preserve">                             </w:t>
            </w:r>
            <w:r>
              <w:rPr>
                <w:rFonts w:hint="default" w:ascii="Sylfaen" w:hAnsi="Sylfaen" w:cs="Sylfaen"/>
                <w:color w:val="000000"/>
                <w:sz w:val="20"/>
                <w:szCs w:val="20"/>
                <w:lang w:val="hy-AM"/>
              </w:rPr>
              <w:t xml:space="preserve">                 </w:t>
            </w:r>
          </w:p>
          <w:p w14:paraId="262B0EE3">
            <w:pPr>
              <w:rPr>
                <w:rFonts w:hint="default" w:ascii="Sylfaen" w:hAnsi="Sylfaen" w:cs="Sylfaen"/>
                <w:color w:val="000000"/>
                <w:sz w:val="20"/>
                <w:szCs w:val="20"/>
              </w:rPr>
            </w:pPr>
            <w:r>
              <w:rPr>
                <w:rFonts w:hint="default" w:ascii="Sylfaen" w:hAnsi="Sylfaen" w:cs="Sylfaen"/>
                <w:color w:val="000000"/>
                <w:sz w:val="20"/>
                <w:szCs w:val="20"/>
                <w:lang w:val="hy-AM"/>
              </w:rPr>
              <w:t xml:space="preserve">                                                 </w:t>
            </w:r>
            <w:r>
              <w:rPr>
                <w:rFonts w:hint="default" w:ascii="Sylfaen" w:hAnsi="Sylfaen" w:cs="Sylfaen"/>
                <w:color w:val="000000"/>
                <w:sz w:val="20"/>
                <w:szCs w:val="20"/>
              </w:rPr>
              <w:t xml:space="preserve">   /____________________/</w:t>
            </w:r>
          </w:p>
          <w:p w14:paraId="5CE6D5CE">
            <w:pPr>
              <w:rPr>
                <w:rFonts w:hint="default" w:ascii="Sylfaen" w:hAnsi="Sylfaen" w:cs="Sylfaen"/>
                <w:sz w:val="20"/>
                <w:szCs w:val="20"/>
              </w:rPr>
            </w:pPr>
            <w:r>
              <w:rPr>
                <w:rFonts w:hint="default" w:ascii="Sylfaen" w:hAnsi="Sylfaen" w:cs="Sylfaen"/>
                <w:sz w:val="20"/>
                <w:szCs w:val="20"/>
              </w:rPr>
              <w:t xml:space="preserve">  </w:t>
            </w:r>
          </w:p>
          <w:p w14:paraId="1EA53AA5">
            <w:pPr>
              <w:rPr>
                <w:rFonts w:hint="default" w:ascii="Sylfaen" w:hAnsi="Sylfaen" w:cs="Sylfaen"/>
                <w:sz w:val="20"/>
                <w:szCs w:val="20"/>
              </w:rPr>
            </w:pPr>
            <w:r>
              <w:rPr>
                <w:rFonts w:hint="default" w:ascii="Sylfaen" w:hAnsi="Sylfaen" w:cs="Sylfaen"/>
                <w:sz w:val="20"/>
                <w:szCs w:val="20"/>
              </w:rPr>
              <w:t xml:space="preserve">                                                       /ստորագրություն/</w:t>
            </w:r>
          </w:p>
          <w:p w14:paraId="43C79A9E">
            <w:pPr>
              <w:rPr>
                <w:rFonts w:hint="default" w:ascii="Sylfaen" w:hAnsi="Sylfaen" w:cs="Sylfaen"/>
                <w:color w:val="000000"/>
                <w:sz w:val="20"/>
                <w:szCs w:val="20"/>
              </w:rPr>
            </w:pPr>
          </w:p>
          <w:p w14:paraId="5B836E99">
            <w:pPr>
              <w:rPr>
                <w:rFonts w:hint="default" w:ascii="Sylfaen" w:hAnsi="Sylfaen" w:cs="Sylfaen"/>
                <w:sz w:val="20"/>
                <w:szCs w:val="20"/>
              </w:rPr>
            </w:pPr>
          </w:p>
        </w:tc>
        <w:tc>
          <w:tcPr>
            <w:tcW w:w="5364" w:type="dxa"/>
            <w:tcBorders>
              <w:top w:val="single" w:color="auto" w:sz="4" w:space="0"/>
              <w:left w:val="nil"/>
              <w:right w:val="single" w:color="auto" w:sz="4" w:space="0"/>
            </w:tcBorders>
            <w:noWrap/>
            <w:vAlign w:val="bottom"/>
          </w:tcPr>
          <w:p w14:paraId="5C36BD32">
            <w:pPr>
              <w:rPr>
                <w:rFonts w:hint="default" w:ascii="Sylfaen" w:hAnsi="Sylfaen" w:cs="Sylfaen"/>
                <w:color w:val="000000"/>
                <w:sz w:val="20"/>
                <w:szCs w:val="20"/>
              </w:rPr>
            </w:pPr>
            <w:r>
              <w:rPr>
                <w:rFonts w:hint="default" w:ascii="Sylfaen" w:hAnsi="Sylfaen" w:cs="Sylfaen"/>
                <w:color w:val="000000"/>
                <w:sz w:val="20"/>
                <w:szCs w:val="20"/>
              </w:rPr>
              <w:t>2</w:t>
            </w:r>
            <w:r>
              <w:rPr>
                <w:rFonts w:hint="default" w:ascii="Sylfaen" w:hAnsi="Sylfaen" w:cs="Sylfaen"/>
                <w:color w:val="000000"/>
                <w:sz w:val="20"/>
                <w:szCs w:val="20"/>
                <w:lang w:val="hy-AM"/>
              </w:rPr>
              <w:t>3</w:t>
            </w:r>
            <w:r>
              <w:rPr>
                <w:rFonts w:hint="default" w:ascii="Sylfaen" w:hAnsi="Sylfaen" w:cs="Sylfaen"/>
                <w:color w:val="000000"/>
                <w:sz w:val="20"/>
                <w:szCs w:val="20"/>
              </w:rPr>
              <w:t xml:space="preserve">.ա.   </w:t>
            </w:r>
            <w:r>
              <w:rPr>
                <w:rFonts w:hint="default" w:ascii="Sylfaen" w:hAnsi="Sylfaen" w:cs="Sylfaen"/>
                <w:color w:val="000000"/>
                <w:sz w:val="20"/>
                <w:szCs w:val="20"/>
                <w:lang w:val="hy-AM"/>
              </w:rPr>
              <w:t>Վճարողին  սպասարկող ֆինանսական կազմակերպություն</w:t>
            </w:r>
            <w:r>
              <w:rPr>
                <w:rFonts w:hint="default" w:ascii="Sylfaen" w:hAnsi="Sylfaen" w:cs="Sylfaen"/>
                <w:color w:val="000000"/>
                <w:sz w:val="20"/>
                <w:szCs w:val="20"/>
              </w:rPr>
              <w:t xml:space="preserve"> </w:t>
            </w:r>
          </w:p>
          <w:p w14:paraId="3B050A4B">
            <w:pPr>
              <w:jc w:val="right"/>
              <w:rPr>
                <w:rFonts w:hint="default" w:ascii="Sylfaen" w:hAnsi="Sylfaen" w:cs="Sylfaen"/>
                <w:color w:val="000000"/>
                <w:sz w:val="20"/>
                <w:szCs w:val="20"/>
              </w:rPr>
            </w:pPr>
          </w:p>
          <w:p w14:paraId="4B68C500">
            <w:pPr>
              <w:jc w:val="right"/>
              <w:rPr>
                <w:rFonts w:hint="default" w:ascii="Sylfaen" w:hAnsi="Sylfaen" w:cs="Sylfaen"/>
                <w:color w:val="000000"/>
                <w:sz w:val="20"/>
                <w:szCs w:val="20"/>
              </w:rPr>
            </w:pPr>
          </w:p>
          <w:p w14:paraId="0D5A5E1B">
            <w:pPr>
              <w:jc w:val="right"/>
              <w:rPr>
                <w:rFonts w:hint="default" w:ascii="Sylfaen" w:hAnsi="Sylfaen" w:cs="Sylfaen"/>
                <w:color w:val="000000"/>
                <w:sz w:val="20"/>
                <w:szCs w:val="20"/>
              </w:rPr>
            </w:pPr>
            <w:r>
              <w:rPr>
                <w:rFonts w:hint="default" w:ascii="Sylfaen" w:hAnsi="Sylfaen" w:cs="Sylfaen"/>
                <w:color w:val="000000"/>
                <w:sz w:val="20"/>
                <w:szCs w:val="20"/>
              </w:rPr>
              <w:t>/____________________/</w:t>
            </w:r>
          </w:p>
          <w:p w14:paraId="5ED8E1C3">
            <w:pPr>
              <w:jc w:val="center"/>
              <w:rPr>
                <w:rFonts w:hint="default" w:ascii="Sylfaen" w:hAnsi="Sylfaen" w:cs="Sylfaen"/>
                <w:sz w:val="20"/>
                <w:szCs w:val="20"/>
              </w:rPr>
            </w:pPr>
            <w:r>
              <w:rPr>
                <w:rFonts w:hint="default" w:ascii="Sylfaen" w:hAnsi="Sylfaen" w:cs="Sylfaen"/>
                <w:color w:val="000000"/>
                <w:sz w:val="20"/>
                <w:szCs w:val="20"/>
              </w:rPr>
              <w:t xml:space="preserve">                                                   </w:t>
            </w:r>
            <w:r>
              <w:rPr>
                <w:rFonts w:hint="default" w:ascii="Sylfaen" w:hAnsi="Sylfaen" w:cs="Sylfaen"/>
                <w:sz w:val="20"/>
                <w:szCs w:val="20"/>
              </w:rPr>
              <w:t>/ստորագրություն/</w:t>
            </w:r>
          </w:p>
          <w:p w14:paraId="4159D945">
            <w:pPr>
              <w:jc w:val="right"/>
              <w:rPr>
                <w:rFonts w:hint="default" w:ascii="Sylfaen" w:hAnsi="Sylfaen" w:cs="Sylfaen"/>
                <w:sz w:val="20"/>
                <w:szCs w:val="20"/>
                <w:lang w:val="hy-AM"/>
              </w:rPr>
            </w:pPr>
          </w:p>
        </w:tc>
      </w:tr>
      <w:tr w14:paraId="20CB2C94">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FB3047E">
            <w:pPr>
              <w:rPr>
                <w:rFonts w:hint="default" w:ascii="Sylfaen" w:hAnsi="Sylfaen" w:cs="Sylfaen"/>
                <w:sz w:val="20"/>
                <w:szCs w:val="20"/>
              </w:rPr>
            </w:pPr>
            <w:r>
              <w:rPr>
                <w:rFonts w:hint="default" w:ascii="Sylfaen" w:hAnsi="Sylfaen" w:cs="Sylfaen"/>
                <w:sz w:val="20"/>
                <w:szCs w:val="20"/>
              </w:rPr>
              <w:t>24.բ.                                                       Կ.Տ.</w:t>
            </w:r>
          </w:p>
          <w:p w14:paraId="41C053F4">
            <w:pPr>
              <w:rPr>
                <w:rFonts w:hint="default" w:ascii="Sylfaen" w:hAnsi="Sylfaen" w:cs="Sylfaen"/>
                <w:sz w:val="20"/>
                <w:szCs w:val="20"/>
              </w:rPr>
            </w:pPr>
          </w:p>
          <w:p w14:paraId="0A618CFD">
            <w:pPr>
              <w:rPr>
                <w:rFonts w:hint="default" w:ascii="Sylfaen" w:hAnsi="Sylfaen" w:cs="Sylfaen"/>
                <w:sz w:val="20"/>
                <w:szCs w:val="20"/>
              </w:rPr>
            </w:pPr>
          </w:p>
          <w:p w14:paraId="5B6A751D">
            <w:pPr>
              <w:rPr>
                <w:rFonts w:hint="default" w:ascii="Sylfaen" w:hAnsi="Sylfaen" w:cs="Sylfaen"/>
                <w:sz w:val="20"/>
                <w:szCs w:val="20"/>
              </w:rPr>
            </w:pPr>
            <w:r>
              <w:rPr>
                <w:rFonts w:hint="default" w:ascii="Sylfaen" w:hAnsi="Sylfaen" w:cs="Sylfaen"/>
                <w:color w:val="000000"/>
                <w:sz w:val="20"/>
                <w:szCs w:val="20"/>
              </w:rPr>
              <w:t xml:space="preserve"> </w:t>
            </w: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w:t>
            </w:r>
            <w:r>
              <w:rPr>
                <w:rFonts w:hint="default" w:ascii="Sylfaen" w:hAnsi="Sylfaen" w:cs="Sylfaen"/>
                <w:sz w:val="20"/>
                <w:szCs w:val="20"/>
                <w:lang w:val="hy-AM"/>
              </w:rPr>
              <w:t>գ</w:t>
            </w:r>
            <w:r>
              <w:rPr>
                <w:rFonts w:hint="default" w:ascii="Sylfaen" w:hAnsi="Sylfaen" w:cs="Sylfaen"/>
                <w:color w:val="000000"/>
                <w:sz w:val="20"/>
                <w:szCs w:val="20"/>
              </w:rPr>
              <w:t xml:space="preserve">                                                 "___" ___ 20___ թ.</w:t>
            </w:r>
            <w:r>
              <w:rPr>
                <w:rFonts w:hint="default" w:ascii="Sylfaen" w:hAnsi="Sylfaen" w:cs="Sylfaen"/>
                <w:sz w:val="20"/>
                <w:szCs w:val="20"/>
              </w:rPr>
              <w:t xml:space="preserve"> </w:t>
            </w:r>
          </w:p>
          <w:p w14:paraId="1E1BC403">
            <w:pPr>
              <w:rPr>
                <w:rFonts w:hint="default" w:ascii="Sylfaen" w:hAnsi="Sylfaen" w:cs="Sylfaen"/>
                <w:sz w:val="20"/>
                <w:szCs w:val="20"/>
              </w:rPr>
            </w:pPr>
          </w:p>
          <w:p w14:paraId="2A3B5ED7">
            <w:pPr>
              <w:rPr>
                <w:rFonts w:hint="default" w:ascii="Sylfaen" w:hAnsi="Sylfaen" w:cs="Sylfaen"/>
                <w:sz w:val="20"/>
                <w:szCs w:val="20"/>
              </w:rPr>
            </w:pPr>
            <w:r>
              <w:rPr>
                <w:rFonts w:hint="default" w:ascii="Sylfaen" w:hAnsi="Sylfaen" w:cs="Sylfaen"/>
                <w:sz w:val="20"/>
                <w:szCs w:val="20"/>
              </w:rPr>
              <w:t xml:space="preserve">  </w:t>
            </w:r>
          </w:p>
          <w:p w14:paraId="42B216FA">
            <w:pPr>
              <w:rPr>
                <w:rFonts w:hint="default" w:ascii="Sylfaen" w:hAnsi="Sylfaen" w:cs="Sylfaen"/>
                <w:sz w:val="20"/>
                <w:szCs w:val="20"/>
              </w:rPr>
            </w:pPr>
          </w:p>
        </w:tc>
        <w:tc>
          <w:tcPr>
            <w:tcW w:w="5364" w:type="dxa"/>
            <w:tcBorders>
              <w:top w:val="nil"/>
              <w:left w:val="nil"/>
              <w:bottom w:val="single" w:color="auto" w:sz="4" w:space="0"/>
              <w:right w:val="single" w:color="auto" w:sz="4" w:space="0"/>
            </w:tcBorders>
            <w:noWrap/>
            <w:vAlign w:val="bottom"/>
          </w:tcPr>
          <w:p w14:paraId="4528497D">
            <w:pPr>
              <w:rPr>
                <w:rFonts w:hint="default" w:ascii="Sylfaen" w:hAnsi="Sylfaen" w:cs="Sylfaen"/>
                <w:sz w:val="20"/>
                <w:szCs w:val="20"/>
              </w:rPr>
            </w:pPr>
            <w:r>
              <w:rPr>
                <w:rFonts w:hint="default" w:ascii="Sylfaen" w:hAnsi="Sylfaen" w:cs="Sylfaen"/>
                <w:sz w:val="20"/>
                <w:szCs w:val="20"/>
              </w:rPr>
              <w:t xml:space="preserve">23.բ.                                                                 Կ.Տ.    </w:t>
            </w:r>
          </w:p>
          <w:p w14:paraId="359823FE">
            <w:pPr>
              <w:rPr>
                <w:rFonts w:hint="default" w:ascii="Sylfaen" w:hAnsi="Sylfaen" w:cs="Sylfaen"/>
                <w:sz w:val="20"/>
                <w:szCs w:val="20"/>
              </w:rPr>
            </w:pPr>
          </w:p>
          <w:p w14:paraId="28A98A1C">
            <w:pPr>
              <w:rPr>
                <w:rFonts w:hint="default" w:ascii="Sylfaen" w:hAnsi="Sylfaen" w:cs="Sylfaen"/>
                <w:sz w:val="20"/>
                <w:szCs w:val="20"/>
              </w:rPr>
            </w:pPr>
            <w:r>
              <w:rPr>
                <w:rFonts w:hint="default" w:ascii="Sylfaen" w:hAnsi="Sylfaen" w:cs="Sylfaen"/>
                <w:sz w:val="20"/>
                <w:szCs w:val="20"/>
              </w:rPr>
              <w:t xml:space="preserve">                     </w:t>
            </w:r>
          </w:p>
          <w:p w14:paraId="0B242EEA">
            <w:pPr>
              <w:rPr>
                <w:rFonts w:hint="default" w:ascii="Sylfaen" w:hAnsi="Sylfaen" w:cs="Sylfaen"/>
                <w:color w:val="000000"/>
                <w:sz w:val="20"/>
                <w:szCs w:val="20"/>
              </w:rPr>
            </w:pPr>
            <w:r>
              <w:rPr>
                <w:rFonts w:hint="default" w:ascii="Sylfaen" w:hAnsi="Sylfaen" w:cs="Sylfaen"/>
                <w:sz w:val="20"/>
                <w:szCs w:val="20"/>
              </w:rPr>
              <w:t>23.</w:t>
            </w:r>
            <w:r>
              <w:rPr>
                <w:rFonts w:hint="default" w:ascii="Sylfaen" w:hAnsi="Sylfaen" w:cs="Sylfaen"/>
                <w:sz w:val="20"/>
                <w:szCs w:val="20"/>
                <w:lang w:val="hy-AM"/>
              </w:rPr>
              <w:t>գ</w:t>
            </w:r>
            <w:r>
              <w:rPr>
                <w:rFonts w:hint="default" w:ascii="Sylfaen" w:hAnsi="Sylfaen" w:cs="Sylfaen"/>
                <w:sz w:val="20"/>
                <w:szCs w:val="20"/>
              </w:rPr>
              <w:t xml:space="preserve">.Կատարման ամսաթիվը`           </w:t>
            </w:r>
            <w:r>
              <w:rPr>
                <w:rFonts w:hint="default" w:ascii="Sylfaen" w:hAnsi="Sylfaen" w:cs="Sylfaen"/>
                <w:color w:val="000000"/>
                <w:sz w:val="20"/>
                <w:szCs w:val="20"/>
              </w:rPr>
              <w:t>"___" ___ 20___թ.</w:t>
            </w:r>
          </w:p>
          <w:p w14:paraId="06287937">
            <w:pPr>
              <w:rPr>
                <w:rFonts w:hint="default" w:ascii="Sylfaen" w:hAnsi="Sylfaen" w:cs="Sylfaen"/>
                <w:color w:val="000000"/>
                <w:sz w:val="20"/>
                <w:szCs w:val="20"/>
              </w:rPr>
            </w:pPr>
          </w:p>
          <w:p w14:paraId="59BEDAEA">
            <w:pPr>
              <w:rPr>
                <w:rFonts w:hint="default" w:ascii="Sylfaen" w:hAnsi="Sylfaen" w:cs="Sylfaen"/>
                <w:sz w:val="20"/>
                <w:szCs w:val="20"/>
              </w:rPr>
            </w:pPr>
          </w:p>
          <w:p w14:paraId="09E13C18">
            <w:pPr>
              <w:jc w:val="right"/>
              <w:rPr>
                <w:rFonts w:hint="default" w:ascii="Sylfaen" w:hAnsi="Sylfaen" w:cs="Sylfaen"/>
                <w:sz w:val="20"/>
                <w:szCs w:val="20"/>
              </w:rPr>
            </w:pPr>
          </w:p>
        </w:tc>
      </w:tr>
    </w:tbl>
    <w:p w14:paraId="2D79E4A9">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3845F865">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6F56FBBA">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770401E2">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6FC929EB">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135A0F17">
      <w:pPr>
        <w:tabs>
          <w:tab w:val="left" w:pos="540"/>
        </w:tabs>
        <w:autoSpaceDE w:val="0"/>
        <w:autoSpaceDN w:val="0"/>
        <w:adjustRightInd w:val="0"/>
        <w:spacing w:before="100" w:beforeAutospacing="1" w:after="100" w:afterAutospacing="1"/>
        <w:contextualSpacing/>
        <w:jc w:val="both"/>
        <w:rPr>
          <w:rFonts w:hint="default" w:ascii="Sylfaen" w:hAnsi="Sylfaen" w:cs="Sylfaen"/>
          <w:sz w:val="20"/>
          <w:szCs w:val="20"/>
          <w:lang w:val="hy-AM"/>
        </w:rPr>
      </w:pPr>
      <w:r>
        <w:rPr>
          <w:rFonts w:hint="default" w:ascii="Sylfaen" w:hAnsi="Sylfaen" w:cs="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pPr>
        <w:jc w:val="center"/>
        <w:rPr>
          <w:rFonts w:hint="default" w:ascii="Sylfaen" w:hAnsi="Sylfaen" w:cs="Sylfaen"/>
          <w:b/>
          <w:sz w:val="22"/>
          <w:szCs w:val="22"/>
          <w:lang w:val="nl-NL"/>
        </w:rPr>
      </w:pPr>
      <w:r>
        <w:rPr>
          <w:rFonts w:hint="default" w:ascii="Sylfaen" w:hAnsi="Sylfaen" w:cs="Sylfaen"/>
          <w:b/>
          <w:lang w:val="hy-AM"/>
        </w:rPr>
        <w:br w:type="page"/>
      </w:r>
      <w:r>
        <w:rPr>
          <w:rFonts w:hint="default" w:ascii="Sylfaen" w:hAnsi="Sylfaen" w:cs="Sylfaen"/>
          <w:b/>
          <w:sz w:val="22"/>
          <w:szCs w:val="22"/>
          <w:lang w:val="hy-AM"/>
        </w:rPr>
        <w:t>Վճարման</w:t>
      </w:r>
      <w:r>
        <w:rPr>
          <w:rFonts w:hint="default" w:ascii="Sylfaen" w:hAnsi="Sylfaen" w:cs="Sylfaen"/>
          <w:b/>
          <w:sz w:val="22"/>
          <w:szCs w:val="22"/>
          <w:lang w:val="nl-NL"/>
        </w:rPr>
        <w:t xml:space="preserve"> </w:t>
      </w:r>
      <w:r>
        <w:rPr>
          <w:rFonts w:hint="default" w:ascii="Sylfaen" w:hAnsi="Sylfaen" w:cs="Sylfaen"/>
          <w:b/>
          <w:sz w:val="22"/>
          <w:szCs w:val="22"/>
          <w:lang w:val="hy-AM"/>
        </w:rPr>
        <w:t>պահանջագրի</w:t>
      </w:r>
      <w:r>
        <w:rPr>
          <w:rFonts w:hint="default" w:ascii="Sylfaen" w:hAnsi="Sylfaen" w:cs="Sylfaen"/>
          <w:b/>
          <w:sz w:val="22"/>
          <w:szCs w:val="22"/>
          <w:lang w:val="nl-NL"/>
        </w:rPr>
        <w:t xml:space="preserve"> </w:t>
      </w:r>
      <w:r>
        <w:rPr>
          <w:rFonts w:hint="default" w:ascii="Sylfaen" w:hAnsi="Sylfaen" w:cs="Sylfaen"/>
          <w:b/>
          <w:sz w:val="22"/>
          <w:szCs w:val="22"/>
          <w:lang w:val="hy-AM"/>
        </w:rPr>
        <w:t>պարտադիր</w:t>
      </w:r>
      <w:r>
        <w:rPr>
          <w:rFonts w:hint="default" w:ascii="Sylfaen" w:hAnsi="Sylfaen" w:cs="Sylfaen"/>
          <w:b/>
          <w:sz w:val="22"/>
          <w:szCs w:val="22"/>
          <w:lang w:val="nl-NL"/>
        </w:rPr>
        <w:t xml:space="preserve"> </w:t>
      </w:r>
      <w:r>
        <w:rPr>
          <w:rFonts w:hint="default" w:ascii="Sylfaen" w:hAnsi="Sylfaen" w:cs="Sylfaen"/>
          <w:b/>
          <w:sz w:val="22"/>
          <w:szCs w:val="22"/>
          <w:lang w:val="hy-AM"/>
        </w:rPr>
        <w:t>վավերապայմանները</w:t>
      </w:r>
      <w:r>
        <w:rPr>
          <w:rFonts w:hint="default" w:ascii="Sylfaen" w:hAnsi="Sylfaen" w:cs="Sylfaen"/>
          <w:b/>
          <w:sz w:val="22"/>
          <w:szCs w:val="22"/>
          <w:lang w:val="nl-NL"/>
        </w:rPr>
        <w:t xml:space="preserve"> </w:t>
      </w:r>
      <w:r>
        <w:rPr>
          <w:rFonts w:hint="default" w:ascii="Sylfaen" w:hAnsi="Sylfaen" w:cs="Sylfaen"/>
          <w:b/>
          <w:sz w:val="22"/>
          <w:szCs w:val="22"/>
          <w:lang w:val="hy-AM"/>
        </w:rPr>
        <w:t>և</w:t>
      </w:r>
      <w:r>
        <w:rPr>
          <w:rFonts w:hint="default" w:ascii="Sylfaen" w:hAnsi="Sylfaen" w:cs="Sylfaen"/>
          <w:b/>
          <w:sz w:val="22"/>
          <w:szCs w:val="22"/>
          <w:lang w:val="nl-NL"/>
        </w:rPr>
        <w:t xml:space="preserve"> </w:t>
      </w:r>
      <w:r>
        <w:rPr>
          <w:rFonts w:hint="default" w:ascii="Sylfaen" w:hAnsi="Sylfaen" w:cs="Sylfaen"/>
          <w:b/>
          <w:sz w:val="22"/>
          <w:szCs w:val="22"/>
          <w:lang w:val="hy-AM"/>
        </w:rPr>
        <w:t>լրացման</w:t>
      </w:r>
      <w:r>
        <w:rPr>
          <w:rFonts w:hint="default" w:ascii="Sylfaen" w:hAnsi="Sylfaen" w:cs="Sylfaen"/>
          <w:b/>
          <w:sz w:val="22"/>
          <w:szCs w:val="22"/>
          <w:lang w:val="nl-NL"/>
        </w:rPr>
        <w:t xml:space="preserve"> </w:t>
      </w:r>
      <w:r>
        <w:rPr>
          <w:rFonts w:hint="default" w:ascii="Sylfaen" w:hAnsi="Sylfaen" w:cs="Sylfaen"/>
          <w:b/>
          <w:sz w:val="22"/>
          <w:szCs w:val="22"/>
          <w:lang w:val="hy-AM"/>
        </w:rPr>
        <w:t>ուղեցույցը</w:t>
      </w:r>
    </w:p>
    <w:p w14:paraId="35DAEED8">
      <w:pPr>
        <w:jc w:val="center"/>
        <w:rPr>
          <w:rFonts w:hint="default" w:ascii="Sylfaen" w:hAnsi="Sylfaen" w:cs="Sylfaen"/>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F161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B09A7DE">
            <w:pPr>
              <w:jc w:val="both"/>
              <w:rPr>
                <w:rFonts w:hint="default" w:ascii="Sylfaen" w:hAnsi="Sylfaen" w:cs="Sylfaen"/>
                <w:sz w:val="20"/>
                <w:szCs w:val="20"/>
              </w:rPr>
            </w:pPr>
            <w:r>
              <w:rPr>
                <w:rFonts w:hint="default" w:ascii="Sylfaen" w:hAnsi="Sylfaen" w:cs="Sylfaen"/>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2C79B4F5">
            <w:pPr>
              <w:jc w:val="center"/>
              <w:rPr>
                <w:rFonts w:hint="default" w:ascii="Sylfaen" w:hAnsi="Sylfaen" w:cs="Sylfaen"/>
                <w:b/>
                <w:sz w:val="20"/>
                <w:szCs w:val="20"/>
              </w:rPr>
            </w:pPr>
            <w:r>
              <w:rPr>
                <w:rFonts w:hint="default" w:ascii="Sylfaen" w:hAnsi="Sylfaen" w:cs="Sylfaen"/>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541FF584">
            <w:pPr>
              <w:jc w:val="center"/>
              <w:rPr>
                <w:rFonts w:hint="default" w:ascii="Sylfaen" w:hAnsi="Sylfaen" w:cs="Sylfaen"/>
                <w:b/>
                <w:sz w:val="20"/>
                <w:szCs w:val="20"/>
              </w:rPr>
            </w:pPr>
            <w:r>
              <w:rPr>
                <w:rFonts w:hint="default" w:ascii="Sylfaen" w:hAnsi="Sylfaen" w:cs="Sylfaen"/>
                <w:b/>
                <w:sz w:val="20"/>
                <w:szCs w:val="20"/>
              </w:rPr>
              <w:t>Նշված դաշտի/</w:t>
            </w:r>
          </w:p>
          <w:p w14:paraId="691AB2F9">
            <w:pPr>
              <w:jc w:val="center"/>
              <w:rPr>
                <w:rFonts w:hint="default" w:ascii="Sylfaen" w:hAnsi="Sylfaen" w:cs="Sylfaen"/>
                <w:b/>
                <w:sz w:val="20"/>
                <w:szCs w:val="20"/>
              </w:rPr>
            </w:pPr>
            <w:r>
              <w:rPr>
                <w:rFonts w:hint="default" w:ascii="Sylfaen" w:hAnsi="Sylfaen" w:cs="Sylfaen"/>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4050FB7C">
            <w:pPr>
              <w:jc w:val="center"/>
              <w:rPr>
                <w:rFonts w:hint="default" w:ascii="Sylfaen" w:hAnsi="Sylfaen" w:cs="Sylfaen"/>
                <w:b/>
                <w:sz w:val="20"/>
                <w:szCs w:val="20"/>
                <w:lang w:val="hy-AM"/>
              </w:rPr>
            </w:pPr>
            <w:r>
              <w:rPr>
                <w:rFonts w:hint="default" w:ascii="Sylfaen" w:hAnsi="Sylfaen" w:cs="Sylfaen"/>
                <w:b/>
                <w:sz w:val="20"/>
                <w:szCs w:val="20"/>
              </w:rPr>
              <w:t>Վավերապայմանի լրացման պահանջը</w:t>
            </w:r>
            <w:r>
              <w:rPr>
                <w:rFonts w:hint="default" w:ascii="Sylfaen" w:hAnsi="Sylfaen" w:cs="Sylfaen"/>
                <w:b/>
                <w:sz w:val="20"/>
                <w:szCs w:val="20"/>
                <w:lang w:val="hy-AM"/>
              </w:rPr>
              <w:t xml:space="preserve"> </w:t>
            </w:r>
          </w:p>
          <w:p w14:paraId="7DCC95A4">
            <w:pPr>
              <w:jc w:val="center"/>
              <w:rPr>
                <w:rFonts w:hint="default" w:ascii="Sylfaen" w:hAnsi="Sylfaen" w:cs="Sylfaen"/>
                <w:b/>
                <w:sz w:val="20"/>
                <w:szCs w:val="20"/>
              </w:rPr>
            </w:pPr>
            <w:r>
              <w:rPr>
                <w:rFonts w:hint="default" w:ascii="Sylfaen" w:hAnsi="Sylfaen" w:cs="Sylfaen"/>
                <w:b/>
                <w:sz w:val="20"/>
                <w:szCs w:val="20"/>
              </w:rPr>
              <w:t>(</w:t>
            </w:r>
            <w:r>
              <w:rPr>
                <w:rFonts w:hint="default" w:ascii="Sylfaen" w:hAnsi="Sylfaen" w:cs="Sylfaen"/>
                <w:b/>
                <w:sz w:val="20"/>
                <w:szCs w:val="20"/>
                <w:lang w:val="hy-AM"/>
              </w:rPr>
              <w:t>գնումների գործընթացի հետ կապված</w:t>
            </w:r>
            <w:r>
              <w:rPr>
                <w:rFonts w:hint="default" w:ascii="Sylfaen" w:hAnsi="Sylfaen" w:cs="Sylfaen"/>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2C95AD5D">
            <w:pPr>
              <w:ind w:left="-588" w:firstLine="588"/>
              <w:jc w:val="center"/>
              <w:rPr>
                <w:rFonts w:hint="default" w:ascii="Sylfaen" w:hAnsi="Sylfaen" w:cs="Sylfaen"/>
                <w:b/>
                <w:sz w:val="20"/>
                <w:szCs w:val="20"/>
              </w:rPr>
            </w:pPr>
            <w:r>
              <w:rPr>
                <w:rFonts w:hint="default" w:ascii="Sylfaen" w:hAnsi="Sylfaen" w:cs="Sylfaen"/>
                <w:b/>
                <w:sz w:val="20"/>
                <w:szCs w:val="20"/>
              </w:rPr>
              <w:t>Վավերապայմանը</w:t>
            </w:r>
          </w:p>
          <w:p w14:paraId="05289B23">
            <w:pPr>
              <w:ind w:left="-588" w:firstLine="588"/>
              <w:jc w:val="center"/>
              <w:rPr>
                <w:rFonts w:hint="default" w:ascii="Sylfaen" w:hAnsi="Sylfaen" w:cs="Sylfaen"/>
                <w:b/>
                <w:sz w:val="20"/>
                <w:szCs w:val="20"/>
              </w:rPr>
            </w:pPr>
            <w:r>
              <w:rPr>
                <w:rFonts w:hint="default" w:ascii="Sylfaen" w:hAnsi="Sylfaen" w:cs="Sylfaen"/>
                <w:b/>
                <w:sz w:val="20"/>
                <w:szCs w:val="20"/>
              </w:rPr>
              <w:t xml:space="preserve">լրացնող կողմը` </w:t>
            </w:r>
          </w:p>
          <w:p w14:paraId="01D432BC">
            <w:pPr>
              <w:ind w:left="-588" w:firstLine="588"/>
              <w:jc w:val="center"/>
              <w:rPr>
                <w:rFonts w:hint="default" w:ascii="Sylfaen" w:hAnsi="Sylfaen" w:cs="Sylfaen"/>
                <w:b/>
                <w:sz w:val="20"/>
                <w:szCs w:val="20"/>
              </w:rPr>
            </w:pPr>
            <w:r>
              <w:rPr>
                <w:rFonts w:hint="default" w:ascii="Sylfaen" w:hAnsi="Sylfaen" w:cs="Sylfaen"/>
                <w:b/>
                <w:sz w:val="20"/>
                <w:szCs w:val="20"/>
              </w:rPr>
              <w:t>շահառուն կամ վճարողը</w:t>
            </w:r>
          </w:p>
          <w:p w14:paraId="44AAFF6F">
            <w:pPr>
              <w:ind w:left="-588" w:firstLine="588"/>
              <w:jc w:val="center"/>
              <w:rPr>
                <w:rFonts w:hint="default" w:ascii="Sylfaen" w:hAnsi="Sylfaen" w:cs="Sylfaen"/>
                <w:b/>
                <w:sz w:val="20"/>
                <w:szCs w:val="20"/>
              </w:rPr>
            </w:pPr>
            <w:r>
              <w:rPr>
                <w:rFonts w:hint="default" w:ascii="Sylfaen" w:hAnsi="Sylfaen" w:cs="Sylfaen"/>
                <w:b/>
                <w:sz w:val="20"/>
                <w:szCs w:val="20"/>
              </w:rPr>
              <w:t>(</w:t>
            </w:r>
            <w:r>
              <w:rPr>
                <w:rFonts w:hint="default" w:ascii="Sylfaen" w:hAnsi="Sylfaen" w:cs="Sylfaen"/>
                <w:b/>
                <w:sz w:val="20"/>
                <w:szCs w:val="20"/>
                <w:lang w:val="hy-AM"/>
              </w:rPr>
              <w:t>գնումների գործընթացի հետ կապված</w:t>
            </w:r>
            <w:r>
              <w:rPr>
                <w:rFonts w:hint="default" w:ascii="Sylfaen" w:hAnsi="Sylfaen" w:cs="Sylfaen"/>
                <w:b/>
                <w:sz w:val="20"/>
                <w:szCs w:val="20"/>
              </w:rPr>
              <w:t>)</w:t>
            </w:r>
          </w:p>
        </w:tc>
      </w:tr>
      <w:tr w14:paraId="466CC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1B696D">
            <w:pPr>
              <w:jc w:val="center"/>
              <w:rPr>
                <w:rFonts w:hint="default" w:ascii="Sylfaen" w:hAnsi="Sylfaen" w:cs="Sylfaen"/>
                <w:b/>
                <w:sz w:val="20"/>
                <w:szCs w:val="20"/>
              </w:rPr>
            </w:pPr>
            <w:r>
              <w:rPr>
                <w:rFonts w:hint="default" w:ascii="Sylfaen" w:hAnsi="Sylfaen" w:cs="Sylfaen"/>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5FA858EE">
            <w:pPr>
              <w:jc w:val="center"/>
              <w:rPr>
                <w:rFonts w:hint="default" w:ascii="Sylfaen" w:hAnsi="Sylfaen" w:cs="Sylfaen"/>
                <w:b/>
                <w:sz w:val="20"/>
                <w:szCs w:val="20"/>
              </w:rPr>
            </w:pPr>
            <w:r>
              <w:rPr>
                <w:rFonts w:hint="default" w:ascii="Sylfaen" w:hAnsi="Sylfaen" w:cs="Sylfaen"/>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58689699">
            <w:pPr>
              <w:jc w:val="center"/>
              <w:rPr>
                <w:rFonts w:hint="default" w:ascii="Sylfaen" w:hAnsi="Sylfaen" w:cs="Sylfaen"/>
                <w:b/>
                <w:sz w:val="20"/>
                <w:szCs w:val="20"/>
              </w:rPr>
            </w:pPr>
            <w:r>
              <w:rPr>
                <w:rFonts w:hint="default" w:ascii="Sylfaen" w:hAnsi="Sylfaen" w:cs="Sylfaen"/>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3F665A40">
            <w:pPr>
              <w:jc w:val="center"/>
              <w:rPr>
                <w:rFonts w:hint="default" w:ascii="Sylfaen" w:hAnsi="Sylfaen" w:cs="Sylfaen"/>
                <w:b/>
                <w:sz w:val="20"/>
                <w:szCs w:val="20"/>
              </w:rPr>
            </w:pPr>
            <w:r>
              <w:rPr>
                <w:rFonts w:hint="default" w:ascii="Sylfaen" w:hAnsi="Sylfaen" w:cs="Sylfaen"/>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54A12DF4">
            <w:pPr>
              <w:jc w:val="center"/>
              <w:rPr>
                <w:rFonts w:hint="default" w:ascii="Sylfaen" w:hAnsi="Sylfaen" w:cs="Sylfaen"/>
                <w:b/>
                <w:sz w:val="20"/>
                <w:szCs w:val="20"/>
              </w:rPr>
            </w:pPr>
            <w:r>
              <w:rPr>
                <w:rFonts w:hint="default" w:ascii="Sylfaen" w:hAnsi="Sylfaen" w:cs="Sylfaen"/>
                <w:b/>
                <w:sz w:val="20"/>
                <w:szCs w:val="20"/>
              </w:rPr>
              <w:t>5</w:t>
            </w:r>
          </w:p>
        </w:tc>
      </w:tr>
      <w:tr w14:paraId="435D1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4C0F14">
            <w:pPr>
              <w:jc w:val="center"/>
              <w:rPr>
                <w:rFonts w:hint="default" w:ascii="Sylfaen" w:hAnsi="Sylfaen" w:cs="Sylfaen"/>
                <w:sz w:val="20"/>
                <w:szCs w:val="20"/>
                <w:lang w:val="hy-AM"/>
              </w:rPr>
            </w:pPr>
            <w:r>
              <w:rPr>
                <w:rFonts w:hint="default" w:ascii="Sylfaen" w:hAnsi="Sylfaen" w:cs="Sylfaen"/>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3EEB5073">
            <w:pPr>
              <w:jc w:val="center"/>
              <w:rPr>
                <w:rFonts w:hint="default" w:ascii="Sylfaen" w:hAnsi="Sylfaen" w:cs="Sylfaen"/>
                <w:sz w:val="20"/>
                <w:szCs w:val="20"/>
                <w:lang w:val="hy-AM"/>
              </w:rPr>
            </w:pPr>
            <w:r>
              <w:rPr>
                <w:rFonts w:hint="default" w:ascii="Sylfaen" w:hAnsi="Sylfaen" w:cs="Sylfaen"/>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647A31F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EDC3ABB">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1C5FBE4">
            <w:pPr>
              <w:jc w:val="center"/>
              <w:rPr>
                <w:rFonts w:hint="default" w:ascii="Sylfaen" w:hAnsi="Sylfaen" w:cs="Sylfaen"/>
                <w:sz w:val="20"/>
                <w:szCs w:val="20"/>
                <w:lang w:val="hy-AM"/>
              </w:rPr>
            </w:pPr>
            <w:r>
              <w:rPr>
                <w:rFonts w:hint="default" w:ascii="Sylfaen" w:hAnsi="Sylfaen" w:cs="Sylfaen"/>
                <w:sz w:val="20"/>
                <w:szCs w:val="20"/>
                <w:lang w:val="hy-AM"/>
              </w:rPr>
              <w:t>Փաստաթղթի վրա նախապես լրացված է &lt;Վճարման պահանջագիր&gt;</w:t>
            </w:r>
          </w:p>
        </w:tc>
      </w:tr>
      <w:tr w14:paraId="3F9A3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59A6693">
            <w:pPr>
              <w:pStyle w:val="76"/>
              <w:numPr>
                <w:ilvl w:val="0"/>
                <w:numId w:val="10"/>
              </w:numPr>
              <w:contextualSpacing/>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6F5DEFD7">
            <w:pPr>
              <w:jc w:val="both"/>
              <w:rPr>
                <w:rFonts w:hint="default" w:ascii="Sylfaen" w:hAnsi="Sylfaen" w:cs="Sylfaen"/>
                <w:sz w:val="20"/>
                <w:szCs w:val="20"/>
              </w:rPr>
            </w:pPr>
            <w:r>
              <w:rPr>
                <w:rFonts w:hint="default" w:ascii="Sylfaen" w:hAnsi="Sylfaen" w:cs="Sylfaen"/>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1C6EE2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7AB79D4">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86D992E">
            <w:pPr>
              <w:jc w:val="center"/>
              <w:rPr>
                <w:rFonts w:hint="default" w:ascii="Sylfaen" w:hAnsi="Sylfaen" w:cs="Sylfaen"/>
                <w:sz w:val="20"/>
                <w:szCs w:val="20"/>
              </w:rPr>
            </w:pPr>
            <w:r>
              <w:rPr>
                <w:rFonts w:hint="default" w:ascii="Sylfaen" w:hAnsi="Sylfaen" w:cs="Sylfaen"/>
                <w:sz w:val="20"/>
                <w:szCs w:val="20"/>
              </w:rPr>
              <w:t>լրացվում է շահառուի կողմից` վճարողի բանկին վճարման պահանջագիրը ներկայացնելիս</w:t>
            </w:r>
          </w:p>
        </w:tc>
      </w:tr>
      <w:tr w14:paraId="7168A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A65295C">
            <w:pPr>
              <w:pStyle w:val="76"/>
              <w:numPr>
                <w:ilvl w:val="0"/>
                <w:numId w:val="10"/>
              </w:numPr>
              <w:ind w:hanging="436"/>
              <w:contextualSpacing/>
              <w:jc w:val="both"/>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35F071B5">
            <w:pPr>
              <w:jc w:val="both"/>
              <w:rPr>
                <w:rFonts w:hint="default" w:ascii="Sylfaen" w:hAnsi="Sylfaen" w:cs="Sylfaen"/>
                <w:sz w:val="20"/>
                <w:szCs w:val="20"/>
              </w:rPr>
            </w:pPr>
            <w:r>
              <w:rPr>
                <w:rFonts w:hint="default" w:ascii="Sylfaen" w:hAnsi="Sylfaen" w:cs="Sylfaen"/>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64470AF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47B7F65">
            <w:pPr>
              <w:jc w:val="center"/>
              <w:rPr>
                <w:rFonts w:hint="default" w:ascii="Sylfaen" w:hAnsi="Sylfaen" w:cs="Sylfaen"/>
                <w:sz w:val="20"/>
                <w:szCs w:val="20"/>
              </w:rPr>
            </w:pPr>
            <w:r>
              <w:rPr>
                <w:rFonts w:hint="default" w:ascii="Sylfaen" w:hAnsi="Sylfaen" w:cs="Sylfaen"/>
                <w:sz w:val="20"/>
                <w:szCs w:val="20"/>
              </w:rPr>
              <w:t>պարտադիր</w:t>
            </w:r>
          </w:p>
          <w:p w14:paraId="60D2EFE0">
            <w:pPr>
              <w:jc w:val="center"/>
              <w:rPr>
                <w:rFonts w:hint="default" w:ascii="Sylfaen" w:hAnsi="Sylfaen" w:cs="Sylfaen"/>
                <w:sz w:val="20"/>
                <w:szCs w:val="20"/>
              </w:rPr>
            </w:pPr>
          </w:p>
        </w:tc>
        <w:tc>
          <w:tcPr>
            <w:tcW w:w="2640" w:type="dxa"/>
            <w:tcBorders>
              <w:top w:val="single" w:color="auto" w:sz="4" w:space="0"/>
              <w:left w:val="single" w:color="auto" w:sz="4" w:space="0"/>
              <w:bottom w:val="single" w:color="auto" w:sz="4" w:space="0"/>
              <w:right w:val="single" w:color="auto" w:sz="4" w:space="0"/>
            </w:tcBorders>
          </w:tcPr>
          <w:p w14:paraId="17494855">
            <w:pPr>
              <w:ind w:left="132" w:hanging="132"/>
              <w:jc w:val="center"/>
              <w:rPr>
                <w:rFonts w:hint="default" w:ascii="Sylfaen" w:hAnsi="Sylfaen" w:cs="Sylfaen"/>
                <w:sz w:val="20"/>
                <w:szCs w:val="20"/>
                <w:lang w:val="hy-AM"/>
              </w:rPr>
            </w:pPr>
            <w:r>
              <w:rPr>
                <w:rFonts w:hint="default" w:ascii="Sylfaen" w:hAnsi="Sylfaen" w:cs="Sylfaen"/>
                <w:sz w:val="20"/>
                <w:szCs w:val="20"/>
              </w:rPr>
              <w:t>լրացվում է շահառուի կողմից` վճարողի բանկին վճարման պահանջագրի ներկայացման օրը</w:t>
            </w:r>
            <w:r>
              <w:rPr>
                <w:rFonts w:hint="default" w:ascii="Sylfaen" w:hAnsi="Sylfaen" w:cs="Sylfaen"/>
                <w:sz w:val="20"/>
                <w:szCs w:val="20"/>
                <w:lang w:val="hy-AM"/>
              </w:rPr>
              <w:t xml:space="preserve">: </w:t>
            </w:r>
          </w:p>
        </w:tc>
      </w:tr>
      <w:tr w14:paraId="02B57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6FD84C">
            <w:pPr>
              <w:pStyle w:val="76"/>
              <w:numPr>
                <w:ilvl w:val="0"/>
                <w:numId w:val="10"/>
              </w:numPr>
              <w:ind w:hanging="436"/>
              <w:contextualSpacing/>
              <w:jc w:val="both"/>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BC9B60D">
            <w:pPr>
              <w:jc w:val="both"/>
              <w:rPr>
                <w:rFonts w:hint="default" w:ascii="Sylfaen" w:hAnsi="Sylfaen" w:cs="Sylfaen"/>
                <w:sz w:val="20"/>
                <w:szCs w:val="20"/>
              </w:rPr>
            </w:pPr>
            <w:r>
              <w:rPr>
                <w:rFonts w:hint="default" w:ascii="Sylfaen" w:hAnsi="Sylfaen" w:cs="Sylfaen"/>
                <w:sz w:val="20"/>
                <w:szCs w:val="20"/>
                <w:lang w:val="hy-AM"/>
              </w:rPr>
              <w:t>Վճարողի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459CD6B">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42A3A4B">
            <w:pPr>
              <w:jc w:val="center"/>
              <w:rPr>
                <w:rFonts w:hint="default" w:ascii="Sylfaen" w:hAnsi="Sylfaen" w:cs="Sylfaen"/>
                <w:sz w:val="20"/>
                <w:szCs w:val="20"/>
              </w:rPr>
            </w:pPr>
            <w:r>
              <w:rPr>
                <w:rFonts w:hint="default" w:ascii="Sylfaen" w:hAnsi="Sylfaen" w:cs="Sylfaen"/>
                <w:sz w:val="20"/>
                <w:szCs w:val="20"/>
              </w:rPr>
              <w:t>պարտադիր</w:t>
            </w:r>
          </w:p>
          <w:p w14:paraId="030B2079">
            <w:pPr>
              <w:jc w:val="center"/>
              <w:rPr>
                <w:rFonts w:hint="default" w:ascii="Sylfaen" w:hAnsi="Sylfaen" w:cs="Sylfaen"/>
                <w:sz w:val="20"/>
                <w:szCs w:val="20"/>
              </w:rPr>
            </w:pPr>
            <w:r>
              <w:rPr>
                <w:rFonts w:hint="default" w:ascii="Sylfaen" w:hAnsi="Sylfaen" w:cs="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hint="default" w:ascii="Sylfaen" w:hAnsi="Sylfaen" w:cs="Sylfaen"/>
                <w:sz w:val="20"/>
                <w:szCs w:val="20"/>
                <w:lang w:val="hy-AM"/>
              </w:rPr>
              <w:t xml:space="preserve"> </w:t>
            </w:r>
            <w:r>
              <w:rPr>
                <w:rFonts w:hint="default" w:ascii="Sylfaen" w:hAnsi="Sylfaen" w:cs="Sylfaen"/>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5CE97189">
            <w:pPr>
              <w:ind w:left="252" w:hanging="252"/>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1107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5848B8">
            <w:pPr>
              <w:jc w:val="center"/>
              <w:rPr>
                <w:rFonts w:hint="default" w:ascii="Sylfaen" w:hAnsi="Sylfaen" w:cs="Sylfaen"/>
                <w:sz w:val="20"/>
                <w:szCs w:val="20"/>
              </w:rPr>
            </w:pPr>
            <w:r>
              <w:rPr>
                <w:rFonts w:hint="default" w:ascii="Sylfaen" w:hAnsi="Sylfaen" w:cs="Sylfaen"/>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60EA6C86">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1C522B9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75DE42B">
            <w:pPr>
              <w:jc w:val="center"/>
              <w:rPr>
                <w:rFonts w:hint="default" w:ascii="Sylfaen" w:hAnsi="Sylfaen" w:cs="Sylfaen"/>
                <w:sz w:val="20"/>
                <w:szCs w:val="20"/>
              </w:rPr>
            </w:pPr>
            <w:r>
              <w:rPr>
                <w:rFonts w:hint="default" w:ascii="Sylfaen" w:hAnsi="Sylfaen" w:cs="Sylfaen"/>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08070996">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6D21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45F9672">
            <w:pPr>
              <w:jc w:val="center"/>
              <w:rPr>
                <w:rFonts w:hint="default" w:ascii="Sylfaen" w:hAnsi="Sylfaen" w:cs="Sylfaen"/>
                <w:sz w:val="20"/>
                <w:szCs w:val="20"/>
              </w:rPr>
            </w:pPr>
            <w:r>
              <w:rPr>
                <w:rFonts w:hint="default" w:ascii="Sylfaen" w:hAnsi="Sylfaen" w:cs="Sylfaen"/>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421B8DB2">
            <w:pPr>
              <w:jc w:val="center"/>
              <w:rPr>
                <w:rFonts w:hint="default" w:ascii="Sylfaen" w:hAnsi="Sylfaen" w:cs="Sylfaen"/>
                <w:sz w:val="20"/>
                <w:szCs w:val="20"/>
              </w:rPr>
            </w:pPr>
            <w:r>
              <w:rPr>
                <w:rFonts w:hint="default" w:ascii="Sylfaen" w:hAnsi="Sylfaen" w:cs="Sylfaen"/>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3617D04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A9E6C91">
            <w:pPr>
              <w:jc w:val="center"/>
              <w:rPr>
                <w:rFonts w:hint="default" w:ascii="Sylfaen" w:hAnsi="Sylfaen" w:cs="Sylfaen"/>
                <w:sz w:val="20"/>
                <w:szCs w:val="20"/>
              </w:rPr>
            </w:pPr>
            <w:r>
              <w:rPr>
                <w:rFonts w:hint="default" w:ascii="Sylfaen" w:hAnsi="Sylfaen" w:cs="Sylfaen"/>
                <w:sz w:val="20"/>
                <w:szCs w:val="20"/>
              </w:rPr>
              <w:t>պարտադիր</w:t>
            </w:r>
          </w:p>
          <w:p w14:paraId="3AB7CDAB">
            <w:pPr>
              <w:jc w:val="center"/>
              <w:rPr>
                <w:rFonts w:hint="default" w:ascii="Sylfaen" w:hAnsi="Sylfaen" w:cs="Sylfaen"/>
                <w:sz w:val="20"/>
                <w:szCs w:val="20"/>
              </w:rPr>
            </w:pPr>
            <w:r>
              <w:rPr>
                <w:rFonts w:hint="default" w:ascii="Sylfaen" w:hAnsi="Sylfaen" w:cs="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3859EE8A">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7885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623867A">
            <w:pPr>
              <w:jc w:val="center"/>
              <w:rPr>
                <w:rFonts w:hint="default" w:ascii="Sylfaen" w:hAnsi="Sylfaen" w:cs="Sylfaen"/>
                <w:sz w:val="20"/>
                <w:szCs w:val="20"/>
              </w:rPr>
            </w:pPr>
            <w:r>
              <w:rPr>
                <w:rFonts w:hint="default" w:ascii="Sylfaen" w:hAnsi="Sylfaen" w:cs="Sylfaen"/>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3BEAAE98">
            <w:pPr>
              <w:jc w:val="center"/>
              <w:rPr>
                <w:rFonts w:hint="default" w:ascii="Sylfaen" w:hAnsi="Sylfaen" w:cs="Sylfaen"/>
                <w:sz w:val="20"/>
                <w:szCs w:val="20"/>
              </w:rPr>
            </w:pPr>
            <w:r>
              <w:rPr>
                <w:rFonts w:hint="default" w:ascii="Sylfaen" w:hAnsi="Sylfaen" w:cs="Sylfaen"/>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3538C081">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D3DF30C">
            <w:pPr>
              <w:jc w:val="center"/>
              <w:rPr>
                <w:rFonts w:hint="default" w:ascii="Sylfaen" w:hAnsi="Sylfaen" w:cs="Sylfaen"/>
                <w:sz w:val="20"/>
                <w:szCs w:val="20"/>
              </w:rPr>
            </w:pPr>
            <w:r>
              <w:rPr>
                <w:rFonts w:hint="default" w:ascii="Sylfaen" w:hAnsi="Sylfaen" w:cs="Sylfaen"/>
                <w:sz w:val="20"/>
                <w:szCs w:val="20"/>
              </w:rPr>
              <w:t>ոչ պարտադիր</w:t>
            </w:r>
          </w:p>
          <w:p w14:paraId="2CA1F990">
            <w:pPr>
              <w:jc w:val="center"/>
              <w:rPr>
                <w:rFonts w:hint="default" w:ascii="Sylfaen" w:hAnsi="Sylfaen" w:cs="Sylfaen"/>
                <w:sz w:val="20"/>
                <w:szCs w:val="20"/>
              </w:rPr>
            </w:pPr>
            <w:r>
              <w:rPr>
                <w:rFonts w:hint="default" w:ascii="Sylfaen" w:hAnsi="Sylfaen" w:cs="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5CEFD9DC">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63CD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DF670E">
            <w:pPr>
              <w:jc w:val="center"/>
              <w:rPr>
                <w:rFonts w:hint="default" w:ascii="Sylfaen" w:hAnsi="Sylfaen" w:cs="Sylfaen"/>
                <w:sz w:val="20"/>
                <w:szCs w:val="20"/>
              </w:rPr>
            </w:pPr>
            <w:r>
              <w:rPr>
                <w:rFonts w:hint="default" w:ascii="Sylfaen" w:hAnsi="Sylfaen" w:cs="Sylfaen"/>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04814A4C">
            <w:pPr>
              <w:jc w:val="center"/>
              <w:rPr>
                <w:rFonts w:hint="default" w:ascii="Sylfaen" w:hAnsi="Sylfaen" w:cs="Sylfaen"/>
                <w:sz w:val="20"/>
                <w:szCs w:val="20"/>
              </w:rPr>
            </w:pPr>
            <w:r>
              <w:rPr>
                <w:rFonts w:hint="default" w:ascii="Sylfaen" w:hAnsi="Sylfaen" w:cs="Sylfaen"/>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6F0C00A6">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A81E59A">
            <w:pPr>
              <w:jc w:val="center"/>
              <w:rPr>
                <w:rFonts w:hint="default" w:ascii="Sylfaen" w:hAnsi="Sylfaen" w:cs="Sylfaen"/>
                <w:sz w:val="20"/>
                <w:szCs w:val="20"/>
              </w:rPr>
            </w:pPr>
            <w:r>
              <w:rPr>
                <w:rFonts w:hint="default" w:ascii="Sylfaen" w:hAnsi="Sylfaen" w:cs="Sylfaen"/>
                <w:sz w:val="20"/>
                <w:szCs w:val="20"/>
              </w:rPr>
              <w:t>ոչ պարտադիր</w:t>
            </w:r>
          </w:p>
          <w:p w14:paraId="2452242E">
            <w:pPr>
              <w:jc w:val="center"/>
              <w:rPr>
                <w:rFonts w:hint="default" w:ascii="Sylfaen" w:hAnsi="Sylfaen" w:cs="Sylfaen"/>
                <w:sz w:val="20"/>
                <w:szCs w:val="20"/>
              </w:rPr>
            </w:pPr>
            <w:r>
              <w:rPr>
                <w:rFonts w:hint="default" w:ascii="Sylfaen" w:hAnsi="Sylfaen" w:cs="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7E42CD60">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67C7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F66C33">
            <w:pPr>
              <w:jc w:val="center"/>
              <w:rPr>
                <w:rFonts w:hint="default" w:ascii="Sylfaen" w:hAnsi="Sylfaen" w:cs="Sylfaen"/>
                <w:sz w:val="20"/>
                <w:szCs w:val="20"/>
              </w:rPr>
            </w:pPr>
            <w:r>
              <w:rPr>
                <w:rFonts w:hint="default" w:ascii="Sylfaen" w:hAnsi="Sylfaen" w:cs="Sylfaen"/>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44A1C23C">
            <w:pPr>
              <w:jc w:val="center"/>
              <w:rPr>
                <w:rFonts w:hint="default" w:ascii="Sylfaen" w:hAnsi="Sylfaen" w:cs="Sylfaen"/>
                <w:sz w:val="20"/>
                <w:szCs w:val="20"/>
              </w:rPr>
            </w:pPr>
            <w:r>
              <w:rPr>
                <w:rFonts w:hint="default" w:ascii="Sylfaen" w:hAnsi="Sylfaen" w:cs="Sylfaen"/>
                <w:sz w:val="20"/>
                <w:szCs w:val="20"/>
              </w:rPr>
              <w:t>շահառու</w:t>
            </w:r>
            <w:r>
              <w:rPr>
                <w:rFonts w:hint="default" w:ascii="Sylfaen" w:hAnsi="Sylfaen" w:cs="Sylfaen"/>
                <w:sz w:val="20"/>
                <w:szCs w:val="20"/>
                <w:lang w:val="hy-AM"/>
              </w:rPr>
              <w:t>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0CA54C3F">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C6AB533">
            <w:pPr>
              <w:jc w:val="center"/>
              <w:rPr>
                <w:rFonts w:hint="default" w:ascii="Sylfaen" w:hAnsi="Sylfaen" w:cs="Sylfaen"/>
                <w:sz w:val="20"/>
                <w:szCs w:val="20"/>
              </w:rPr>
            </w:pPr>
            <w:r>
              <w:rPr>
                <w:rFonts w:hint="default" w:ascii="Sylfaen" w:hAnsi="Sylfaen" w:cs="Sylfaen"/>
                <w:sz w:val="20"/>
                <w:szCs w:val="20"/>
              </w:rPr>
              <w:t>պարտադիր</w:t>
            </w:r>
          </w:p>
          <w:p w14:paraId="64B634BA">
            <w:pPr>
              <w:jc w:val="center"/>
              <w:rPr>
                <w:rFonts w:hint="default" w:ascii="Sylfaen" w:hAnsi="Sylfaen" w:cs="Sylfaen"/>
                <w:sz w:val="20"/>
                <w:szCs w:val="20"/>
              </w:rPr>
            </w:pPr>
            <w:r>
              <w:rPr>
                <w:rFonts w:hint="default" w:ascii="Sylfaen" w:hAnsi="Sylfaen" w:cs="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3D119D2F">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60FA8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636BA4">
            <w:pPr>
              <w:jc w:val="center"/>
              <w:rPr>
                <w:rFonts w:hint="default" w:ascii="Sylfaen" w:hAnsi="Sylfaen" w:cs="Sylfaen"/>
                <w:sz w:val="20"/>
                <w:szCs w:val="20"/>
                <w:lang w:val="hy-AM"/>
              </w:rPr>
            </w:pPr>
            <w:r>
              <w:rPr>
                <w:rFonts w:hint="default" w:ascii="Sylfaen" w:hAnsi="Sylfaen" w:cs="Sylfaen"/>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6A25660A">
            <w:pPr>
              <w:jc w:val="center"/>
              <w:rPr>
                <w:rFonts w:hint="default" w:ascii="Sylfaen" w:hAnsi="Sylfaen" w:cs="Sylfaen"/>
                <w:sz w:val="20"/>
                <w:szCs w:val="20"/>
              </w:rPr>
            </w:pPr>
            <w:r>
              <w:rPr>
                <w:rFonts w:hint="default" w:ascii="Sylfaen" w:hAnsi="Sylfaen" w:cs="Sylfaen"/>
                <w:sz w:val="20"/>
                <w:szCs w:val="20"/>
              </w:rPr>
              <w:t>շահառուի Հ</w:t>
            </w:r>
            <w:r>
              <w:rPr>
                <w:rFonts w:hint="default" w:ascii="Sylfaen" w:hAnsi="Sylfaen" w:cs="Sylfaen"/>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37C88A64">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371E25D">
            <w:pPr>
              <w:jc w:val="center"/>
              <w:rPr>
                <w:rFonts w:hint="default" w:ascii="Sylfaen" w:hAnsi="Sylfaen" w:cs="Sylfaen"/>
                <w:sz w:val="20"/>
                <w:szCs w:val="20"/>
              </w:rPr>
            </w:pPr>
            <w:r>
              <w:rPr>
                <w:rFonts w:hint="default" w:ascii="Sylfaen" w:hAnsi="Sylfaen" w:cs="Sylfaen"/>
                <w:sz w:val="20"/>
                <w:szCs w:val="20"/>
              </w:rPr>
              <w:t>ոչ պարտադիր</w:t>
            </w:r>
          </w:p>
          <w:p w14:paraId="6305E0ED">
            <w:pPr>
              <w:jc w:val="center"/>
              <w:rPr>
                <w:rFonts w:hint="default" w:ascii="Sylfaen" w:hAnsi="Sylfaen" w:cs="Sylfaen"/>
                <w:sz w:val="20"/>
                <w:szCs w:val="20"/>
              </w:rPr>
            </w:pPr>
            <w:r>
              <w:rPr>
                <w:rFonts w:hint="default" w:ascii="Sylfaen" w:hAnsi="Sylfaen" w:cs="Sylfaen"/>
                <w:sz w:val="20"/>
                <w:szCs w:val="20"/>
              </w:rPr>
              <w:t xml:space="preserve"> (</w:t>
            </w:r>
            <w:r>
              <w:rPr>
                <w:rFonts w:hint="default" w:ascii="Sylfaen" w:hAnsi="Sylfaen" w:cs="Sylfaen"/>
                <w:sz w:val="20"/>
                <w:szCs w:val="20"/>
                <w:lang w:val="hy-AM"/>
              </w:rPr>
              <w:t>գնումների հետ կապված գործընթացում չի լրացվում</w:t>
            </w:r>
            <w:r>
              <w:rPr>
                <w:rFonts w:hint="default" w:ascii="Sylfaen" w:hAnsi="Sylfaen"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7392C773">
            <w:pPr>
              <w:jc w:val="center"/>
              <w:rPr>
                <w:rFonts w:hint="default" w:ascii="Sylfaen" w:hAnsi="Sylfaen" w:cs="Sylfaen"/>
                <w:sz w:val="20"/>
                <w:szCs w:val="20"/>
              </w:rPr>
            </w:pPr>
            <w:r>
              <w:rPr>
                <w:rFonts w:hint="default" w:ascii="Sylfaen" w:hAnsi="Sylfaen" w:cs="Sylfaen"/>
                <w:sz w:val="20"/>
                <w:szCs w:val="20"/>
                <w:lang w:val="ru-RU"/>
              </w:rPr>
              <w:t>(</w:t>
            </w:r>
            <w:r>
              <w:rPr>
                <w:rFonts w:hint="default" w:ascii="Sylfaen" w:hAnsi="Sylfaen" w:cs="Sylfaen"/>
                <w:sz w:val="20"/>
                <w:szCs w:val="20"/>
                <w:lang w:val="hy-AM"/>
              </w:rPr>
              <w:t>չի լրացվում</w:t>
            </w:r>
            <w:r>
              <w:rPr>
                <w:rFonts w:hint="default" w:ascii="Sylfaen" w:hAnsi="Sylfaen" w:cs="Sylfaen"/>
                <w:sz w:val="20"/>
                <w:szCs w:val="20"/>
                <w:lang w:val="ru-RU"/>
              </w:rPr>
              <w:t>)</w:t>
            </w:r>
          </w:p>
        </w:tc>
      </w:tr>
      <w:tr w14:paraId="73BE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5446681">
            <w:pPr>
              <w:jc w:val="center"/>
              <w:rPr>
                <w:rFonts w:hint="default" w:ascii="Sylfaen" w:hAnsi="Sylfaen" w:cs="Sylfaen"/>
                <w:sz w:val="20"/>
                <w:szCs w:val="20"/>
              </w:rPr>
            </w:pPr>
            <w:r>
              <w:rPr>
                <w:rFonts w:hint="default" w:ascii="Sylfaen" w:hAnsi="Sylfaen" w:cs="Sylfaen"/>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2C1D1AE9">
            <w:pPr>
              <w:jc w:val="center"/>
              <w:rPr>
                <w:rFonts w:hint="default" w:ascii="Sylfaen" w:hAnsi="Sylfaen" w:cs="Sylfaen"/>
                <w:sz w:val="20"/>
                <w:szCs w:val="20"/>
              </w:rPr>
            </w:pPr>
            <w:r>
              <w:rPr>
                <w:rFonts w:hint="default" w:ascii="Sylfaen" w:hAnsi="Sylfaen" w:cs="Sylfaen"/>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739E3163">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6D98D84">
            <w:pPr>
              <w:jc w:val="center"/>
              <w:rPr>
                <w:rFonts w:hint="default" w:ascii="Sylfaen" w:hAnsi="Sylfaen" w:cs="Sylfaen"/>
                <w:sz w:val="20"/>
                <w:szCs w:val="20"/>
              </w:rPr>
            </w:pPr>
            <w:r>
              <w:rPr>
                <w:rFonts w:hint="default" w:ascii="Sylfaen" w:hAnsi="Sylfaen" w:cs="Sylfaen"/>
                <w:sz w:val="20"/>
                <w:szCs w:val="20"/>
              </w:rPr>
              <w:t>ոչ պարտադիր</w:t>
            </w:r>
          </w:p>
          <w:p w14:paraId="3316BFD2">
            <w:pPr>
              <w:jc w:val="center"/>
              <w:rPr>
                <w:rFonts w:hint="default" w:ascii="Sylfaen" w:hAnsi="Sylfaen" w:cs="Sylfaen"/>
                <w:sz w:val="20"/>
                <w:szCs w:val="20"/>
              </w:rPr>
            </w:pPr>
            <w:r>
              <w:rPr>
                <w:rFonts w:hint="default" w:ascii="Sylfaen" w:hAnsi="Sylfaen" w:cs="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0AC99DFB">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1782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68E5091">
            <w:pPr>
              <w:jc w:val="center"/>
              <w:rPr>
                <w:rFonts w:hint="default" w:ascii="Sylfaen" w:hAnsi="Sylfaen" w:cs="Sylfaen"/>
                <w:sz w:val="20"/>
                <w:szCs w:val="20"/>
              </w:rPr>
            </w:pPr>
            <w:r>
              <w:rPr>
                <w:rFonts w:hint="default" w:ascii="Sylfaen" w:hAnsi="Sylfaen" w:cs="Sylfaen"/>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7CB5BE96">
            <w:pPr>
              <w:jc w:val="center"/>
              <w:rPr>
                <w:rFonts w:hint="default" w:ascii="Sylfaen" w:hAnsi="Sylfaen" w:cs="Sylfaen"/>
                <w:sz w:val="20"/>
                <w:szCs w:val="20"/>
              </w:rPr>
            </w:pPr>
            <w:r>
              <w:rPr>
                <w:rFonts w:hint="default" w:ascii="Sylfaen" w:hAnsi="Sylfaen" w:cs="Sylfaen"/>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635D809E">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51C1E9E">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72CF587B">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25BB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A9C720">
            <w:pPr>
              <w:jc w:val="center"/>
              <w:rPr>
                <w:rFonts w:hint="default" w:ascii="Sylfaen" w:hAnsi="Sylfaen" w:cs="Sylfaen"/>
                <w:sz w:val="20"/>
                <w:szCs w:val="20"/>
              </w:rPr>
            </w:pPr>
            <w:r>
              <w:rPr>
                <w:rFonts w:hint="default" w:ascii="Sylfaen" w:hAnsi="Sylfaen" w:cs="Sylfaen"/>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75491D7E">
            <w:pPr>
              <w:jc w:val="center"/>
              <w:rPr>
                <w:rFonts w:hint="default" w:ascii="Sylfaen" w:hAnsi="Sylfaen" w:cs="Sylfaen"/>
                <w:sz w:val="20"/>
                <w:szCs w:val="20"/>
              </w:rPr>
            </w:pPr>
            <w:r>
              <w:rPr>
                <w:rFonts w:hint="default" w:ascii="Sylfaen" w:hAnsi="Sylfaen" w:cs="Sylfaen"/>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10FD692E">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4B8CDAB">
            <w:pPr>
              <w:jc w:val="center"/>
              <w:rPr>
                <w:rFonts w:hint="default" w:ascii="Sylfaen" w:hAnsi="Sylfaen" w:cs="Sylfaen"/>
                <w:sz w:val="20"/>
                <w:szCs w:val="20"/>
              </w:rPr>
            </w:pPr>
            <w:r>
              <w:rPr>
                <w:rFonts w:hint="default" w:ascii="Sylfaen" w:hAnsi="Sylfaen" w:cs="Sylfaen"/>
                <w:sz w:val="20"/>
                <w:szCs w:val="20"/>
              </w:rPr>
              <w:t>պարտադիր</w:t>
            </w:r>
          </w:p>
          <w:p w14:paraId="20B70FA9">
            <w:pPr>
              <w:jc w:val="center"/>
              <w:rPr>
                <w:rFonts w:hint="default" w:ascii="Sylfaen" w:hAnsi="Sylfaen" w:cs="Sylfaen"/>
                <w:sz w:val="20"/>
                <w:szCs w:val="20"/>
              </w:rPr>
            </w:pPr>
            <w:r>
              <w:rPr>
                <w:rFonts w:hint="default" w:ascii="Sylfaen" w:hAnsi="Sylfaen" w:cs="Sylfaen"/>
                <w:sz w:val="20"/>
                <w:szCs w:val="20"/>
              </w:rPr>
              <w:t>լրացվում է շահառուի այն բանկային (</w:t>
            </w:r>
            <w:r>
              <w:rPr>
                <w:rFonts w:hint="default" w:ascii="Sylfaen" w:hAnsi="Sylfaen" w:cs="Sylfaen"/>
                <w:sz w:val="20"/>
                <w:szCs w:val="20"/>
                <w:lang w:val="hy-AM"/>
              </w:rPr>
              <w:t>գանձապետական</w:t>
            </w:r>
            <w:r>
              <w:rPr>
                <w:rFonts w:hint="default" w:ascii="Sylfaen" w:hAnsi="Sylfaen" w:cs="Sylfaen"/>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29E08782">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5C9DF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F7E2811">
            <w:pPr>
              <w:jc w:val="center"/>
              <w:rPr>
                <w:rFonts w:hint="default" w:ascii="Sylfaen" w:hAnsi="Sylfaen" w:cs="Sylfaen"/>
                <w:sz w:val="20"/>
                <w:szCs w:val="20"/>
              </w:rPr>
            </w:pPr>
            <w:r>
              <w:rPr>
                <w:rFonts w:hint="default" w:ascii="Sylfaen" w:hAnsi="Sylfaen" w:cs="Sylfaen"/>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45D3D9DC">
            <w:pPr>
              <w:jc w:val="center"/>
              <w:rPr>
                <w:rFonts w:hint="default" w:ascii="Sylfaen" w:hAnsi="Sylfaen" w:cs="Sylfaen"/>
                <w:sz w:val="20"/>
                <w:szCs w:val="20"/>
              </w:rPr>
            </w:pPr>
            <w:r>
              <w:rPr>
                <w:rFonts w:hint="default" w:ascii="Sylfaen" w:hAnsi="Sylfaen" w:cs="Sylfaen"/>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6B59A3E9">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8F21D6D">
            <w:pPr>
              <w:jc w:val="center"/>
              <w:rPr>
                <w:rFonts w:hint="default" w:ascii="Sylfaen" w:hAnsi="Sylfaen" w:cs="Sylfaen"/>
                <w:sz w:val="20"/>
                <w:szCs w:val="20"/>
              </w:rPr>
            </w:pPr>
            <w:r>
              <w:rPr>
                <w:rFonts w:hint="default" w:ascii="Sylfaen" w:hAnsi="Sylfaen" w:cs="Sylfaen"/>
                <w:sz w:val="20"/>
                <w:szCs w:val="20"/>
              </w:rPr>
              <w:t>պարտադիր</w:t>
            </w:r>
          </w:p>
          <w:p w14:paraId="2B5FBB23">
            <w:pPr>
              <w:jc w:val="center"/>
              <w:rPr>
                <w:rFonts w:hint="default" w:ascii="Sylfaen" w:hAnsi="Sylfaen" w:cs="Sylfaen"/>
                <w:sz w:val="20"/>
                <w:szCs w:val="20"/>
              </w:rPr>
            </w:pPr>
            <w:r>
              <w:rPr>
                <w:rFonts w:hint="default" w:ascii="Sylfaen" w:hAnsi="Sylfaen" w:cs="Sylfaen"/>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129AEDB5">
            <w:pPr>
              <w:jc w:val="center"/>
              <w:rPr>
                <w:rFonts w:hint="default" w:ascii="Sylfaen" w:hAnsi="Sylfaen" w:cs="Sylfaen"/>
                <w:sz w:val="20"/>
                <w:szCs w:val="20"/>
                <w:lang w:val="hy-AM"/>
              </w:rPr>
            </w:pPr>
            <w:r>
              <w:rPr>
                <w:rFonts w:hint="default" w:ascii="Sylfaen" w:hAnsi="Sylfaen" w:cs="Sylfaen"/>
                <w:sz w:val="20"/>
                <w:szCs w:val="20"/>
              </w:rPr>
              <w:t>լրացվում է վճարողի կողմից</w:t>
            </w:r>
            <w:r>
              <w:rPr>
                <w:rFonts w:hint="default" w:ascii="Sylfaen" w:hAnsi="Sylfaen" w:cs="Sylfaen"/>
                <w:sz w:val="20"/>
                <w:szCs w:val="20"/>
                <w:lang w:val="hy-AM"/>
              </w:rPr>
              <w:t xml:space="preserve"> </w:t>
            </w:r>
          </w:p>
        </w:tc>
      </w:tr>
      <w:tr w14:paraId="6D16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22E9D17">
            <w:pPr>
              <w:jc w:val="center"/>
              <w:rPr>
                <w:rFonts w:hint="default" w:ascii="Sylfaen" w:hAnsi="Sylfaen" w:cs="Sylfaen"/>
                <w:sz w:val="20"/>
                <w:szCs w:val="20"/>
                <w:lang w:val="hy-AM"/>
              </w:rPr>
            </w:pPr>
            <w:r>
              <w:rPr>
                <w:rFonts w:hint="default" w:ascii="Sylfaen" w:hAnsi="Sylfaen" w:cs="Sylfaen"/>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414D3B6B">
            <w:pPr>
              <w:jc w:val="center"/>
              <w:rPr>
                <w:rFonts w:hint="default" w:ascii="Sylfaen" w:hAnsi="Sylfaen" w:cs="Sylfaen"/>
                <w:sz w:val="20"/>
                <w:szCs w:val="20"/>
                <w:lang w:val="hy-AM"/>
              </w:rPr>
            </w:pPr>
            <w:r>
              <w:rPr>
                <w:rFonts w:hint="default" w:ascii="Sylfaen" w:hAnsi="Sylfaen" w:cs="Sylfaen"/>
                <w:sz w:val="20"/>
                <w:szCs w:val="20"/>
                <w:lang w:val="hy-AM"/>
              </w:rPr>
              <w:t xml:space="preserve">Ակցեպտավորված գումարը՝  (թվերով և բառերով)  </w:t>
            </w:r>
          </w:p>
        </w:tc>
        <w:tc>
          <w:tcPr>
            <w:tcW w:w="2050" w:type="dxa"/>
            <w:tcBorders>
              <w:top w:val="single" w:color="auto" w:sz="4" w:space="0"/>
              <w:left w:val="single" w:color="auto" w:sz="4" w:space="0"/>
              <w:bottom w:val="single" w:color="auto" w:sz="4" w:space="0"/>
              <w:right w:val="single" w:color="auto" w:sz="4" w:space="0"/>
            </w:tcBorders>
          </w:tcPr>
          <w:p w14:paraId="4AED5D53">
            <w:pPr>
              <w:jc w:val="center"/>
              <w:rPr>
                <w:rFonts w:hint="default" w:ascii="Sylfaen" w:hAnsi="Sylfaen" w:cs="Sylfaen"/>
                <w:sz w:val="20"/>
                <w:szCs w:val="20"/>
                <w:lang w:val="hy-AM"/>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F2210BF">
            <w:pPr>
              <w:jc w:val="center"/>
              <w:rPr>
                <w:rFonts w:hint="default" w:ascii="Sylfaen" w:hAnsi="Sylfaen" w:cs="Sylfaen"/>
                <w:sz w:val="20"/>
                <w:szCs w:val="20"/>
                <w:lang w:val="hy-AM"/>
              </w:rPr>
            </w:pPr>
            <w:r>
              <w:rPr>
                <w:rFonts w:hint="default" w:ascii="Sylfaen" w:hAnsi="Sylfaen" w:cs="Sylfaen"/>
                <w:sz w:val="20"/>
                <w:szCs w:val="20"/>
                <w:lang w:val="hy-AM"/>
              </w:rPr>
              <w:t>ոչ պարտադիր</w:t>
            </w:r>
          </w:p>
          <w:p w14:paraId="28E92FD4">
            <w:pPr>
              <w:jc w:val="center"/>
              <w:rPr>
                <w:rFonts w:hint="default" w:ascii="Sylfaen" w:hAnsi="Sylfaen" w:cs="Sylfaen"/>
                <w:sz w:val="20"/>
                <w:szCs w:val="20"/>
                <w:lang w:val="hy-AM"/>
              </w:rPr>
            </w:pPr>
            <w:r>
              <w:rPr>
                <w:rFonts w:hint="default"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14DC9396">
            <w:pPr>
              <w:jc w:val="center"/>
              <w:rPr>
                <w:rFonts w:hint="default" w:ascii="Sylfaen" w:hAnsi="Sylfaen" w:cs="Sylfaen"/>
                <w:sz w:val="20"/>
                <w:szCs w:val="20"/>
                <w:lang w:val="hy-AM"/>
              </w:rPr>
            </w:pPr>
            <w:r>
              <w:rPr>
                <w:rFonts w:hint="default" w:ascii="Sylfaen" w:hAnsi="Sylfaen" w:cs="Sylfaen"/>
                <w:sz w:val="20"/>
                <w:szCs w:val="20"/>
                <w:lang w:val="hy-AM"/>
              </w:rPr>
              <w:t>(չի լրացվում եւ չի կիրառվում)</w:t>
            </w:r>
          </w:p>
        </w:tc>
      </w:tr>
      <w:tr w14:paraId="3D514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8B0C4FF">
            <w:pPr>
              <w:jc w:val="center"/>
              <w:rPr>
                <w:rFonts w:hint="default" w:ascii="Sylfaen" w:hAnsi="Sylfaen" w:cs="Sylfaen"/>
                <w:sz w:val="20"/>
                <w:szCs w:val="20"/>
                <w:lang w:val="hy-AM"/>
              </w:rPr>
            </w:pPr>
            <w:r>
              <w:rPr>
                <w:rFonts w:hint="default" w:ascii="Sylfaen" w:hAnsi="Sylfaen" w:cs="Sylfaen"/>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50823B09">
            <w:pPr>
              <w:jc w:val="center"/>
              <w:rPr>
                <w:rFonts w:hint="default" w:ascii="Sylfaen" w:hAnsi="Sylfaen" w:cs="Sylfaen"/>
                <w:sz w:val="20"/>
                <w:szCs w:val="20"/>
              </w:rPr>
            </w:pPr>
            <w:r>
              <w:rPr>
                <w:rFonts w:hint="default" w:ascii="Sylfaen" w:hAnsi="Sylfaen" w:cs="Sylfaen"/>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2F1F9E4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B084470">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3736686F">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03F79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DBC37A">
            <w:pPr>
              <w:jc w:val="center"/>
              <w:rPr>
                <w:rFonts w:hint="default" w:ascii="Sylfaen" w:hAnsi="Sylfaen" w:cs="Sylfaen"/>
                <w:sz w:val="20"/>
                <w:szCs w:val="20"/>
              </w:rPr>
            </w:pPr>
            <w:r>
              <w:rPr>
                <w:rFonts w:hint="default" w:ascii="Sylfaen" w:hAnsi="Sylfaen" w:cs="Sylfaen"/>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73E7187A">
            <w:pPr>
              <w:jc w:val="center"/>
              <w:rPr>
                <w:rFonts w:hint="default" w:ascii="Sylfaen" w:hAnsi="Sylfaen" w:cs="Sylfaen"/>
                <w:sz w:val="20"/>
                <w:szCs w:val="20"/>
              </w:rPr>
            </w:pPr>
            <w:r>
              <w:rPr>
                <w:rFonts w:hint="default" w:ascii="Sylfaen" w:hAnsi="Sylfaen" w:cs="Sylfaen"/>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03A2F596">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B4394F">
            <w:pPr>
              <w:jc w:val="center"/>
              <w:rPr>
                <w:rFonts w:hint="default" w:ascii="Sylfaen" w:hAnsi="Sylfaen" w:cs="Sylfaen"/>
                <w:sz w:val="20"/>
                <w:szCs w:val="20"/>
                <w:lang w:val="hy-AM"/>
              </w:rPr>
            </w:pPr>
            <w:r>
              <w:rPr>
                <w:rFonts w:hint="default" w:ascii="Sylfaen" w:hAnsi="Sylfaen" w:cs="Sylfaen"/>
                <w:sz w:val="20"/>
                <w:szCs w:val="20"/>
              </w:rPr>
              <w:t xml:space="preserve">Պարտադիր </w:t>
            </w:r>
            <w:r>
              <w:rPr>
                <w:rFonts w:hint="default" w:ascii="Sylfaen" w:hAnsi="Sylfaen" w:cs="Sylfaen"/>
                <w:sz w:val="20"/>
                <w:szCs w:val="20"/>
                <w:lang w:val="hy-AM"/>
              </w:rPr>
              <w:t xml:space="preserve">լրացվում է </w:t>
            </w:r>
            <w:r>
              <w:rPr>
                <w:rFonts w:hint="default" w:ascii="Sylfaen" w:hAnsi="Sylfaen" w:cs="Sylfaen"/>
                <w:sz w:val="20"/>
                <w:szCs w:val="20"/>
              </w:rPr>
              <w:t>«</w:t>
            </w:r>
            <w:r>
              <w:rPr>
                <w:rFonts w:hint="default" w:ascii="Sylfaen" w:hAnsi="Sylfaen" w:cs="Sylfaen"/>
                <w:sz w:val="20"/>
                <w:szCs w:val="20"/>
                <w:lang w:val="hy-AM"/>
              </w:rPr>
              <w:t>որակավորման ապահովման համար</w:t>
            </w:r>
            <w:r>
              <w:rPr>
                <w:rFonts w:hint="default" w:ascii="Sylfaen" w:hAnsi="Sylfaen" w:cs="Sylfaen"/>
                <w:sz w:val="20"/>
                <w:szCs w:val="20"/>
              </w:rPr>
              <w:t>»</w:t>
            </w:r>
            <w:r>
              <w:rPr>
                <w:rFonts w:hint="default" w:ascii="Sylfaen" w:hAnsi="Sylfaen" w:cs="Sylfaen"/>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26075FEC">
            <w:pPr>
              <w:jc w:val="center"/>
              <w:rPr>
                <w:rFonts w:hint="default" w:ascii="Sylfaen" w:hAnsi="Sylfaen" w:cs="Sylfaen"/>
                <w:sz w:val="20"/>
                <w:szCs w:val="20"/>
                <w:lang w:val="hy-AM"/>
              </w:rPr>
            </w:pPr>
            <w:r>
              <w:rPr>
                <w:rFonts w:hint="default" w:ascii="Sylfaen" w:hAnsi="Sylfaen" w:cs="Sylfaen"/>
                <w:sz w:val="20"/>
                <w:szCs w:val="20"/>
                <w:lang w:val="hy-AM"/>
              </w:rPr>
              <w:t>նախապես լրացվում է շահառուի կողմից` հրավերով</w:t>
            </w:r>
          </w:p>
        </w:tc>
      </w:tr>
      <w:tr w14:paraId="7620B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EF226D">
            <w:pPr>
              <w:jc w:val="center"/>
              <w:rPr>
                <w:rFonts w:hint="default" w:ascii="Sylfaen" w:hAnsi="Sylfaen" w:cs="Sylfaen"/>
                <w:sz w:val="20"/>
                <w:szCs w:val="20"/>
              </w:rPr>
            </w:pPr>
            <w:r>
              <w:rPr>
                <w:rFonts w:hint="default" w:ascii="Sylfaen" w:hAnsi="Sylfaen" w:cs="Sylfaen"/>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0D088817">
            <w:pPr>
              <w:jc w:val="center"/>
              <w:rPr>
                <w:rFonts w:hint="default" w:ascii="Sylfaen" w:hAnsi="Sylfaen" w:cs="Sylfaen"/>
                <w:sz w:val="20"/>
                <w:szCs w:val="20"/>
              </w:rPr>
            </w:pPr>
            <w:r>
              <w:rPr>
                <w:rFonts w:hint="default" w:ascii="Sylfaen" w:hAnsi="Sylfaen"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B59A1B1">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89CB3C7">
            <w:pPr>
              <w:jc w:val="center"/>
              <w:rPr>
                <w:rFonts w:hint="default" w:ascii="Sylfaen" w:hAnsi="Sylfaen" w:cs="Sylfaen"/>
                <w:sz w:val="20"/>
                <w:szCs w:val="20"/>
              </w:rPr>
            </w:pPr>
            <w:r>
              <w:rPr>
                <w:rFonts w:hint="default" w:ascii="Sylfaen" w:hAnsi="Sylfaen" w:cs="Sylfaen"/>
                <w:sz w:val="20"/>
                <w:szCs w:val="20"/>
              </w:rPr>
              <w:t>պարտադիր</w:t>
            </w:r>
          </w:p>
          <w:p w14:paraId="0EA9C724">
            <w:pPr>
              <w:jc w:val="center"/>
              <w:rPr>
                <w:rFonts w:hint="default" w:ascii="Sylfaen" w:hAnsi="Sylfaen" w:cs="Sylfaen"/>
                <w:sz w:val="20"/>
                <w:szCs w:val="20"/>
              </w:rPr>
            </w:pPr>
            <w:r>
              <w:rPr>
                <w:rFonts w:hint="default" w:ascii="Sylfaen" w:hAnsi="Sylfaen" w:cs="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hint="default" w:ascii="Sylfaen" w:hAnsi="Sylfaen" w:cs="Sylfaen"/>
                <w:sz w:val="20"/>
                <w:szCs w:val="20"/>
                <w:lang w:val="hy-AM"/>
              </w:rPr>
              <w:t xml:space="preserve">, </w:t>
            </w:r>
            <w:r>
              <w:rPr>
                <w:rFonts w:hint="default" w:ascii="Sylfaen" w:hAnsi="Sylfaen" w:cs="Sylfaen"/>
                <w:sz w:val="20"/>
                <w:szCs w:val="20"/>
              </w:rPr>
              <w:t xml:space="preserve"> գնման ընթացակարգի ծածկագիրը</w:t>
            </w:r>
            <w:r>
              <w:rPr>
                <w:rFonts w:hint="default" w:ascii="Sylfaen" w:hAnsi="Sylfaen" w:cs="Sylfaen"/>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22496E7F">
            <w:pPr>
              <w:jc w:val="center"/>
              <w:rPr>
                <w:rFonts w:hint="default" w:ascii="Sylfaen" w:hAnsi="Sylfaen" w:cs="Sylfaen"/>
                <w:sz w:val="20"/>
                <w:szCs w:val="20"/>
                <w:lang w:val="hy-AM"/>
              </w:rPr>
            </w:pPr>
            <w:r>
              <w:rPr>
                <w:rFonts w:hint="default" w:ascii="Sylfaen" w:hAnsi="Sylfaen" w:cs="Sylfaen"/>
                <w:sz w:val="20"/>
                <w:szCs w:val="20"/>
              </w:rPr>
              <w:t xml:space="preserve">լրացվում է </w:t>
            </w:r>
            <w:r>
              <w:rPr>
                <w:rFonts w:hint="default" w:ascii="Sylfaen" w:hAnsi="Sylfaen" w:cs="Sylfaen"/>
                <w:sz w:val="20"/>
                <w:szCs w:val="20"/>
                <w:lang w:val="hy-AM"/>
              </w:rPr>
              <w:t>շահառու</w:t>
            </w:r>
            <w:r>
              <w:rPr>
                <w:rFonts w:hint="default" w:ascii="Sylfaen" w:hAnsi="Sylfaen" w:cs="Sylfaen"/>
                <w:sz w:val="20"/>
                <w:szCs w:val="20"/>
              </w:rPr>
              <w:t>ի կողմից</w:t>
            </w:r>
          </w:p>
        </w:tc>
      </w:tr>
      <w:tr w14:paraId="7BEE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0DF167">
            <w:pPr>
              <w:jc w:val="center"/>
              <w:rPr>
                <w:rFonts w:hint="default" w:ascii="Sylfaen" w:hAnsi="Sylfaen" w:cs="Sylfaen"/>
                <w:sz w:val="20"/>
                <w:szCs w:val="20"/>
                <w:lang w:val="hy-AM"/>
              </w:rPr>
            </w:pPr>
            <w:r>
              <w:rPr>
                <w:rFonts w:hint="default" w:ascii="Sylfaen" w:hAnsi="Sylfaen" w:cs="Sylfaen"/>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6EF2DB0D">
            <w:pPr>
              <w:jc w:val="center"/>
              <w:rPr>
                <w:rFonts w:hint="default" w:ascii="Sylfaen" w:hAnsi="Sylfaen" w:cs="Sylfaen"/>
                <w:sz w:val="20"/>
                <w:szCs w:val="20"/>
              </w:rPr>
            </w:pPr>
            <w:r>
              <w:rPr>
                <w:rFonts w:hint="default" w:ascii="Sylfaen" w:hAnsi="Sylfaen"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75CA6B5E">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185F9D8">
            <w:pPr>
              <w:jc w:val="center"/>
              <w:rPr>
                <w:rFonts w:hint="default" w:ascii="Sylfaen" w:hAnsi="Sylfaen" w:cs="Sylfaen"/>
                <w:sz w:val="20"/>
                <w:szCs w:val="20"/>
                <w:lang w:val="hy-AM"/>
              </w:rPr>
            </w:pPr>
            <w:r>
              <w:rPr>
                <w:rFonts w:hint="default" w:ascii="Sylfaen" w:hAnsi="Sylfaen" w:cs="Sylfaen"/>
                <w:sz w:val="20"/>
                <w:szCs w:val="20"/>
              </w:rPr>
              <w:t>պարտադիր</w:t>
            </w:r>
            <w:r>
              <w:rPr>
                <w:rFonts w:hint="default" w:ascii="Sylfaen" w:hAnsi="Sylfaen" w:cs="Sylfaen"/>
                <w:sz w:val="20"/>
                <w:szCs w:val="20"/>
                <w:lang w:val="hy-AM"/>
              </w:rPr>
              <w:t xml:space="preserve"> </w:t>
            </w:r>
          </w:p>
          <w:p w14:paraId="3BCEC7AF">
            <w:pPr>
              <w:jc w:val="center"/>
              <w:rPr>
                <w:rFonts w:hint="default" w:ascii="Sylfaen" w:hAnsi="Sylfaen" w:cs="Sylfaen"/>
                <w:sz w:val="20"/>
                <w:szCs w:val="20"/>
                <w:lang w:val="hy-AM"/>
              </w:rPr>
            </w:pPr>
            <w:r>
              <w:rPr>
                <w:rFonts w:hint="default" w:ascii="Sylfaen" w:hAnsi="Sylfaen" w:cs="Sylfaen"/>
                <w:sz w:val="20"/>
                <w:szCs w:val="20"/>
                <w:lang w:val="hy-AM"/>
              </w:rPr>
              <w:t xml:space="preserve">լրացվում է &lt;ակցեպտավորված վճարում&gt; բառերը, </w:t>
            </w:r>
          </w:p>
          <w:p w14:paraId="06CF53ED">
            <w:pPr>
              <w:jc w:val="center"/>
              <w:rPr>
                <w:rFonts w:hint="default" w:ascii="Sylfaen" w:hAnsi="Sylfaen" w:cs="Sylfaen"/>
                <w:sz w:val="20"/>
                <w:szCs w:val="20"/>
                <w:lang w:val="hy-AM"/>
              </w:rPr>
            </w:pPr>
            <w:r>
              <w:rPr>
                <w:rFonts w:hint="default"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5AD36C49">
            <w:pPr>
              <w:jc w:val="center"/>
              <w:rPr>
                <w:rFonts w:hint="default" w:ascii="Sylfaen" w:hAnsi="Sylfaen" w:cs="Sylfaen"/>
                <w:sz w:val="20"/>
                <w:szCs w:val="20"/>
                <w:lang w:val="hy-AM"/>
              </w:rPr>
            </w:pPr>
            <w:r>
              <w:rPr>
                <w:rFonts w:hint="default" w:ascii="Sylfaen" w:hAnsi="Sylfaen" w:cs="Sylfaen"/>
                <w:sz w:val="20"/>
                <w:szCs w:val="20"/>
                <w:lang w:val="hy-AM"/>
              </w:rPr>
              <w:t xml:space="preserve">նախապես լրացվում է շահառուի կողմից </w:t>
            </w:r>
          </w:p>
        </w:tc>
      </w:tr>
      <w:tr w14:paraId="35841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59F0748">
            <w:pPr>
              <w:jc w:val="center"/>
              <w:rPr>
                <w:rFonts w:hint="default" w:ascii="Sylfaen" w:hAnsi="Sylfaen" w:cs="Sylfaen"/>
                <w:sz w:val="20"/>
                <w:szCs w:val="20"/>
                <w:lang w:val="hy-AM"/>
              </w:rPr>
            </w:pPr>
            <w:r>
              <w:rPr>
                <w:rFonts w:hint="default" w:ascii="Sylfaen" w:hAnsi="Sylfaen" w:cs="Sylfaen"/>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70E74193">
            <w:pPr>
              <w:jc w:val="center"/>
              <w:rPr>
                <w:rFonts w:hint="default" w:ascii="Sylfaen" w:hAnsi="Sylfaen" w:cs="Sylfaen"/>
                <w:sz w:val="20"/>
                <w:szCs w:val="20"/>
              </w:rPr>
            </w:pPr>
            <w:r>
              <w:rPr>
                <w:rFonts w:hint="default" w:ascii="Sylfaen" w:hAnsi="Sylfaen" w:cs="Sylfaen"/>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72CB9E4F">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8852AEC">
            <w:pPr>
              <w:jc w:val="center"/>
              <w:rPr>
                <w:rFonts w:hint="default" w:ascii="Sylfaen" w:hAnsi="Sylfaen" w:cs="Sylfaen"/>
                <w:sz w:val="20"/>
                <w:szCs w:val="20"/>
              </w:rPr>
            </w:pPr>
            <w:r>
              <w:rPr>
                <w:rFonts w:hint="default" w:ascii="Sylfaen" w:hAnsi="Sylfaen" w:cs="Sylfaen"/>
                <w:sz w:val="20"/>
                <w:szCs w:val="20"/>
              </w:rPr>
              <w:t>ոչ պարտադիր</w:t>
            </w:r>
          </w:p>
          <w:p w14:paraId="77CC5AB3">
            <w:pPr>
              <w:jc w:val="center"/>
              <w:rPr>
                <w:rFonts w:hint="default" w:ascii="Sylfaen" w:hAnsi="Sylfaen" w:cs="Sylfaen"/>
                <w:sz w:val="20"/>
                <w:szCs w:val="20"/>
              </w:rPr>
            </w:pPr>
            <w:r>
              <w:rPr>
                <w:rFonts w:hint="default" w:ascii="Sylfaen" w:hAnsi="Sylfaen" w:cs="Sylfaen"/>
                <w:sz w:val="20"/>
                <w:szCs w:val="20"/>
              </w:rPr>
              <w:t>լրացվում է պահանջագրին կից ներկայացված փաստաթղթերի էջերի քանակը, որոնք պետք է տրամադրվեն վճարողին</w:t>
            </w:r>
            <w:r>
              <w:rPr>
                <w:rFonts w:hint="default" w:ascii="Sylfaen" w:hAnsi="Sylfaen" w:cs="Sylfaen"/>
                <w:sz w:val="20"/>
                <w:szCs w:val="20"/>
                <w:lang w:val="hy-AM"/>
              </w:rPr>
              <w:t xml:space="preserve"> </w:t>
            </w:r>
            <w:r>
              <w:rPr>
                <w:rFonts w:hint="default" w:ascii="Sylfaen" w:hAnsi="Sylfaen" w:cs="Sylfaen"/>
                <w:sz w:val="20"/>
                <w:szCs w:val="20"/>
              </w:rPr>
              <w:t>(</w:t>
            </w:r>
            <w:r>
              <w:rPr>
                <w:rFonts w:hint="default" w:ascii="Sylfaen" w:hAnsi="Sylfaen" w:cs="Sylfaen"/>
                <w:sz w:val="20"/>
                <w:szCs w:val="20"/>
                <w:lang w:val="hy-AM"/>
              </w:rPr>
              <w:t>վճարողի բանկին</w:t>
            </w:r>
            <w:r>
              <w:rPr>
                <w:rFonts w:hint="default" w:ascii="Sylfaen" w:hAnsi="Sylfaen" w:cs="Sylfaen"/>
                <w:sz w:val="20"/>
                <w:szCs w:val="20"/>
              </w:rPr>
              <w:t>)</w:t>
            </w:r>
          </w:p>
          <w:p w14:paraId="75C0835A">
            <w:pPr>
              <w:jc w:val="center"/>
              <w:rPr>
                <w:rFonts w:hint="default" w:ascii="Sylfaen" w:hAnsi="Sylfaen" w:cs="Sylfaen"/>
                <w:sz w:val="20"/>
                <w:szCs w:val="20"/>
              </w:rPr>
            </w:pPr>
            <w:r>
              <w:rPr>
                <w:rFonts w:hint="default" w:ascii="Sylfaen" w:hAnsi="Sylfaen" w:cs="Sylfaen"/>
                <w:sz w:val="20"/>
                <w:szCs w:val="20"/>
                <w:lang w:val="hy-AM"/>
              </w:rPr>
              <w:t>Եթ ե լրացվել է &lt;Վճարման կատարման հիմքեր&gt; դաշտը ապա այս տվյալը պարտադիր լրացվում է</w:t>
            </w:r>
            <w:r>
              <w:rPr>
                <w:rFonts w:hint="default" w:ascii="Sylfaen" w:hAnsi="Sylfaen"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757C1D7C">
            <w:pPr>
              <w:jc w:val="center"/>
              <w:rPr>
                <w:rFonts w:hint="default" w:ascii="Sylfaen" w:hAnsi="Sylfaen" w:cs="Sylfaen"/>
                <w:sz w:val="20"/>
                <w:szCs w:val="20"/>
              </w:rPr>
            </w:pPr>
            <w:r>
              <w:rPr>
                <w:rFonts w:hint="default" w:ascii="Sylfaen" w:hAnsi="Sylfaen" w:cs="Sylfaen"/>
                <w:sz w:val="20"/>
                <w:szCs w:val="20"/>
              </w:rPr>
              <w:t>լրացվում է շահառուի</w:t>
            </w:r>
            <w:r>
              <w:rPr>
                <w:rFonts w:hint="default" w:ascii="Sylfaen" w:hAnsi="Sylfaen" w:cs="Sylfaen"/>
                <w:sz w:val="20"/>
                <w:szCs w:val="20"/>
                <w:lang w:val="hy-AM"/>
              </w:rPr>
              <w:t xml:space="preserve"> </w:t>
            </w:r>
            <w:r>
              <w:rPr>
                <w:rFonts w:hint="default" w:ascii="Sylfaen" w:hAnsi="Sylfaen" w:cs="Sylfaen"/>
                <w:sz w:val="20"/>
                <w:szCs w:val="20"/>
              </w:rPr>
              <w:t>կողմից</w:t>
            </w:r>
          </w:p>
        </w:tc>
      </w:tr>
      <w:tr w14:paraId="2901D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8C2CC69">
            <w:pPr>
              <w:jc w:val="cente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5428B2CF">
            <w:pPr>
              <w:jc w:val="center"/>
              <w:rPr>
                <w:rFonts w:hint="default" w:ascii="Sylfaen" w:hAnsi="Sylfaen" w:cs="Sylfaen"/>
                <w:sz w:val="20"/>
                <w:szCs w:val="20"/>
              </w:rPr>
            </w:pPr>
            <w:r>
              <w:rPr>
                <w:rFonts w:hint="default" w:ascii="Sylfaen" w:hAnsi="Sylfaen" w:cs="Sylfaen"/>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86080CC">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939E487">
            <w:pPr>
              <w:jc w:val="center"/>
              <w:rPr>
                <w:rFonts w:hint="default" w:ascii="Sylfaen" w:hAnsi="Sylfaen" w:cs="Sylfaen"/>
                <w:sz w:val="20"/>
                <w:szCs w:val="20"/>
              </w:rPr>
            </w:pPr>
            <w:r>
              <w:rPr>
                <w:rFonts w:hint="default" w:ascii="Sylfaen" w:hAnsi="Sylfaen" w:cs="Sylfaen"/>
                <w:sz w:val="20"/>
                <w:szCs w:val="20"/>
              </w:rPr>
              <w:t>պարտադիր</w:t>
            </w:r>
          </w:p>
          <w:p w14:paraId="6D0107C0">
            <w:pPr>
              <w:jc w:val="center"/>
              <w:rPr>
                <w:rFonts w:hint="default" w:ascii="Sylfaen" w:hAnsi="Sylfaen" w:cs="Sylfaen"/>
                <w:sz w:val="20"/>
                <w:szCs w:val="20"/>
                <w:lang w:val="hy-AM"/>
              </w:rPr>
            </w:pPr>
            <w:r>
              <w:rPr>
                <w:rFonts w:hint="default" w:ascii="Sylfaen" w:hAnsi="Sylfaen" w:cs="Sylfaen"/>
                <w:sz w:val="20"/>
                <w:szCs w:val="20"/>
              </w:rPr>
              <w:t>այս դաշտը լրացվում</w:t>
            </w:r>
            <w:r>
              <w:rPr>
                <w:rFonts w:hint="default" w:ascii="Sylfaen" w:hAnsi="Sylfaen" w:cs="Sylfaen"/>
                <w:sz w:val="20"/>
                <w:szCs w:val="20"/>
                <w:lang w:val="hy-AM"/>
              </w:rPr>
              <w:t xml:space="preserve"> է վճարողի կողմից պահանջագրի ներկայացման դեպքում: Ընդ որում</w:t>
            </w:r>
            <w:r>
              <w:rPr>
                <w:rFonts w:hint="default" w:ascii="Sylfaen" w:hAnsi="Sylfaen" w:cs="Sylfaen"/>
                <w:sz w:val="20"/>
                <w:szCs w:val="20"/>
              </w:rPr>
              <w:t xml:space="preserve"> եթե </w:t>
            </w:r>
            <w:r>
              <w:rPr>
                <w:rFonts w:hint="default" w:ascii="Sylfaen" w:hAnsi="Sylfaen" w:cs="Sylfaen"/>
                <w:sz w:val="20"/>
                <w:szCs w:val="20"/>
                <w:lang w:val="hy-AM"/>
              </w:rPr>
              <w:t xml:space="preserve">Վճարման պայմաններ դաշտում նշված է &lt;ակցեպտավորված վճարում&gt; ապա </w:t>
            </w:r>
            <w:r>
              <w:rPr>
                <w:rFonts w:hint="default" w:ascii="Sylfaen" w:hAnsi="Sylfaen" w:cs="Sylfaen"/>
                <w:sz w:val="20"/>
                <w:szCs w:val="20"/>
              </w:rPr>
              <w:t>վճարող</w:t>
            </w:r>
            <w:r>
              <w:rPr>
                <w:rFonts w:hint="default" w:ascii="Sylfaen" w:hAnsi="Sylfaen" w:cs="Sylfaen"/>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pPr>
              <w:jc w:val="center"/>
              <w:rPr>
                <w:rFonts w:hint="default" w:ascii="Sylfaen" w:hAnsi="Sylfaen" w:cs="Sylfaen"/>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3B6AAB6C">
            <w:pPr>
              <w:jc w:val="center"/>
              <w:rPr>
                <w:rFonts w:hint="default" w:ascii="Sylfaen" w:hAnsi="Sylfaen" w:cs="Sylfaen"/>
                <w:sz w:val="20"/>
                <w:szCs w:val="20"/>
                <w:lang w:val="hy-AM"/>
              </w:rPr>
            </w:pPr>
            <w:r>
              <w:rPr>
                <w:rFonts w:hint="default" w:ascii="Sylfaen" w:hAnsi="Sylfaen" w:cs="Sylfaen"/>
                <w:sz w:val="20"/>
                <w:szCs w:val="20"/>
                <w:lang w:val="hy-AM"/>
              </w:rPr>
              <w:t xml:space="preserve">ստորագրվում է վճարողի կողմից կամ </w:t>
            </w:r>
          </w:p>
          <w:p w14:paraId="063F2B4D">
            <w:pPr>
              <w:jc w:val="center"/>
              <w:rPr>
                <w:rFonts w:hint="default" w:ascii="Sylfaen" w:hAnsi="Sylfaen" w:cs="Sylfaen"/>
                <w:sz w:val="20"/>
                <w:szCs w:val="20"/>
                <w:lang w:val="hy-AM"/>
              </w:rPr>
            </w:pPr>
            <w:r>
              <w:rPr>
                <w:rFonts w:hint="default" w:ascii="Sylfaen" w:hAnsi="Sylfaen" w:cs="Sylfaen"/>
                <w:sz w:val="20"/>
                <w:szCs w:val="20"/>
                <w:lang w:val="hy-AM"/>
              </w:rPr>
              <w:t>դրվում է վճարողի էլեկտրոնային ստորագրությունը</w:t>
            </w:r>
          </w:p>
          <w:p w14:paraId="406CCD03">
            <w:pPr>
              <w:jc w:val="center"/>
              <w:rPr>
                <w:rFonts w:hint="default" w:ascii="Sylfaen" w:hAnsi="Sylfaen" w:cs="Sylfaen"/>
                <w:sz w:val="20"/>
                <w:szCs w:val="20"/>
                <w:lang w:val="hy-AM"/>
              </w:rPr>
            </w:pPr>
          </w:p>
        </w:tc>
      </w:tr>
      <w:tr w14:paraId="557CB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63254B1">
            <w:pP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13E7D814">
            <w:pPr>
              <w:jc w:val="center"/>
              <w:rPr>
                <w:rFonts w:hint="default" w:ascii="Sylfaen" w:hAnsi="Sylfaen" w:cs="Sylfaen"/>
                <w:sz w:val="20"/>
                <w:szCs w:val="20"/>
              </w:rPr>
            </w:pPr>
            <w:r>
              <w:rPr>
                <w:rFonts w:hint="default" w:ascii="Sylfaen" w:hAnsi="Sylfaen" w:cs="Sylfaen"/>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40593F92">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AE8A8BE">
            <w:pPr>
              <w:jc w:val="center"/>
              <w:rPr>
                <w:rFonts w:hint="default" w:ascii="Sylfaen" w:hAnsi="Sylfaen" w:cs="Sylfaen"/>
                <w:sz w:val="20"/>
                <w:szCs w:val="20"/>
              </w:rPr>
            </w:pPr>
            <w:r>
              <w:rPr>
                <w:rFonts w:hint="default" w:ascii="Sylfaen" w:hAnsi="Sylfaen" w:cs="Sylfaen"/>
                <w:sz w:val="20"/>
                <w:szCs w:val="20"/>
              </w:rPr>
              <w:t xml:space="preserve">պարտադիր` </w:t>
            </w:r>
          </w:p>
          <w:p w14:paraId="0A9E5FA9">
            <w:pPr>
              <w:jc w:val="center"/>
              <w:rPr>
                <w:rFonts w:hint="default" w:ascii="Sylfaen" w:hAnsi="Sylfaen" w:cs="Sylfaen"/>
                <w:sz w:val="20"/>
                <w:szCs w:val="20"/>
                <w:lang w:val="hy-AM"/>
              </w:rPr>
            </w:pPr>
            <w:r>
              <w:rPr>
                <w:rFonts w:hint="default" w:ascii="Sylfaen" w:hAnsi="Sylfaen" w:cs="Sylfaen"/>
                <w:sz w:val="20"/>
                <w:szCs w:val="20"/>
              </w:rPr>
              <w:t>կնիքի առկայության դեպքում</w:t>
            </w:r>
            <w:r>
              <w:rPr>
                <w:rFonts w:hint="default" w:ascii="Sylfaen" w:hAnsi="Sylfaen" w:cs="Sylfaen"/>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78C899AD">
            <w:pPr>
              <w:jc w:val="center"/>
              <w:rPr>
                <w:rFonts w:hint="default" w:ascii="Sylfaen" w:hAnsi="Sylfaen" w:cs="Sylfaen"/>
                <w:sz w:val="20"/>
                <w:szCs w:val="20"/>
                <w:lang w:val="hy-AM"/>
              </w:rPr>
            </w:pPr>
            <w:r>
              <w:rPr>
                <w:rFonts w:hint="default" w:ascii="Sylfaen" w:hAnsi="Sylfaen" w:cs="Sylfaen"/>
                <w:sz w:val="20"/>
                <w:szCs w:val="20"/>
                <w:lang w:val="hy-AM"/>
              </w:rPr>
              <w:t xml:space="preserve">կնքվում է վճարողի կողմից </w:t>
            </w:r>
          </w:p>
          <w:p w14:paraId="42BC8665">
            <w:pPr>
              <w:jc w:val="center"/>
              <w:rPr>
                <w:rFonts w:hint="default" w:ascii="Sylfaen" w:hAnsi="Sylfaen" w:cs="Sylfaen"/>
                <w:sz w:val="20"/>
                <w:szCs w:val="20"/>
                <w:lang w:val="hy-AM"/>
              </w:rPr>
            </w:pPr>
            <w:r>
              <w:rPr>
                <w:rFonts w:hint="default" w:ascii="Sylfaen" w:hAnsi="Sylfaen" w:cs="Sylfaen"/>
                <w:sz w:val="20"/>
                <w:szCs w:val="20"/>
                <w:lang w:val="hy-AM"/>
              </w:rPr>
              <w:t>թղթային եղանակով ներկայացնելիս</w:t>
            </w:r>
          </w:p>
        </w:tc>
      </w:tr>
      <w:tr w14:paraId="7C3A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C841F9D">
            <w:pPr>
              <w:jc w:val="cente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63BD8381">
            <w:pPr>
              <w:jc w:val="center"/>
              <w:rPr>
                <w:rFonts w:hint="default" w:ascii="Sylfaen" w:hAnsi="Sylfaen" w:cs="Sylfaen"/>
                <w:sz w:val="20"/>
                <w:szCs w:val="20"/>
              </w:rPr>
            </w:pPr>
            <w:r>
              <w:rPr>
                <w:rFonts w:hint="default" w:ascii="Sylfaen" w:hAnsi="Sylfaen" w:cs="Sylfaen"/>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86AD1E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503E6FC">
            <w:pPr>
              <w:jc w:val="center"/>
              <w:rPr>
                <w:rFonts w:hint="default" w:ascii="Sylfaen" w:hAnsi="Sylfaen" w:cs="Sylfaen"/>
                <w:sz w:val="20"/>
                <w:szCs w:val="20"/>
              </w:rPr>
            </w:pPr>
            <w:r>
              <w:rPr>
                <w:rFonts w:hint="default" w:ascii="Sylfaen" w:hAnsi="Sylfaen" w:cs="Sylfaen"/>
                <w:sz w:val="20"/>
                <w:szCs w:val="20"/>
              </w:rPr>
              <w:t>Պարտադիր</w:t>
            </w:r>
            <w:r>
              <w:rPr>
                <w:rFonts w:hint="default" w:ascii="Sylfaen" w:hAnsi="Sylfaen" w:cs="Sylfaen"/>
                <w:sz w:val="20"/>
                <w:szCs w:val="20"/>
                <w:lang w:val="hy-AM"/>
              </w:rPr>
              <w:t>՝</w:t>
            </w:r>
            <w:r>
              <w:rPr>
                <w:rFonts w:hint="default" w:ascii="Sylfaen" w:hAnsi="Sylfaen" w:cs="Sylfaen"/>
                <w:sz w:val="20"/>
                <w:szCs w:val="20"/>
              </w:rPr>
              <w:t xml:space="preserve"> </w:t>
            </w:r>
          </w:p>
          <w:p w14:paraId="71C11774">
            <w:pPr>
              <w:jc w:val="center"/>
              <w:rPr>
                <w:rFonts w:hint="default" w:ascii="Sylfaen" w:hAnsi="Sylfaen" w:cs="Sylfaen"/>
                <w:sz w:val="20"/>
                <w:szCs w:val="20"/>
              </w:rPr>
            </w:pPr>
            <w:r>
              <w:rPr>
                <w:rFonts w:hint="default" w:ascii="Sylfaen" w:hAnsi="Sylfaen" w:cs="Sylfaen"/>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17ADA90A">
            <w:pPr>
              <w:jc w:val="center"/>
              <w:rPr>
                <w:rFonts w:hint="default" w:ascii="Sylfaen" w:hAnsi="Sylfaen" w:cs="Sylfaen"/>
                <w:sz w:val="20"/>
                <w:szCs w:val="20"/>
              </w:rPr>
            </w:pPr>
            <w:r>
              <w:rPr>
                <w:rFonts w:hint="default" w:ascii="Sylfaen" w:hAnsi="Sylfaen" w:cs="Sylfaen"/>
                <w:sz w:val="20"/>
                <w:szCs w:val="20"/>
              </w:rPr>
              <w:t>ստորագրվում է շահառուի կողմից</w:t>
            </w:r>
          </w:p>
        </w:tc>
      </w:tr>
      <w:tr w14:paraId="72A2F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2261698">
            <w:pP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3A3DC785">
            <w:pPr>
              <w:jc w:val="center"/>
              <w:rPr>
                <w:rFonts w:hint="default" w:ascii="Sylfaen" w:hAnsi="Sylfaen" w:cs="Sylfaen"/>
                <w:sz w:val="20"/>
                <w:szCs w:val="20"/>
              </w:rPr>
            </w:pPr>
            <w:r>
              <w:rPr>
                <w:rFonts w:hint="default" w:ascii="Sylfaen" w:hAnsi="Sylfaen" w:cs="Sylfaen"/>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6F1C0E5C">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25FBF7B">
            <w:pPr>
              <w:jc w:val="center"/>
              <w:rPr>
                <w:rFonts w:hint="default" w:ascii="Sylfaen" w:hAnsi="Sylfaen" w:cs="Sylfaen"/>
                <w:sz w:val="20"/>
                <w:szCs w:val="20"/>
              </w:rPr>
            </w:pPr>
            <w:r>
              <w:rPr>
                <w:rFonts w:hint="default" w:ascii="Sylfaen" w:hAnsi="Sylfaen" w:cs="Sylfaen"/>
                <w:sz w:val="20"/>
                <w:szCs w:val="20"/>
              </w:rPr>
              <w:t xml:space="preserve">պարտադիր` </w:t>
            </w:r>
          </w:p>
          <w:p w14:paraId="4E41A66D">
            <w:pPr>
              <w:jc w:val="center"/>
              <w:rPr>
                <w:rFonts w:hint="default" w:ascii="Sylfaen" w:hAnsi="Sylfaen" w:cs="Sylfaen"/>
                <w:sz w:val="20"/>
                <w:szCs w:val="20"/>
              </w:rPr>
            </w:pPr>
            <w:r>
              <w:rPr>
                <w:rFonts w:hint="default" w:ascii="Sylfaen" w:hAnsi="Sylfaen" w:cs="Sylfaen"/>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479A8E25">
            <w:pPr>
              <w:jc w:val="center"/>
              <w:rPr>
                <w:rFonts w:hint="default" w:ascii="Sylfaen" w:hAnsi="Sylfaen" w:cs="Sylfaen"/>
                <w:sz w:val="20"/>
                <w:szCs w:val="20"/>
                <w:lang w:val="hy-AM"/>
              </w:rPr>
            </w:pPr>
            <w:r>
              <w:rPr>
                <w:rFonts w:hint="default" w:ascii="Sylfaen" w:hAnsi="Sylfaen" w:cs="Sylfaen"/>
                <w:sz w:val="20"/>
                <w:szCs w:val="20"/>
              </w:rPr>
              <w:t>կնքվում է շահառուի կողմից</w:t>
            </w:r>
            <w:r>
              <w:rPr>
                <w:rFonts w:hint="default" w:ascii="Sylfaen" w:hAnsi="Sylfaen" w:cs="Sylfaen"/>
                <w:sz w:val="20"/>
                <w:szCs w:val="20"/>
                <w:lang w:val="hy-AM"/>
              </w:rPr>
              <w:t xml:space="preserve"> </w:t>
            </w:r>
          </w:p>
          <w:p w14:paraId="0F4C0686">
            <w:pPr>
              <w:jc w:val="center"/>
              <w:rPr>
                <w:rFonts w:hint="default" w:ascii="Sylfaen" w:hAnsi="Sylfaen" w:cs="Sylfaen"/>
                <w:sz w:val="20"/>
                <w:szCs w:val="20"/>
                <w:lang w:val="hy-AM"/>
              </w:rPr>
            </w:pPr>
            <w:r>
              <w:rPr>
                <w:rFonts w:hint="default" w:ascii="Sylfaen" w:hAnsi="Sylfaen" w:cs="Sylfaen"/>
                <w:sz w:val="20"/>
                <w:szCs w:val="20"/>
                <w:lang w:val="hy-AM"/>
              </w:rPr>
              <w:t>թղթային եղանակով բանկ ներկայացնելիս</w:t>
            </w:r>
          </w:p>
        </w:tc>
      </w:tr>
      <w:tr w14:paraId="52564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0FB0C00">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6A08627E">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EB77DC6">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060F463">
            <w:pPr>
              <w:jc w:val="center"/>
              <w:rPr>
                <w:rFonts w:hint="default" w:ascii="Sylfaen" w:hAnsi="Sylfaen" w:cs="Sylfaen"/>
                <w:sz w:val="20"/>
                <w:szCs w:val="20"/>
              </w:rPr>
            </w:pPr>
            <w:r>
              <w:rPr>
                <w:rFonts w:hint="default" w:ascii="Sylfaen" w:hAnsi="Sylfaen" w:cs="Sylfaen"/>
                <w:sz w:val="20"/>
                <w:szCs w:val="20"/>
              </w:rPr>
              <w:t>պարտադիր</w:t>
            </w:r>
          </w:p>
          <w:p w14:paraId="628C6389">
            <w:pPr>
              <w:jc w:val="center"/>
              <w:rPr>
                <w:rFonts w:hint="default" w:ascii="Sylfaen" w:hAnsi="Sylfaen" w:cs="Sylfaen"/>
                <w:sz w:val="20"/>
                <w:szCs w:val="20"/>
              </w:rPr>
            </w:pPr>
            <w:r>
              <w:rPr>
                <w:rFonts w:hint="default" w:ascii="Sylfaen" w:hAnsi="Sylfaen" w:cs="Sylfaen"/>
                <w:sz w:val="20"/>
                <w:szCs w:val="20"/>
              </w:rPr>
              <w:t>վճարման պահանջագիրը վճարողին սպասարկող ֆինանսական կազմակերպության</w:t>
            </w:r>
            <w:r>
              <w:rPr>
                <w:rFonts w:hint="default" w:ascii="Sylfaen" w:hAnsi="Sylfaen" w:cs="Sylfaen"/>
                <w:sz w:val="20"/>
                <w:szCs w:val="20"/>
                <w:lang w:val="hy-AM"/>
              </w:rPr>
              <w:t>ը</w:t>
            </w:r>
            <w:r>
              <w:rPr>
                <w:rFonts w:hint="default" w:ascii="Sylfaen" w:hAnsi="Sylfaen" w:cs="Sylfaen"/>
                <w:sz w:val="20"/>
                <w:szCs w:val="20"/>
              </w:rPr>
              <w:t xml:space="preserve"> թղթային եղանակով </w:t>
            </w:r>
            <w:r>
              <w:rPr>
                <w:rFonts w:hint="default" w:ascii="Sylfaen" w:hAnsi="Sylfaen" w:cs="Sylfaen"/>
                <w:sz w:val="20"/>
                <w:szCs w:val="20"/>
                <w:lang w:val="hy-AM"/>
              </w:rPr>
              <w:t xml:space="preserve"> </w:t>
            </w:r>
            <w:r>
              <w:rPr>
                <w:rFonts w:hint="default" w:ascii="Sylfaen" w:hAnsi="Sylfaen" w:cs="Sylfaen"/>
                <w:sz w:val="20"/>
                <w:szCs w:val="20"/>
              </w:rPr>
              <w:t>ներկայաց</w:t>
            </w:r>
            <w:r>
              <w:rPr>
                <w:rFonts w:hint="default" w:ascii="Sylfaen" w:hAnsi="Sylfaen" w:cs="Sylfaen"/>
                <w:sz w:val="20"/>
                <w:szCs w:val="20"/>
                <w:lang w:val="hy-AM"/>
              </w:rPr>
              <w:t>ված լի</w:t>
            </w:r>
            <w:r>
              <w:rPr>
                <w:rFonts w:hint="default" w:ascii="Sylfaen" w:hAnsi="Sylfaen" w:cs="Sylfaen"/>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3ED37C5A">
            <w:pPr>
              <w:jc w:val="center"/>
              <w:rPr>
                <w:rFonts w:hint="default" w:ascii="Sylfaen" w:hAnsi="Sylfaen" w:cs="Sylfaen"/>
                <w:sz w:val="20"/>
                <w:szCs w:val="20"/>
              </w:rPr>
            </w:pPr>
          </w:p>
        </w:tc>
      </w:tr>
      <w:tr w14:paraId="5B13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3C79934">
            <w:pP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B4D475E">
            <w:pPr>
              <w:jc w:val="center"/>
              <w:rPr>
                <w:rFonts w:hint="default" w:ascii="Sylfaen" w:hAnsi="Sylfaen" w:cs="Sylfaen"/>
                <w:sz w:val="20"/>
                <w:szCs w:val="20"/>
              </w:rPr>
            </w:pPr>
            <w:r>
              <w:rPr>
                <w:rFonts w:hint="default" w:ascii="Sylfaen" w:hAnsi="Sylfaen" w:cs="Sylfaen"/>
                <w:sz w:val="20"/>
                <w:szCs w:val="20"/>
              </w:rPr>
              <w:t xml:space="preserve">վճարողին սպասարկող ֆինանսական կազմակերպության (մասնաճյուղի) </w:t>
            </w:r>
            <w:r>
              <w:rPr>
                <w:rFonts w:hint="default" w:ascii="Sylfaen" w:hAnsi="Sylfaen" w:cs="Sylfaen"/>
                <w:sz w:val="20"/>
                <w:szCs w:val="20"/>
                <w:lang w:val="hy-AM"/>
              </w:rPr>
              <w:t>դրոշմա</w:t>
            </w:r>
            <w:r>
              <w:rPr>
                <w:rFonts w:hint="default" w:ascii="Sylfaen" w:hAnsi="Sylfaen" w:cs="Sylfaen"/>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4EB7B511">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8AA37CC">
            <w:pPr>
              <w:jc w:val="center"/>
              <w:rPr>
                <w:rFonts w:hint="default" w:ascii="Sylfaen" w:hAnsi="Sylfaen" w:cs="Sylfaen"/>
                <w:sz w:val="20"/>
                <w:szCs w:val="20"/>
              </w:rPr>
            </w:pPr>
            <w:r>
              <w:rPr>
                <w:rFonts w:hint="default" w:ascii="Sylfaen" w:hAnsi="Sylfaen" w:cs="Sylfaen"/>
                <w:sz w:val="20"/>
                <w:szCs w:val="20"/>
              </w:rPr>
              <w:t>պարտադիր</w:t>
            </w:r>
          </w:p>
          <w:p w14:paraId="352B7928">
            <w:pPr>
              <w:jc w:val="center"/>
              <w:rPr>
                <w:rFonts w:hint="default" w:ascii="Sylfaen" w:hAnsi="Sylfaen" w:cs="Sylfaen"/>
                <w:sz w:val="20"/>
                <w:szCs w:val="20"/>
              </w:rPr>
            </w:pPr>
            <w:r>
              <w:rPr>
                <w:rFonts w:hint="default" w:ascii="Sylfaen" w:hAnsi="Sylfaen" w:cs="Sylfaen"/>
                <w:sz w:val="20"/>
                <w:szCs w:val="20"/>
              </w:rPr>
              <w:t>վճարման պահանջագիրը վճարողին սպասարկող ֆինանսական կազմակերպության</w:t>
            </w:r>
            <w:r>
              <w:rPr>
                <w:rFonts w:hint="default" w:ascii="Sylfaen" w:hAnsi="Sylfaen" w:cs="Sylfaen"/>
                <w:sz w:val="20"/>
                <w:szCs w:val="20"/>
                <w:lang w:val="hy-AM"/>
              </w:rPr>
              <w:t>ը</w:t>
            </w:r>
            <w:r>
              <w:rPr>
                <w:rFonts w:hint="default" w:ascii="Sylfaen" w:hAnsi="Sylfaen" w:cs="Sylfaen"/>
                <w:sz w:val="20"/>
                <w:szCs w:val="20"/>
              </w:rPr>
              <w:t xml:space="preserve"> թղթային եղանակով ներկայաց</w:t>
            </w:r>
            <w:r>
              <w:rPr>
                <w:rFonts w:hint="default" w:ascii="Sylfaen" w:hAnsi="Sylfaen" w:cs="Sylfaen"/>
                <w:sz w:val="20"/>
                <w:szCs w:val="20"/>
                <w:lang w:val="hy-AM"/>
              </w:rPr>
              <w:t>ված լի</w:t>
            </w:r>
            <w:r>
              <w:rPr>
                <w:rFonts w:hint="default" w:ascii="Sylfaen" w:hAnsi="Sylfaen" w:cs="Sylfaen"/>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FD3CAAC">
            <w:pPr>
              <w:jc w:val="center"/>
              <w:rPr>
                <w:rFonts w:hint="default" w:ascii="Sylfaen" w:hAnsi="Sylfaen" w:cs="Sylfaen"/>
                <w:sz w:val="20"/>
                <w:szCs w:val="20"/>
              </w:rPr>
            </w:pPr>
          </w:p>
        </w:tc>
      </w:tr>
      <w:tr w14:paraId="64CA1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4BA0B67">
            <w:pPr>
              <w:jc w:val="center"/>
              <w:rPr>
                <w:rFonts w:hint="default" w:ascii="Sylfaen" w:hAnsi="Sylfaen" w:cs="Sylfaen"/>
                <w:sz w:val="20"/>
                <w:szCs w:val="20"/>
                <w:lang w:val="hy-AM"/>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w:t>
            </w:r>
            <w:r>
              <w:rPr>
                <w:rFonts w:hint="default" w:ascii="Sylfaen" w:hAnsi="Sylfaen" w:cs="Sylfaen"/>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70542F27">
            <w:pPr>
              <w:jc w:val="center"/>
              <w:rPr>
                <w:rFonts w:hint="default" w:ascii="Sylfaen" w:hAnsi="Sylfaen" w:cs="Sylfaen"/>
                <w:sz w:val="20"/>
                <w:szCs w:val="20"/>
                <w:lang w:val="hy-AM"/>
              </w:rPr>
            </w:pPr>
            <w:r>
              <w:rPr>
                <w:rFonts w:hint="default" w:ascii="Sylfaen" w:hAnsi="Sylfaen" w:cs="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68A1E8F8">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6737166">
            <w:pPr>
              <w:jc w:val="center"/>
              <w:rPr>
                <w:rFonts w:hint="default" w:ascii="Sylfaen" w:hAnsi="Sylfaen" w:cs="Sylfaen"/>
                <w:sz w:val="20"/>
                <w:szCs w:val="20"/>
              </w:rPr>
            </w:pPr>
            <w:r>
              <w:rPr>
                <w:rFonts w:hint="default" w:ascii="Sylfaen" w:hAnsi="Sylfaen" w:cs="Sylfaen"/>
                <w:sz w:val="20"/>
                <w:szCs w:val="20"/>
              </w:rPr>
              <w:t>պարտադիր</w:t>
            </w:r>
          </w:p>
          <w:p w14:paraId="35D220D6">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59426FDB">
            <w:pPr>
              <w:jc w:val="center"/>
              <w:rPr>
                <w:rFonts w:hint="default" w:ascii="Sylfaen" w:hAnsi="Sylfaen" w:cs="Sylfaen"/>
                <w:sz w:val="20"/>
                <w:szCs w:val="20"/>
              </w:rPr>
            </w:pPr>
          </w:p>
        </w:tc>
      </w:tr>
      <w:tr w14:paraId="1236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7871A51">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5509727C">
            <w:pPr>
              <w:jc w:val="center"/>
              <w:rPr>
                <w:rFonts w:hint="default" w:ascii="Sylfaen" w:hAnsi="Sylfaen" w:cs="Sylfaen"/>
                <w:sz w:val="20"/>
                <w:szCs w:val="20"/>
              </w:rPr>
            </w:pPr>
            <w:r>
              <w:rPr>
                <w:rFonts w:hint="default" w:ascii="Sylfaen" w:hAnsi="Sylfaen" w:cs="Sylfaen"/>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679EFD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EF1E68F">
            <w:pPr>
              <w:jc w:val="center"/>
              <w:rPr>
                <w:rFonts w:hint="default" w:ascii="Sylfaen" w:hAnsi="Sylfaen" w:cs="Sylfaen"/>
                <w:sz w:val="20"/>
                <w:szCs w:val="20"/>
              </w:rPr>
            </w:pPr>
            <w:r>
              <w:rPr>
                <w:rFonts w:hint="default" w:ascii="Sylfaen" w:hAnsi="Sylfaen" w:cs="Sylfaen"/>
                <w:sz w:val="20"/>
                <w:szCs w:val="20"/>
              </w:rPr>
              <w:t>ոչ պարտադիր</w:t>
            </w:r>
          </w:p>
          <w:p w14:paraId="512700A6">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վճարման պահանջագիրը շահառուին սպասարկող ֆինանսական կազմակերպության</w:t>
            </w:r>
            <w:r>
              <w:rPr>
                <w:rFonts w:hint="default" w:ascii="Sylfaen" w:hAnsi="Sylfaen" w:cs="Sylfaen"/>
                <w:sz w:val="20"/>
                <w:szCs w:val="20"/>
                <w:lang w:val="hy-AM"/>
              </w:rPr>
              <w:t xml:space="preserve">ը </w:t>
            </w:r>
            <w:r>
              <w:rPr>
                <w:rFonts w:hint="default" w:ascii="Sylfaen" w:hAnsi="Sylfaen" w:cs="Sylfaen"/>
                <w:sz w:val="20"/>
                <w:szCs w:val="20"/>
              </w:rPr>
              <w:t xml:space="preserve"> 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xml:space="preserve">, որտեղ   </w:t>
            </w:r>
            <w:r>
              <w:rPr>
                <w:rFonts w:hint="default" w:ascii="Sylfaen" w:hAnsi="Sylfaen" w:cs="Sylfaen"/>
                <w:sz w:val="20"/>
                <w:szCs w:val="20"/>
              </w:rPr>
              <w:t xml:space="preserve">աշխատակցի ստորագրությունը </w:t>
            </w:r>
            <w:r>
              <w:rPr>
                <w:rFonts w:hint="default" w:ascii="Sylfaen" w:hAnsi="Sylfaen" w:cs="Sylfaen"/>
                <w:sz w:val="20"/>
                <w:szCs w:val="20"/>
                <w:lang w:val="hy-AM"/>
              </w:rPr>
              <w:t xml:space="preserve">դրվում է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050AE27">
            <w:pPr>
              <w:jc w:val="center"/>
              <w:rPr>
                <w:rFonts w:hint="default" w:ascii="Sylfaen" w:hAnsi="Sylfaen" w:cs="Sylfaen"/>
                <w:sz w:val="20"/>
                <w:szCs w:val="20"/>
              </w:rPr>
            </w:pPr>
          </w:p>
        </w:tc>
      </w:tr>
      <w:tr w14:paraId="15AF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3CD66B">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1FAA5E1">
            <w:pPr>
              <w:jc w:val="center"/>
              <w:rPr>
                <w:rFonts w:hint="default" w:ascii="Sylfaen" w:hAnsi="Sylfaen" w:cs="Sylfaen"/>
                <w:sz w:val="20"/>
                <w:szCs w:val="20"/>
              </w:rPr>
            </w:pPr>
            <w:r>
              <w:rPr>
                <w:rFonts w:hint="default" w:ascii="Sylfaen" w:hAnsi="Sylfaen" w:cs="Sylfaen"/>
                <w:sz w:val="20"/>
                <w:szCs w:val="20"/>
              </w:rPr>
              <w:t xml:space="preserve">շահառռւին սպասարկող ֆինանսական կազմակերպության (մասնաճյուղի) </w:t>
            </w:r>
            <w:r>
              <w:rPr>
                <w:rFonts w:hint="default" w:ascii="Sylfaen" w:hAnsi="Sylfaen" w:cs="Sylfaen"/>
                <w:sz w:val="20"/>
                <w:szCs w:val="20"/>
                <w:lang w:val="hy-AM"/>
              </w:rPr>
              <w:t>դրոշմա</w:t>
            </w:r>
            <w:r>
              <w:rPr>
                <w:rFonts w:hint="default" w:ascii="Sylfaen" w:hAnsi="Sylfaen" w:cs="Sylfaen"/>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67BA8EDD">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B07A43A">
            <w:pPr>
              <w:jc w:val="center"/>
              <w:rPr>
                <w:rFonts w:hint="default" w:ascii="Sylfaen" w:hAnsi="Sylfaen" w:cs="Sylfaen"/>
                <w:sz w:val="20"/>
                <w:szCs w:val="20"/>
              </w:rPr>
            </w:pPr>
            <w:r>
              <w:rPr>
                <w:rFonts w:hint="default" w:ascii="Sylfaen" w:hAnsi="Sylfaen" w:cs="Sylfaen"/>
                <w:sz w:val="20"/>
                <w:szCs w:val="20"/>
                <w:lang w:val="hy-AM"/>
              </w:rPr>
              <w:t xml:space="preserve">ոչ </w:t>
            </w:r>
            <w:r>
              <w:rPr>
                <w:rFonts w:hint="default" w:ascii="Sylfaen" w:hAnsi="Sylfaen" w:cs="Sylfaen"/>
                <w:sz w:val="20"/>
                <w:szCs w:val="20"/>
              </w:rPr>
              <w:t>պարտադիր</w:t>
            </w:r>
          </w:p>
          <w:p w14:paraId="6F342D25">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 xml:space="preserve">վճարման պահանջագիրը </w:t>
            </w:r>
            <w:r>
              <w:rPr>
                <w:rFonts w:hint="default" w:ascii="Sylfaen" w:hAnsi="Sylfaen" w:cs="Sylfaen"/>
                <w:sz w:val="20"/>
                <w:szCs w:val="20"/>
                <w:lang w:val="hy-AM"/>
              </w:rPr>
              <w:t xml:space="preserve">վերջինիս </w:t>
            </w:r>
            <w:r>
              <w:rPr>
                <w:rFonts w:hint="default" w:ascii="Sylfaen" w:hAnsi="Sylfaen" w:cs="Sylfaen"/>
                <w:sz w:val="20"/>
                <w:szCs w:val="20"/>
              </w:rPr>
              <w:t>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որտեղ   դրոշմակնիքը</w:t>
            </w:r>
            <w:r>
              <w:rPr>
                <w:rFonts w:hint="default" w:ascii="Sylfaen" w:hAnsi="Sylfaen" w:cs="Sylfaen"/>
                <w:sz w:val="20"/>
                <w:szCs w:val="20"/>
              </w:rPr>
              <w:t xml:space="preserve"> </w:t>
            </w:r>
            <w:r>
              <w:rPr>
                <w:rFonts w:hint="default" w:ascii="Sylfaen" w:hAnsi="Sylfaen" w:cs="Sylfaen"/>
                <w:sz w:val="20"/>
                <w:szCs w:val="20"/>
                <w:lang w:val="hy-AM"/>
              </w:rPr>
              <w:t xml:space="preserve">դրվում է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FB4C9D2">
            <w:pPr>
              <w:jc w:val="center"/>
              <w:rPr>
                <w:rFonts w:hint="default" w:ascii="Sylfaen" w:hAnsi="Sylfaen" w:cs="Sylfaen"/>
                <w:sz w:val="20"/>
                <w:szCs w:val="20"/>
              </w:rPr>
            </w:pPr>
          </w:p>
        </w:tc>
      </w:tr>
      <w:tr w14:paraId="49D9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14FAE71">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68E3DC1F">
            <w:pPr>
              <w:jc w:val="center"/>
              <w:rPr>
                <w:rFonts w:hint="default" w:ascii="Sylfaen" w:hAnsi="Sylfaen" w:cs="Sylfaen"/>
                <w:sz w:val="20"/>
                <w:szCs w:val="20"/>
              </w:rPr>
            </w:pPr>
            <w:r>
              <w:rPr>
                <w:rFonts w:hint="default" w:ascii="Sylfaen" w:hAnsi="Sylfaen" w:cs="Sylfaen"/>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08807E83">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4822016">
            <w:pPr>
              <w:jc w:val="center"/>
              <w:rPr>
                <w:rFonts w:hint="default" w:ascii="Sylfaen" w:hAnsi="Sylfaen" w:cs="Sylfaen"/>
                <w:sz w:val="20"/>
                <w:szCs w:val="20"/>
              </w:rPr>
            </w:pPr>
            <w:r>
              <w:rPr>
                <w:rFonts w:hint="default" w:ascii="Sylfaen" w:hAnsi="Sylfaen" w:cs="Sylfaen"/>
                <w:sz w:val="20"/>
                <w:szCs w:val="20"/>
                <w:lang w:val="hy-AM"/>
              </w:rPr>
              <w:t xml:space="preserve">ոչ </w:t>
            </w:r>
            <w:r>
              <w:rPr>
                <w:rFonts w:hint="default" w:ascii="Sylfaen" w:hAnsi="Sylfaen" w:cs="Sylfaen"/>
                <w:sz w:val="20"/>
                <w:szCs w:val="20"/>
              </w:rPr>
              <w:t>պարտադիր</w:t>
            </w:r>
          </w:p>
          <w:p w14:paraId="4F15C42F">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 xml:space="preserve">վճարման պահանջագիրը </w:t>
            </w:r>
            <w:r>
              <w:rPr>
                <w:rFonts w:hint="default" w:ascii="Sylfaen" w:hAnsi="Sylfaen" w:cs="Sylfaen"/>
                <w:sz w:val="20"/>
                <w:szCs w:val="20"/>
                <w:lang w:val="hy-AM"/>
              </w:rPr>
              <w:t xml:space="preserve">վերջինիս </w:t>
            </w:r>
            <w:r>
              <w:rPr>
                <w:rFonts w:hint="default" w:ascii="Sylfaen" w:hAnsi="Sylfaen" w:cs="Sylfaen"/>
                <w:sz w:val="20"/>
                <w:szCs w:val="20"/>
              </w:rPr>
              <w:t>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որտեղ   սույն տվյալները</w:t>
            </w:r>
            <w:r>
              <w:rPr>
                <w:rFonts w:hint="default" w:ascii="Sylfaen" w:hAnsi="Sylfaen" w:cs="Sylfaen"/>
                <w:sz w:val="20"/>
                <w:szCs w:val="20"/>
              </w:rPr>
              <w:t xml:space="preserve"> </w:t>
            </w:r>
            <w:r>
              <w:rPr>
                <w:rFonts w:hint="default" w:ascii="Sylfaen" w:hAnsi="Sylfaen" w:cs="Sylfaen"/>
                <w:sz w:val="20"/>
                <w:szCs w:val="20"/>
                <w:lang w:val="hy-AM"/>
              </w:rPr>
              <w:t xml:space="preserve">դրվում են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111410E6">
            <w:pPr>
              <w:jc w:val="center"/>
              <w:rPr>
                <w:rFonts w:hint="default" w:ascii="Sylfaen" w:hAnsi="Sylfaen" w:cs="Sylfaen"/>
                <w:sz w:val="20"/>
                <w:szCs w:val="20"/>
              </w:rPr>
            </w:pPr>
          </w:p>
        </w:tc>
      </w:tr>
    </w:tbl>
    <w:p w14:paraId="26289C4D">
      <w:pPr>
        <w:pStyle w:val="33"/>
        <w:jc w:val="right"/>
        <w:rPr>
          <w:rFonts w:hint="default" w:ascii="Sylfaen" w:hAnsi="Sylfaen" w:cs="Sylfaen"/>
          <w:i w:val="0"/>
          <w:lang w:val="en-US"/>
        </w:rPr>
      </w:pPr>
    </w:p>
    <w:p w14:paraId="7F010279">
      <w:pPr>
        <w:pStyle w:val="33"/>
        <w:jc w:val="right"/>
        <w:rPr>
          <w:rFonts w:hint="default" w:ascii="Sylfaen" w:hAnsi="Sylfaen" w:cs="Sylfaen"/>
          <w:i w:val="0"/>
          <w:lang w:val="en-US"/>
        </w:rPr>
      </w:pPr>
    </w:p>
    <w:p w14:paraId="64C8C741">
      <w:pPr>
        <w:pStyle w:val="33"/>
        <w:jc w:val="right"/>
        <w:rPr>
          <w:rFonts w:hint="default" w:ascii="Sylfaen" w:hAnsi="Sylfaen" w:cs="Sylfaen"/>
          <w:i w:val="0"/>
          <w:lang w:val="en-US"/>
        </w:rPr>
      </w:pPr>
    </w:p>
    <w:p w14:paraId="0590E6A7">
      <w:pPr>
        <w:pStyle w:val="33"/>
        <w:jc w:val="right"/>
        <w:rPr>
          <w:rFonts w:hint="default" w:ascii="Sylfaen" w:hAnsi="Sylfaen" w:cs="Sylfaen"/>
          <w:i w:val="0"/>
          <w:lang w:val="en-US"/>
        </w:rPr>
      </w:pPr>
    </w:p>
    <w:p w14:paraId="22ED4693">
      <w:pPr>
        <w:pStyle w:val="33"/>
        <w:jc w:val="right"/>
        <w:rPr>
          <w:rFonts w:hint="default" w:ascii="Sylfaen" w:hAnsi="Sylfaen" w:cs="Sylfaen"/>
          <w:i w:val="0"/>
          <w:lang w:val="en-US"/>
        </w:rPr>
      </w:pPr>
    </w:p>
    <w:p w14:paraId="03B927D5">
      <w:pPr>
        <w:rPr>
          <w:rFonts w:hint="default" w:ascii="Sylfaen" w:hAnsi="Sylfaen" w:cs="Sylfaen"/>
        </w:rPr>
      </w:pPr>
    </w:p>
    <w:p w14:paraId="10A50D6C">
      <w:pPr>
        <w:pStyle w:val="29"/>
        <w:ind w:firstLine="142"/>
        <w:rPr>
          <w:rFonts w:hint="default" w:ascii="Sylfaen" w:hAnsi="Sylfaen" w:cs="Sylfaen"/>
          <w:b/>
          <w:lang w:val="hy-AM"/>
        </w:rPr>
      </w:pPr>
      <w:r>
        <w:rPr>
          <w:rFonts w:hint="default" w:ascii="Sylfaen" w:hAnsi="Sylfaen" w:cs="Sylfaen"/>
          <w:b/>
          <w:lang w:val="hy-AM"/>
        </w:rPr>
        <w:br w:type="page"/>
      </w:r>
      <w:r>
        <w:rPr>
          <w:rFonts w:hint="default" w:ascii="Sylfaen" w:hAnsi="Sylfaen" w:cs="Sylfaen"/>
          <w:b/>
          <w:lang w:val="hy-AM"/>
        </w:rPr>
        <w:t xml:space="preserve">                                                                                                                        </w:t>
      </w:r>
      <w:r>
        <w:rPr>
          <w:rFonts w:hint="default" w:ascii="Sylfaen" w:hAnsi="Sylfaen" w:cs="Sylfaen"/>
          <w:b/>
          <w:lang w:val="en-US"/>
        </w:rPr>
        <w:t xml:space="preserve">                                                   </w:t>
      </w:r>
      <w:r>
        <w:rPr>
          <w:rFonts w:hint="default" w:ascii="Sylfaen" w:hAnsi="Sylfaen" w:cs="Sylfaen"/>
          <w:b/>
          <w:lang w:val="hy-AM"/>
        </w:rPr>
        <w:t>Հավելված 5.1</w:t>
      </w:r>
    </w:p>
    <w:p w14:paraId="270091D2">
      <w:pPr>
        <w:pStyle w:val="23"/>
        <w:spacing w:line="240" w:lineRule="auto"/>
        <w:jc w:val="right"/>
        <w:rPr>
          <w:rFonts w:hint="default" w:ascii="Sylfaen" w:hAnsi="Sylfaen" w:cs="Sylfaen"/>
          <w:b/>
          <w:lang w:val="hy-AM"/>
        </w:rPr>
      </w:pPr>
      <w:r>
        <w:rPr>
          <w:rFonts w:hint="default" w:ascii="Sylfaen" w:hAnsi="Sylfaen" w:cs="Sylfaen"/>
          <w:b/>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b/>
          <w:lang w:val="hy-AM"/>
        </w:rPr>
        <w:t>*  ծածկագրով</w:t>
      </w:r>
    </w:p>
    <w:p w14:paraId="5BE6F7DC">
      <w:pPr>
        <w:pStyle w:val="23"/>
        <w:spacing w:line="240" w:lineRule="auto"/>
        <w:jc w:val="right"/>
        <w:rPr>
          <w:rFonts w:hint="default" w:ascii="Sylfaen" w:hAnsi="Sylfaen" w:cs="Sylfaen"/>
          <w:b/>
          <w:lang w:val="hy-AM"/>
        </w:rPr>
      </w:pPr>
      <w:r>
        <w:rPr>
          <w:rFonts w:hint="default" w:ascii="Sylfaen" w:hAnsi="Sylfaen" w:cs="Sylfaen"/>
          <w:b/>
          <w:lang w:val="hy-AM"/>
        </w:rPr>
        <w:t>բաց մրցույթի հրավերի</w:t>
      </w:r>
    </w:p>
    <w:p w14:paraId="46BF9334">
      <w:pPr>
        <w:jc w:val="center"/>
        <w:rPr>
          <w:rFonts w:hint="default" w:ascii="Sylfaen" w:hAnsi="Sylfaen" w:cs="Sylfaen"/>
          <w:b/>
          <w:sz w:val="20"/>
          <w:szCs w:val="20"/>
          <w:lang w:val="hy-AM"/>
        </w:rPr>
      </w:pPr>
      <w:r>
        <w:rPr>
          <w:rFonts w:hint="default" w:ascii="Sylfaen" w:hAnsi="Sylfaen" w:cs="Sylfaen"/>
          <w:b/>
          <w:sz w:val="18"/>
          <w:szCs w:val="18"/>
          <w:lang w:val="hy-AM"/>
        </w:rPr>
        <w:t xml:space="preserve">       </w:t>
      </w:r>
      <w:r>
        <w:rPr>
          <w:rFonts w:hint="default" w:ascii="Sylfaen" w:hAnsi="Sylfaen" w:cs="Sylfaen"/>
          <w:b/>
          <w:sz w:val="20"/>
          <w:szCs w:val="20"/>
          <w:lang w:val="hy-AM"/>
        </w:rPr>
        <w:t xml:space="preserve">ՏՈւԺԱՆՔԻ ՄԱՍԻՆ ՀԱՄԱՁԱՅՆԱԳԻՐ </w:t>
      </w:r>
    </w:p>
    <w:p w14:paraId="3E7F1B64">
      <w:pPr>
        <w:jc w:val="center"/>
        <w:rPr>
          <w:rFonts w:hint="default" w:ascii="Sylfaen" w:hAnsi="Sylfaen" w:cs="Sylfaen"/>
          <w:b/>
          <w:sz w:val="20"/>
          <w:szCs w:val="20"/>
          <w:lang w:val="hy-AM"/>
        </w:rPr>
      </w:pPr>
      <w:r>
        <w:rPr>
          <w:rFonts w:hint="default" w:ascii="Sylfaen" w:hAnsi="Sylfaen" w:cs="Sylfaen"/>
          <w:sz w:val="20"/>
          <w:szCs w:val="20"/>
          <w:lang w:val="hy-AM"/>
        </w:rPr>
        <w:t xml:space="preserve">  </w:t>
      </w:r>
      <w:r>
        <w:rPr>
          <w:rFonts w:hint="default" w:ascii="Sylfaen" w:hAnsi="Sylfaen" w:cs="Sylfaen"/>
          <w:b/>
          <w:sz w:val="20"/>
          <w:szCs w:val="20"/>
          <w:lang w:val="hy-AM"/>
        </w:rPr>
        <w:t xml:space="preserve"> </w:t>
      </w:r>
      <w:r>
        <w:rPr>
          <w:rFonts w:hint="default" w:ascii="Sylfaen" w:hAnsi="Sylfaen" w:cs="Sylfaen"/>
          <w:b/>
          <w:sz w:val="18"/>
          <w:szCs w:val="18"/>
          <w:lang w:val="hy-AM"/>
        </w:rPr>
        <w:t xml:space="preserve">         (պայմանագրի ապահովում)</w:t>
      </w:r>
    </w:p>
    <w:p w14:paraId="2D4A9B94">
      <w:pPr>
        <w:rPr>
          <w:rFonts w:hint="default" w:ascii="Sylfaen" w:hAnsi="Sylfaen" w:cs="Sylfaen"/>
          <w:b/>
          <w:sz w:val="20"/>
          <w:szCs w:val="20"/>
          <w:lang w:val="hy-AM"/>
        </w:rPr>
      </w:pPr>
    </w:p>
    <w:p w14:paraId="223F44D9">
      <w:pPr>
        <w:rPr>
          <w:rFonts w:hint="default" w:ascii="Sylfaen" w:hAnsi="Sylfaen" w:cs="Sylfaen"/>
          <w:sz w:val="20"/>
          <w:szCs w:val="20"/>
          <w:lang w:val="hy-AM"/>
        </w:rPr>
      </w:pPr>
      <w:r>
        <w:rPr>
          <w:rFonts w:hint="default" w:ascii="Sylfaen" w:hAnsi="Sylfaen" w:cs="Sylfaen"/>
          <w:sz w:val="20"/>
          <w:szCs w:val="20"/>
          <w:lang w:val="hy-AM"/>
        </w:rPr>
        <w:t xml:space="preserve">     ք. Երևան</w:t>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 xml:space="preserve">            «</w:t>
      </w:r>
      <w:r>
        <w:rPr>
          <w:rFonts w:hint="default" w:ascii="Sylfaen" w:hAnsi="Sylfaen" w:cs="Sylfaen"/>
          <w:sz w:val="20"/>
          <w:szCs w:val="20"/>
          <w:u w:val="single"/>
          <w:lang w:val="hy-AM"/>
        </w:rPr>
        <w:t xml:space="preserve">         </w:t>
      </w:r>
      <w:r>
        <w:rPr>
          <w:rFonts w:hint="default" w:ascii="Sylfaen" w:hAnsi="Sylfaen" w:cs="Sylfaen"/>
          <w:sz w:val="20"/>
          <w:szCs w:val="20"/>
          <w:lang w:val="hy-AM"/>
        </w:rPr>
        <w:t>»</w:t>
      </w:r>
      <w:r>
        <w:rPr>
          <w:rFonts w:hint="default" w:ascii="Sylfaen" w:hAnsi="Sylfaen" w:cs="Sylfaen"/>
          <w:sz w:val="20"/>
          <w:szCs w:val="20"/>
          <w:u w:val="single"/>
          <w:lang w:val="hy-AM"/>
        </w:rPr>
        <w:t xml:space="preserve"> </w:t>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lang w:val="hy-AM"/>
        </w:rPr>
        <w:t xml:space="preserve"> 20   թ.</w:t>
      </w:r>
    </w:p>
    <w:p w14:paraId="704108A1">
      <w:pPr>
        <w:rPr>
          <w:rFonts w:hint="default" w:ascii="Sylfaen" w:hAnsi="Sylfaen" w:cs="Sylfaen"/>
          <w:sz w:val="20"/>
          <w:szCs w:val="20"/>
          <w:lang w:val="hy-AM"/>
        </w:rPr>
      </w:pPr>
    </w:p>
    <w:p w14:paraId="09F4F37D">
      <w:pPr>
        <w:jc w:val="both"/>
        <w:rPr>
          <w:rFonts w:hint="default" w:ascii="Sylfaen" w:hAnsi="Sylfaen" w:cs="Sylfaen"/>
          <w:sz w:val="20"/>
          <w:szCs w:val="20"/>
          <w:u w:val="single"/>
          <w:vertAlign w:val="subscript"/>
          <w:lang w:val="hy-AM"/>
        </w:rPr>
      </w:pPr>
      <w:r>
        <w:rPr>
          <w:rFonts w:hint="default" w:ascii="Sylfaen" w:hAnsi="Sylfaen" w:cs="Sylfaen"/>
          <w:sz w:val="20"/>
          <w:szCs w:val="20"/>
          <w:u w:val="single"/>
          <w:vertAlign w:val="subscript"/>
          <w:lang w:val="hy-AM"/>
        </w:rPr>
        <w:tab/>
      </w:r>
      <w:r>
        <w:rPr>
          <w:rFonts w:hint="default" w:ascii="Sylfaen" w:hAnsi="Sylfaen" w:cs="Sylfaen"/>
          <w:sz w:val="20"/>
          <w:szCs w:val="20"/>
          <w:u w:val="single"/>
          <w:vertAlign w:val="subscript"/>
          <w:lang w:val="hy-AM"/>
        </w:rPr>
        <w:tab/>
      </w:r>
      <w:r>
        <w:rPr>
          <w:rFonts w:hint="default" w:ascii="Sylfaen" w:hAnsi="Sylfaen" w:cs="Sylfaen"/>
          <w:sz w:val="20"/>
          <w:szCs w:val="20"/>
          <w:u w:val="single"/>
          <w:vertAlign w:val="subscript"/>
          <w:lang w:val="hy-AM"/>
        </w:rPr>
        <w:tab/>
      </w:r>
      <w:r>
        <w:rPr>
          <w:rFonts w:hint="default" w:ascii="Sylfaen" w:hAnsi="Sylfaen" w:cs="Sylfaen"/>
          <w:sz w:val="20"/>
          <w:szCs w:val="20"/>
          <w:vertAlign w:val="subscript"/>
          <w:lang w:val="hy-AM"/>
        </w:rPr>
        <w:t xml:space="preserve">, </w:t>
      </w:r>
      <w:r>
        <w:rPr>
          <w:rFonts w:hint="default" w:ascii="Sylfaen" w:hAnsi="Sylfaen" w:cs="Sylfaen"/>
          <w:sz w:val="20"/>
          <w:szCs w:val="20"/>
          <w:lang w:val="hy-AM"/>
        </w:rPr>
        <w:t xml:space="preserve">ի դեմս Ընկերության տնօրեն </w:t>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p>
    <w:p w14:paraId="152DC493">
      <w:pPr>
        <w:jc w:val="both"/>
        <w:rPr>
          <w:rFonts w:hint="default" w:ascii="Sylfaen" w:hAnsi="Sylfaen" w:cs="Sylfaen"/>
          <w:sz w:val="20"/>
          <w:szCs w:val="20"/>
          <w:lang w:val="hy-AM"/>
        </w:rPr>
      </w:pPr>
      <w:r>
        <w:rPr>
          <w:rFonts w:hint="default" w:ascii="Sylfaen" w:hAnsi="Sylfaen" w:cs="Sylfaen"/>
          <w:sz w:val="20"/>
          <w:szCs w:val="20"/>
          <w:vertAlign w:val="superscript"/>
          <w:lang w:val="hy-AM"/>
        </w:rPr>
        <w:t xml:space="preserve">       Ընկերության անվանումը</w:t>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 xml:space="preserve">    </w:t>
      </w:r>
      <w:r>
        <w:rPr>
          <w:rFonts w:hint="default" w:ascii="Sylfaen" w:hAnsi="Sylfaen" w:cs="Sylfaen"/>
          <w:sz w:val="20"/>
          <w:szCs w:val="20"/>
          <w:vertAlign w:val="superscript"/>
          <w:lang w:val="hy-AM"/>
        </w:rPr>
        <w:t>Ընկերության տնօրենի անուն ազգանունը, անձնագրային տվյալները</w:t>
      </w:r>
      <w:r>
        <w:rPr>
          <w:rFonts w:hint="default" w:ascii="Sylfaen" w:hAnsi="Sylfaen" w:cs="Sylfaen"/>
          <w:sz w:val="20"/>
          <w:szCs w:val="20"/>
          <w:vertAlign w:val="subscript"/>
          <w:lang w:val="hy-AM"/>
        </w:rPr>
        <w:t xml:space="preserve">, </w:t>
      </w:r>
      <w:r>
        <w:rPr>
          <w:rFonts w:hint="default" w:ascii="Sylfaen" w:hAnsi="Sylfaen" w:cs="Sylfaen"/>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pPr>
        <w:ind w:firstLine="708"/>
        <w:jc w:val="both"/>
        <w:rPr>
          <w:rFonts w:hint="default" w:ascii="Sylfaen" w:hAnsi="Sylfaen" w:cs="Sylfaen"/>
          <w:sz w:val="20"/>
          <w:szCs w:val="20"/>
          <w:lang w:val="hy-AM"/>
        </w:rPr>
      </w:pPr>
    </w:p>
    <w:p w14:paraId="474705AD">
      <w:pPr>
        <w:ind w:left="360"/>
        <w:jc w:val="center"/>
        <w:rPr>
          <w:rFonts w:hint="default" w:ascii="Sylfaen" w:hAnsi="Sylfaen" w:cs="Sylfaen"/>
          <w:b/>
          <w:bCs/>
          <w:sz w:val="20"/>
          <w:szCs w:val="20"/>
          <w:lang w:val="pt-BR"/>
        </w:rPr>
      </w:pPr>
      <w:r>
        <w:rPr>
          <w:rFonts w:hint="default" w:ascii="Sylfaen" w:hAnsi="Sylfaen" w:cs="Sylfaen"/>
          <w:b/>
          <w:sz w:val="20"/>
          <w:szCs w:val="20"/>
          <w:lang w:val="hy-AM"/>
        </w:rPr>
        <w:t>1. Համաձայնության առարկան</w:t>
      </w:r>
    </w:p>
    <w:p w14:paraId="0AB188C8">
      <w:pPr>
        <w:jc w:val="both"/>
        <w:rPr>
          <w:rFonts w:hint="default" w:ascii="Sylfaen" w:hAnsi="Sylfaen" w:cs="Sylfaen"/>
          <w:b/>
          <w:bCs/>
          <w:sz w:val="20"/>
          <w:szCs w:val="20"/>
          <w:lang w:val="pt-BR"/>
        </w:rPr>
      </w:pPr>
      <w:r>
        <w:rPr>
          <w:rFonts w:hint="default" w:ascii="Sylfaen" w:hAnsi="Sylfaen" w:cs="Sylfaen"/>
          <w:sz w:val="20"/>
          <w:szCs w:val="20"/>
          <w:lang w:val="pt-BR"/>
        </w:rPr>
        <w:tab/>
      </w:r>
      <w:r>
        <w:rPr>
          <w:rFonts w:hint="default" w:ascii="Sylfaen" w:hAnsi="Sylfaen" w:cs="Sylfaen"/>
          <w:sz w:val="20"/>
          <w:szCs w:val="20"/>
          <w:lang w:val="pt-BR"/>
        </w:rPr>
        <w:tab/>
      </w:r>
      <w:r>
        <w:rPr>
          <w:rFonts w:hint="default" w:ascii="Sylfaen" w:hAnsi="Sylfaen" w:cs="Sylfaen"/>
          <w:sz w:val="20"/>
          <w:szCs w:val="20"/>
          <w:lang w:val="pt-BR"/>
        </w:rPr>
        <w:t xml:space="preserve">                               </w:t>
      </w:r>
    </w:p>
    <w:p w14:paraId="7FE459AF">
      <w:pPr>
        <w:ind w:left="426"/>
        <w:jc w:val="both"/>
        <w:rPr>
          <w:rFonts w:hint="default" w:ascii="Sylfaen" w:hAnsi="Sylfaen" w:cs="Sylfaen"/>
          <w:sz w:val="20"/>
          <w:szCs w:val="20"/>
          <w:lang w:val="pt-BR"/>
        </w:rPr>
      </w:pPr>
      <w:r>
        <w:rPr>
          <w:rFonts w:hint="default" w:ascii="Sylfaen" w:hAnsi="Sylfaen" w:cs="Sylfaen"/>
          <w:sz w:val="20"/>
          <w:szCs w:val="20"/>
          <w:lang w:val="pt-BR"/>
        </w:rPr>
        <w:t xml:space="preserve">1.1 Ընկերությունը մասնակցում է </w:t>
      </w:r>
      <w:r>
        <w:rPr>
          <w:rFonts w:hint="default" w:ascii="Sylfaen" w:hAnsi="Sylfaen" w:cs="Sylfaen"/>
          <w:b w:val="0"/>
          <w:bCs w:val="0"/>
          <w:sz w:val="20"/>
          <w:szCs w:val="20"/>
          <w:lang w:val="af-ZA"/>
        </w:rPr>
        <w:t xml:space="preserve">«Երևանի </w:t>
      </w:r>
      <w:r>
        <w:rPr>
          <w:rFonts w:hint="default" w:ascii="Sylfaen" w:hAnsi="Sylfaen" w:cs="Sylfaen"/>
          <w:b w:val="0"/>
          <w:bCs w:val="0"/>
          <w:sz w:val="20"/>
          <w:szCs w:val="20"/>
          <w:lang w:val="ru-RU"/>
        </w:rPr>
        <w:t>զբոսաշրջության, սպասարկման և սննդի արդյունաբերության Հայ-Հունական պետական քոլեջ</w:t>
      </w:r>
      <w:r>
        <w:rPr>
          <w:rFonts w:hint="default" w:ascii="Sylfaen" w:hAnsi="Sylfaen" w:cs="Sylfaen"/>
          <w:b w:val="0"/>
          <w:bCs w:val="0"/>
          <w:sz w:val="20"/>
          <w:szCs w:val="20"/>
          <w:lang w:val="af-ZA"/>
        </w:rPr>
        <w:t>» ՊՈԱԿ</w:t>
      </w:r>
      <w:r>
        <w:rPr>
          <w:rFonts w:hint="default" w:ascii="Sylfaen" w:hAnsi="Sylfaen" w:cs="Sylfaen"/>
          <w:sz w:val="20"/>
          <w:szCs w:val="20"/>
          <w:lang w:val="pt-BR"/>
        </w:rPr>
        <w:t>*  (այսուհետ` Պատվիրատու) կողմից</w:t>
      </w:r>
      <w:r>
        <w:rPr>
          <w:rFonts w:hint="default" w:ascii="Sylfaen" w:hAnsi="Sylfaen" w:cs="Sylfaen"/>
          <w:sz w:val="20"/>
          <w:szCs w:val="20"/>
          <w:lang w:val="en-US"/>
        </w:rPr>
        <w:t xml:space="preserve"> </w:t>
      </w:r>
      <w:r>
        <w:rPr>
          <w:rFonts w:hint="default" w:ascii="Sylfaen" w:hAnsi="Sylfaen" w:cs="Sylfaen"/>
          <w:sz w:val="20"/>
          <w:szCs w:val="20"/>
          <w:lang w:val="pt-BR"/>
        </w:rPr>
        <w:t xml:space="preserve">կազմակերպված` </w:t>
      </w:r>
      <w:r>
        <w:rPr>
          <w:rFonts w:hint="default" w:ascii="Sylfaen" w:hAnsi="Sylfaen" w:cs="Sylfaen"/>
          <w:b/>
          <w:bCs/>
          <w:sz w:val="24"/>
          <w:szCs w:val="24"/>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sz w:val="20"/>
          <w:szCs w:val="20"/>
          <w:lang w:val="pt-BR"/>
        </w:rPr>
        <w:t>* ծածկագրով գնման ընթացակարգին:</w:t>
      </w:r>
    </w:p>
    <w:p w14:paraId="76518AF4">
      <w:pPr>
        <w:ind w:left="426"/>
        <w:jc w:val="both"/>
        <w:rPr>
          <w:rFonts w:hint="default" w:ascii="Sylfaen" w:hAnsi="Sylfaen" w:cs="Sylfaen"/>
          <w:sz w:val="20"/>
          <w:szCs w:val="20"/>
          <w:lang w:val="pt-BR"/>
        </w:rPr>
      </w:pPr>
      <w:r>
        <w:rPr>
          <w:rFonts w:hint="default" w:ascii="Sylfaen" w:hAnsi="Sylfaen" w:cs="Sylfaen"/>
          <w:sz w:val="20"/>
          <w:szCs w:val="20"/>
          <w:vertAlign w:val="superscript"/>
          <w:lang w:val="pt-BR"/>
        </w:rPr>
        <w:t xml:space="preserve">                                                    </w:t>
      </w:r>
    </w:p>
    <w:p w14:paraId="314CA090">
      <w:pPr>
        <w:ind w:firstLine="426"/>
        <w:jc w:val="both"/>
        <w:rPr>
          <w:rFonts w:hint="default" w:ascii="Sylfaen" w:hAnsi="Sylfaen" w:cs="Sylfaen"/>
          <w:color w:val="5B9BD5"/>
          <w:sz w:val="20"/>
          <w:szCs w:val="20"/>
          <w:lang w:val="hy-AM"/>
        </w:rPr>
      </w:pPr>
      <w:r>
        <w:rPr>
          <w:rFonts w:hint="default" w:ascii="Sylfaen" w:hAnsi="Sylfaen" w:cs="Sylfaen"/>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pPr>
        <w:ind w:firstLine="426"/>
        <w:jc w:val="both"/>
        <w:rPr>
          <w:rFonts w:hint="default" w:ascii="Sylfaen" w:hAnsi="Sylfaen" w:cs="Sylfaen"/>
          <w:color w:val="000000"/>
          <w:sz w:val="20"/>
          <w:szCs w:val="20"/>
          <w:lang w:val="pt-BR"/>
        </w:rPr>
      </w:pPr>
      <w:r>
        <w:rPr>
          <w:rFonts w:hint="default" w:ascii="Sylfaen" w:hAnsi="Sylfaen" w:cs="Sylfaen"/>
          <w:color w:val="000000"/>
          <w:sz w:val="20"/>
          <w:szCs w:val="20"/>
          <w:lang w:val="pt-BR"/>
        </w:rPr>
        <w:t>1.3 Ընկերությունը</w:t>
      </w:r>
      <w:r>
        <w:rPr>
          <w:rFonts w:hint="default" w:ascii="Sylfaen" w:hAnsi="Sylfaen" w:cs="Sylfaen"/>
          <w:color w:val="000000"/>
          <w:sz w:val="20"/>
          <w:szCs w:val="20"/>
          <w:lang w:val="hy-AM"/>
        </w:rPr>
        <w:t xml:space="preserve"> սույն </w:t>
      </w:r>
      <w:r>
        <w:rPr>
          <w:rFonts w:hint="default" w:ascii="Sylfaen" w:hAnsi="Sylfaen" w:cs="Sylfaen"/>
          <w:color w:val="000000"/>
          <w:sz w:val="20"/>
          <w:szCs w:val="20"/>
          <w:lang w:val="pt-BR"/>
        </w:rPr>
        <w:t>տուժանքի համաձայնագ</w:t>
      </w:r>
      <w:r>
        <w:rPr>
          <w:rFonts w:hint="default" w:ascii="Sylfaen" w:hAnsi="Sylfaen" w:cs="Sylfaen"/>
          <w:color w:val="000000"/>
          <w:sz w:val="20"/>
          <w:szCs w:val="20"/>
          <w:lang w:val="hy-AM"/>
        </w:rPr>
        <w:t>ր</w:t>
      </w:r>
      <w:r>
        <w:rPr>
          <w:rFonts w:hint="default" w:ascii="Sylfaen" w:hAnsi="Sylfaen" w:cs="Sylfaen"/>
          <w:color w:val="000000"/>
          <w:sz w:val="20"/>
          <w:szCs w:val="20"/>
          <w:lang w:val="pt-BR"/>
        </w:rPr>
        <w:t>ի</w:t>
      </w:r>
      <w:r>
        <w:rPr>
          <w:rFonts w:hint="default" w:ascii="Sylfaen" w:hAnsi="Sylfaen" w:cs="Sylfaen"/>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7246304">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 բ) Պահանջագիրը հիմք է հանդիսանում Վճարող Բանկի համար` Պահանջագրով նշված ամբողջ գումարը </w:t>
      </w:r>
      <w:r>
        <w:rPr>
          <w:rFonts w:hint="default" w:ascii="Sylfaen" w:hAnsi="Sylfaen" w:cs="Sylfaen"/>
          <w:color w:val="000000"/>
          <w:sz w:val="20"/>
          <w:szCs w:val="20"/>
          <w:lang w:val="pt-BR"/>
        </w:rPr>
        <w:t>Ընկերության</w:t>
      </w:r>
      <w:r>
        <w:rPr>
          <w:rFonts w:hint="default" w:ascii="Sylfaen" w:hAnsi="Sylfaen" w:cs="Sylfaen"/>
          <w:color w:val="000000"/>
          <w:sz w:val="20"/>
          <w:szCs w:val="20"/>
          <w:lang w:val="hy-AM"/>
        </w:rPr>
        <w:t xml:space="preserve"> հաշվից  գանձելու համար՝ առանց լրացուցիչ ակցեպտավորման: </w:t>
      </w:r>
    </w:p>
    <w:p w14:paraId="74E64335">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գ)  </w:t>
      </w:r>
      <w:r>
        <w:rPr>
          <w:rFonts w:hint="default" w:ascii="Sylfaen" w:hAnsi="Sylfaen" w:cs="Sylfaen"/>
          <w:color w:val="000000"/>
          <w:sz w:val="20"/>
          <w:szCs w:val="20"/>
          <w:lang w:val="pt-BR"/>
        </w:rPr>
        <w:t>Ընկերությունը</w:t>
      </w:r>
      <w:r>
        <w:rPr>
          <w:rFonts w:hint="default" w:ascii="Sylfaen" w:hAnsi="Sylfaen" w:cs="Sylfaen"/>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pPr>
        <w:ind w:left="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դ) </w:t>
      </w:r>
      <w:r>
        <w:rPr>
          <w:rFonts w:hint="default" w:ascii="Sylfaen" w:hAnsi="Sylfaen" w:cs="Sylfaen"/>
          <w:color w:val="000000"/>
          <w:sz w:val="20"/>
          <w:szCs w:val="20"/>
          <w:lang w:val="pt-BR"/>
        </w:rPr>
        <w:t>Ընկերությունը</w:t>
      </w:r>
      <w:r>
        <w:rPr>
          <w:rFonts w:hint="default" w:ascii="Sylfaen" w:hAnsi="Sylfaen" w:cs="Sylfaen"/>
          <w:color w:val="000000"/>
          <w:sz w:val="20"/>
          <w:szCs w:val="20"/>
          <w:lang w:val="hy-AM"/>
        </w:rPr>
        <w:t xml:space="preserve"> հավաստում է, որ Պահանջագիրը ակցեպտավորել է տուժանքի ամբողջ գումարով:</w:t>
      </w:r>
    </w:p>
    <w:p w14:paraId="04924FEB">
      <w:pPr>
        <w:ind w:firstLine="426"/>
        <w:jc w:val="both"/>
        <w:rPr>
          <w:rFonts w:hint="default" w:ascii="Sylfaen" w:hAnsi="Sylfaen" w:cs="Sylfaen"/>
          <w:sz w:val="20"/>
          <w:szCs w:val="20"/>
          <w:lang w:val="hy-AM"/>
        </w:rPr>
      </w:pPr>
      <w:r>
        <w:rPr>
          <w:rFonts w:hint="default" w:ascii="Sylfaen" w:hAnsi="Sylfaen" w:cs="Sylfaen"/>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hint="default" w:ascii="Sylfaen" w:hAnsi="Sylfaen" w:cs="Sylfaen"/>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hint="default" w:ascii="Sylfaen" w:hAnsi="Sylfaen" w:cs="Sylfaen"/>
          <w:sz w:val="20"/>
          <w:szCs w:val="20"/>
          <w:lang w:val="hy-AM"/>
        </w:rPr>
        <w:t xml:space="preserve">Պահանջագիրը բնօրինակներով </w:t>
      </w:r>
      <w:r>
        <w:rPr>
          <w:rFonts w:hint="default" w:ascii="Sylfaen" w:hAnsi="Sylfaen" w:cs="Sylfaen"/>
          <w:sz w:val="20"/>
          <w:szCs w:val="20"/>
          <w:lang w:val="pt-BR"/>
        </w:rPr>
        <w:t xml:space="preserve">ներկայացնում է </w:t>
      </w:r>
      <w:r>
        <w:rPr>
          <w:rFonts w:hint="default" w:ascii="Sylfaen" w:hAnsi="Sylfaen" w:cs="Sylfaen"/>
          <w:sz w:val="20"/>
          <w:szCs w:val="20"/>
          <w:lang w:val="hy-AM"/>
        </w:rPr>
        <w:t>Վճարող Բանկին</w:t>
      </w:r>
      <w:r>
        <w:rPr>
          <w:rFonts w:hint="default" w:ascii="Sylfaen" w:hAnsi="Sylfaen" w:cs="Sylfaen"/>
          <w:sz w:val="20"/>
          <w:szCs w:val="20"/>
          <w:lang w:val="pt-BR"/>
        </w:rPr>
        <w:t xml:space="preserve">` այդ մասին գրավոր տեղեկացնելով Ընկերությանը: Սույն տուժանքի համաձայնագիրը և կից </w:t>
      </w:r>
      <w:r>
        <w:rPr>
          <w:rFonts w:hint="default" w:ascii="Sylfaen" w:hAnsi="Sylfaen" w:cs="Sylfaen"/>
          <w:sz w:val="20"/>
          <w:szCs w:val="20"/>
          <w:lang w:val="hy-AM"/>
        </w:rPr>
        <w:t>Պահանջագիրը</w:t>
      </w:r>
      <w:r>
        <w:rPr>
          <w:rFonts w:hint="default" w:ascii="Sylfaen" w:hAnsi="Sylfaen" w:cs="Sylfaen"/>
          <w:sz w:val="20"/>
          <w:szCs w:val="20"/>
          <w:lang w:val="pt-BR"/>
        </w:rPr>
        <w:t xml:space="preserve"> </w:t>
      </w:r>
      <w:r>
        <w:rPr>
          <w:rFonts w:hint="default" w:ascii="Sylfaen" w:hAnsi="Sylfaen" w:cs="Sylfaen"/>
          <w:sz w:val="20"/>
          <w:szCs w:val="20"/>
          <w:lang w:val="hy-AM"/>
        </w:rPr>
        <w:t>էլեկտրոնային</w:t>
      </w:r>
      <w:r>
        <w:rPr>
          <w:rFonts w:hint="default" w:ascii="Sylfaen" w:hAnsi="Sylfaen" w:cs="Sylfaen"/>
          <w:sz w:val="20"/>
          <w:szCs w:val="20"/>
          <w:lang w:val="pt-BR"/>
        </w:rPr>
        <w:t xml:space="preserve"> </w:t>
      </w:r>
      <w:r>
        <w:rPr>
          <w:rFonts w:hint="default" w:ascii="Sylfaen" w:hAnsi="Sylfaen" w:cs="Sylfaen"/>
          <w:sz w:val="20"/>
          <w:szCs w:val="20"/>
          <w:lang w:val="hy-AM"/>
        </w:rPr>
        <w:t>թվային</w:t>
      </w:r>
      <w:r>
        <w:rPr>
          <w:rFonts w:hint="default" w:ascii="Sylfaen" w:hAnsi="Sylfaen" w:cs="Sylfaen"/>
          <w:sz w:val="20"/>
          <w:szCs w:val="20"/>
          <w:lang w:val="pt-BR"/>
        </w:rPr>
        <w:t xml:space="preserve"> </w:t>
      </w:r>
      <w:r>
        <w:rPr>
          <w:rFonts w:hint="default" w:ascii="Sylfaen" w:hAnsi="Sylfaen" w:cs="Sylfaen"/>
          <w:sz w:val="20"/>
          <w:szCs w:val="20"/>
          <w:lang w:val="hy-AM"/>
        </w:rPr>
        <w:t>ստորագրությամբ</w:t>
      </w:r>
      <w:r>
        <w:rPr>
          <w:rFonts w:hint="default" w:ascii="Sylfaen" w:hAnsi="Sylfaen" w:cs="Sylfaen"/>
          <w:sz w:val="20"/>
          <w:szCs w:val="20"/>
          <w:lang w:val="pt-BR"/>
        </w:rPr>
        <w:t xml:space="preserve"> </w:t>
      </w:r>
      <w:r>
        <w:rPr>
          <w:rFonts w:hint="default" w:ascii="Sylfaen" w:hAnsi="Sylfaen" w:cs="Sylfaen"/>
          <w:sz w:val="20"/>
          <w:szCs w:val="20"/>
          <w:lang w:val="hy-AM"/>
        </w:rPr>
        <w:t>հաստատված</w:t>
      </w:r>
      <w:r>
        <w:rPr>
          <w:rFonts w:hint="default" w:ascii="Sylfaen" w:hAnsi="Sylfaen" w:cs="Sylfaen"/>
          <w:sz w:val="20"/>
          <w:szCs w:val="20"/>
          <w:lang w:val="pt-BR"/>
        </w:rPr>
        <w:t xml:space="preserve"> </w:t>
      </w:r>
      <w:r>
        <w:rPr>
          <w:rFonts w:hint="default" w:ascii="Sylfaen" w:hAnsi="Sylfaen" w:cs="Sylfaen"/>
          <w:sz w:val="20"/>
          <w:szCs w:val="20"/>
          <w:lang w:val="hy-AM"/>
        </w:rPr>
        <w:t>լինելու</w:t>
      </w:r>
      <w:r>
        <w:rPr>
          <w:rFonts w:hint="default" w:ascii="Sylfaen" w:hAnsi="Sylfaen" w:cs="Sylfaen"/>
          <w:sz w:val="20"/>
          <w:szCs w:val="20"/>
          <w:lang w:val="pt-BR"/>
        </w:rPr>
        <w:t xml:space="preserve"> </w:t>
      </w:r>
      <w:r>
        <w:rPr>
          <w:rFonts w:hint="default" w:ascii="Sylfaen" w:hAnsi="Sylfaen" w:cs="Sylfaen"/>
          <w:sz w:val="20"/>
          <w:szCs w:val="20"/>
          <w:lang w:val="hy-AM"/>
        </w:rPr>
        <w:t>դեպքում</w:t>
      </w:r>
      <w:r>
        <w:rPr>
          <w:rFonts w:hint="default" w:ascii="Sylfaen" w:hAnsi="Sylfaen" w:cs="Sylfaen"/>
          <w:sz w:val="20"/>
          <w:szCs w:val="20"/>
          <w:lang w:val="pt-BR"/>
        </w:rPr>
        <w:t xml:space="preserve"> </w:t>
      </w:r>
      <w:r>
        <w:rPr>
          <w:rFonts w:hint="default" w:ascii="Sylfaen" w:hAnsi="Sylfaen" w:cs="Sylfaen"/>
          <w:sz w:val="20"/>
          <w:szCs w:val="20"/>
          <w:lang w:val="hy-AM"/>
        </w:rPr>
        <w:t>դրանք</w:t>
      </w:r>
      <w:r>
        <w:rPr>
          <w:rFonts w:hint="default" w:ascii="Sylfaen" w:hAnsi="Sylfaen" w:cs="Sylfaen"/>
          <w:sz w:val="20"/>
          <w:szCs w:val="20"/>
          <w:lang w:val="pt-BR"/>
        </w:rPr>
        <w:t xml:space="preserve"> </w:t>
      </w:r>
      <w:r>
        <w:rPr>
          <w:rFonts w:hint="default" w:ascii="Sylfaen" w:hAnsi="Sylfaen" w:cs="Sylfaen"/>
          <w:sz w:val="20"/>
          <w:szCs w:val="20"/>
          <w:lang w:val="hy-AM"/>
        </w:rPr>
        <w:t>Վճարող</w:t>
      </w:r>
      <w:r>
        <w:rPr>
          <w:rFonts w:hint="default" w:ascii="Sylfaen" w:hAnsi="Sylfaen" w:cs="Sylfaen"/>
          <w:sz w:val="20"/>
          <w:szCs w:val="20"/>
          <w:lang w:val="pt-BR"/>
        </w:rPr>
        <w:t xml:space="preserve"> </w:t>
      </w:r>
      <w:r>
        <w:rPr>
          <w:rFonts w:hint="default" w:ascii="Sylfaen" w:hAnsi="Sylfaen" w:cs="Sylfaen"/>
          <w:sz w:val="20"/>
          <w:szCs w:val="20"/>
          <w:lang w:val="hy-AM"/>
        </w:rPr>
        <w:t>Բանկին</w:t>
      </w:r>
      <w:r>
        <w:rPr>
          <w:rFonts w:hint="default" w:ascii="Sylfaen" w:hAnsi="Sylfaen" w:cs="Sylfaen"/>
          <w:sz w:val="20"/>
          <w:szCs w:val="20"/>
          <w:lang w:val="pt-BR"/>
        </w:rPr>
        <w:t xml:space="preserve"> </w:t>
      </w:r>
      <w:r>
        <w:rPr>
          <w:rFonts w:hint="default" w:ascii="Sylfaen" w:hAnsi="Sylfaen" w:cs="Sylfaen"/>
          <w:sz w:val="20"/>
          <w:szCs w:val="20"/>
          <w:lang w:val="hy-AM"/>
        </w:rPr>
        <w:t>են</w:t>
      </w:r>
      <w:r>
        <w:rPr>
          <w:rFonts w:hint="default" w:ascii="Sylfaen" w:hAnsi="Sylfaen" w:cs="Sylfaen"/>
          <w:sz w:val="20"/>
          <w:szCs w:val="20"/>
          <w:lang w:val="pt-BR"/>
        </w:rPr>
        <w:t xml:space="preserve"> </w:t>
      </w:r>
      <w:r>
        <w:rPr>
          <w:rFonts w:hint="default" w:ascii="Sylfaen" w:hAnsi="Sylfaen" w:cs="Sylfaen"/>
          <w:sz w:val="20"/>
          <w:szCs w:val="20"/>
          <w:lang w:val="hy-AM"/>
        </w:rPr>
        <w:t>ներկայացվում</w:t>
      </w:r>
      <w:r>
        <w:rPr>
          <w:rFonts w:hint="default" w:ascii="Sylfaen" w:hAnsi="Sylfaen" w:cs="Sylfaen"/>
          <w:sz w:val="20"/>
          <w:szCs w:val="20"/>
          <w:lang w:val="pt-BR"/>
        </w:rPr>
        <w:t xml:space="preserve"> </w:t>
      </w:r>
      <w:r>
        <w:rPr>
          <w:rFonts w:hint="default" w:ascii="Sylfaen" w:hAnsi="Sylfaen" w:cs="Sylfaen"/>
          <w:sz w:val="20"/>
          <w:szCs w:val="20"/>
          <w:lang w:val="hy-AM"/>
        </w:rPr>
        <w:t>էլեկտրոնային</w:t>
      </w:r>
      <w:r>
        <w:rPr>
          <w:rFonts w:hint="default" w:ascii="Sylfaen" w:hAnsi="Sylfaen" w:cs="Sylfaen"/>
          <w:sz w:val="20"/>
          <w:szCs w:val="20"/>
          <w:lang w:val="pt-BR"/>
        </w:rPr>
        <w:t xml:space="preserve"> </w:t>
      </w:r>
      <w:r>
        <w:rPr>
          <w:rFonts w:hint="default" w:ascii="Sylfaen" w:hAnsi="Sylfaen" w:cs="Sylfaen"/>
          <w:sz w:val="20"/>
          <w:szCs w:val="20"/>
          <w:lang w:val="hy-AM"/>
        </w:rPr>
        <w:t>կրիչներով</w:t>
      </w:r>
      <w:r>
        <w:rPr>
          <w:rFonts w:hint="default" w:ascii="Sylfaen" w:hAnsi="Sylfaen" w:cs="Sylfaen"/>
          <w:sz w:val="20"/>
          <w:szCs w:val="20"/>
          <w:lang w:val="pt-BR"/>
        </w:rPr>
        <w:t xml:space="preserve">, </w:t>
      </w:r>
      <w:r>
        <w:rPr>
          <w:rFonts w:hint="default" w:ascii="Sylfaen" w:hAnsi="Sylfaen" w:cs="Sylfaen"/>
          <w:sz w:val="20"/>
          <w:szCs w:val="20"/>
          <w:lang w:val="hy-AM"/>
        </w:rPr>
        <w:t>ինչպես</w:t>
      </w:r>
      <w:r>
        <w:rPr>
          <w:rFonts w:hint="default" w:ascii="Sylfaen" w:hAnsi="Sylfaen" w:cs="Sylfaen"/>
          <w:sz w:val="20"/>
          <w:szCs w:val="20"/>
          <w:lang w:val="pt-BR"/>
        </w:rPr>
        <w:t xml:space="preserve"> </w:t>
      </w:r>
      <w:r>
        <w:rPr>
          <w:rFonts w:hint="default" w:ascii="Sylfaen" w:hAnsi="Sylfaen" w:cs="Sylfaen"/>
          <w:sz w:val="20"/>
          <w:szCs w:val="20"/>
          <w:lang w:val="hy-AM"/>
        </w:rPr>
        <w:t>նաև</w:t>
      </w:r>
      <w:r>
        <w:rPr>
          <w:rFonts w:hint="default" w:ascii="Sylfaen" w:hAnsi="Sylfaen" w:cs="Sylfaen"/>
          <w:sz w:val="20"/>
          <w:szCs w:val="20"/>
          <w:lang w:val="pt-BR"/>
        </w:rPr>
        <w:t xml:space="preserve"> </w:t>
      </w:r>
      <w:r>
        <w:rPr>
          <w:rFonts w:hint="default" w:ascii="Sylfaen" w:hAnsi="Sylfaen" w:cs="Sylfaen"/>
          <w:sz w:val="20"/>
          <w:szCs w:val="20"/>
          <w:lang w:val="hy-AM"/>
        </w:rPr>
        <w:t>դրանցից</w:t>
      </w:r>
      <w:r>
        <w:rPr>
          <w:rFonts w:hint="default" w:ascii="Sylfaen" w:hAnsi="Sylfaen" w:cs="Sylfaen"/>
          <w:sz w:val="20"/>
          <w:szCs w:val="20"/>
          <w:lang w:val="pt-BR"/>
        </w:rPr>
        <w:t xml:space="preserve"> </w:t>
      </w:r>
      <w:r>
        <w:rPr>
          <w:rFonts w:hint="default" w:ascii="Sylfaen" w:hAnsi="Sylfaen" w:cs="Sylfaen"/>
          <w:sz w:val="20"/>
          <w:szCs w:val="20"/>
          <w:lang w:val="hy-AM"/>
        </w:rPr>
        <w:t>արտատպված</w:t>
      </w:r>
      <w:r>
        <w:rPr>
          <w:rFonts w:hint="default" w:ascii="Sylfaen" w:hAnsi="Sylfaen" w:cs="Sylfaen"/>
          <w:sz w:val="20"/>
          <w:szCs w:val="20"/>
          <w:lang w:val="pt-BR"/>
        </w:rPr>
        <w:t xml:space="preserve"> </w:t>
      </w:r>
      <w:r>
        <w:rPr>
          <w:rFonts w:hint="default" w:ascii="Sylfaen" w:hAnsi="Sylfaen" w:cs="Sylfaen"/>
          <w:sz w:val="20"/>
          <w:szCs w:val="20"/>
          <w:lang w:val="hy-AM"/>
        </w:rPr>
        <w:t>թղթային</w:t>
      </w:r>
      <w:r>
        <w:rPr>
          <w:rFonts w:hint="default" w:ascii="Sylfaen" w:hAnsi="Sylfaen" w:cs="Sylfaen"/>
          <w:sz w:val="20"/>
          <w:szCs w:val="20"/>
          <w:lang w:val="pt-BR"/>
        </w:rPr>
        <w:t xml:space="preserve"> </w:t>
      </w:r>
      <w:r>
        <w:rPr>
          <w:rFonts w:hint="default" w:ascii="Sylfaen" w:hAnsi="Sylfaen" w:cs="Sylfaen"/>
          <w:sz w:val="20"/>
          <w:szCs w:val="20"/>
          <w:lang w:val="hy-AM"/>
        </w:rPr>
        <w:t>տարբերակներով</w:t>
      </w:r>
      <w:r>
        <w:rPr>
          <w:rFonts w:hint="default" w:ascii="Sylfaen" w:hAnsi="Sylfaen" w:cs="Sylfaen"/>
          <w:sz w:val="20"/>
          <w:szCs w:val="20"/>
          <w:lang w:val="pt-BR"/>
        </w:rPr>
        <w:t>:</w:t>
      </w:r>
    </w:p>
    <w:p w14:paraId="7C108E69">
      <w:pPr>
        <w:ind w:left="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1.5 Պատվիրատուն Վճարող բանկին կարող է ներկայացնել այլ լրացուցիչ փաստաթղթեր:</w:t>
      </w:r>
    </w:p>
    <w:p w14:paraId="22343A26">
      <w:pPr>
        <w:numPr>
          <w:ilvl w:val="1"/>
          <w:numId w:val="9"/>
        </w:numPr>
        <w:ind w:left="0" w:firstLine="426"/>
        <w:jc w:val="both"/>
        <w:rPr>
          <w:rFonts w:hint="default" w:ascii="Sylfaen" w:hAnsi="Sylfaen" w:cs="Sylfaen"/>
          <w:sz w:val="20"/>
          <w:szCs w:val="20"/>
          <w:lang w:val="pt-BR"/>
        </w:rPr>
      </w:pPr>
      <w:r>
        <w:rPr>
          <w:rFonts w:hint="default" w:ascii="Sylfaen" w:hAnsi="Sylfaen" w:cs="Sylfaen"/>
          <w:sz w:val="20"/>
          <w:szCs w:val="20"/>
          <w:lang w:val="hy-AM"/>
        </w:rPr>
        <w:t>Վճարող Բանկի կողմից Պ</w:t>
      </w:r>
      <w:r>
        <w:rPr>
          <w:rFonts w:hint="default" w:ascii="Sylfaen" w:hAnsi="Sylfaen" w:cs="Sylfaen"/>
          <w:sz w:val="20"/>
          <w:szCs w:val="20"/>
          <w:lang w:val="pt-BR"/>
        </w:rPr>
        <w:t xml:space="preserve">ահանջագրում նշված գումարի վճարման հետևանքով </w:t>
      </w:r>
      <w:r>
        <w:rPr>
          <w:rFonts w:hint="default" w:ascii="Sylfaen" w:hAnsi="Sylfaen" w:cs="Sylfaen"/>
          <w:sz w:val="20"/>
          <w:szCs w:val="20"/>
          <w:lang w:val="hy-AM"/>
        </w:rPr>
        <w:t xml:space="preserve">Ընկերության </w:t>
      </w:r>
      <w:r>
        <w:rPr>
          <w:rFonts w:hint="default" w:ascii="Sylfaen" w:hAnsi="Sylfaen" w:cs="Sylfaen"/>
          <w:sz w:val="20"/>
          <w:szCs w:val="20"/>
          <w:lang w:val="pt-BR"/>
        </w:rPr>
        <w:t xml:space="preserve">առաջացած ռիսկերի (Ընկերության կրած վնասների) </w:t>
      </w:r>
      <w:r>
        <w:rPr>
          <w:rFonts w:hint="default" w:ascii="Sylfaen" w:hAnsi="Sylfaen" w:cs="Sylfaen"/>
          <w:sz w:val="20"/>
          <w:szCs w:val="20"/>
          <w:lang w:val="hy-AM"/>
        </w:rPr>
        <w:t xml:space="preserve">և բացասական հետևանքների </w:t>
      </w:r>
      <w:r>
        <w:rPr>
          <w:rFonts w:hint="default" w:ascii="Sylfaen" w:hAnsi="Sylfaen" w:cs="Sylfaen"/>
          <w:sz w:val="20"/>
          <w:szCs w:val="20"/>
          <w:lang w:val="pt-BR"/>
        </w:rPr>
        <w:t>համար Բանկը</w:t>
      </w:r>
      <w:r>
        <w:rPr>
          <w:rFonts w:hint="default" w:ascii="Sylfaen" w:hAnsi="Sylfaen" w:cs="Sylfaen"/>
          <w:sz w:val="20"/>
          <w:szCs w:val="20"/>
          <w:lang w:val="hy-AM"/>
        </w:rPr>
        <w:t xml:space="preserve"> որևէ</w:t>
      </w:r>
      <w:r>
        <w:rPr>
          <w:rFonts w:hint="default" w:ascii="Sylfaen" w:hAnsi="Sylfaen" w:cs="Sylfaen"/>
          <w:sz w:val="20"/>
          <w:szCs w:val="20"/>
          <w:lang w:val="pt-BR"/>
        </w:rPr>
        <w:t xml:space="preserve"> պատասխանատվություն չի կրում</w:t>
      </w:r>
      <w:r>
        <w:rPr>
          <w:rFonts w:hint="default" w:ascii="Sylfaen" w:hAnsi="Sylfaen" w:cs="Sylfaen"/>
          <w:sz w:val="20"/>
          <w:szCs w:val="20"/>
          <w:lang w:val="hy-AM"/>
        </w:rPr>
        <w:t>:</w:t>
      </w:r>
      <w:r>
        <w:rPr>
          <w:rFonts w:hint="default" w:ascii="Sylfaen" w:hAnsi="Sylfaen" w:cs="Sylfaen"/>
          <w:sz w:val="20"/>
          <w:szCs w:val="20"/>
          <w:lang w:val="pt-BR"/>
        </w:rPr>
        <w:t xml:space="preserve"> </w:t>
      </w:r>
      <w:r>
        <w:rPr>
          <w:rFonts w:hint="default" w:ascii="Sylfaen" w:hAnsi="Sylfaen" w:cs="Sylfaen"/>
          <w:sz w:val="20"/>
          <w:szCs w:val="20"/>
          <w:lang w:val="hy-AM"/>
        </w:rPr>
        <w:t>Բանկը պարտավոր չէ ստուգելու Ընկերության կողմից պայմանագրի պայմանները խախտելու փաստերը:</w:t>
      </w:r>
    </w:p>
    <w:p w14:paraId="48A77BC7">
      <w:pPr>
        <w:numPr>
          <w:ilvl w:val="1"/>
          <w:numId w:val="9"/>
        </w:numPr>
        <w:ind w:left="0" w:firstLine="426"/>
        <w:jc w:val="both"/>
        <w:rPr>
          <w:rFonts w:hint="default" w:ascii="Sylfaen" w:hAnsi="Sylfaen" w:cs="Sylfaen"/>
          <w:sz w:val="20"/>
          <w:szCs w:val="20"/>
          <w:lang w:val="pt-BR"/>
        </w:rPr>
      </w:pPr>
      <w:r>
        <w:rPr>
          <w:rFonts w:hint="default" w:ascii="Sylfaen" w:hAnsi="Sylfaen" w:cs="Sylfaen"/>
          <w:sz w:val="20"/>
          <w:szCs w:val="20"/>
          <w:lang w:val="hy-AM"/>
        </w:rPr>
        <w:t>Այն դեպքում</w:t>
      </w:r>
      <w:r>
        <w:rPr>
          <w:rFonts w:hint="default" w:ascii="Sylfaen" w:hAnsi="Sylfaen" w:cs="Sylfaen"/>
          <w:sz w:val="20"/>
          <w:szCs w:val="20"/>
          <w:lang w:val="pt-BR"/>
        </w:rPr>
        <w:t>,</w:t>
      </w:r>
      <w:r>
        <w:rPr>
          <w:rFonts w:hint="default" w:ascii="Sylfaen" w:hAnsi="Sylfaen" w:cs="Sylfaen"/>
          <w:sz w:val="20"/>
          <w:szCs w:val="20"/>
          <w:lang w:val="hy-AM"/>
        </w:rPr>
        <w:t xml:space="preserve"> երբ Ընկերության հաշվի միջոցները չեն բավարարում</w:t>
      </w:r>
      <w:r>
        <w:rPr>
          <w:rFonts w:hint="default" w:ascii="Sylfaen" w:hAnsi="Sylfaen" w:cs="Sylfaen"/>
          <w:sz w:val="20"/>
          <w:szCs w:val="20"/>
        </w:rPr>
        <w:t>՝</w:t>
      </w:r>
      <w:r>
        <w:rPr>
          <w:rFonts w:hint="default" w:ascii="Sylfaen" w:hAnsi="Sylfaen" w:cs="Sylfaen"/>
          <w:sz w:val="20"/>
          <w:szCs w:val="20"/>
          <w:lang w:val="pt-BR"/>
        </w:rPr>
        <w:t xml:space="preserve"> </w:t>
      </w:r>
      <w:r>
        <w:rPr>
          <w:rFonts w:hint="default" w:ascii="Sylfaen" w:hAnsi="Sylfaen" w:cs="Sylfaen"/>
          <w:sz w:val="20"/>
          <w:szCs w:val="20"/>
        </w:rPr>
        <w:t>Վճարող</w:t>
      </w:r>
      <w:r>
        <w:rPr>
          <w:rFonts w:hint="default" w:ascii="Sylfaen" w:hAnsi="Sylfaen" w:cs="Sylfaen"/>
          <w:sz w:val="20"/>
          <w:szCs w:val="20"/>
          <w:lang w:val="pt-BR"/>
        </w:rPr>
        <w:t xml:space="preserve"> </w:t>
      </w:r>
      <w:r>
        <w:rPr>
          <w:rFonts w:hint="default" w:ascii="Sylfaen" w:hAnsi="Sylfaen" w:cs="Sylfaen"/>
          <w:sz w:val="20"/>
          <w:szCs w:val="20"/>
        </w:rPr>
        <w:t>բանկը</w:t>
      </w:r>
      <w:r>
        <w:rPr>
          <w:rFonts w:hint="default" w:ascii="Sylfaen" w:hAnsi="Sylfaen" w:cs="Sylfaen"/>
          <w:sz w:val="20"/>
          <w:szCs w:val="20"/>
          <w:lang w:val="pt-BR"/>
        </w:rPr>
        <w:t xml:space="preserve"> </w:t>
      </w:r>
      <w:r>
        <w:rPr>
          <w:rFonts w:hint="default" w:ascii="Sylfaen" w:hAnsi="Sylfaen" w:cs="Sylfaen"/>
          <w:sz w:val="20"/>
          <w:szCs w:val="20"/>
        </w:rPr>
        <w:t>վճարման</w:t>
      </w:r>
      <w:r>
        <w:rPr>
          <w:rFonts w:hint="default" w:ascii="Sylfaen" w:hAnsi="Sylfaen" w:cs="Sylfaen"/>
          <w:sz w:val="20"/>
          <w:szCs w:val="20"/>
          <w:lang w:val="pt-BR"/>
        </w:rPr>
        <w:t xml:space="preserve"> </w:t>
      </w:r>
      <w:r>
        <w:rPr>
          <w:rFonts w:hint="default" w:ascii="Sylfaen" w:hAnsi="Sylfaen" w:cs="Sylfaen"/>
          <w:sz w:val="20"/>
          <w:szCs w:val="20"/>
        </w:rPr>
        <w:t>պահանջագիրը</w:t>
      </w:r>
      <w:r>
        <w:rPr>
          <w:rFonts w:hint="default" w:ascii="Sylfaen" w:hAnsi="Sylfaen" w:cs="Sylfaen"/>
          <w:sz w:val="20"/>
          <w:szCs w:val="20"/>
          <w:lang w:val="pt-BR"/>
        </w:rPr>
        <w:t xml:space="preserve"> </w:t>
      </w:r>
      <w:r>
        <w:rPr>
          <w:rFonts w:hint="default" w:ascii="Sylfaen" w:hAnsi="Sylfaen" w:cs="Sylfaen"/>
          <w:sz w:val="20"/>
          <w:szCs w:val="20"/>
        </w:rPr>
        <w:t>ստանալուց</w:t>
      </w:r>
      <w:r>
        <w:rPr>
          <w:rFonts w:hint="default" w:ascii="Sylfaen" w:hAnsi="Sylfaen" w:cs="Sylfaen"/>
          <w:sz w:val="20"/>
          <w:szCs w:val="20"/>
          <w:lang w:val="pt-BR"/>
        </w:rPr>
        <w:t xml:space="preserve"> </w:t>
      </w:r>
      <w:r>
        <w:rPr>
          <w:rFonts w:hint="default" w:ascii="Sylfaen" w:hAnsi="Sylfaen" w:cs="Sylfaen"/>
          <w:sz w:val="20"/>
          <w:szCs w:val="20"/>
        </w:rPr>
        <w:t>հետո՝</w:t>
      </w:r>
      <w:r>
        <w:rPr>
          <w:rFonts w:hint="default" w:ascii="Sylfaen" w:hAnsi="Sylfaen" w:cs="Sylfaen"/>
          <w:sz w:val="20"/>
          <w:szCs w:val="20"/>
          <w:lang w:val="pt-BR"/>
        </w:rPr>
        <w:t xml:space="preserve"> 2 (</w:t>
      </w:r>
      <w:r>
        <w:rPr>
          <w:rFonts w:hint="default" w:ascii="Sylfaen" w:hAnsi="Sylfaen" w:cs="Sylfaen"/>
          <w:sz w:val="20"/>
          <w:szCs w:val="20"/>
        </w:rPr>
        <w:t>երկու</w:t>
      </w:r>
      <w:r>
        <w:rPr>
          <w:rFonts w:hint="default" w:ascii="Sylfaen" w:hAnsi="Sylfaen" w:cs="Sylfaen"/>
          <w:sz w:val="20"/>
          <w:szCs w:val="20"/>
          <w:lang w:val="pt-BR"/>
        </w:rPr>
        <w:t xml:space="preserve">) </w:t>
      </w:r>
      <w:r>
        <w:rPr>
          <w:rFonts w:hint="default" w:ascii="Sylfaen" w:hAnsi="Sylfaen" w:cs="Sylfaen"/>
          <w:sz w:val="20"/>
          <w:szCs w:val="20"/>
        </w:rPr>
        <w:t>աշխատանքային</w:t>
      </w:r>
      <w:r>
        <w:rPr>
          <w:rFonts w:hint="default" w:ascii="Sylfaen" w:hAnsi="Sylfaen" w:cs="Sylfaen"/>
          <w:sz w:val="20"/>
          <w:szCs w:val="20"/>
          <w:lang w:val="pt-BR"/>
        </w:rPr>
        <w:t xml:space="preserve"> </w:t>
      </w:r>
      <w:r>
        <w:rPr>
          <w:rFonts w:hint="default" w:ascii="Sylfaen" w:hAnsi="Sylfaen" w:cs="Sylfaen"/>
          <w:sz w:val="20"/>
          <w:szCs w:val="20"/>
        </w:rPr>
        <w:t>օրվա</w:t>
      </w:r>
      <w:r>
        <w:rPr>
          <w:rFonts w:hint="default" w:ascii="Sylfaen" w:hAnsi="Sylfaen" w:cs="Sylfaen"/>
          <w:sz w:val="20"/>
          <w:szCs w:val="20"/>
          <w:lang w:val="pt-BR"/>
        </w:rPr>
        <w:t xml:space="preserve"> </w:t>
      </w:r>
      <w:r>
        <w:rPr>
          <w:rFonts w:hint="default" w:ascii="Sylfaen" w:hAnsi="Sylfaen" w:cs="Sylfaen"/>
          <w:sz w:val="20"/>
          <w:szCs w:val="20"/>
        </w:rPr>
        <w:t>ընթացքում</w:t>
      </w:r>
      <w:r>
        <w:rPr>
          <w:rFonts w:hint="default" w:ascii="Sylfaen" w:hAnsi="Sylfaen" w:cs="Sylfaen"/>
          <w:sz w:val="20"/>
          <w:szCs w:val="20"/>
          <w:lang w:val="pt-BR"/>
        </w:rPr>
        <w:t xml:space="preserve"> </w:t>
      </w:r>
      <w:r>
        <w:rPr>
          <w:rFonts w:hint="default" w:ascii="Sylfaen" w:hAnsi="Sylfaen" w:cs="Sylfaen"/>
          <w:sz w:val="20"/>
          <w:szCs w:val="20"/>
        </w:rPr>
        <w:t>պետք</w:t>
      </w:r>
      <w:r>
        <w:rPr>
          <w:rFonts w:hint="default" w:ascii="Sylfaen" w:hAnsi="Sylfaen" w:cs="Sylfaen"/>
          <w:sz w:val="20"/>
          <w:szCs w:val="20"/>
          <w:lang w:val="pt-BR"/>
        </w:rPr>
        <w:t xml:space="preserve"> </w:t>
      </w:r>
      <w:r>
        <w:rPr>
          <w:rFonts w:hint="default" w:ascii="Sylfaen" w:hAnsi="Sylfaen" w:cs="Sylfaen"/>
          <w:sz w:val="20"/>
          <w:szCs w:val="20"/>
        </w:rPr>
        <w:t>է</w:t>
      </w:r>
      <w:r>
        <w:rPr>
          <w:rFonts w:hint="default" w:ascii="Sylfaen" w:hAnsi="Sylfaen" w:cs="Sylfaen"/>
          <w:sz w:val="20"/>
          <w:szCs w:val="20"/>
          <w:lang w:val="pt-BR"/>
        </w:rPr>
        <w:t xml:space="preserve"> </w:t>
      </w:r>
      <w:r>
        <w:rPr>
          <w:rFonts w:hint="default" w:ascii="Sylfaen" w:hAnsi="Sylfaen" w:cs="Sylfaen"/>
          <w:sz w:val="20"/>
          <w:szCs w:val="20"/>
        </w:rPr>
        <w:t>տեղեկացնի</w:t>
      </w:r>
      <w:r>
        <w:rPr>
          <w:rFonts w:hint="default" w:ascii="Sylfaen" w:hAnsi="Sylfaen" w:cs="Sylfaen"/>
          <w:sz w:val="20"/>
          <w:szCs w:val="20"/>
          <w:lang w:val="pt-BR"/>
        </w:rPr>
        <w:t xml:space="preserve"> </w:t>
      </w:r>
      <w:r>
        <w:rPr>
          <w:rFonts w:hint="default" w:ascii="Sylfaen" w:hAnsi="Sylfaen" w:cs="Sylfaen"/>
          <w:sz w:val="20"/>
          <w:szCs w:val="20"/>
        </w:rPr>
        <w:t>Պատվիրատուին՝</w:t>
      </w:r>
      <w:r>
        <w:rPr>
          <w:rFonts w:hint="default" w:ascii="Sylfaen" w:hAnsi="Sylfaen" w:cs="Sylfaen"/>
          <w:sz w:val="20"/>
          <w:szCs w:val="20"/>
          <w:lang w:val="pt-BR"/>
        </w:rPr>
        <w:t xml:space="preserve"> </w:t>
      </w:r>
      <w:r>
        <w:rPr>
          <w:rFonts w:hint="default" w:ascii="Sylfaen" w:hAnsi="Sylfaen" w:cs="Sylfaen"/>
          <w:sz w:val="20"/>
          <w:szCs w:val="20"/>
        </w:rPr>
        <w:t>գրավոր</w:t>
      </w:r>
      <w:r>
        <w:rPr>
          <w:rFonts w:hint="default" w:ascii="Sylfaen" w:hAnsi="Sylfaen" w:cs="Sylfaen"/>
          <w:sz w:val="20"/>
          <w:szCs w:val="20"/>
          <w:lang w:val="pt-BR"/>
        </w:rPr>
        <w:t xml:space="preserve"> </w:t>
      </w:r>
      <w:r>
        <w:rPr>
          <w:rFonts w:hint="default" w:ascii="Sylfaen" w:hAnsi="Sylfaen" w:cs="Sylfaen"/>
          <w:sz w:val="20"/>
          <w:szCs w:val="20"/>
        </w:rPr>
        <w:t>ձևով</w:t>
      </w:r>
      <w:r>
        <w:rPr>
          <w:rFonts w:hint="default" w:ascii="Sylfaen" w:hAnsi="Sylfaen" w:cs="Sylfaen"/>
          <w:sz w:val="20"/>
          <w:szCs w:val="20"/>
          <w:lang w:val="pt-BR"/>
        </w:rPr>
        <w:t>:</w:t>
      </w:r>
    </w:p>
    <w:p w14:paraId="5C444F11">
      <w:pPr>
        <w:numPr>
          <w:ilvl w:val="1"/>
          <w:numId w:val="9"/>
        </w:numPr>
        <w:ind w:left="0" w:firstLine="426"/>
        <w:jc w:val="both"/>
        <w:rPr>
          <w:rFonts w:hint="default" w:ascii="Sylfaen" w:hAnsi="Sylfaen" w:cs="Sylfaen"/>
          <w:sz w:val="20"/>
          <w:szCs w:val="20"/>
          <w:lang w:val="pt-BR"/>
        </w:rPr>
      </w:pPr>
      <w:r>
        <w:rPr>
          <w:rFonts w:hint="default" w:ascii="Sylfaen" w:hAnsi="Sylfaen" w:cs="Sylfaen"/>
          <w:sz w:val="20"/>
          <w:szCs w:val="20"/>
          <w:lang w:val="pt-BR"/>
        </w:rPr>
        <w:t xml:space="preserve"> Սույն համաձայնագիրը և կից </w:t>
      </w:r>
      <w:r>
        <w:rPr>
          <w:rFonts w:hint="default" w:ascii="Sylfaen" w:hAnsi="Sylfaen" w:cs="Sylfaen"/>
          <w:sz w:val="20"/>
          <w:szCs w:val="20"/>
          <w:lang w:val="hy-AM"/>
        </w:rPr>
        <w:t>Պ</w:t>
      </w:r>
      <w:r>
        <w:rPr>
          <w:rFonts w:hint="default" w:ascii="Sylfaen" w:hAnsi="Sylfaen" w:cs="Sylfaen"/>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pPr>
        <w:jc w:val="both"/>
        <w:rPr>
          <w:rFonts w:hint="default" w:ascii="Sylfaen" w:hAnsi="Sylfaen" w:cs="Sylfaen"/>
          <w:sz w:val="20"/>
          <w:szCs w:val="20"/>
          <w:lang w:val="hy-AM"/>
        </w:rPr>
      </w:pPr>
    </w:p>
    <w:p w14:paraId="0CDD9C2D">
      <w:pPr>
        <w:ind w:left="360"/>
        <w:jc w:val="center"/>
        <w:rPr>
          <w:rFonts w:hint="default" w:ascii="Sylfaen" w:hAnsi="Sylfaen" w:cs="Sylfaen"/>
          <w:b/>
          <w:bCs/>
          <w:sz w:val="20"/>
          <w:szCs w:val="20"/>
          <w:lang w:val="hy-AM"/>
        </w:rPr>
      </w:pPr>
      <w:r>
        <w:rPr>
          <w:rFonts w:hint="default" w:ascii="Sylfaen" w:hAnsi="Sylfaen" w:cs="Sylfaen"/>
          <w:b/>
          <w:bCs/>
          <w:sz w:val="20"/>
          <w:szCs w:val="20"/>
          <w:lang w:val="hy-AM"/>
        </w:rPr>
        <w:t>2. Այլ պայմաններ</w:t>
      </w:r>
    </w:p>
    <w:p w14:paraId="2CBD229F">
      <w:pPr>
        <w:ind w:firstLine="567"/>
        <w:jc w:val="both"/>
        <w:rPr>
          <w:rFonts w:hint="default" w:ascii="Sylfaen" w:hAnsi="Sylfaen" w:cs="Sylfaen"/>
          <w:sz w:val="20"/>
          <w:szCs w:val="20"/>
          <w:lang w:val="hy-AM"/>
        </w:rPr>
      </w:pPr>
      <w:r>
        <w:rPr>
          <w:rFonts w:hint="default" w:ascii="Sylfaen" w:hAnsi="Sylfaen" w:cs="Sylfaen"/>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E5F10B">
      <w:pPr>
        <w:ind w:firstLine="567"/>
        <w:jc w:val="both"/>
        <w:rPr>
          <w:rFonts w:hint="default" w:ascii="Sylfaen" w:hAnsi="Sylfaen" w:cs="Sylfaen"/>
          <w:sz w:val="20"/>
          <w:szCs w:val="20"/>
          <w:lang w:val="hy-AM"/>
        </w:rPr>
      </w:pPr>
      <w:r>
        <w:rPr>
          <w:rFonts w:hint="default" w:ascii="Sylfaen" w:hAnsi="Sylfaen" w:cs="Sylfaen"/>
          <w:sz w:val="20"/>
          <w:szCs w:val="20"/>
          <w:lang w:val="hy-AM"/>
        </w:rPr>
        <w:t xml:space="preserve">2.2.Սույն համաձայնագիրը և կից Պահանջագիրը Պատվիրատուի կողմից Վճարող Բանկին ներկայացնելով` </w:t>
      </w:r>
    </w:p>
    <w:p w14:paraId="065D378C">
      <w:pPr>
        <w:ind w:firstLine="567"/>
        <w:jc w:val="both"/>
        <w:rPr>
          <w:rFonts w:hint="default" w:ascii="Sylfaen" w:hAnsi="Sylfaen" w:cs="Sylfaen"/>
          <w:sz w:val="20"/>
          <w:szCs w:val="20"/>
          <w:lang w:val="hy-AM"/>
        </w:rPr>
      </w:pPr>
      <w:r>
        <w:rPr>
          <w:rFonts w:hint="default" w:ascii="Sylfaen" w:hAnsi="Sylfaen" w:cs="Sylfaen"/>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pPr>
        <w:ind w:firstLine="567"/>
        <w:jc w:val="both"/>
        <w:rPr>
          <w:rFonts w:hint="default" w:ascii="Sylfaen" w:hAnsi="Sylfaen" w:cs="Sylfaen"/>
          <w:sz w:val="20"/>
          <w:szCs w:val="20"/>
          <w:lang w:val="hy-AM"/>
        </w:rPr>
      </w:pPr>
      <w:r>
        <w:rPr>
          <w:rFonts w:hint="default" w:ascii="Sylfaen" w:hAnsi="Sylfaen" w:cs="Sylfaen"/>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pPr>
        <w:ind w:firstLine="567"/>
        <w:jc w:val="both"/>
        <w:rPr>
          <w:rFonts w:hint="default" w:ascii="Sylfaen" w:hAnsi="Sylfaen" w:cs="Sylfaen"/>
          <w:sz w:val="20"/>
          <w:szCs w:val="20"/>
          <w:lang w:val="hy-AM"/>
        </w:rPr>
      </w:pPr>
      <w:r>
        <w:rPr>
          <w:rFonts w:hint="default" w:ascii="Sylfaen" w:hAnsi="Sylfaen" w:cs="Sylfaen"/>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pPr>
        <w:ind w:firstLine="567"/>
        <w:jc w:val="both"/>
        <w:rPr>
          <w:rFonts w:hint="default" w:ascii="Sylfaen" w:hAnsi="Sylfaen" w:cs="Sylfaen"/>
          <w:sz w:val="20"/>
          <w:szCs w:val="20"/>
          <w:lang w:val="hy-AM"/>
        </w:rPr>
      </w:pPr>
    </w:p>
    <w:p w14:paraId="1DA1BBF1">
      <w:pPr>
        <w:ind w:firstLine="567"/>
        <w:jc w:val="center"/>
        <w:rPr>
          <w:rFonts w:hint="default" w:ascii="Sylfaen" w:hAnsi="Sylfaen" w:cs="Sylfaen"/>
          <w:sz w:val="20"/>
          <w:szCs w:val="20"/>
          <w:lang w:val="hy-AM"/>
        </w:rPr>
      </w:pPr>
      <w:r>
        <w:rPr>
          <w:rFonts w:hint="default" w:ascii="Sylfaen" w:hAnsi="Sylfaen" w:cs="Sylfaen"/>
          <w:b/>
          <w:sz w:val="20"/>
          <w:szCs w:val="20"/>
          <w:lang w:val="hy-AM"/>
        </w:rPr>
        <w:t>3. Ընկերության հասցեն, բանկային վավերապայմանները`</w:t>
      </w:r>
    </w:p>
    <w:p w14:paraId="60B3CF29">
      <w:pPr>
        <w:jc w:val="both"/>
        <w:rPr>
          <w:rFonts w:hint="default" w:ascii="Sylfaen" w:hAnsi="Sylfaen" w:cs="Sylfaen"/>
          <w:sz w:val="20"/>
          <w:szCs w:val="20"/>
          <w:u w:val="single"/>
          <w:lang w:val="hy-AM"/>
        </w:rPr>
      </w:pP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p>
    <w:p w14:paraId="6D1F4417">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 անվանումը</w:t>
      </w:r>
    </w:p>
    <w:p w14:paraId="63840B48">
      <w:pPr>
        <w:jc w:val="both"/>
        <w:rPr>
          <w:rFonts w:hint="default" w:ascii="Sylfaen" w:hAnsi="Sylfaen" w:cs="Sylfaen"/>
          <w:sz w:val="20"/>
          <w:szCs w:val="20"/>
          <w:u w:val="single"/>
          <w:vertAlign w:val="superscript"/>
          <w:lang w:val="hy-AM"/>
        </w:rPr>
      </w:pPr>
      <w:r>
        <w:rPr>
          <w:rFonts w:hint="default" w:ascii="Sylfaen" w:hAnsi="Sylfaen" w:cs="Sylfaen"/>
          <w:sz w:val="20"/>
          <w:szCs w:val="20"/>
          <w:vertAlign w:val="superscript"/>
          <w:lang w:val="hy-AM"/>
        </w:rPr>
        <w:t xml:space="preserve"> </w:t>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p>
    <w:p w14:paraId="5BB1BCC5">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 հասցեն</w:t>
      </w:r>
    </w:p>
    <w:p w14:paraId="4CA3B5D2">
      <w:pPr>
        <w:jc w:val="both"/>
        <w:rPr>
          <w:rFonts w:hint="default" w:ascii="Sylfaen" w:hAnsi="Sylfaen" w:cs="Sylfaen"/>
          <w:sz w:val="20"/>
          <w:szCs w:val="20"/>
          <w:u w:val="single"/>
          <w:vertAlign w:val="superscript"/>
          <w:lang w:val="hy-AM"/>
        </w:rPr>
      </w:pP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p>
    <w:p w14:paraId="3F83147A">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ընկերությանը սպասարկող բանկի անվանումը</w:t>
      </w:r>
    </w:p>
    <w:p w14:paraId="22B56856">
      <w:pPr>
        <w:jc w:val="both"/>
        <w:rPr>
          <w:rFonts w:hint="default" w:ascii="Sylfaen" w:hAnsi="Sylfaen" w:cs="Sylfaen"/>
          <w:sz w:val="20"/>
          <w:szCs w:val="20"/>
          <w:vertAlign w:val="superscript"/>
          <w:lang w:val="hy-AM"/>
        </w:rPr>
      </w:pP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p>
    <w:p w14:paraId="247060D1">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 բանկային հաշվեհամարը</w:t>
      </w:r>
    </w:p>
    <w:p w14:paraId="063F06E6">
      <w:pPr>
        <w:jc w:val="both"/>
        <w:rPr>
          <w:rFonts w:hint="default" w:ascii="Sylfaen" w:hAnsi="Sylfaen" w:cs="Sylfaen"/>
          <w:sz w:val="20"/>
          <w:szCs w:val="20"/>
          <w:vertAlign w:val="superscript"/>
          <w:lang w:val="hy-AM"/>
        </w:rPr>
      </w:pP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p>
    <w:p w14:paraId="3AF85848">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 հարկ վճարողի հաշվառման համարը</w:t>
      </w:r>
    </w:p>
    <w:p w14:paraId="645F9ADF">
      <w:pPr>
        <w:jc w:val="both"/>
        <w:rPr>
          <w:rFonts w:hint="default" w:ascii="Sylfaen" w:hAnsi="Sylfaen" w:cs="Sylfaen"/>
          <w:sz w:val="20"/>
          <w:szCs w:val="20"/>
          <w:u w:val="single"/>
          <w:vertAlign w:val="superscript"/>
          <w:lang w:val="hy-AM"/>
        </w:rPr>
      </w:pP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p>
    <w:p w14:paraId="42C53940">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 տնօրենի անունը, ազգանունը և ստորագրությունը</w:t>
      </w:r>
    </w:p>
    <w:p w14:paraId="233216BB">
      <w:pPr>
        <w:jc w:val="both"/>
        <w:rPr>
          <w:rFonts w:hint="default" w:ascii="Sylfaen" w:hAnsi="Sylfaen" w:cs="Sylfaen"/>
          <w:sz w:val="20"/>
          <w:szCs w:val="20"/>
          <w:lang w:val="hy-AM"/>
        </w:rPr>
      </w:pPr>
      <w:r>
        <w:rPr>
          <w:rFonts w:hint="default" w:ascii="Sylfaen" w:hAnsi="Sylfaen" w:cs="Sylfaen"/>
          <w:sz w:val="20"/>
          <w:szCs w:val="20"/>
          <w:lang w:val="hy-AM"/>
        </w:rPr>
        <w:t>Կ.Տ</w:t>
      </w:r>
    </w:p>
    <w:p w14:paraId="539ECC8A">
      <w:pPr>
        <w:jc w:val="both"/>
        <w:rPr>
          <w:rFonts w:hint="default" w:ascii="Sylfaen" w:hAnsi="Sylfaen" w:cs="Sylfaen"/>
          <w:sz w:val="20"/>
          <w:szCs w:val="20"/>
          <w:lang w:val="hy-AM"/>
        </w:rPr>
      </w:pPr>
    </w:p>
    <w:p w14:paraId="0E19A45A">
      <w:pPr>
        <w:jc w:val="both"/>
        <w:rPr>
          <w:rFonts w:hint="default" w:ascii="Sylfaen" w:hAnsi="Sylfaen" w:cs="Sylfaen"/>
          <w:sz w:val="20"/>
          <w:szCs w:val="20"/>
          <w:lang w:val="hy-AM"/>
        </w:rPr>
      </w:pPr>
      <w:r>
        <w:rPr>
          <w:rFonts w:hint="default" w:ascii="Sylfaen" w:hAnsi="Sylfaen" w:cs="Sylfaen"/>
          <w:sz w:val="20"/>
          <w:szCs w:val="20"/>
          <w:lang w:val="hy-AM"/>
        </w:rPr>
        <w:t>Օր/ամիս/տարի</w:t>
      </w:r>
    </w:p>
    <w:p w14:paraId="08C2B87C">
      <w:pPr>
        <w:jc w:val="center"/>
        <w:rPr>
          <w:rFonts w:hint="default" w:ascii="Sylfaen" w:hAnsi="Sylfaen" w:cs="Sylfaen"/>
          <w:sz w:val="20"/>
          <w:szCs w:val="20"/>
          <w:lang w:val="hy-AM"/>
        </w:rPr>
      </w:pPr>
    </w:p>
    <w:p w14:paraId="312C31D5">
      <w:pPr>
        <w:tabs>
          <w:tab w:val="left" w:pos="540"/>
        </w:tabs>
        <w:autoSpaceDE w:val="0"/>
        <w:autoSpaceDN w:val="0"/>
        <w:adjustRightInd w:val="0"/>
        <w:spacing w:before="100" w:beforeAutospacing="1" w:after="100" w:afterAutospacing="1"/>
        <w:contextualSpacing/>
        <w:jc w:val="both"/>
        <w:rPr>
          <w:rFonts w:hint="default" w:ascii="Sylfaen" w:hAnsi="Sylfaen" w:cs="Sylfaen"/>
          <w:i/>
          <w:sz w:val="20"/>
          <w:szCs w:val="20"/>
          <w:lang w:val="hy-AM"/>
        </w:rPr>
      </w:pPr>
      <w:r>
        <w:rPr>
          <w:rFonts w:hint="default" w:ascii="Sylfaen" w:hAnsi="Sylfaen" w:cs="Sylfaen"/>
          <w:i/>
          <w:sz w:val="20"/>
          <w:szCs w:val="20"/>
          <w:lang w:val="hy-AM"/>
        </w:rPr>
        <w:t>* լրացվում է հանձնաժողովի քարտուղարի կողմից` մինչև հրավերը տեղեկագրում հրապարակելը:</w:t>
      </w:r>
    </w:p>
    <w:p w14:paraId="0780887B">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szCs w:val="16"/>
          <w:lang w:val="hy-AM"/>
        </w:rPr>
      </w:pPr>
    </w:p>
    <w:p w14:paraId="690090D3">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szCs w:val="16"/>
          <w:lang w:val="hy-AM"/>
        </w:rPr>
      </w:pPr>
    </w:p>
    <w:p w14:paraId="55C0ED0E">
      <w:pPr>
        <w:pStyle w:val="23"/>
        <w:spacing w:line="240" w:lineRule="auto"/>
        <w:jc w:val="right"/>
        <w:rPr>
          <w:rFonts w:hint="default" w:ascii="Sylfaen" w:hAnsi="Sylfaen" w:cs="Sylfaen"/>
          <w:b/>
          <w:lang w:val="hy-AM"/>
        </w:rPr>
      </w:pPr>
      <w:r>
        <w:rPr>
          <w:rFonts w:hint="default" w:ascii="Sylfaen" w:hAnsi="Sylfaen" w:cs="Sylfaen"/>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10E6790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531C55">
            <w:pPr>
              <w:rPr>
                <w:rFonts w:hint="default" w:ascii="Sylfaen" w:hAnsi="Sylfaen" w:cs="Sylfaen"/>
                <w:b/>
                <w:bCs/>
                <w:sz w:val="20"/>
                <w:szCs w:val="20"/>
                <w:lang w:val="hy-AM"/>
              </w:rPr>
            </w:pPr>
            <w:r>
              <w:rPr>
                <w:rFonts w:hint="default" w:ascii="Sylfaen" w:hAnsi="Sylfaen" w:cs="Sylfaen"/>
                <w:sz w:val="20"/>
                <w:szCs w:val="20"/>
              </w:rPr>
              <w:t xml:space="preserve">1.                                                              </w:t>
            </w:r>
            <w:r>
              <w:rPr>
                <w:rFonts w:hint="default" w:ascii="Sylfaen" w:hAnsi="Sylfaen" w:cs="Sylfaen"/>
                <w:b/>
                <w:bCs/>
                <w:sz w:val="20"/>
                <w:szCs w:val="20"/>
              </w:rPr>
              <w:t xml:space="preserve">ՎՃԱՐՄԱՆ ՊԱՀԱՆՋԱԳԻՐ* </w:t>
            </w:r>
          </w:p>
          <w:p w14:paraId="4072D873">
            <w:pPr>
              <w:jc w:val="center"/>
              <w:rPr>
                <w:rFonts w:hint="default" w:ascii="Sylfaen" w:hAnsi="Sylfaen" w:cs="Sylfaen"/>
                <w:bCs/>
                <w:i/>
                <w:sz w:val="20"/>
                <w:szCs w:val="20"/>
              </w:rPr>
            </w:pPr>
          </w:p>
        </w:tc>
      </w:tr>
      <w:tr w14:paraId="1AA5A40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4BD3BA2">
            <w:pPr>
              <w:rPr>
                <w:rFonts w:hint="default" w:ascii="Sylfaen" w:hAnsi="Sylfaen" w:cs="Sylfaen"/>
                <w:sz w:val="20"/>
                <w:szCs w:val="20"/>
                <w:lang w:val="hy-AM"/>
              </w:rPr>
            </w:pPr>
            <w:r>
              <w:rPr>
                <w:rFonts w:hint="default" w:ascii="Sylfaen" w:hAnsi="Sylfaen" w:cs="Sylfaen"/>
                <w:sz w:val="20"/>
                <w:szCs w:val="20"/>
                <w:lang w:val="hy-AM"/>
              </w:rPr>
              <w:t>2</w:t>
            </w:r>
            <w:r>
              <w:rPr>
                <w:rFonts w:hint="default" w:ascii="Sylfaen" w:hAnsi="Sylfaen" w:cs="Sylfaen"/>
                <w:sz w:val="20"/>
                <w:szCs w:val="20"/>
              </w:rPr>
              <w:t>.</w:t>
            </w:r>
            <w:r>
              <w:rPr>
                <w:rFonts w:hint="default" w:ascii="Sylfaen" w:hAnsi="Sylfaen" w:cs="Sylfaen"/>
                <w:sz w:val="20"/>
                <w:szCs w:val="20"/>
                <w:lang w:val="hy-AM"/>
              </w:rPr>
              <w:t xml:space="preserve"> Թիվ </w:t>
            </w:r>
          </w:p>
        </w:tc>
      </w:tr>
      <w:tr w14:paraId="6386E3F5">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F914813">
            <w:pPr>
              <w:rPr>
                <w:rFonts w:hint="default" w:ascii="Sylfaen" w:hAnsi="Sylfaen" w:cs="Sylfaen"/>
                <w:sz w:val="20"/>
                <w:szCs w:val="20"/>
              </w:rPr>
            </w:pPr>
            <w:r>
              <w:rPr>
                <w:rFonts w:hint="default" w:ascii="Sylfaen" w:hAnsi="Sylfaen" w:cs="Sylfaen"/>
                <w:sz w:val="20"/>
                <w:szCs w:val="20"/>
                <w:lang w:val="hy-AM"/>
              </w:rPr>
              <w:t>3</w:t>
            </w:r>
            <w:r>
              <w:rPr>
                <w:rFonts w:hint="default" w:ascii="Sylfaen" w:hAnsi="Sylfaen" w:cs="Sylfaen"/>
                <w:sz w:val="20"/>
                <w:szCs w:val="20"/>
              </w:rPr>
              <w:t xml:space="preserve">.                                                         Ներկայացման ամսաթիվը` </w:t>
            </w:r>
            <w:r>
              <w:rPr>
                <w:rFonts w:hint="default" w:ascii="Sylfaen" w:hAnsi="Sylfaen" w:cs="Sylfaen"/>
                <w:color w:val="000000"/>
                <w:sz w:val="20"/>
                <w:szCs w:val="20"/>
              </w:rPr>
              <w:t>"___" ___ 20___թ.</w:t>
            </w:r>
          </w:p>
        </w:tc>
      </w:tr>
      <w:tr w14:paraId="6FCB729A">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8E40CCA">
            <w:pPr>
              <w:rPr>
                <w:rFonts w:hint="default" w:ascii="Sylfaen" w:hAnsi="Sylfaen" w:cs="Sylfaen"/>
                <w:sz w:val="20"/>
                <w:szCs w:val="20"/>
              </w:rPr>
            </w:pPr>
            <w:r>
              <w:rPr>
                <w:rFonts w:hint="default" w:ascii="Sylfaen" w:hAnsi="Sylfaen" w:cs="Sylfaen"/>
                <w:sz w:val="20"/>
                <w:szCs w:val="20"/>
                <w:lang w:val="hy-AM"/>
              </w:rPr>
              <w:t>4</w:t>
            </w:r>
            <w:r>
              <w:rPr>
                <w:rFonts w:hint="default" w:ascii="Sylfaen" w:hAnsi="Sylfaen" w:cs="Sylfaen"/>
                <w:sz w:val="20"/>
                <w:szCs w:val="20"/>
              </w:rPr>
              <w:t xml:space="preserve">. </w:t>
            </w:r>
            <w:r>
              <w:rPr>
                <w:rFonts w:hint="default" w:ascii="Sylfaen" w:hAnsi="Sylfaen" w:cs="Sylfaen"/>
                <w:sz w:val="20"/>
                <w:szCs w:val="20"/>
                <w:lang w:val="hy-AM"/>
              </w:rPr>
              <w:t>Վճարողի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 </w:t>
            </w:r>
            <w:r>
              <w:rPr>
                <w:rFonts w:hint="default" w:ascii="Sylfaen" w:hAnsi="Sylfaen" w:cs="Sylfaen"/>
                <w:sz w:val="20"/>
                <w:szCs w:val="20"/>
              </w:rPr>
              <w:t>(Ընկերություն `</w:t>
            </w:r>
          </w:p>
        </w:tc>
      </w:tr>
      <w:tr w14:paraId="5976D046">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F87A40">
            <w:pPr>
              <w:rPr>
                <w:rFonts w:hint="default" w:ascii="Sylfaen" w:hAnsi="Sylfaen" w:cs="Sylfaen"/>
                <w:sz w:val="20"/>
                <w:szCs w:val="20"/>
              </w:rPr>
            </w:pPr>
            <w:r>
              <w:rPr>
                <w:rFonts w:hint="default" w:ascii="Sylfaen" w:hAnsi="Sylfaen" w:cs="Sylfaen"/>
                <w:sz w:val="20"/>
                <w:szCs w:val="20"/>
                <w:lang w:val="hy-AM"/>
              </w:rPr>
              <w:t>5</w:t>
            </w:r>
            <w:r>
              <w:rPr>
                <w:rFonts w:hint="default" w:ascii="Sylfaen" w:hAnsi="Sylfaen" w:cs="Sylfaen"/>
                <w:sz w:val="20"/>
                <w:szCs w:val="20"/>
              </w:rPr>
              <w:t>. Վճարողի</w:t>
            </w:r>
            <w:r>
              <w:rPr>
                <w:rFonts w:hint="default" w:ascii="Sylfaen" w:hAnsi="Sylfaen" w:cs="Sylfaen"/>
                <w:sz w:val="20"/>
                <w:szCs w:val="20"/>
                <w:lang w:val="hy-AM"/>
              </w:rPr>
              <w:t xml:space="preserve">ն սպասարկող Ֆինանսական կազմակերպություն </w:t>
            </w:r>
            <w:r>
              <w:rPr>
                <w:rFonts w:hint="default" w:ascii="Sylfaen" w:hAnsi="Sylfaen" w:cs="Sylfaen"/>
                <w:sz w:val="20"/>
                <w:szCs w:val="20"/>
              </w:rPr>
              <w:t>( բանկ)`</w:t>
            </w:r>
          </w:p>
        </w:tc>
      </w:tr>
      <w:tr w14:paraId="13B06190">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210457">
            <w:pPr>
              <w:rPr>
                <w:rFonts w:hint="default" w:ascii="Sylfaen" w:hAnsi="Sylfaen" w:cs="Sylfaen"/>
                <w:sz w:val="20"/>
                <w:szCs w:val="20"/>
              </w:rPr>
            </w:pPr>
            <w:r>
              <w:rPr>
                <w:rFonts w:hint="default" w:ascii="Sylfaen" w:hAnsi="Sylfaen" w:cs="Sylfaen"/>
                <w:sz w:val="20"/>
                <w:szCs w:val="20"/>
                <w:lang w:val="hy-AM"/>
              </w:rPr>
              <w:t>6</w:t>
            </w:r>
            <w:r>
              <w:rPr>
                <w:rFonts w:hint="default" w:ascii="Sylfaen" w:hAnsi="Sylfaen" w:cs="Sylfaen"/>
                <w:sz w:val="20"/>
                <w:szCs w:val="20"/>
              </w:rPr>
              <w:t>. Վճարողի</w:t>
            </w:r>
            <w:r>
              <w:rPr>
                <w:rFonts w:hint="default" w:ascii="Sylfaen" w:hAnsi="Sylfaen" w:cs="Sylfaen"/>
                <w:sz w:val="20"/>
                <w:szCs w:val="20"/>
                <w:lang w:val="hy-AM"/>
              </w:rPr>
              <w:t xml:space="preserve"> </w:t>
            </w:r>
            <w:r>
              <w:rPr>
                <w:rFonts w:hint="default" w:ascii="Sylfaen" w:hAnsi="Sylfaen" w:cs="Sylfaen"/>
                <w:sz w:val="20"/>
                <w:szCs w:val="20"/>
              </w:rPr>
              <w:t>հաշվի համարը`</w:t>
            </w:r>
          </w:p>
        </w:tc>
      </w:tr>
      <w:tr w14:paraId="1B0836A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09B90A0">
            <w:pPr>
              <w:rPr>
                <w:rFonts w:hint="default" w:ascii="Sylfaen" w:hAnsi="Sylfaen" w:cs="Sylfaen"/>
                <w:sz w:val="20"/>
                <w:szCs w:val="20"/>
              </w:rPr>
            </w:pPr>
            <w:r>
              <w:rPr>
                <w:rFonts w:hint="default" w:ascii="Sylfaen" w:hAnsi="Sylfaen" w:cs="Sylfaen"/>
                <w:sz w:val="20"/>
                <w:szCs w:val="20"/>
                <w:lang w:val="hy-AM"/>
              </w:rPr>
              <w:t>7</w:t>
            </w:r>
            <w:r>
              <w:rPr>
                <w:rFonts w:hint="default" w:ascii="Sylfaen" w:hAnsi="Sylfaen" w:cs="Sylfaen"/>
                <w:sz w:val="20"/>
                <w:szCs w:val="20"/>
              </w:rPr>
              <w:t>. Վճարողի ՀՎՀՀ`</w:t>
            </w:r>
          </w:p>
        </w:tc>
      </w:tr>
      <w:tr w14:paraId="7C8C239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5244C34">
            <w:pPr>
              <w:rPr>
                <w:rFonts w:hint="default" w:ascii="Sylfaen" w:hAnsi="Sylfaen" w:cs="Sylfaen"/>
                <w:sz w:val="20"/>
                <w:szCs w:val="20"/>
              </w:rPr>
            </w:pPr>
            <w:r>
              <w:rPr>
                <w:rFonts w:hint="default" w:ascii="Sylfaen" w:hAnsi="Sylfaen" w:cs="Sylfaen"/>
                <w:sz w:val="20"/>
                <w:szCs w:val="20"/>
                <w:lang w:val="hy-AM"/>
              </w:rPr>
              <w:t>8</w:t>
            </w:r>
            <w:r>
              <w:rPr>
                <w:rFonts w:hint="default" w:ascii="Sylfaen" w:hAnsi="Sylfaen" w:cs="Sylfaen"/>
                <w:sz w:val="20"/>
                <w:szCs w:val="20"/>
              </w:rPr>
              <w:t>. Վճարողի ՀԾՀ`</w:t>
            </w:r>
          </w:p>
        </w:tc>
      </w:tr>
      <w:tr w14:paraId="0D43874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3DE9EA">
            <w:pPr>
              <w:rPr>
                <w:rFonts w:hint="default" w:ascii="Sylfaen" w:hAnsi="Sylfaen" w:cs="Sylfaen"/>
                <w:sz w:val="20"/>
                <w:szCs w:val="20"/>
              </w:rPr>
            </w:pPr>
            <w:r>
              <w:rPr>
                <w:rFonts w:hint="default" w:ascii="Sylfaen" w:hAnsi="Sylfaen" w:cs="Sylfaen"/>
                <w:sz w:val="20"/>
                <w:szCs w:val="20"/>
                <w:lang w:val="hy-AM"/>
              </w:rPr>
              <w:t>9</w:t>
            </w:r>
            <w:r>
              <w:rPr>
                <w:rFonts w:hint="default" w:ascii="Sylfaen" w:hAnsi="Sylfaen" w:cs="Sylfaen"/>
                <w:sz w:val="20"/>
                <w:szCs w:val="20"/>
              </w:rPr>
              <w:t>. Շահառու</w:t>
            </w:r>
            <w:r>
              <w:rPr>
                <w:rFonts w:hint="default" w:ascii="Sylfaen" w:hAnsi="Sylfaen" w:cs="Sylfaen"/>
                <w:sz w:val="20"/>
                <w:szCs w:val="20"/>
                <w:lang w:val="hy-AM"/>
              </w:rPr>
              <w:t>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 </w:t>
            </w:r>
            <w:r>
              <w:rPr>
                <w:rFonts w:hint="default" w:ascii="Sylfaen" w:hAnsi="Sylfaen" w:cs="Sylfaen"/>
                <w:sz w:val="20"/>
                <w:szCs w:val="20"/>
              </w:rPr>
              <w:t>`</w:t>
            </w:r>
          </w:p>
        </w:tc>
      </w:tr>
      <w:tr w14:paraId="159F8BB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AA983F">
            <w:pPr>
              <w:rPr>
                <w:rFonts w:hint="default" w:ascii="Sylfaen" w:hAnsi="Sylfaen" w:cs="Sylfaen"/>
                <w:sz w:val="20"/>
                <w:szCs w:val="20"/>
                <w:lang w:val="ru-RU"/>
              </w:rPr>
            </w:pPr>
            <w:r>
              <w:rPr>
                <w:rFonts w:hint="default" w:ascii="Sylfaen" w:hAnsi="Sylfaen" w:cs="Sylfaen"/>
                <w:sz w:val="20"/>
                <w:szCs w:val="20"/>
                <w:lang w:val="ru-RU"/>
              </w:rPr>
              <w:t xml:space="preserve">10. </w:t>
            </w:r>
            <w:r>
              <w:rPr>
                <w:rFonts w:hint="default" w:ascii="Sylfaen" w:hAnsi="Sylfaen" w:cs="Sylfaen"/>
                <w:sz w:val="20"/>
                <w:szCs w:val="20"/>
              </w:rPr>
              <w:t xml:space="preserve"> Շահառուի  ՀԾՀ</w:t>
            </w:r>
            <w:r>
              <w:rPr>
                <w:rFonts w:hint="default" w:ascii="Sylfaen" w:hAnsi="Sylfaen" w:cs="Sylfaen"/>
                <w:sz w:val="20"/>
                <w:szCs w:val="20"/>
                <w:lang w:val="ru-RU"/>
              </w:rPr>
              <w:t xml:space="preserve"> (</w:t>
            </w:r>
            <w:r>
              <w:rPr>
                <w:rFonts w:hint="default" w:ascii="Sylfaen" w:hAnsi="Sylfaen" w:cs="Sylfaen"/>
                <w:sz w:val="20"/>
                <w:szCs w:val="20"/>
                <w:lang w:val="hy-AM"/>
              </w:rPr>
              <w:t>չի լրացվում</w:t>
            </w:r>
            <w:r>
              <w:rPr>
                <w:rFonts w:hint="default" w:ascii="Sylfaen" w:hAnsi="Sylfaen" w:cs="Sylfaen"/>
                <w:sz w:val="20"/>
                <w:szCs w:val="20"/>
                <w:lang w:val="ru-RU"/>
              </w:rPr>
              <w:t>)</w:t>
            </w:r>
          </w:p>
        </w:tc>
      </w:tr>
      <w:tr w14:paraId="6F6005A9">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4BFDBCD">
            <w:pPr>
              <w:rPr>
                <w:rFonts w:hint="default" w:ascii="Sylfaen" w:hAnsi="Sylfaen" w:cs="Sylfaen"/>
                <w:sz w:val="20"/>
                <w:szCs w:val="20"/>
              </w:rPr>
            </w:pPr>
            <w:r>
              <w:rPr>
                <w:rFonts w:hint="default" w:ascii="Sylfaen" w:hAnsi="Sylfaen" w:cs="Sylfaen"/>
                <w:sz w:val="20"/>
                <w:szCs w:val="20"/>
                <w:lang w:val="hy-AM"/>
              </w:rPr>
              <w:t>11</w:t>
            </w:r>
            <w:r>
              <w:rPr>
                <w:rFonts w:hint="default" w:ascii="Sylfaen" w:hAnsi="Sylfaen" w:cs="Sylfaen"/>
                <w:sz w:val="20"/>
                <w:szCs w:val="20"/>
              </w:rPr>
              <w:t>. Շահառուի ՀՎՀՀ`</w:t>
            </w:r>
          </w:p>
        </w:tc>
      </w:tr>
      <w:tr w14:paraId="3818231B">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1C61B74">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2</w:t>
            </w:r>
            <w:r>
              <w:rPr>
                <w:rFonts w:hint="default" w:ascii="Sylfaen" w:hAnsi="Sylfaen" w:cs="Sylfaen"/>
                <w:sz w:val="20"/>
                <w:szCs w:val="20"/>
              </w:rPr>
              <w:t>.Շահառուի</w:t>
            </w:r>
            <w:r>
              <w:rPr>
                <w:rFonts w:hint="default" w:ascii="Sylfaen" w:hAnsi="Sylfaen" w:cs="Sylfaen"/>
                <w:sz w:val="20"/>
                <w:szCs w:val="20"/>
                <w:lang w:val="hy-AM"/>
              </w:rPr>
              <w:t>ն</w:t>
            </w:r>
            <w:r>
              <w:rPr>
                <w:rFonts w:hint="default" w:ascii="Sylfaen" w:hAnsi="Sylfaen" w:cs="Sylfaen"/>
                <w:sz w:val="20"/>
                <w:szCs w:val="20"/>
              </w:rPr>
              <w:t xml:space="preserve"> </w:t>
            </w:r>
            <w:r>
              <w:rPr>
                <w:rFonts w:hint="default" w:ascii="Sylfaen" w:hAnsi="Sylfaen" w:cs="Sylfaen"/>
                <w:sz w:val="20"/>
                <w:szCs w:val="20"/>
                <w:lang w:val="hy-AM"/>
              </w:rPr>
              <w:t xml:space="preserve"> սպասարկող Ֆինանսական կազմակերպություն</w:t>
            </w:r>
            <w:r>
              <w:rPr>
                <w:rFonts w:hint="default" w:ascii="Sylfaen" w:hAnsi="Sylfaen" w:cs="Sylfaen"/>
                <w:sz w:val="20"/>
                <w:szCs w:val="20"/>
              </w:rPr>
              <w:t xml:space="preserve"> (բանկ)`</w:t>
            </w:r>
          </w:p>
        </w:tc>
      </w:tr>
      <w:tr w14:paraId="6DA6ABBD">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107A737">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3</w:t>
            </w:r>
            <w:r>
              <w:rPr>
                <w:rFonts w:hint="default" w:ascii="Sylfaen" w:hAnsi="Sylfaen" w:cs="Sylfaen"/>
                <w:sz w:val="20"/>
                <w:szCs w:val="20"/>
              </w:rPr>
              <w:t>.Շահառուի հաշվի համարը (հշ.N)</w:t>
            </w:r>
          </w:p>
        </w:tc>
      </w:tr>
      <w:tr w14:paraId="538F279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176BCB">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4</w:t>
            </w:r>
            <w:r>
              <w:rPr>
                <w:rFonts w:hint="default" w:ascii="Sylfaen" w:hAnsi="Sylfaen" w:cs="Sylfaen"/>
                <w:sz w:val="20"/>
                <w:szCs w:val="20"/>
              </w:rPr>
              <w:t xml:space="preserve">.Գումարը </w:t>
            </w:r>
            <w:r>
              <w:rPr>
                <w:rFonts w:hint="default" w:ascii="Sylfaen" w:hAnsi="Sylfaen" w:cs="Sylfaen"/>
                <w:sz w:val="20"/>
                <w:szCs w:val="20"/>
                <w:lang w:val="ru-RU"/>
              </w:rPr>
              <w:t>(</w:t>
            </w:r>
            <w:r>
              <w:rPr>
                <w:rFonts w:hint="default" w:ascii="Sylfaen" w:hAnsi="Sylfaen" w:cs="Sylfaen"/>
                <w:sz w:val="20"/>
                <w:szCs w:val="20"/>
              </w:rPr>
              <w:t>թվերով և բառերով</w:t>
            </w:r>
            <w:r>
              <w:rPr>
                <w:rFonts w:hint="default" w:ascii="Sylfaen" w:hAnsi="Sylfaen" w:cs="Sylfaen"/>
                <w:sz w:val="20"/>
                <w:szCs w:val="20"/>
                <w:lang w:val="ru-RU"/>
              </w:rPr>
              <w:t>)</w:t>
            </w:r>
            <w:r>
              <w:rPr>
                <w:rFonts w:hint="default" w:ascii="Sylfaen" w:hAnsi="Sylfaen" w:cs="Sylfaen"/>
                <w:sz w:val="20"/>
                <w:szCs w:val="20"/>
              </w:rPr>
              <w:t>`</w:t>
            </w:r>
          </w:p>
        </w:tc>
      </w:tr>
      <w:tr w14:paraId="1425904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5EE5AFE">
            <w:pPr>
              <w:rPr>
                <w:rFonts w:hint="default" w:ascii="Sylfaen" w:hAnsi="Sylfaen" w:cs="Sylfaen"/>
                <w:sz w:val="20"/>
                <w:szCs w:val="20"/>
              </w:rPr>
            </w:pPr>
            <w:r>
              <w:rPr>
                <w:rFonts w:hint="default" w:ascii="Sylfaen" w:hAnsi="Sylfaen" w:cs="Sylfaen"/>
                <w:sz w:val="20"/>
                <w:szCs w:val="20"/>
              </w:rPr>
              <w:t xml:space="preserve">15. </w:t>
            </w:r>
            <w:r>
              <w:rPr>
                <w:rFonts w:hint="default" w:ascii="Sylfaen" w:hAnsi="Sylfaen" w:cs="Sylfaen"/>
                <w:sz w:val="20"/>
                <w:szCs w:val="20"/>
                <w:lang w:val="hy-AM"/>
              </w:rPr>
              <w:t xml:space="preserve">Ակցեպտավորված գումարը՝ </w:t>
            </w:r>
            <w:r>
              <w:rPr>
                <w:rFonts w:hint="default" w:ascii="Sylfaen" w:hAnsi="Sylfaen" w:cs="Sylfaen"/>
                <w:sz w:val="20"/>
                <w:szCs w:val="20"/>
              </w:rPr>
              <w:t xml:space="preserve"> (թվերով և բառերով)</w:t>
            </w:r>
            <w:r>
              <w:rPr>
                <w:rFonts w:hint="default" w:ascii="Sylfaen" w:hAnsi="Sylfaen" w:cs="Sylfaen"/>
                <w:sz w:val="20"/>
                <w:szCs w:val="20"/>
                <w:lang w:val="hy-AM"/>
              </w:rPr>
              <w:t xml:space="preserve">  </w:t>
            </w:r>
            <w:r>
              <w:rPr>
                <w:rFonts w:hint="default" w:ascii="Sylfaen" w:hAnsi="Sylfaen" w:cs="Sylfaen"/>
                <w:sz w:val="20"/>
                <w:szCs w:val="20"/>
              </w:rPr>
              <w:t>(</w:t>
            </w:r>
            <w:r>
              <w:rPr>
                <w:rFonts w:hint="default" w:ascii="Sylfaen" w:hAnsi="Sylfaen" w:cs="Sylfaen"/>
                <w:sz w:val="20"/>
                <w:szCs w:val="20"/>
                <w:lang w:val="hy-AM"/>
              </w:rPr>
              <w:t>նախատեսված է նշված գումարի մասնակի ակցեպտի համար, որը չի կիրառվում</w:t>
            </w:r>
            <w:r>
              <w:rPr>
                <w:rFonts w:hint="default" w:ascii="Sylfaen" w:hAnsi="Sylfaen" w:cs="Sylfaen"/>
                <w:sz w:val="20"/>
                <w:szCs w:val="20"/>
              </w:rPr>
              <w:t>)</w:t>
            </w:r>
          </w:p>
        </w:tc>
      </w:tr>
      <w:tr w14:paraId="66CB2DE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1CAAA5">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ru-RU"/>
              </w:rPr>
              <w:t>6</w:t>
            </w:r>
            <w:r>
              <w:rPr>
                <w:rFonts w:hint="default" w:ascii="Sylfaen" w:hAnsi="Sylfaen" w:cs="Sylfaen"/>
                <w:sz w:val="20"/>
                <w:szCs w:val="20"/>
              </w:rPr>
              <w:t>.Արժույթը (բառերով և կոդով)`</w:t>
            </w:r>
          </w:p>
        </w:tc>
      </w:tr>
      <w:tr w14:paraId="67B38F7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AD7022">
            <w:pPr>
              <w:rPr>
                <w:rFonts w:hint="default" w:ascii="Sylfaen" w:hAnsi="Sylfaen" w:cs="Sylfaen"/>
                <w:sz w:val="20"/>
                <w:szCs w:val="20"/>
                <w:lang w:val="hy-AM"/>
              </w:rPr>
            </w:pPr>
            <w:r>
              <w:rPr>
                <w:rFonts w:hint="default" w:ascii="Sylfaen" w:hAnsi="Sylfaen" w:cs="Sylfaen"/>
                <w:sz w:val="20"/>
                <w:szCs w:val="20"/>
              </w:rPr>
              <w:t>1</w:t>
            </w:r>
            <w:r>
              <w:rPr>
                <w:rFonts w:hint="default" w:ascii="Sylfaen" w:hAnsi="Sylfaen" w:cs="Sylfaen"/>
                <w:sz w:val="20"/>
                <w:szCs w:val="20"/>
                <w:lang w:val="hy-AM"/>
              </w:rPr>
              <w:t>7</w:t>
            </w:r>
            <w:r>
              <w:rPr>
                <w:rFonts w:hint="default" w:ascii="Sylfaen" w:hAnsi="Sylfaen" w:cs="Sylfaen"/>
                <w:sz w:val="20"/>
                <w:szCs w:val="20"/>
              </w:rPr>
              <w:t>.Գործարքի (վճարման) նպատակը`</w:t>
            </w:r>
            <w:r>
              <w:rPr>
                <w:rFonts w:hint="default" w:ascii="Sylfaen" w:hAnsi="Sylfaen" w:cs="Sylfaen"/>
                <w:sz w:val="20"/>
                <w:szCs w:val="20"/>
                <w:lang w:val="hy-AM"/>
              </w:rPr>
              <w:t xml:space="preserve">  </w:t>
            </w:r>
            <w:r>
              <w:rPr>
                <w:rFonts w:hint="default" w:ascii="Sylfaen" w:hAnsi="Sylfaen" w:cs="Sylfaen"/>
                <w:bCs/>
                <w:i/>
                <w:sz w:val="20"/>
                <w:szCs w:val="20"/>
              </w:rPr>
              <w:t>(</w:t>
            </w:r>
            <w:r>
              <w:rPr>
                <w:rFonts w:hint="default" w:ascii="Sylfaen" w:hAnsi="Sylfaen" w:cs="Sylfaen"/>
                <w:bCs/>
                <w:i/>
                <w:sz w:val="20"/>
                <w:szCs w:val="20"/>
                <w:lang w:val="hy-AM"/>
              </w:rPr>
              <w:t>պայմանագրի կատարման</w:t>
            </w:r>
            <w:r>
              <w:rPr>
                <w:rFonts w:hint="default" w:ascii="Sylfaen" w:hAnsi="Sylfaen" w:cs="Sylfaen"/>
                <w:bCs/>
                <w:i/>
                <w:sz w:val="20"/>
                <w:szCs w:val="20"/>
              </w:rPr>
              <w:t xml:space="preserve"> ապահովմ</w:t>
            </w:r>
            <w:r>
              <w:rPr>
                <w:rFonts w:hint="default" w:ascii="Sylfaen" w:hAnsi="Sylfaen" w:cs="Sylfaen"/>
                <w:bCs/>
                <w:i/>
                <w:sz w:val="20"/>
                <w:szCs w:val="20"/>
                <w:lang w:val="hy-AM"/>
              </w:rPr>
              <w:t>ան համար</w:t>
            </w:r>
            <w:r>
              <w:rPr>
                <w:rFonts w:hint="default" w:ascii="Sylfaen" w:hAnsi="Sylfaen" w:cs="Sylfaen"/>
                <w:bCs/>
                <w:i/>
                <w:sz w:val="20"/>
                <w:szCs w:val="20"/>
              </w:rPr>
              <w:t>)</w:t>
            </w:r>
          </w:p>
        </w:tc>
      </w:tr>
      <w:tr w14:paraId="75425BF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E9363CD">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8</w:t>
            </w:r>
            <w:r>
              <w:rPr>
                <w:rFonts w:hint="default" w:ascii="Sylfaen" w:hAnsi="Sylfaen" w:cs="Sylfaen"/>
                <w:sz w:val="20"/>
                <w:szCs w:val="20"/>
              </w:rPr>
              <w:t xml:space="preserve">. </w:t>
            </w:r>
            <w:r>
              <w:rPr>
                <w:rFonts w:hint="default" w:ascii="Sylfaen" w:hAnsi="Sylfaen" w:cs="Sylfaen"/>
                <w:sz w:val="20"/>
                <w:szCs w:val="20"/>
                <w:lang w:val="hy-AM"/>
              </w:rPr>
              <w:t xml:space="preserve">Վճարման կատարման հիմքերը՝ </w:t>
            </w:r>
            <w:r>
              <w:rPr>
                <w:rFonts w:hint="default" w:ascii="Sylfaen" w:hAnsi="Sylfaen" w:cs="Sylfaen"/>
                <w:sz w:val="20"/>
                <w:szCs w:val="20"/>
              </w:rPr>
              <w:t>(</w:t>
            </w:r>
            <w:r>
              <w:rPr>
                <w:rFonts w:hint="default" w:ascii="Sylfaen" w:hAnsi="Sylfaen" w:cs="Sylfaen"/>
                <w:sz w:val="20"/>
                <w:szCs w:val="20"/>
                <w:lang w:val="hy-AM"/>
              </w:rPr>
              <w:t>Փաստաթղթերի անվանումը</w:t>
            </w:r>
            <w:r>
              <w:rPr>
                <w:rFonts w:hint="default" w:ascii="Sylfaen" w:hAnsi="Sylfaen" w:cs="Sylfaen"/>
                <w:sz w:val="20"/>
                <w:szCs w:val="20"/>
              </w:rPr>
              <w:t>,</w:t>
            </w:r>
            <w:r>
              <w:rPr>
                <w:rFonts w:hint="default" w:ascii="Sylfaen" w:hAnsi="Sylfaen" w:cs="Sylfaen"/>
                <w:sz w:val="20"/>
                <w:szCs w:val="20"/>
                <w:lang w:val="hy-AM"/>
              </w:rPr>
              <w:t xml:space="preserve"> այդ թվում՝ տուժանքի մասին համաձայնագիրը, դրանց համարները,</w:t>
            </w:r>
            <w:r>
              <w:rPr>
                <w:rFonts w:hint="default" w:ascii="Sylfaen" w:hAnsi="Sylfaen" w:cs="Sylfaen"/>
                <w:sz w:val="20"/>
                <w:szCs w:val="20"/>
              </w:rPr>
              <w:t xml:space="preserve"> </w:t>
            </w:r>
            <w:r>
              <w:rPr>
                <w:rFonts w:hint="default" w:ascii="Sylfaen" w:hAnsi="Sylfaen" w:cs="Sylfaen"/>
                <w:sz w:val="20"/>
                <w:szCs w:val="20"/>
                <w:lang w:val="hy-AM"/>
              </w:rPr>
              <w:t>պ</w:t>
            </w:r>
            <w:r>
              <w:rPr>
                <w:rFonts w:hint="default" w:ascii="Sylfaen" w:hAnsi="Sylfaen" w:cs="Sylfaen"/>
                <w:sz w:val="20"/>
                <w:szCs w:val="20"/>
              </w:rPr>
              <w:t>այմանագրի  ծածկագիրը</w:t>
            </w:r>
            <w:r>
              <w:rPr>
                <w:rFonts w:hint="default" w:ascii="Sylfaen" w:hAnsi="Sylfaen" w:cs="Sylfaen"/>
                <w:sz w:val="20"/>
                <w:szCs w:val="20"/>
                <w:lang w:val="hy-AM"/>
              </w:rPr>
              <w:t xml:space="preserve"> որի հիման վրա կատարվում է  գանձումը</w:t>
            </w:r>
            <w:r>
              <w:rPr>
                <w:rFonts w:hint="default" w:ascii="Sylfaen" w:hAnsi="Sylfaen" w:cs="Sylfaen"/>
                <w:sz w:val="20"/>
                <w:szCs w:val="20"/>
              </w:rPr>
              <w:t>)`</w:t>
            </w:r>
          </w:p>
          <w:p w14:paraId="2768A9AF">
            <w:pPr>
              <w:rPr>
                <w:rFonts w:hint="default" w:ascii="Sylfaen" w:hAnsi="Sylfaen" w:cs="Sylfaen"/>
                <w:sz w:val="20"/>
                <w:szCs w:val="20"/>
              </w:rPr>
            </w:pPr>
          </w:p>
        </w:tc>
      </w:tr>
      <w:tr w14:paraId="327C2BCD">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0DCDFD54">
            <w:pPr>
              <w:rPr>
                <w:rFonts w:hint="default" w:ascii="Sylfaen" w:hAnsi="Sylfaen" w:cs="Sylfaen"/>
                <w:sz w:val="20"/>
                <w:szCs w:val="20"/>
                <w:lang w:val="hy-AM"/>
              </w:rPr>
            </w:pPr>
          </w:p>
        </w:tc>
      </w:tr>
      <w:tr w14:paraId="0D2C971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A9185C">
            <w:pPr>
              <w:rPr>
                <w:rFonts w:hint="default" w:ascii="Sylfaen" w:hAnsi="Sylfaen" w:cs="Sylfaen"/>
                <w:sz w:val="20"/>
                <w:szCs w:val="20"/>
                <w:lang w:val="hy-AM"/>
              </w:rPr>
            </w:pPr>
            <w:r>
              <w:rPr>
                <w:rFonts w:hint="default" w:ascii="Sylfaen" w:hAnsi="Sylfaen" w:cs="Sylfaen"/>
                <w:sz w:val="20"/>
                <w:szCs w:val="20"/>
                <w:lang w:val="hy-AM"/>
              </w:rPr>
              <w:t>19. Վճարման պայմանները՝                                &lt;ակցեպտավորված վճարում&gt;</w:t>
            </w:r>
          </w:p>
          <w:p w14:paraId="521866CD">
            <w:pPr>
              <w:rPr>
                <w:rFonts w:hint="default" w:ascii="Sylfaen" w:hAnsi="Sylfaen" w:cs="Sylfaen"/>
                <w:sz w:val="20"/>
                <w:szCs w:val="20"/>
                <w:lang w:val="ru-RU"/>
              </w:rPr>
            </w:pPr>
          </w:p>
        </w:tc>
      </w:tr>
      <w:tr w14:paraId="4190543A">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AD5EA5">
            <w:pPr>
              <w:rPr>
                <w:rFonts w:hint="default" w:ascii="Sylfaen" w:hAnsi="Sylfaen" w:cs="Sylfaen"/>
                <w:sz w:val="20"/>
                <w:szCs w:val="20"/>
              </w:rPr>
            </w:pPr>
            <w:r>
              <w:rPr>
                <w:rFonts w:hint="default" w:ascii="Sylfaen" w:hAnsi="Sylfaen" w:cs="Sylfaen"/>
                <w:sz w:val="20"/>
                <w:szCs w:val="20"/>
                <w:lang w:val="hy-AM"/>
              </w:rPr>
              <w:t xml:space="preserve">20. Առդիր էջերի քանակը՝    </w:t>
            </w:r>
            <w:r>
              <w:rPr>
                <w:rFonts w:hint="default" w:ascii="Sylfaen" w:hAnsi="Sylfaen" w:cs="Sylfaen"/>
                <w:sz w:val="20"/>
                <w:szCs w:val="20"/>
              </w:rPr>
              <w:t xml:space="preserve">--- </w:t>
            </w:r>
            <w:r>
              <w:rPr>
                <w:rFonts w:hint="default" w:ascii="Sylfaen" w:hAnsi="Sylfaen" w:cs="Sylfaen"/>
                <w:sz w:val="20"/>
                <w:szCs w:val="20"/>
                <w:lang w:val="hy-AM"/>
              </w:rPr>
              <w:t xml:space="preserve">    </w:t>
            </w:r>
            <w:r>
              <w:rPr>
                <w:rFonts w:hint="default" w:ascii="Sylfaen" w:hAnsi="Sylfaen" w:cs="Sylfaen"/>
                <w:sz w:val="20"/>
                <w:szCs w:val="20"/>
              </w:rPr>
              <w:t>էջ</w:t>
            </w:r>
          </w:p>
          <w:p w14:paraId="50149B22">
            <w:pPr>
              <w:rPr>
                <w:rFonts w:hint="default" w:ascii="Sylfaen" w:hAnsi="Sylfaen" w:cs="Sylfaen"/>
                <w:sz w:val="20"/>
                <w:szCs w:val="20"/>
                <w:lang w:val="hy-AM"/>
              </w:rPr>
            </w:pPr>
          </w:p>
        </w:tc>
      </w:tr>
      <w:tr w14:paraId="78DF438E">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8FBFCA0">
            <w:pPr>
              <w:rPr>
                <w:rFonts w:hint="default" w:ascii="Sylfaen" w:hAnsi="Sylfaen" w:cs="Sylfaen"/>
                <w:sz w:val="20"/>
                <w:szCs w:val="20"/>
              </w:rPr>
            </w:pPr>
            <w:r>
              <w:rPr>
                <w:rFonts w:hint="default" w:ascii="Sylfaen" w:hAnsi="Sylfaen" w:cs="Sylfaen"/>
                <w:sz w:val="20"/>
                <w:szCs w:val="20"/>
              </w:rPr>
              <w:t> </w:t>
            </w:r>
            <w:r>
              <w:rPr>
                <w:rFonts w:hint="default" w:ascii="Sylfaen" w:hAnsi="Sylfaen" w:cs="Sylfaen"/>
                <w:sz w:val="20"/>
                <w:szCs w:val="20"/>
                <w:lang w:val="hy-AM"/>
              </w:rPr>
              <w:t>22</w:t>
            </w:r>
            <w:r>
              <w:rPr>
                <w:rFonts w:hint="default" w:ascii="Sylfaen" w:hAnsi="Sylfaen" w:cs="Sylfaen"/>
                <w:sz w:val="20"/>
                <w:szCs w:val="20"/>
              </w:rPr>
              <w:t>.ա. Շահառուի ստորագրությունները</w:t>
            </w:r>
          </w:p>
          <w:p w14:paraId="561771DF">
            <w:pPr>
              <w:rPr>
                <w:rFonts w:hint="default" w:ascii="Sylfaen" w:hAnsi="Sylfaen" w:cs="Sylfaen"/>
                <w:sz w:val="20"/>
                <w:szCs w:val="20"/>
              </w:rPr>
            </w:pPr>
          </w:p>
          <w:p w14:paraId="5C78597E">
            <w:pPr>
              <w:jc w:val="right"/>
              <w:rPr>
                <w:rFonts w:hint="default" w:ascii="Sylfaen" w:hAnsi="Sylfaen" w:cs="Sylfaen"/>
                <w:color w:val="000000"/>
                <w:sz w:val="20"/>
                <w:szCs w:val="20"/>
              </w:rPr>
            </w:pPr>
            <w:r>
              <w:rPr>
                <w:rFonts w:hint="default" w:ascii="Sylfaen" w:hAnsi="Sylfaen" w:cs="Sylfaen"/>
                <w:color w:val="000000"/>
                <w:sz w:val="20"/>
                <w:szCs w:val="20"/>
              </w:rPr>
              <w:t>/____________________/</w:t>
            </w:r>
          </w:p>
          <w:p w14:paraId="100E1CAE">
            <w:pPr>
              <w:rPr>
                <w:rFonts w:hint="default" w:ascii="Sylfaen" w:hAnsi="Sylfaen" w:cs="Sylfaen"/>
                <w:color w:val="000000"/>
                <w:sz w:val="20"/>
                <w:szCs w:val="20"/>
              </w:rPr>
            </w:pPr>
          </w:p>
          <w:p w14:paraId="086EF3E4">
            <w:pPr>
              <w:rPr>
                <w:rFonts w:hint="default" w:ascii="Sylfaen" w:hAnsi="Sylfaen" w:cs="Sylfaen"/>
                <w:sz w:val="20"/>
                <w:szCs w:val="20"/>
              </w:rPr>
            </w:pPr>
          </w:p>
          <w:p w14:paraId="238F198B">
            <w:pPr>
              <w:jc w:val="right"/>
              <w:rPr>
                <w:rFonts w:hint="default" w:ascii="Sylfaen" w:hAnsi="Sylfaen" w:cs="Sylfaen"/>
                <w:sz w:val="20"/>
                <w:szCs w:val="20"/>
              </w:rPr>
            </w:pPr>
            <w:r>
              <w:rPr>
                <w:rFonts w:hint="default" w:ascii="Sylfaen" w:hAnsi="Sylfaen" w:cs="Sylfaen"/>
                <w:color w:val="000000"/>
                <w:sz w:val="20"/>
                <w:szCs w:val="20"/>
              </w:rPr>
              <w:t>/____________________/</w:t>
            </w:r>
          </w:p>
          <w:p w14:paraId="43D3A750">
            <w:pPr>
              <w:rPr>
                <w:rFonts w:hint="default" w:ascii="Sylfaen" w:hAnsi="Sylfaen" w:cs="Sylfaen"/>
                <w:sz w:val="20"/>
                <w:szCs w:val="20"/>
              </w:rPr>
            </w:pPr>
          </w:p>
          <w:p w14:paraId="29C67C49">
            <w:pP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.բ.</w:t>
            </w:r>
          </w:p>
          <w:p w14:paraId="3E9AB64A">
            <w:pPr>
              <w:rPr>
                <w:rFonts w:hint="default" w:ascii="Sylfaen" w:hAnsi="Sylfaen" w:cs="Sylfaen"/>
                <w:sz w:val="20"/>
                <w:szCs w:val="20"/>
              </w:rPr>
            </w:pPr>
            <w:r>
              <w:rPr>
                <w:rFonts w:hint="default" w:ascii="Sylfaen" w:hAnsi="Sylfaen" w:cs="Sylfaen"/>
                <w:sz w:val="20"/>
                <w:szCs w:val="20"/>
              </w:rPr>
              <w:t xml:space="preserve">                                                                             Կ.Տ.</w:t>
            </w:r>
          </w:p>
          <w:p w14:paraId="50501072">
            <w:pPr>
              <w:rPr>
                <w:rFonts w:hint="default" w:ascii="Sylfaen" w:hAnsi="Sylfaen" w:cs="Sylfaen"/>
                <w:sz w:val="20"/>
                <w:szCs w:val="20"/>
              </w:rPr>
            </w:pPr>
          </w:p>
        </w:tc>
        <w:tc>
          <w:tcPr>
            <w:tcW w:w="5364" w:type="dxa"/>
            <w:tcBorders>
              <w:top w:val="nil"/>
              <w:left w:val="nil"/>
              <w:bottom w:val="single" w:color="auto" w:sz="4" w:space="0"/>
              <w:right w:val="single" w:color="auto" w:sz="4" w:space="0"/>
            </w:tcBorders>
            <w:noWrap/>
            <w:vAlign w:val="bottom"/>
          </w:tcPr>
          <w:p w14:paraId="2A93BDE8">
            <w:pP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1.ա.  Վճարողի ստորագրությունները`</w:t>
            </w:r>
          </w:p>
          <w:p w14:paraId="00E9349E">
            <w:pPr>
              <w:jc w:val="right"/>
              <w:rPr>
                <w:rFonts w:hint="default" w:ascii="Sylfaen" w:hAnsi="Sylfaen" w:cs="Sylfaen"/>
                <w:sz w:val="20"/>
                <w:szCs w:val="20"/>
              </w:rPr>
            </w:pPr>
          </w:p>
          <w:p w14:paraId="0D9441E1">
            <w:pPr>
              <w:rPr>
                <w:rFonts w:hint="default" w:ascii="Sylfaen" w:hAnsi="Sylfaen" w:cs="Sylfaen"/>
                <w:sz w:val="20"/>
                <w:szCs w:val="20"/>
              </w:rPr>
            </w:pPr>
            <w:r>
              <w:rPr>
                <w:rFonts w:hint="default" w:ascii="Sylfaen" w:hAnsi="Sylfaen" w:cs="Sylfaen"/>
                <w:color w:val="000000"/>
                <w:sz w:val="20"/>
                <w:szCs w:val="20"/>
              </w:rPr>
              <w:t xml:space="preserve">                                               /____________________/</w:t>
            </w:r>
          </w:p>
          <w:p w14:paraId="0BB01C39">
            <w:pPr>
              <w:jc w:val="right"/>
              <w:rPr>
                <w:rFonts w:hint="default" w:ascii="Sylfaen" w:hAnsi="Sylfaen" w:cs="Sylfaen"/>
                <w:color w:val="000000"/>
                <w:sz w:val="20"/>
                <w:szCs w:val="20"/>
              </w:rPr>
            </w:pPr>
          </w:p>
          <w:p w14:paraId="7E37809F">
            <w:pPr>
              <w:jc w:val="right"/>
              <w:rPr>
                <w:rFonts w:hint="default" w:ascii="Sylfaen" w:hAnsi="Sylfaen" w:cs="Sylfaen"/>
                <w:color w:val="000000"/>
                <w:sz w:val="20"/>
                <w:szCs w:val="20"/>
              </w:rPr>
            </w:pPr>
          </w:p>
          <w:p w14:paraId="324E4804">
            <w:pPr>
              <w:jc w:val="right"/>
              <w:rPr>
                <w:rFonts w:hint="default" w:ascii="Sylfaen" w:hAnsi="Sylfaen" w:cs="Sylfaen"/>
                <w:sz w:val="20"/>
                <w:szCs w:val="20"/>
              </w:rPr>
            </w:pPr>
            <w:r>
              <w:rPr>
                <w:rFonts w:hint="default" w:ascii="Sylfaen" w:hAnsi="Sylfaen" w:cs="Sylfaen"/>
                <w:color w:val="000000"/>
                <w:sz w:val="20"/>
                <w:szCs w:val="20"/>
              </w:rPr>
              <w:t>/____________________/</w:t>
            </w:r>
          </w:p>
          <w:p w14:paraId="002D8112">
            <w:pPr>
              <w:jc w:val="right"/>
              <w:rPr>
                <w:rFonts w:hint="default" w:ascii="Sylfaen" w:hAnsi="Sylfaen" w:cs="Sylfaen"/>
                <w:sz w:val="20"/>
                <w:szCs w:val="20"/>
              </w:rPr>
            </w:pPr>
          </w:p>
          <w:p w14:paraId="6CBD4B2E">
            <w:pPr>
              <w:jc w:val="right"/>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1.բ.                                                                    Կ.Տ.</w:t>
            </w:r>
          </w:p>
          <w:p w14:paraId="34FA1408">
            <w:pPr>
              <w:jc w:val="right"/>
              <w:rPr>
                <w:rFonts w:hint="default" w:ascii="Sylfaen" w:hAnsi="Sylfaen" w:cs="Sylfaen"/>
                <w:sz w:val="20"/>
                <w:szCs w:val="20"/>
              </w:rPr>
            </w:pPr>
          </w:p>
        </w:tc>
      </w:tr>
      <w:tr w14:paraId="65B86671">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282F97D2">
            <w:pPr>
              <w:rPr>
                <w:rFonts w:hint="default" w:ascii="Sylfaen" w:hAnsi="Sylfaen" w:cs="Sylfaen"/>
                <w:color w:val="000000"/>
                <w:sz w:val="20"/>
                <w:szCs w:val="20"/>
              </w:rPr>
            </w:pPr>
            <w:r>
              <w:rPr>
                <w:rFonts w:hint="default" w:ascii="Sylfaen" w:hAnsi="Sylfaen" w:cs="Sylfaen"/>
                <w:color w:val="000000"/>
                <w:sz w:val="20"/>
                <w:szCs w:val="20"/>
              </w:rPr>
              <w:t>2</w:t>
            </w:r>
            <w:r>
              <w:rPr>
                <w:rFonts w:hint="default" w:ascii="Sylfaen" w:hAnsi="Sylfaen" w:cs="Sylfaen"/>
                <w:color w:val="000000"/>
                <w:sz w:val="20"/>
                <w:szCs w:val="20"/>
                <w:lang w:val="hy-AM"/>
              </w:rPr>
              <w:t>4</w:t>
            </w:r>
            <w:r>
              <w:rPr>
                <w:rFonts w:hint="default" w:ascii="Sylfaen" w:hAnsi="Sylfaen" w:cs="Sylfaen"/>
                <w:color w:val="000000"/>
                <w:sz w:val="20"/>
                <w:szCs w:val="20"/>
              </w:rPr>
              <w:t xml:space="preserve">.ա.   </w:t>
            </w:r>
            <w:r>
              <w:rPr>
                <w:rFonts w:hint="default" w:ascii="Sylfaen" w:hAnsi="Sylfaen" w:cs="Sylfaen"/>
                <w:color w:val="000000"/>
                <w:sz w:val="20"/>
                <w:szCs w:val="20"/>
                <w:lang w:val="hy-AM"/>
              </w:rPr>
              <w:t>Շահառուին  սպասարկող ֆինանսական կազմակերպություն</w:t>
            </w:r>
            <w:r>
              <w:rPr>
                <w:rFonts w:hint="default" w:ascii="Sylfaen" w:hAnsi="Sylfaen" w:cs="Sylfaen"/>
                <w:color w:val="000000"/>
                <w:sz w:val="20"/>
                <w:szCs w:val="20"/>
              </w:rPr>
              <w:t xml:space="preserve"> </w:t>
            </w:r>
          </w:p>
          <w:p w14:paraId="44E0293B">
            <w:pPr>
              <w:rPr>
                <w:rFonts w:hint="default" w:ascii="Sylfaen" w:hAnsi="Sylfaen" w:cs="Sylfaen"/>
                <w:color w:val="000000"/>
                <w:sz w:val="20"/>
                <w:szCs w:val="20"/>
                <w:lang w:val="hy-AM"/>
              </w:rPr>
            </w:pPr>
            <w:r>
              <w:rPr>
                <w:rFonts w:hint="default" w:ascii="Sylfaen" w:hAnsi="Sylfaen" w:cs="Sylfaen"/>
                <w:color w:val="000000"/>
                <w:sz w:val="20"/>
                <w:szCs w:val="20"/>
              </w:rPr>
              <w:t xml:space="preserve">                             </w:t>
            </w:r>
            <w:r>
              <w:rPr>
                <w:rFonts w:hint="default" w:ascii="Sylfaen" w:hAnsi="Sylfaen" w:cs="Sylfaen"/>
                <w:color w:val="000000"/>
                <w:sz w:val="20"/>
                <w:szCs w:val="20"/>
                <w:lang w:val="hy-AM"/>
              </w:rPr>
              <w:t xml:space="preserve">                 </w:t>
            </w:r>
          </w:p>
          <w:p w14:paraId="669AA362">
            <w:pPr>
              <w:rPr>
                <w:rFonts w:hint="default" w:ascii="Sylfaen" w:hAnsi="Sylfaen" w:cs="Sylfaen"/>
                <w:color w:val="000000"/>
                <w:sz w:val="20"/>
                <w:szCs w:val="20"/>
              </w:rPr>
            </w:pPr>
            <w:r>
              <w:rPr>
                <w:rFonts w:hint="default" w:ascii="Sylfaen" w:hAnsi="Sylfaen" w:cs="Sylfaen"/>
                <w:color w:val="000000"/>
                <w:sz w:val="20"/>
                <w:szCs w:val="20"/>
                <w:lang w:val="hy-AM"/>
              </w:rPr>
              <w:t xml:space="preserve">                                                 </w:t>
            </w:r>
            <w:r>
              <w:rPr>
                <w:rFonts w:hint="default" w:ascii="Sylfaen" w:hAnsi="Sylfaen" w:cs="Sylfaen"/>
                <w:color w:val="000000"/>
                <w:sz w:val="20"/>
                <w:szCs w:val="20"/>
              </w:rPr>
              <w:t xml:space="preserve">   /____________________/</w:t>
            </w:r>
          </w:p>
          <w:p w14:paraId="557AD678">
            <w:pPr>
              <w:rPr>
                <w:rFonts w:hint="default" w:ascii="Sylfaen" w:hAnsi="Sylfaen" w:cs="Sylfaen"/>
                <w:sz w:val="20"/>
                <w:szCs w:val="20"/>
              </w:rPr>
            </w:pPr>
            <w:r>
              <w:rPr>
                <w:rFonts w:hint="default" w:ascii="Sylfaen" w:hAnsi="Sylfaen" w:cs="Sylfaen"/>
                <w:sz w:val="20"/>
                <w:szCs w:val="20"/>
              </w:rPr>
              <w:t xml:space="preserve">  </w:t>
            </w:r>
          </w:p>
          <w:p w14:paraId="64829AB3">
            <w:pPr>
              <w:rPr>
                <w:rFonts w:hint="default" w:ascii="Sylfaen" w:hAnsi="Sylfaen" w:cs="Sylfaen"/>
                <w:sz w:val="20"/>
                <w:szCs w:val="20"/>
              </w:rPr>
            </w:pPr>
            <w:r>
              <w:rPr>
                <w:rFonts w:hint="default" w:ascii="Sylfaen" w:hAnsi="Sylfaen" w:cs="Sylfaen"/>
                <w:sz w:val="20"/>
                <w:szCs w:val="20"/>
              </w:rPr>
              <w:t xml:space="preserve">                                                       /ստորագրություն/</w:t>
            </w:r>
          </w:p>
          <w:p w14:paraId="0175AE75">
            <w:pPr>
              <w:rPr>
                <w:rFonts w:hint="default" w:ascii="Sylfaen" w:hAnsi="Sylfaen" w:cs="Sylfaen"/>
                <w:color w:val="000000"/>
                <w:sz w:val="20"/>
                <w:szCs w:val="20"/>
              </w:rPr>
            </w:pPr>
          </w:p>
          <w:p w14:paraId="1AB2616C">
            <w:pPr>
              <w:rPr>
                <w:rFonts w:hint="default" w:ascii="Sylfaen" w:hAnsi="Sylfaen" w:cs="Sylfaen"/>
                <w:sz w:val="20"/>
                <w:szCs w:val="20"/>
              </w:rPr>
            </w:pPr>
          </w:p>
        </w:tc>
        <w:tc>
          <w:tcPr>
            <w:tcW w:w="5364" w:type="dxa"/>
            <w:tcBorders>
              <w:top w:val="single" w:color="auto" w:sz="4" w:space="0"/>
              <w:left w:val="nil"/>
              <w:right w:val="single" w:color="auto" w:sz="4" w:space="0"/>
            </w:tcBorders>
            <w:noWrap/>
            <w:vAlign w:val="bottom"/>
          </w:tcPr>
          <w:p w14:paraId="48503870">
            <w:pPr>
              <w:rPr>
                <w:rFonts w:hint="default" w:ascii="Sylfaen" w:hAnsi="Sylfaen" w:cs="Sylfaen"/>
                <w:color w:val="000000"/>
                <w:sz w:val="20"/>
                <w:szCs w:val="20"/>
              </w:rPr>
            </w:pPr>
            <w:r>
              <w:rPr>
                <w:rFonts w:hint="default" w:ascii="Sylfaen" w:hAnsi="Sylfaen" w:cs="Sylfaen"/>
                <w:color w:val="000000"/>
                <w:sz w:val="20"/>
                <w:szCs w:val="20"/>
              </w:rPr>
              <w:t>2</w:t>
            </w:r>
            <w:r>
              <w:rPr>
                <w:rFonts w:hint="default" w:ascii="Sylfaen" w:hAnsi="Sylfaen" w:cs="Sylfaen"/>
                <w:color w:val="000000"/>
                <w:sz w:val="20"/>
                <w:szCs w:val="20"/>
                <w:lang w:val="hy-AM"/>
              </w:rPr>
              <w:t>3</w:t>
            </w:r>
            <w:r>
              <w:rPr>
                <w:rFonts w:hint="default" w:ascii="Sylfaen" w:hAnsi="Sylfaen" w:cs="Sylfaen"/>
                <w:color w:val="000000"/>
                <w:sz w:val="20"/>
                <w:szCs w:val="20"/>
              </w:rPr>
              <w:t xml:space="preserve">.ա.   </w:t>
            </w:r>
            <w:r>
              <w:rPr>
                <w:rFonts w:hint="default" w:ascii="Sylfaen" w:hAnsi="Sylfaen" w:cs="Sylfaen"/>
                <w:color w:val="000000"/>
                <w:sz w:val="20"/>
                <w:szCs w:val="20"/>
                <w:lang w:val="hy-AM"/>
              </w:rPr>
              <w:t>Վճարողին  սպասարկող ֆինանսական կազմակերպություն</w:t>
            </w:r>
            <w:r>
              <w:rPr>
                <w:rFonts w:hint="default" w:ascii="Sylfaen" w:hAnsi="Sylfaen" w:cs="Sylfaen"/>
                <w:color w:val="000000"/>
                <w:sz w:val="20"/>
                <w:szCs w:val="20"/>
              </w:rPr>
              <w:t xml:space="preserve"> </w:t>
            </w:r>
          </w:p>
          <w:p w14:paraId="4891FB9D">
            <w:pPr>
              <w:jc w:val="right"/>
              <w:rPr>
                <w:rFonts w:hint="default" w:ascii="Sylfaen" w:hAnsi="Sylfaen" w:cs="Sylfaen"/>
                <w:color w:val="000000"/>
                <w:sz w:val="20"/>
                <w:szCs w:val="20"/>
              </w:rPr>
            </w:pPr>
          </w:p>
          <w:p w14:paraId="236E8CCE">
            <w:pPr>
              <w:jc w:val="right"/>
              <w:rPr>
                <w:rFonts w:hint="default" w:ascii="Sylfaen" w:hAnsi="Sylfaen" w:cs="Sylfaen"/>
                <w:color w:val="000000"/>
                <w:sz w:val="20"/>
                <w:szCs w:val="20"/>
              </w:rPr>
            </w:pPr>
          </w:p>
          <w:p w14:paraId="631C7B59">
            <w:pPr>
              <w:jc w:val="right"/>
              <w:rPr>
                <w:rFonts w:hint="default" w:ascii="Sylfaen" w:hAnsi="Sylfaen" w:cs="Sylfaen"/>
                <w:color w:val="000000"/>
                <w:sz w:val="20"/>
                <w:szCs w:val="20"/>
              </w:rPr>
            </w:pPr>
            <w:r>
              <w:rPr>
                <w:rFonts w:hint="default" w:ascii="Sylfaen" w:hAnsi="Sylfaen" w:cs="Sylfaen"/>
                <w:color w:val="000000"/>
                <w:sz w:val="20"/>
                <w:szCs w:val="20"/>
              </w:rPr>
              <w:t>/____________________/</w:t>
            </w:r>
          </w:p>
          <w:p w14:paraId="56B4EE3B">
            <w:pPr>
              <w:jc w:val="center"/>
              <w:rPr>
                <w:rFonts w:hint="default" w:ascii="Sylfaen" w:hAnsi="Sylfaen" w:cs="Sylfaen"/>
                <w:sz w:val="20"/>
                <w:szCs w:val="20"/>
              </w:rPr>
            </w:pPr>
            <w:r>
              <w:rPr>
                <w:rFonts w:hint="default" w:ascii="Sylfaen" w:hAnsi="Sylfaen" w:cs="Sylfaen"/>
                <w:color w:val="000000"/>
                <w:sz w:val="20"/>
                <w:szCs w:val="20"/>
              </w:rPr>
              <w:t xml:space="preserve">                                                   </w:t>
            </w:r>
            <w:r>
              <w:rPr>
                <w:rFonts w:hint="default" w:ascii="Sylfaen" w:hAnsi="Sylfaen" w:cs="Sylfaen"/>
                <w:sz w:val="20"/>
                <w:szCs w:val="20"/>
              </w:rPr>
              <w:t>/ստորագրություն/</w:t>
            </w:r>
          </w:p>
          <w:p w14:paraId="762432A9">
            <w:pPr>
              <w:jc w:val="right"/>
              <w:rPr>
                <w:rFonts w:hint="default" w:ascii="Sylfaen" w:hAnsi="Sylfaen" w:cs="Sylfaen"/>
                <w:sz w:val="20"/>
                <w:szCs w:val="20"/>
                <w:lang w:val="hy-AM"/>
              </w:rPr>
            </w:pPr>
          </w:p>
        </w:tc>
      </w:tr>
      <w:tr w14:paraId="624FCE29">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E3EF05D">
            <w:pPr>
              <w:rPr>
                <w:rFonts w:hint="default" w:ascii="Sylfaen" w:hAnsi="Sylfaen" w:cs="Sylfaen"/>
                <w:sz w:val="20"/>
                <w:szCs w:val="20"/>
              </w:rPr>
            </w:pPr>
            <w:r>
              <w:rPr>
                <w:rFonts w:hint="default" w:ascii="Sylfaen" w:hAnsi="Sylfaen" w:cs="Sylfaen"/>
                <w:sz w:val="20"/>
                <w:szCs w:val="20"/>
              </w:rPr>
              <w:t>24.բ.                                                       Կ.Տ.</w:t>
            </w:r>
          </w:p>
          <w:p w14:paraId="7F980E87">
            <w:pPr>
              <w:rPr>
                <w:rFonts w:hint="default" w:ascii="Sylfaen" w:hAnsi="Sylfaen" w:cs="Sylfaen"/>
                <w:sz w:val="20"/>
                <w:szCs w:val="20"/>
              </w:rPr>
            </w:pPr>
          </w:p>
          <w:p w14:paraId="07723CDE">
            <w:pPr>
              <w:rPr>
                <w:rFonts w:hint="default" w:ascii="Sylfaen" w:hAnsi="Sylfaen" w:cs="Sylfaen"/>
                <w:sz w:val="20"/>
                <w:szCs w:val="20"/>
              </w:rPr>
            </w:pPr>
          </w:p>
          <w:p w14:paraId="4495D2CF">
            <w:pPr>
              <w:rPr>
                <w:rFonts w:hint="default" w:ascii="Sylfaen" w:hAnsi="Sylfaen" w:cs="Sylfaen"/>
                <w:sz w:val="20"/>
                <w:szCs w:val="20"/>
              </w:rPr>
            </w:pPr>
            <w:r>
              <w:rPr>
                <w:rFonts w:hint="default" w:ascii="Sylfaen" w:hAnsi="Sylfaen" w:cs="Sylfaen"/>
                <w:color w:val="000000"/>
                <w:sz w:val="20"/>
                <w:szCs w:val="20"/>
              </w:rPr>
              <w:t xml:space="preserve"> </w:t>
            </w: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w:t>
            </w:r>
            <w:r>
              <w:rPr>
                <w:rFonts w:hint="default" w:ascii="Sylfaen" w:hAnsi="Sylfaen" w:cs="Sylfaen"/>
                <w:sz w:val="20"/>
                <w:szCs w:val="20"/>
                <w:lang w:val="hy-AM"/>
              </w:rPr>
              <w:t>գ</w:t>
            </w:r>
            <w:r>
              <w:rPr>
                <w:rFonts w:hint="default" w:ascii="Sylfaen" w:hAnsi="Sylfaen" w:cs="Sylfaen"/>
                <w:color w:val="000000"/>
                <w:sz w:val="20"/>
                <w:szCs w:val="20"/>
              </w:rPr>
              <w:t xml:space="preserve">                                                 "___" ___ 20___ թ.</w:t>
            </w:r>
            <w:r>
              <w:rPr>
                <w:rFonts w:hint="default" w:ascii="Sylfaen" w:hAnsi="Sylfaen" w:cs="Sylfaen"/>
                <w:sz w:val="20"/>
                <w:szCs w:val="20"/>
              </w:rPr>
              <w:t xml:space="preserve"> </w:t>
            </w:r>
          </w:p>
          <w:p w14:paraId="42C537F3">
            <w:pPr>
              <w:rPr>
                <w:rFonts w:hint="default" w:ascii="Sylfaen" w:hAnsi="Sylfaen" w:cs="Sylfaen"/>
                <w:sz w:val="20"/>
                <w:szCs w:val="20"/>
              </w:rPr>
            </w:pPr>
          </w:p>
          <w:p w14:paraId="23003C92">
            <w:pPr>
              <w:rPr>
                <w:rFonts w:hint="default" w:ascii="Sylfaen" w:hAnsi="Sylfaen" w:cs="Sylfaen"/>
                <w:sz w:val="20"/>
                <w:szCs w:val="20"/>
              </w:rPr>
            </w:pPr>
            <w:r>
              <w:rPr>
                <w:rFonts w:hint="default" w:ascii="Sylfaen" w:hAnsi="Sylfaen" w:cs="Sylfaen"/>
                <w:sz w:val="20"/>
                <w:szCs w:val="20"/>
              </w:rPr>
              <w:t xml:space="preserve">  </w:t>
            </w:r>
          </w:p>
          <w:p w14:paraId="5B2077F7">
            <w:pPr>
              <w:rPr>
                <w:rFonts w:hint="default" w:ascii="Sylfaen" w:hAnsi="Sylfaen" w:cs="Sylfaen"/>
                <w:sz w:val="20"/>
                <w:szCs w:val="20"/>
              </w:rPr>
            </w:pPr>
          </w:p>
        </w:tc>
        <w:tc>
          <w:tcPr>
            <w:tcW w:w="5364" w:type="dxa"/>
            <w:tcBorders>
              <w:top w:val="nil"/>
              <w:left w:val="nil"/>
              <w:bottom w:val="single" w:color="auto" w:sz="4" w:space="0"/>
              <w:right w:val="single" w:color="auto" w:sz="4" w:space="0"/>
            </w:tcBorders>
            <w:noWrap/>
            <w:vAlign w:val="bottom"/>
          </w:tcPr>
          <w:p w14:paraId="07A73126">
            <w:pPr>
              <w:rPr>
                <w:rFonts w:hint="default" w:ascii="Sylfaen" w:hAnsi="Sylfaen" w:cs="Sylfaen"/>
                <w:sz w:val="20"/>
                <w:szCs w:val="20"/>
              </w:rPr>
            </w:pPr>
            <w:r>
              <w:rPr>
                <w:rFonts w:hint="default" w:ascii="Sylfaen" w:hAnsi="Sylfaen" w:cs="Sylfaen"/>
                <w:sz w:val="20"/>
                <w:szCs w:val="20"/>
              </w:rPr>
              <w:t xml:space="preserve">23.բ.                                                                 Կ.Տ.    </w:t>
            </w:r>
          </w:p>
          <w:p w14:paraId="3415404B">
            <w:pPr>
              <w:rPr>
                <w:rFonts w:hint="default" w:ascii="Sylfaen" w:hAnsi="Sylfaen" w:cs="Sylfaen"/>
                <w:sz w:val="20"/>
                <w:szCs w:val="20"/>
              </w:rPr>
            </w:pPr>
          </w:p>
          <w:p w14:paraId="2E504DA5">
            <w:pPr>
              <w:rPr>
                <w:rFonts w:hint="default" w:ascii="Sylfaen" w:hAnsi="Sylfaen" w:cs="Sylfaen"/>
                <w:sz w:val="20"/>
                <w:szCs w:val="20"/>
              </w:rPr>
            </w:pPr>
            <w:r>
              <w:rPr>
                <w:rFonts w:hint="default" w:ascii="Sylfaen" w:hAnsi="Sylfaen" w:cs="Sylfaen"/>
                <w:sz w:val="20"/>
                <w:szCs w:val="20"/>
              </w:rPr>
              <w:t xml:space="preserve">                     </w:t>
            </w:r>
          </w:p>
          <w:p w14:paraId="59BF88F5">
            <w:pPr>
              <w:rPr>
                <w:rFonts w:hint="default" w:ascii="Sylfaen" w:hAnsi="Sylfaen" w:cs="Sylfaen"/>
                <w:color w:val="000000"/>
                <w:sz w:val="20"/>
                <w:szCs w:val="20"/>
              </w:rPr>
            </w:pPr>
            <w:r>
              <w:rPr>
                <w:rFonts w:hint="default" w:ascii="Sylfaen" w:hAnsi="Sylfaen" w:cs="Sylfaen"/>
                <w:sz w:val="20"/>
                <w:szCs w:val="20"/>
              </w:rPr>
              <w:t>23.</w:t>
            </w:r>
            <w:r>
              <w:rPr>
                <w:rFonts w:hint="default" w:ascii="Sylfaen" w:hAnsi="Sylfaen" w:cs="Sylfaen"/>
                <w:sz w:val="20"/>
                <w:szCs w:val="20"/>
                <w:lang w:val="hy-AM"/>
              </w:rPr>
              <w:t>գ</w:t>
            </w:r>
            <w:r>
              <w:rPr>
                <w:rFonts w:hint="default" w:ascii="Sylfaen" w:hAnsi="Sylfaen" w:cs="Sylfaen"/>
                <w:sz w:val="20"/>
                <w:szCs w:val="20"/>
              </w:rPr>
              <w:t xml:space="preserve">.Կատարման ամսաթիվը`           </w:t>
            </w:r>
            <w:r>
              <w:rPr>
                <w:rFonts w:hint="default" w:ascii="Sylfaen" w:hAnsi="Sylfaen" w:cs="Sylfaen"/>
                <w:color w:val="000000"/>
                <w:sz w:val="20"/>
                <w:szCs w:val="20"/>
              </w:rPr>
              <w:t>"___" ___ 20___թ.</w:t>
            </w:r>
          </w:p>
          <w:p w14:paraId="23F60CED">
            <w:pPr>
              <w:rPr>
                <w:rFonts w:hint="default" w:ascii="Sylfaen" w:hAnsi="Sylfaen" w:cs="Sylfaen"/>
                <w:color w:val="000000"/>
                <w:sz w:val="20"/>
                <w:szCs w:val="20"/>
              </w:rPr>
            </w:pPr>
          </w:p>
          <w:p w14:paraId="315AA57C">
            <w:pPr>
              <w:rPr>
                <w:rFonts w:hint="default" w:ascii="Sylfaen" w:hAnsi="Sylfaen" w:cs="Sylfaen"/>
                <w:sz w:val="20"/>
                <w:szCs w:val="20"/>
              </w:rPr>
            </w:pPr>
          </w:p>
          <w:p w14:paraId="7D8B4129">
            <w:pPr>
              <w:jc w:val="right"/>
              <w:rPr>
                <w:rFonts w:hint="default" w:ascii="Sylfaen" w:hAnsi="Sylfaen" w:cs="Sylfaen"/>
                <w:sz w:val="20"/>
                <w:szCs w:val="20"/>
              </w:rPr>
            </w:pPr>
          </w:p>
        </w:tc>
      </w:tr>
    </w:tbl>
    <w:p w14:paraId="2AA4D5EF">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10AFFFE7">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4AF8FEBC">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4D514684">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420B1616">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3E5B258E">
      <w:pPr>
        <w:tabs>
          <w:tab w:val="left" w:pos="540"/>
        </w:tabs>
        <w:autoSpaceDE w:val="0"/>
        <w:autoSpaceDN w:val="0"/>
        <w:adjustRightInd w:val="0"/>
        <w:spacing w:before="100" w:beforeAutospacing="1" w:after="100" w:afterAutospacing="1"/>
        <w:contextualSpacing/>
        <w:jc w:val="both"/>
        <w:rPr>
          <w:rFonts w:hint="default" w:ascii="Sylfaen" w:hAnsi="Sylfaen" w:cs="Sylfaen"/>
          <w:sz w:val="20"/>
          <w:szCs w:val="20"/>
          <w:lang w:val="hy-AM"/>
        </w:rPr>
      </w:pPr>
      <w:r>
        <w:rPr>
          <w:rFonts w:hint="default" w:ascii="Sylfaen" w:hAnsi="Sylfaen" w:cs="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pPr>
        <w:jc w:val="center"/>
        <w:rPr>
          <w:rFonts w:hint="default" w:ascii="Sylfaen" w:hAnsi="Sylfaen" w:cs="Sylfaen"/>
          <w:b/>
          <w:sz w:val="22"/>
          <w:szCs w:val="22"/>
          <w:lang w:val="nl-NL"/>
        </w:rPr>
      </w:pPr>
      <w:r>
        <w:rPr>
          <w:rFonts w:hint="default" w:ascii="Sylfaen" w:hAnsi="Sylfaen" w:cs="Sylfaen"/>
          <w:b/>
          <w:lang w:val="hy-AM"/>
        </w:rPr>
        <w:br w:type="page"/>
      </w:r>
      <w:r>
        <w:rPr>
          <w:rFonts w:hint="default" w:ascii="Sylfaen" w:hAnsi="Sylfaen" w:cs="Sylfaen"/>
          <w:b/>
          <w:sz w:val="22"/>
          <w:szCs w:val="22"/>
          <w:lang w:val="hy-AM"/>
        </w:rPr>
        <w:t>Վճարման</w:t>
      </w:r>
      <w:r>
        <w:rPr>
          <w:rFonts w:hint="default" w:ascii="Sylfaen" w:hAnsi="Sylfaen" w:cs="Sylfaen"/>
          <w:b/>
          <w:sz w:val="22"/>
          <w:szCs w:val="22"/>
          <w:lang w:val="nl-NL"/>
        </w:rPr>
        <w:t xml:space="preserve"> </w:t>
      </w:r>
      <w:r>
        <w:rPr>
          <w:rFonts w:hint="default" w:ascii="Sylfaen" w:hAnsi="Sylfaen" w:cs="Sylfaen"/>
          <w:b/>
          <w:sz w:val="22"/>
          <w:szCs w:val="22"/>
          <w:lang w:val="hy-AM"/>
        </w:rPr>
        <w:t>պահանջագրի</w:t>
      </w:r>
      <w:r>
        <w:rPr>
          <w:rFonts w:hint="default" w:ascii="Sylfaen" w:hAnsi="Sylfaen" w:cs="Sylfaen"/>
          <w:b/>
          <w:sz w:val="22"/>
          <w:szCs w:val="22"/>
          <w:lang w:val="nl-NL"/>
        </w:rPr>
        <w:t xml:space="preserve"> </w:t>
      </w:r>
      <w:r>
        <w:rPr>
          <w:rFonts w:hint="default" w:ascii="Sylfaen" w:hAnsi="Sylfaen" w:cs="Sylfaen"/>
          <w:b/>
          <w:sz w:val="22"/>
          <w:szCs w:val="22"/>
          <w:lang w:val="hy-AM"/>
        </w:rPr>
        <w:t>պարտադիր</w:t>
      </w:r>
      <w:r>
        <w:rPr>
          <w:rFonts w:hint="default" w:ascii="Sylfaen" w:hAnsi="Sylfaen" w:cs="Sylfaen"/>
          <w:b/>
          <w:sz w:val="22"/>
          <w:szCs w:val="22"/>
          <w:lang w:val="nl-NL"/>
        </w:rPr>
        <w:t xml:space="preserve"> </w:t>
      </w:r>
      <w:r>
        <w:rPr>
          <w:rFonts w:hint="default" w:ascii="Sylfaen" w:hAnsi="Sylfaen" w:cs="Sylfaen"/>
          <w:b/>
          <w:sz w:val="22"/>
          <w:szCs w:val="22"/>
          <w:lang w:val="hy-AM"/>
        </w:rPr>
        <w:t>վավերապայմանները</w:t>
      </w:r>
      <w:r>
        <w:rPr>
          <w:rFonts w:hint="default" w:ascii="Sylfaen" w:hAnsi="Sylfaen" w:cs="Sylfaen"/>
          <w:b/>
          <w:sz w:val="22"/>
          <w:szCs w:val="22"/>
          <w:lang w:val="nl-NL"/>
        </w:rPr>
        <w:t xml:space="preserve"> </w:t>
      </w:r>
      <w:r>
        <w:rPr>
          <w:rFonts w:hint="default" w:ascii="Sylfaen" w:hAnsi="Sylfaen" w:cs="Sylfaen"/>
          <w:b/>
          <w:sz w:val="22"/>
          <w:szCs w:val="22"/>
          <w:lang w:val="hy-AM"/>
        </w:rPr>
        <w:t>և</w:t>
      </w:r>
      <w:r>
        <w:rPr>
          <w:rFonts w:hint="default" w:ascii="Sylfaen" w:hAnsi="Sylfaen" w:cs="Sylfaen"/>
          <w:b/>
          <w:sz w:val="22"/>
          <w:szCs w:val="22"/>
          <w:lang w:val="nl-NL"/>
        </w:rPr>
        <w:t xml:space="preserve"> </w:t>
      </w:r>
      <w:r>
        <w:rPr>
          <w:rFonts w:hint="default" w:ascii="Sylfaen" w:hAnsi="Sylfaen" w:cs="Sylfaen"/>
          <w:b/>
          <w:sz w:val="22"/>
          <w:szCs w:val="22"/>
          <w:lang w:val="hy-AM"/>
        </w:rPr>
        <w:t>լրացման</w:t>
      </w:r>
      <w:r>
        <w:rPr>
          <w:rFonts w:hint="default" w:ascii="Sylfaen" w:hAnsi="Sylfaen" w:cs="Sylfaen"/>
          <w:b/>
          <w:sz w:val="22"/>
          <w:szCs w:val="22"/>
          <w:lang w:val="nl-NL"/>
        </w:rPr>
        <w:t xml:space="preserve"> </w:t>
      </w:r>
      <w:r>
        <w:rPr>
          <w:rFonts w:hint="default" w:ascii="Sylfaen" w:hAnsi="Sylfaen" w:cs="Sylfaen"/>
          <w:b/>
          <w:sz w:val="22"/>
          <w:szCs w:val="22"/>
          <w:lang w:val="hy-AM"/>
        </w:rPr>
        <w:t>ուղեցույցը</w:t>
      </w:r>
    </w:p>
    <w:p w14:paraId="62167398">
      <w:pPr>
        <w:jc w:val="center"/>
        <w:rPr>
          <w:rFonts w:hint="default" w:ascii="Sylfaen" w:hAnsi="Sylfaen" w:cs="Sylfaen"/>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5A99B818">
        <w:tblPrEx>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25D8B6D">
            <w:pPr>
              <w:jc w:val="both"/>
              <w:rPr>
                <w:rFonts w:hint="default" w:ascii="Sylfaen" w:hAnsi="Sylfaen" w:cs="Sylfaen"/>
                <w:sz w:val="20"/>
                <w:szCs w:val="20"/>
              </w:rPr>
            </w:pPr>
            <w:r>
              <w:rPr>
                <w:rFonts w:hint="default" w:ascii="Sylfaen" w:hAnsi="Sylfaen" w:cs="Sylfaen"/>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29BA9C15">
            <w:pPr>
              <w:jc w:val="center"/>
              <w:rPr>
                <w:rFonts w:hint="default" w:ascii="Sylfaen" w:hAnsi="Sylfaen" w:cs="Sylfaen"/>
                <w:b/>
                <w:sz w:val="20"/>
                <w:szCs w:val="20"/>
              </w:rPr>
            </w:pPr>
            <w:r>
              <w:rPr>
                <w:rFonts w:hint="default" w:ascii="Sylfaen" w:hAnsi="Sylfaen" w:cs="Sylfaen"/>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7702900B">
            <w:pPr>
              <w:jc w:val="center"/>
              <w:rPr>
                <w:rFonts w:hint="default" w:ascii="Sylfaen" w:hAnsi="Sylfaen" w:cs="Sylfaen"/>
                <w:b/>
                <w:sz w:val="20"/>
                <w:szCs w:val="20"/>
              </w:rPr>
            </w:pPr>
            <w:r>
              <w:rPr>
                <w:rFonts w:hint="default" w:ascii="Sylfaen" w:hAnsi="Sylfaen" w:cs="Sylfaen"/>
                <w:b/>
                <w:sz w:val="20"/>
                <w:szCs w:val="20"/>
              </w:rPr>
              <w:t>Նշված դաշտի/</w:t>
            </w:r>
          </w:p>
          <w:p w14:paraId="385CDB9A">
            <w:pPr>
              <w:jc w:val="center"/>
              <w:rPr>
                <w:rFonts w:hint="default" w:ascii="Sylfaen" w:hAnsi="Sylfaen" w:cs="Sylfaen"/>
                <w:b/>
                <w:sz w:val="20"/>
                <w:szCs w:val="20"/>
              </w:rPr>
            </w:pPr>
            <w:r>
              <w:rPr>
                <w:rFonts w:hint="default" w:ascii="Sylfaen" w:hAnsi="Sylfaen" w:cs="Sylfaen"/>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5D61621C">
            <w:pPr>
              <w:jc w:val="center"/>
              <w:rPr>
                <w:rFonts w:hint="default" w:ascii="Sylfaen" w:hAnsi="Sylfaen" w:cs="Sylfaen"/>
                <w:b/>
                <w:sz w:val="20"/>
                <w:szCs w:val="20"/>
                <w:lang w:val="hy-AM"/>
              </w:rPr>
            </w:pPr>
            <w:r>
              <w:rPr>
                <w:rFonts w:hint="default" w:ascii="Sylfaen" w:hAnsi="Sylfaen" w:cs="Sylfaen"/>
                <w:b/>
                <w:sz w:val="20"/>
                <w:szCs w:val="20"/>
              </w:rPr>
              <w:t>Վավերապայմանի լրացման պահանջը</w:t>
            </w:r>
            <w:r>
              <w:rPr>
                <w:rFonts w:hint="default" w:ascii="Sylfaen" w:hAnsi="Sylfaen" w:cs="Sylfaen"/>
                <w:b/>
                <w:sz w:val="20"/>
                <w:szCs w:val="20"/>
                <w:lang w:val="hy-AM"/>
              </w:rPr>
              <w:t xml:space="preserve"> </w:t>
            </w:r>
          </w:p>
          <w:p w14:paraId="7BFDAABA">
            <w:pPr>
              <w:jc w:val="center"/>
              <w:rPr>
                <w:rFonts w:hint="default" w:ascii="Sylfaen" w:hAnsi="Sylfaen" w:cs="Sylfaen"/>
                <w:b/>
                <w:sz w:val="20"/>
                <w:szCs w:val="20"/>
              </w:rPr>
            </w:pPr>
            <w:r>
              <w:rPr>
                <w:rFonts w:hint="default" w:ascii="Sylfaen" w:hAnsi="Sylfaen" w:cs="Sylfaen"/>
                <w:b/>
                <w:sz w:val="20"/>
                <w:szCs w:val="20"/>
              </w:rPr>
              <w:t>(</w:t>
            </w:r>
            <w:r>
              <w:rPr>
                <w:rFonts w:hint="default" w:ascii="Sylfaen" w:hAnsi="Sylfaen" w:cs="Sylfaen"/>
                <w:b/>
                <w:sz w:val="20"/>
                <w:szCs w:val="20"/>
                <w:lang w:val="hy-AM"/>
              </w:rPr>
              <w:t>գնումների գործընթացի հետ կապված</w:t>
            </w:r>
            <w:r>
              <w:rPr>
                <w:rFonts w:hint="default" w:ascii="Sylfaen" w:hAnsi="Sylfaen" w:cs="Sylfaen"/>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4D8BAA9D">
            <w:pPr>
              <w:ind w:left="-588" w:firstLine="588"/>
              <w:jc w:val="center"/>
              <w:rPr>
                <w:rFonts w:hint="default" w:ascii="Sylfaen" w:hAnsi="Sylfaen" w:cs="Sylfaen"/>
                <w:b/>
                <w:sz w:val="20"/>
                <w:szCs w:val="20"/>
              </w:rPr>
            </w:pPr>
            <w:r>
              <w:rPr>
                <w:rFonts w:hint="default" w:ascii="Sylfaen" w:hAnsi="Sylfaen" w:cs="Sylfaen"/>
                <w:b/>
                <w:sz w:val="20"/>
                <w:szCs w:val="20"/>
              </w:rPr>
              <w:t>Վավերապայմանը</w:t>
            </w:r>
          </w:p>
          <w:p w14:paraId="021D2B6C">
            <w:pPr>
              <w:ind w:left="-588" w:firstLine="588"/>
              <w:jc w:val="center"/>
              <w:rPr>
                <w:rFonts w:hint="default" w:ascii="Sylfaen" w:hAnsi="Sylfaen" w:cs="Sylfaen"/>
                <w:b/>
                <w:sz w:val="20"/>
                <w:szCs w:val="20"/>
              </w:rPr>
            </w:pPr>
            <w:r>
              <w:rPr>
                <w:rFonts w:hint="default" w:ascii="Sylfaen" w:hAnsi="Sylfaen" w:cs="Sylfaen"/>
                <w:b/>
                <w:sz w:val="20"/>
                <w:szCs w:val="20"/>
              </w:rPr>
              <w:t xml:space="preserve">լրացնող կողմը` </w:t>
            </w:r>
          </w:p>
          <w:p w14:paraId="34176E4E">
            <w:pPr>
              <w:ind w:left="-588" w:firstLine="588"/>
              <w:jc w:val="center"/>
              <w:rPr>
                <w:rFonts w:hint="default" w:ascii="Sylfaen" w:hAnsi="Sylfaen" w:cs="Sylfaen"/>
                <w:b/>
                <w:sz w:val="20"/>
                <w:szCs w:val="20"/>
              </w:rPr>
            </w:pPr>
            <w:r>
              <w:rPr>
                <w:rFonts w:hint="default" w:ascii="Sylfaen" w:hAnsi="Sylfaen" w:cs="Sylfaen"/>
                <w:b/>
                <w:sz w:val="20"/>
                <w:szCs w:val="20"/>
              </w:rPr>
              <w:t>շահառուն կամ վճարողը</w:t>
            </w:r>
          </w:p>
          <w:p w14:paraId="01EF764A">
            <w:pPr>
              <w:ind w:left="-588" w:firstLine="588"/>
              <w:jc w:val="center"/>
              <w:rPr>
                <w:rFonts w:hint="default" w:ascii="Sylfaen" w:hAnsi="Sylfaen" w:cs="Sylfaen"/>
                <w:b/>
                <w:sz w:val="20"/>
                <w:szCs w:val="20"/>
              </w:rPr>
            </w:pPr>
            <w:r>
              <w:rPr>
                <w:rFonts w:hint="default" w:ascii="Sylfaen" w:hAnsi="Sylfaen" w:cs="Sylfaen"/>
                <w:b/>
                <w:sz w:val="20"/>
                <w:szCs w:val="20"/>
              </w:rPr>
              <w:t>(</w:t>
            </w:r>
            <w:r>
              <w:rPr>
                <w:rFonts w:hint="default" w:ascii="Sylfaen" w:hAnsi="Sylfaen" w:cs="Sylfaen"/>
                <w:b/>
                <w:sz w:val="20"/>
                <w:szCs w:val="20"/>
                <w:lang w:val="hy-AM"/>
              </w:rPr>
              <w:t>գնումների գործընթացի հետ կապված</w:t>
            </w:r>
            <w:r>
              <w:rPr>
                <w:rFonts w:hint="default" w:ascii="Sylfaen" w:hAnsi="Sylfaen" w:cs="Sylfaen"/>
                <w:b/>
                <w:sz w:val="20"/>
                <w:szCs w:val="20"/>
              </w:rPr>
              <w:t>)</w:t>
            </w:r>
          </w:p>
        </w:tc>
      </w:tr>
      <w:tr w14:paraId="0F53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3847F0">
            <w:pPr>
              <w:jc w:val="center"/>
              <w:rPr>
                <w:rFonts w:hint="default" w:ascii="Sylfaen" w:hAnsi="Sylfaen" w:cs="Sylfaen"/>
                <w:b/>
                <w:sz w:val="20"/>
                <w:szCs w:val="20"/>
              </w:rPr>
            </w:pPr>
            <w:r>
              <w:rPr>
                <w:rFonts w:hint="default" w:ascii="Sylfaen" w:hAnsi="Sylfaen" w:cs="Sylfaen"/>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482C9D26">
            <w:pPr>
              <w:jc w:val="center"/>
              <w:rPr>
                <w:rFonts w:hint="default" w:ascii="Sylfaen" w:hAnsi="Sylfaen" w:cs="Sylfaen"/>
                <w:b/>
                <w:sz w:val="20"/>
                <w:szCs w:val="20"/>
              </w:rPr>
            </w:pPr>
            <w:r>
              <w:rPr>
                <w:rFonts w:hint="default" w:ascii="Sylfaen" w:hAnsi="Sylfaen" w:cs="Sylfaen"/>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7295A846">
            <w:pPr>
              <w:jc w:val="center"/>
              <w:rPr>
                <w:rFonts w:hint="default" w:ascii="Sylfaen" w:hAnsi="Sylfaen" w:cs="Sylfaen"/>
                <w:b/>
                <w:sz w:val="20"/>
                <w:szCs w:val="20"/>
              </w:rPr>
            </w:pPr>
            <w:r>
              <w:rPr>
                <w:rFonts w:hint="default" w:ascii="Sylfaen" w:hAnsi="Sylfaen" w:cs="Sylfaen"/>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72656DBA">
            <w:pPr>
              <w:jc w:val="center"/>
              <w:rPr>
                <w:rFonts w:hint="default" w:ascii="Sylfaen" w:hAnsi="Sylfaen" w:cs="Sylfaen"/>
                <w:b/>
                <w:sz w:val="20"/>
                <w:szCs w:val="20"/>
              </w:rPr>
            </w:pPr>
            <w:r>
              <w:rPr>
                <w:rFonts w:hint="default" w:ascii="Sylfaen" w:hAnsi="Sylfaen" w:cs="Sylfaen"/>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382F72C7">
            <w:pPr>
              <w:jc w:val="center"/>
              <w:rPr>
                <w:rFonts w:hint="default" w:ascii="Sylfaen" w:hAnsi="Sylfaen" w:cs="Sylfaen"/>
                <w:b/>
                <w:sz w:val="20"/>
                <w:szCs w:val="20"/>
              </w:rPr>
            </w:pPr>
            <w:r>
              <w:rPr>
                <w:rFonts w:hint="default" w:ascii="Sylfaen" w:hAnsi="Sylfaen" w:cs="Sylfaen"/>
                <w:b/>
                <w:sz w:val="20"/>
                <w:szCs w:val="20"/>
              </w:rPr>
              <w:t>5</w:t>
            </w:r>
          </w:p>
        </w:tc>
      </w:tr>
      <w:tr w14:paraId="79B9E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0056F5">
            <w:pPr>
              <w:jc w:val="center"/>
              <w:rPr>
                <w:rFonts w:hint="default" w:ascii="Sylfaen" w:hAnsi="Sylfaen" w:cs="Sylfaen"/>
                <w:sz w:val="20"/>
                <w:szCs w:val="20"/>
                <w:lang w:val="hy-AM"/>
              </w:rPr>
            </w:pPr>
            <w:r>
              <w:rPr>
                <w:rFonts w:hint="default" w:ascii="Sylfaen" w:hAnsi="Sylfaen" w:cs="Sylfaen"/>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3F14A123">
            <w:pPr>
              <w:jc w:val="center"/>
              <w:rPr>
                <w:rFonts w:hint="default" w:ascii="Sylfaen" w:hAnsi="Sylfaen" w:cs="Sylfaen"/>
                <w:sz w:val="20"/>
                <w:szCs w:val="20"/>
                <w:lang w:val="hy-AM"/>
              </w:rPr>
            </w:pPr>
            <w:r>
              <w:rPr>
                <w:rFonts w:hint="default" w:ascii="Sylfaen" w:hAnsi="Sylfaen" w:cs="Sylfaen"/>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15769509">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140322C">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6D1626E">
            <w:pPr>
              <w:jc w:val="center"/>
              <w:rPr>
                <w:rFonts w:hint="default" w:ascii="Sylfaen" w:hAnsi="Sylfaen" w:cs="Sylfaen"/>
                <w:sz w:val="20"/>
                <w:szCs w:val="20"/>
                <w:lang w:val="hy-AM"/>
              </w:rPr>
            </w:pPr>
            <w:r>
              <w:rPr>
                <w:rFonts w:hint="default" w:ascii="Sylfaen" w:hAnsi="Sylfaen" w:cs="Sylfaen"/>
                <w:sz w:val="20"/>
                <w:szCs w:val="20"/>
                <w:lang w:val="hy-AM"/>
              </w:rPr>
              <w:t>Փաստաթղթի վրա նախապես լրացված է &lt;Վճարման պահանջագիր&gt;</w:t>
            </w:r>
          </w:p>
        </w:tc>
      </w:tr>
      <w:tr w14:paraId="7C86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B2EDFCB">
            <w:pPr>
              <w:pStyle w:val="76"/>
              <w:numPr>
                <w:ilvl w:val="0"/>
                <w:numId w:val="11"/>
              </w:numPr>
              <w:contextualSpacing/>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04C5FAB">
            <w:pPr>
              <w:jc w:val="both"/>
              <w:rPr>
                <w:rFonts w:hint="default" w:ascii="Sylfaen" w:hAnsi="Sylfaen" w:cs="Sylfaen"/>
                <w:sz w:val="20"/>
                <w:szCs w:val="20"/>
              </w:rPr>
            </w:pPr>
            <w:r>
              <w:rPr>
                <w:rFonts w:hint="default" w:ascii="Sylfaen" w:hAnsi="Sylfaen" w:cs="Sylfaen"/>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CFECC69">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5F48ED8">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3218CD40">
            <w:pPr>
              <w:jc w:val="center"/>
              <w:rPr>
                <w:rFonts w:hint="default" w:ascii="Sylfaen" w:hAnsi="Sylfaen" w:cs="Sylfaen"/>
                <w:sz w:val="20"/>
                <w:szCs w:val="20"/>
              </w:rPr>
            </w:pPr>
            <w:r>
              <w:rPr>
                <w:rFonts w:hint="default" w:ascii="Sylfaen" w:hAnsi="Sylfaen" w:cs="Sylfaen"/>
                <w:sz w:val="20"/>
                <w:szCs w:val="20"/>
              </w:rPr>
              <w:t>լրացվում է շահառուի կողմից` վճարողի բանկին վճարման պահանջագիրը ներկայացնելիս</w:t>
            </w:r>
          </w:p>
        </w:tc>
      </w:tr>
      <w:tr w14:paraId="70B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DEDA02E">
            <w:pPr>
              <w:pStyle w:val="76"/>
              <w:numPr>
                <w:ilvl w:val="0"/>
                <w:numId w:val="11"/>
              </w:numPr>
              <w:ind w:hanging="436"/>
              <w:contextualSpacing/>
              <w:jc w:val="both"/>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026DB8F">
            <w:pPr>
              <w:jc w:val="both"/>
              <w:rPr>
                <w:rFonts w:hint="default" w:ascii="Sylfaen" w:hAnsi="Sylfaen" w:cs="Sylfaen"/>
                <w:sz w:val="20"/>
                <w:szCs w:val="20"/>
              </w:rPr>
            </w:pPr>
            <w:r>
              <w:rPr>
                <w:rFonts w:hint="default" w:ascii="Sylfaen" w:hAnsi="Sylfaen" w:cs="Sylfaen"/>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6DC19E11">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7D9D6F5">
            <w:pPr>
              <w:jc w:val="center"/>
              <w:rPr>
                <w:rFonts w:hint="default" w:ascii="Sylfaen" w:hAnsi="Sylfaen" w:cs="Sylfaen"/>
                <w:sz w:val="20"/>
                <w:szCs w:val="20"/>
              </w:rPr>
            </w:pPr>
            <w:r>
              <w:rPr>
                <w:rFonts w:hint="default" w:ascii="Sylfaen" w:hAnsi="Sylfaen" w:cs="Sylfaen"/>
                <w:sz w:val="20"/>
                <w:szCs w:val="20"/>
              </w:rPr>
              <w:t>պարտադիր</w:t>
            </w:r>
          </w:p>
          <w:p w14:paraId="3B1842B5">
            <w:pPr>
              <w:jc w:val="center"/>
              <w:rPr>
                <w:rFonts w:hint="default" w:ascii="Sylfaen" w:hAnsi="Sylfaen" w:cs="Sylfaen"/>
                <w:sz w:val="20"/>
                <w:szCs w:val="20"/>
              </w:rPr>
            </w:pPr>
          </w:p>
        </w:tc>
        <w:tc>
          <w:tcPr>
            <w:tcW w:w="2640" w:type="dxa"/>
            <w:tcBorders>
              <w:top w:val="single" w:color="auto" w:sz="4" w:space="0"/>
              <w:left w:val="single" w:color="auto" w:sz="4" w:space="0"/>
              <w:bottom w:val="single" w:color="auto" w:sz="4" w:space="0"/>
              <w:right w:val="single" w:color="auto" w:sz="4" w:space="0"/>
            </w:tcBorders>
          </w:tcPr>
          <w:p w14:paraId="2CC3DB18">
            <w:pPr>
              <w:ind w:left="132" w:hanging="132"/>
              <w:jc w:val="center"/>
              <w:rPr>
                <w:rFonts w:hint="default" w:ascii="Sylfaen" w:hAnsi="Sylfaen" w:cs="Sylfaen"/>
                <w:sz w:val="20"/>
                <w:szCs w:val="20"/>
                <w:lang w:val="hy-AM"/>
              </w:rPr>
            </w:pPr>
            <w:r>
              <w:rPr>
                <w:rFonts w:hint="default" w:ascii="Sylfaen" w:hAnsi="Sylfaen" w:cs="Sylfaen"/>
                <w:sz w:val="20"/>
                <w:szCs w:val="20"/>
              </w:rPr>
              <w:t>լրացվում է շահառուի կողմից` վճարողի բանկին վճարման պահանջագրի ներկայացման օրը</w:t>
            </w:r>
            <w:r>
              <w:rPr>
                <w:rFonts w:hint="default" w:ascii="Sylfaen" w:hAnsi="Sylfaen" w:cs="Sylfaen"/>
                <w:sz w:val="20"/>
                <w:szCs w:val="20"/>
                <w:lang w:val="hy-AM"/>
              </w:rPr>
              <w:t xml:space="preserve">: </w:t>
            </w:r>
          </w:p>
        </w:tc>
      </w:tr>
      <w:tr w14:paraId="70B2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0FCC4FA">
            <w:pPr>
              <w:pStyle w:val="76"/>
              <w:numPr>
                <w:ilvl w:val="0"/>
                <w:numId w:val="11"/>
              </w:numPr>
              <w:ind w:hanging="436"/>
              <w:contextualSpacing/>
              <w:jc w:val="both"/>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C1D4B69">
            <w:pPr>
              <w:jc w:val="both"/>
              <w:rPr>
                <w:rFonts w:hint="default" w:ascii="Sylfaen" w:hAnsi="Sylfaen" w:cs="Sylfaen"/>
                <w:sz w:val="20"/>
                <w:szCs w:val="20"/>
              </w:rPr>
            </w:pPr>
            <w:r>
              <w:rPr>
                <w:rFonts w:hint="default" w:ascii="Sylfaen" w:hAnsi="Sylfaen" w:cs="Sylfaen"/>
                <w:sz w:val="20"/>
                <w:szCs w:val="20"/>
                <w:lang w:val="hy-AM"/>
              </w:rPr>
              <w:t>Վճարողի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0AE2FBE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0E581A3">
            <w:pPr>
              <w:jc w:val="center"/>
              <w:rPr>
                <w:rFonts w:hint="default" w:ascii="Sylfaen" w:hAnsi="Sylfaen" w:cs="Sylfaen"/>
                <w:sz w:val="20"/>
                <w:szCs w:val="20"/>
              </w:rPr>
            </w:pPr>
            <w:r>
              <w:rPr>
                <w:rFonts w:hint="default" w:ascii="Sylfaen" w:hAnsi="Sylfaen" w:cs="Sylfaen"/>
                <w:sz w:val="20"/>
                <w:szCs w:val="20"/>
              </w:rPr>
              <w:t>պարտադիր</w:t>
            </w:r>
          </w:p>
          <w:p w14:paraId="3FAB2C12">
            <w:pPr>
              <w:jc w:val="center"/>
              <w:rPr>
                <w:rFonts w:hint="default" w:ascii="Sylfaen" w:hAnsi="Sylfaen" w:cs="Sylfaen"/>
                <w:sz w:val="20"/>
                <w:szCs w:val="20"/>
              </w:rPr>
            </w:pPr>
            <w:r>
              <w:rPr>
                <w:rFonts w:hint="default" w:ascii="Sylfaen" w:hAnsi="Sylfaen" w:cs="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hint="default" w:ascii="Sylfaen" w:hAnsi="Sylfaen" w:cs="Sylfaen"/>
                <w:sz w:val="20"/>
                <w:szCs w:val="20"/>
                <w:lang w:val="hy-AM"/>
              </w:rPr>
              <w:t xml:space="preserve"> </w:t>
            </w:r>
            <w:r>
              <w:rPr>
                <w:rFonts w:hint="default" w:ascii="Sylfaen" w:hAnsi="Sylfaen" w:cs="Sylfaen"/>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24C690EC">
            <w:pPr>
              <w:ind w:left="252" w:hanging="252"/>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4F6B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91F6593">
            <w:pPr>
              <w:jc w:val="center"/>
              <w:rPr>
                <w:rFonts w:hint="default" w:ascii="Sylfaen" w:hAnsi="Sylfaen" w:cs="Sylfaen"/>
                <w:sz w:val="20"/>
                <w:szCs w:val="20"/>
              </w:rPr>
            </w:pPr>
            <w:r>
              <w:rPr>
                <w:rFonts w:hint="default" w:ascii="Sylfaen" w:hAnsi="Sylfaen" w:cs="Sylfaen"/>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148864B0">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4F8B74D3">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40DA808">
            <w:pPr>
              <w:jc w:val="center"/>
              <w:rPr>
                <w:rFonts w:hint="default" w:ascii="Sylfaen" w:hAnsi="Sylfaen" w:cs="Sylfaen"/>
                <w:sz w:val="20"/>
                <w:szCs w:val="20"/>
              </w:rPr>
            </w:pPr>
            <w:r>
              <w:rPr>
                <w:rFonts w:hint="default" w:ascii="Sylfaen" w:hAnsi="Sylfaen" w:cs="Sylfaen"/>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0AF40B88">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5417F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C75F949">
            <w:pPr>
              <w:jc w:val="center"/>
              <w:rPr>
                <w:rFonts w:hint="default" w:ascii="Sylfaen" w:hAnsi="Sylfaen" w:cs="Sylfaen"/>
                <w:sz w:val="20"/>
                <w:szCs w:val="20"/>
              </w:rPr>
            </w:pPr>
            <w:r>
              <w:rPr>
                <w:rFonts w:hint="default" w:ascii="Sylfaen" w:hAnsi="Sylfaen" w:cs="Sylfaen"/>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34E95264">
            <w:pPr>
              <w:jc w:val="center"/>
              <w:rPr>
                <w:rFonts w:hint="default" w:ascii="Sylfaen" w:hAnsi="Sylfaen" w:cs="Sylfaen"/>
                <w:sz w:val="20"/>
                <w:szCs w:val="20"/>
              </w:rPr>
            </w:pPr>
            <w:r>
              <w:rPr>
                <w:rFonts w:hint="default" w:ascii="Sylfaen" w:hAnsi="Sylfaen" w:cs="Sylfaen"/>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760A9D3E">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03F4857">
            <w:pPr>
              <w:jc w:val="center"/>
              <w:rPr>
                <w:rFonts w:hint="default" w:ascii="Sylfaen" w:hAnsi="Sylfaen" w:cs="Sylfaen"/>
                <w:sz w:val="20"/>
                <w:szCs w:val="20"/>
              </w:rPr>
            </w:pPr>
            <w:r>
              <w:rPr>
                <w:rFonts w:hint="default" w:ascii="Sylfaen" w:hAnsi="Sylfaen" w:cs="Sylfaen"/>
                <w:sz w:val="20"/>
                <w:szCs w:val="20"/>
              </w:rPr>
              <w:t>պարտադիր</w:t>
            </w:r>
          </w:p>
          <w:p w14:paraId="66C6EBF9">
            <w:pPr>
              <w:jc w:val="center"/>
              <w:rPr>
                <w:rFonts w:hint="default" w:ascii="Sylfaen" w:hAnsi="Sylfaen" w:cs="Sylfaen"/>
                <w:sz w:val="20"/>
                <w:szCs w:val="20"/>
              </w:rPr>
            </w:pPr>
            <w:r>
              <w:rPr>
                <w:rFonts w:hint="default" w:ascii="Sylfaen" w:hAnsi="Sylfaen" w:cs="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78579C66">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27F9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C3EFBE">
            <w:pPr>
              <w:jc w:val="center"/>
              <w:rPr>
                <w:rFonts w:hint="default" w:ascii="Sylfaen" w:hAnsi="Sylfaen" w:cs="Sylfaen"/>
                <w:sz w:val="20"/>
                <w:szCs w:val="20"/>
              </w:rPr>
            </w:pPr>
            <w:r>
              <w:rPr>
                <w:rFonts w:hint="default" w:ascii="Sylfaen" w:hAnsi="Sylfaen" w:cs="Sylfaen"/>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15D10DAA">
            <w:pPr>
              <w:jc w:val="center"/>
              <w:rPr>
                <w:rFonts w:hint="default" w:ascii="Sylfaen" w:hAnsi="Sylfaen" w:cs="Sylfaen"/>
                <w:sz w:val="20"/>
                <w:szCs w:val="20"/>
              </w:rPr>
            </w:pPr>
            <w:r>
              <w:rPr>
                <w:rFonts w:hint="default" w:ascii="Sylfaen" w:hAnsi="Sylfaen" w:cs="Sylfaen"/>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1005EABC">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E0AD5B5">
            <w:pPr>
              <w:jc w:val="center"/>
              <w:rPr>
                <w:rFonts w:hint="default" w:ascii="Sylfaen" w:hAnsi="Sylfaen" w:cs="Sylfaen"/>
                <w:sz w:val="20"/>
                <w:szCs w:val="20"/>
              </w:rPr>
            </w:pPr>
            <w:r>
              <w:rPr>
                <w:rFonts w:hint="default" w:ascii="Sylfaen" w:hAnsi="Sylfaen" w:cs="Sylfaen"/>
                <w:sz w:val="20"/>
                <w:szCs w:val="20"/>
              </w:rPr>
              <w:t>ոչ պարտադիր</w:t>
            </w:r>
          </w:p>
          <w:p w14:paraId="10B56F6D">
            <w:pPr>
              <w:jc w:val="center"/>
              <w:rPr>
                <w:rFonts w:hint="default" w:ascii="Sylfaen" w:hAnsi="Sylfaen" w:cs="Sylfaen"/>
                <w:sz w:val="20"/>
                <w:szCs w:val="20"/>
              </w:rPr>
            </w:pPr>
            <w:r>
              <w:rPr>
                <w:rFonts w:hint="default" w:ascii="Sylfaen" w:hAnsi="Sylfaen" w:cs="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1B8066F1">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23ADE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8A5D8F0">
            <w:pPr>
              <w:jc w:val="center"/>
              <w:rPr>
                <w:rFonts w:hint="default" w:ascii="Sylfaen" w:hAnsi="Sylfaen" w:cs="Sylfaen"/>
                <w:sz w:val="20"/>
                <w:szCs w:val="20"/>
              </w:rPr>
            </w:pPr>
            <w:r>
              <w:rPr>
                <w:rFonts w:hint="default" w:ascii="Sylfaen" w:hAnsi="Sylfaen" w:cs="Sylfaen"/>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4D804D5F">
            <w:pPr>
              <w:jc w:val="center"/>
              <w:rPr>
                <w:rFonts w:hint="default" w:ascii="Sylfaen" w:hAnsi="Sylfaen" w:cs="Sylfaen"/>
                <w:sz w:val="20"/>
                <w:szCs w:val="20"/>
              </w:rPr>
            </w:pPr>
            <w:r>
              <w:rPr>
                <w:rFonts w:hint="default" w:ascii="Sylfaen" w:hAnsi="Sylfaen" w:cs="Sylfaen"/>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4E251BB7">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0A50C08">
            <w:pPr>
              <w:jc w:val="center"/>
              <w:rPr>
                <w:rFonts w:hint="default" w:ascii="Sylfaen" w:hAnsi="Sylfaen" w:cs="Sylfaen"/>
                <w:sz w:val="20"/>
                <w:szCs w:val="20"/>
              </w:rPr>
            </w:pPr>
            <w:r>
              <w:rPr>
                <w:rFonts w:hint="default" w:ascii="Sylfaen" w:hAnsi="Sylfaen" w:cs="Sylfaen"/>
                <w:sz w:val="20"/>
                <w:szCs w:val="20"/>
              </w:rPr>
              <w:t>ոչ պարտադիր</w:t>
            </w:r>
          </w:p>
          <w:p w14:paraId="56CB4C7F">
            <w:pPr>
              <w:jc w:val="center"/>
              <w:rPr>
                <w:rFonts w:hint="default" w:ascii="Sylfaen" w:hAnsi="Sylfaen" w:cs="Sylfaen"/>
                <w:sz w:val="20"/>
                <w:szCs w:val="20"/>
              </w:rPr>
            </w:pPr>
            <w:r>
              <w:rPr>
                <w:rFonts w:hint="default" w:ascii="Sylfaen" w:hAnsi="Sylfaen" w:cs="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504289D1">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79C5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BE2F19">
            <w:pPr>
              <w:jc w:val="center"/>
              <w:rPr>
                <w:rFonts w:hint="default" w:ascii="Sylfaen" w:hAnsi="Sylfaen" w:cs="Sylfaen"/>
                <w:sz w:val="20"/>
                <w:szCs w:val="20"/>
              </w:rPr>
            </w:pPr>
            <w:r>
              <w:rPr>
                <w:rFonts w:hint="default" w:ascii="Sylfaen" w:hAnsi="Sylfaen" w:cs="Sylfaen"/>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5821CACA">
            <w:pPr>
              <w:jc w:val="center"/>
              <w:rPr>
                <w:rFonts w:hint="default" w:ascii="Sylfaen" w:hAnsi="Sylfaen" w:cs="Sylfaen"/>
                <w:sz w:val="20"/>
                <w:szCs w:val="20"/>
              </w:rPr>
            </w:pPr>
            <w:r>
              <w:rPr>
                <w:rFonts w:hint="default" w:ascii="Sylfaen" w:hAnsi="Sylfaen" w:cs="Sylfaen"/>
                <w:sz w:val="20"/>
                <w:szCs w:val="20"/>
              </w:rPr>
              <w:t>շահառու</w:t>
            </w:r>
            <w:r>
              <w:rPr>
                <w:rFonts w:hint="default" w:ascii="Sylfaen" w:hAnsi="Sylfaen" w:cs="Sylfaen"/>
                <w:sz w:val="20"/>
                <w:szCs w:val="20"/>
                <w:lang w:val="hy-AM"/>
              </w:rPr>
              <w:t>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36D992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E983020">
            <w:pPr>
              <w:jc w:val="center"/>
              <w:rPr>
                <w:rFonts w:hint="default" w:ascii="Sylfaen" w:hAnsi="Sylfaen" w:cs="Sylfaen"/>
                <w:sz w:val="20"/>
                <w:szCs w:val="20"/>
              </w:rPr>
            </w:pPr>
            <w:r>
              <w:rPr>
                <w:rFonts w:hint="default" w:ascii="Sylfaen" w:hAnsi="Sylfaen" w:cs="Sylfaen"/>
                <w:sz w:val="20"/>
                <w:szCs w:val="20"/>
              </w:rPr>
              <w:t>պարտադիր</w:t>
            </w:r>
          </w:p>
          <w:p w14:paraId="6F7B0ABF">
            <w:pPr>
              <w:jc w:val="center"/>
              <w:rPr>
                <w:rFonts w:hint="default" w:ascii="Sylfaen" w:hAnsi="Sylfaen" w:cs="Sylfaen"/>
                <w:sz w:val="20"/>
                <w:szCs w:val="20"/>
              </w:rPr>
            </w:pPr>
            <w:r>
              <w:rPr>
                <w:rFonts w:hint="default" w:ascii="Sylfaen" w:hAnsi="Sylfaen" w:cs="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5E583A65">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1101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9D0B1CD">
            <w:pPr>
              <w:jc w:val="center"/>
              <w:rPr>
                <w:rFonts w:hint="default" w:ascii="Sylfaen" w:hAnsi="Sylfaen" w:cs="Sylfaen"/>
                <w:sz w:val="20"/>
                <w:szCs w:val="20"/>
                <w:lang w:val="hy-AM"/>
              </w:rPr>
            </w:pPr>
            <w:r>
              <w:rPr>
                <w:rFonts w:hint="default" w:ascii="Sylfaen" w:hAnsi="Sylfaen" w:cs="Sylfaen"/>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7641D21F">
            <w:pPr>
              <w:jc w:val="center"/>
              <w:rPr>
                <w:rFonts w:hint="default" w:ascii="Sylfaen" w:hAnsi="Sylfaen" w:cs="Sylfaen"/>
                <w:sz w:val="20"/>
                <w:szCs w:val="20"/>
              </w:rPr>
            </w:pPr>
            <w:r>
              <w:rPr>
                <w:rFonts w:hint="default" w:ascii="Sylfaen" w:hAnsi="Sylfaen" w:cs="Sylfaen"/>
                <w:sz w:val="20"/>
                <w:szCs w:val="20"/>
              </w:rPr>
              <w:t>շահառուի Հ</w:t>
            </w:r>
            <w:r>
              <w:rPr>
                <w:rFonts w:hint="default" w:ascii="Sylfaen" w:hAnsi="Sylfaen" w:cs="Sylfaen"/>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5626E87F">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DB22615">
            <w:pPr>
              <w:jc w:val="center"/>
              <w:rPr>
                <w:rFonts w:hint="default" w:ascii="Sylfaen" w:hAnsi="Sylfaen" w:cs="Sylfaen"/>
                <w:sz w:val="20"/>
                <w:szCs w:val="20"/>
              </w:rPr>
            </w:pPr>
            <w:r>
              <w:rPr>
                <w:rFonts w:hint="default" w:ascii="Sylfaen" w:hAnsi="Sylfaen" w:cs="Sylfaen"/>
                <w:sz w:val="20"/>
                <w:szCs w:val="20"/>
              </w:rPr>
              <w:t>ոչ պարտադիր</w:t>
            </w:r>
          </w:p>
          <w:p w14:paraId="266BB438">
            <w:pPr>
              <w:jc w:val="center"/>
              <w:rPr>
                <w:rFonts w:hint="default" w:ascii="Sylfaen" w:hAnsi="Sylfaen" w:cs="Sylfaen"/>
                <w:sz w:val="20"/>
                <w:szCs w:val="20"/>
              </w:rPr>
            </w:pPr>
            <w:r>
              <w:rPr>
                <w:rFonts w:hint="default" w:ascii="Sylfaen" w:hAnsi="Sylfaen" w:cs="Sylfaen"/>
                <w:sz w:val="20"/>
                <w:szCs w:val="20"/>
              </w:rPr>
              <w:t xml:space="preserve"> (</w:t>
            </w:r>
            <w:r>
              <w:rPr>
                <w:rFonts w:hint="default" w:ascii="Sylfaen" w:hAnsi="Sylfaen" w:cs="Sylfaen"/>
                <w:sz w:val="20"/>
                <w:szCs w:val="20"/>
                <w:lang w:val="hy-AM"/>
              </w:rPr>
              <w:t>գնումների հետ կապված գործընթացում չի լրացվում</w:t>
            </w:r>
            <w:r>
              <w:rPr>
                <w:rFonts w:hint="default" w:ascii="Sylfaen" w:hAnsi="Sylfaen"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CED91DA">
            <w:pPr>
              <w:jc w:val="center"/>
              <w:rPr>
                <w:rFonts w:hint="default" w:ascii="Sylfaen" w:hAnsi="Sylfaen" w:cs="Sylfaen"/>
                <w:sz w:val="20"/>
                <w:szCs w:val="20"/>
              </w:rPr>
            </w:pPr>
            <w:r>
              <w:rPr>
                <w:rFonts w:hint="default" w:ascii="Sylfaen" w:hAnsi="Sylfaen" w:cs="Sylfaen"/>
                <w:sz w:val="20"/>
                <w:szCs w:val="20"/>
                <w:lang w:val="ru-RU"/>
              </w:rPr>
              <w:t>(</w:t>
            </w:r>
            <w:r>
              <w:rPr>
                <w:rFonts w:hint="default" w:ascii="Sylfaen" w:hAnsi="Sylfaen" w:cs="Sylfaen"/>
                <w:sz w:val="20"/>
                <w:szCs w:val="20"/>
                <w:lang w:val="hy-AM"/>
              </w:rPr>
              <w:t>չի լրացվում</w:t>
            </w:r>
            <w:r>
              <w:rPr>
                <w:rFonts w:hint="default" w:ascii="Sylfaen" w:hAnsi="Sylfaen" w:cs="Sylfaen"/>
                <w:sz w:val="20"/>
                <w:szCs w:val="20"/>
                <w:lang w:val="ru-RU"/>
              </w:rPr>
              <w:t>)</w:t>
            </w:r>
          </w:p>
        </w:tc>
      </w:tr>
      <w:tr w14:paraId="4E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1406A9C">
            <w:pPr>
              <w:jc w:val="center"/>
              <w:rPr>
                <w:rFonts w:hint="default" w:ascii="Sylfaen" w:hAnsi="Sylfaen" w:cs="Sylfaen"/>
                <w:sz w:val="20"/>
                <w:szCs w:val="20"/>
              </w:rPr>
            </w:pPr>
            <w:r>
              <w:rPr>
                <w:rFonts w:hint="default" w:ascii="Sylfaen" w:hAnsi="Sylfaen" w:cs="Sylfaen"/>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4F46D250">
            <w:pPr>
              <w:jc w:val="center"/>
              <w:rPr>
                <w:rFonts w:hint="default" w:ascii="Sylfaen" w:hAnsi="Sylfaen" w:cs="Sylfaen"/>
                <w:sz w:val="20"/>
                <w:szCs w:val="20"/>
              </w:rPr>
            </w:pPr>
            <w:r>
              <w:rPr>
                <w:rFonts w:hint="default" w:ascii="Sylfaen" w:hAnsi="Sylfaen" w:cs="Sylfaen"/>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6AFF39C7">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C5864A7">
            <w:pPr>
              <w:jc w:val="center"/>
              <w:rPr>
                <w:rFonts w:hint="default" w:ascii="Sylfaen" w:hAnsi="Sylfaen" w:cs="Sylfaen"/>
                <w:sz w:val="20"/>
                <w:szCs w:val="20"/>
              </w:rPr>
            </w:pPr>
            <w:r>
              <w:rPr>
                <w:rFonts w:hint="default" w:ascii="Sylfaen" w:hAnsi="Sylfaen" w:cs="Sylfaen"/>
                <w:sz w:val="20"/>
                <w:szCs w:val="20"/>
              </w:rPr>
              <w:t>ոչ պարտադիր</w:t>
            </w:r>
          </w:p>
          <w:p w14:paraId="461A4118">
            <w:pPr>
              <w:jc w:val="center"/>
              <w:rPr>
                <w:rFonts w:hint="default" w:ascii="Sylfaen" w:hAnsi="Sylfaen" w:cs="Sylfaen"/>
                <w:sz w:val="20"/>
                <w:szCs w:val="20"/>
              </w:rPr>
            </w:pPr>
            <w:r>
              <w:rPr>
                <w:rFonts w:hint="default" w:ascii="Sylfaen" w:hAnsi="Sylfaen" w:cs="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78401B2B">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6562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F07448">
            <w:pPr>
              <w:jc w:val="center"/>
              <w:rPr>
                <w:rFonts w:hint="default" w:ascii="Sylfaen" w:hAnsi="Sylfaen" w:cs="Sylfaen"/>
                <w:sz w:val="20"/>
                <w:szCs w:val="20"/>
              </w:rPr>
            </w:pPr>
            <w:r>
              <w:rPr>
                <w:rFonts w:hint="default" w:ascii="Sylfaen" w:hAnsi="Sylfaen" w:cs="Sylfaen"/>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41A9B0B1">
            <w:pPr>
              <w:jc w:val="center"/>
              <w:rPr>
                <w:rFonts w:hint="default" w:ascii="Sylfaen" w:hAnsi="Sylfaen" w:cs="Sylfaen"/>
                <w:sz w:val="20"/>
                <w:szCs w:val="20"/>
              </w:rPr>
            </w:pPr>
            <w:r>
              <w:rPr>
                <w:rFonts w:hint="default" w:ascii="Sylfaen" w:hAnsi="Sylfaen" w:cs="Sylfaen"/>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25EC5B88">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7803317">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0C34EC86">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1D8ED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082F80D">
            <w:pPr>
              <w:jc w:val="center"/>
              <w:rPr>
                <w:rFonts w:hint="default" w:ascii="Sylfaen" w:hAnsi="Sylfaen" w:cs="Sylfaen"/>
                <w:sz w:val="20"/>
                <w:szCs w:val="20"/>
              </w:rPr>
            </w:pPr>
            <w:r>
              <w:rPr>
                <w:rFonts w:hint="default" w:ascii="Sylfaen" w:hAnsi="Sylfaen" w:cs="Sylfaen"/>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0B72BA02">
            <w:pPr>
              <w:jc w:val="center"/>
              <w:rPr>
                <w:rFonts w:hint="default" w:ascii="Sylfaen" w:hAnsi="Sylfaen" w:cs="Sylfaen"/>
                <w:sz w:val="20"/>
                <w:szCs w:val="20"/>
              </w:rPr>
            </w:pPr>
            <w:r>
              <w:rPr>
                <w:rFonts w:hint="default" w:ascii="Sylfaen" w:hAnsi="Sylfaen" w:cs="Sylfaen"/>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4B568371">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0FD600A">
            <w:pPr>
              <w:jc w:val="center"/>
              <w:rPr>
                <w:rFonts w:hint="default" w:ascii="Sylfaen" w:hAnsi="Sylfaen" w:cs="Sylfaen"/>
                <w:sz w:val="20"/>
                <w:szCs w:val="20"/>
              </w:rPr>
            </w:pPr>
            <w:r>
              <w:rPr>
                <w:rFonts w:hint="default" w:ascii="Sylfaen" w:hAnsi="Sylfaen" w:cs="Sylfaen"/>
                <w:sz w:val="20"/>
                <w:szCs w:val="20"/>
              </w:rPr>
              <w:t>պարտադիր</w:t>
            </w:r>
          </w:p>
          <w:p w14:paraId="235A3F3E">
            <w:pPr>
              <w:jc w:val="center"/>
              <w:rPr>
                <w:rFonts w:hint="default" w:ascii="Sylfaen" w:hAnsi="Sylfaen" w:cs="Sylfaen"/>
                <w:sz w:val="20"/>
                <w:szCs w:val="20"/>
              </w:rPr>
            </w:pPr>
            <w:r>
              <w:rPr>
                <w:rFonts w:hint="default" w:ascii="Sylfaen" w:hAnsi="Sylfaen" w:cs="Sylfaen"/>
                <w:sz w:val="20"/>
                <w:szCs w:val="20"/>
              </w:rPr>
              <w:t>լրացվում է շահառուի այն բանկային (</w:t>
            </w:r>
            <w:r>
              <w:rPr>
                <w:rFonts w:hint="default" w:ascii="Sylfaen" w:hAnsi="Sylfaen" w:cs="Sylfaen"/>
                <w:sz w:val="20"/>
                <w:szCs w:val="20"/>
                <w:lang w:val="hy-AM"/>
              </w:rPr>
              <w:t>գանձապետական</w:t>
            </w:r>
            <w:r>
              <w:rPr>
                <w:rFonts w:hint="default" w:ascii="Sylfaen" w:hAnsi="Sylfaen" w:cs="Sylfaen"/>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5838FEAB">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505B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C860294">
            <w:pPr>
              <w:jc w:val="center"/>
              <w:rPr>
                <w:rFonts w:hint="default" w:ascii="Sylfaen" w:hAnsi="Sylfaen" w:cs="Sylfaen"/>
                <w:sz w:val="20"/>
                <w:szCs w:val="20"/>
              </w:rPr>
            </w:pPr>
            <w:r>
              <w:rPr>
                <w:rFonts w:hint="default" w:ascii="Sylfaen" w:hAnsi="Sylfaen" w:cs="Sylfaen"/>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0C1DB0E6">
            <w:pPr>
              <w:jc w:val="center"/>
              <w:rPr>
                <w:rFonts w:hint="default" w:ascii="Sylfaen" w:hAnsi="Sylfaen" w:cs="Sylfaen"/>
                <w:sz w:val="20"/>
                <w:szCs w:val="20"/>
              </w:rPr>
            </w:pPr>
            <w:r>
              <w:rPr>
                <w:rFonts w:hint="default" w:ascii="Sylfaen" w:hAnsi="Sylfaen" w:cs="Sylfaen"/>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6A1825D1">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B6FC0F5">
            <w:pPr>
              <w:jc w:val="center"/>
              <w:rPr>
                <w:rFonts w:hint="default" w:ascii="Sylfaen" w:hAnsi="Sylfaen" w:cs="Sylfaen"/>
                <w:sz w:val="20"/>
                <w:szCs w:val="20"/>
              </w:rPr>
            </w:pPr>
            <w:r>
              <w:rPr>
                <w:rFonts w:hint="default" w:ascii="Sylfaen" w:hAnsi="Sylfaen" w:cs="Sylfaen"/>
                <w:sz w:val="20"/>
                <w:szCs w:val="20"/>
              </w:rPr>
              <w:t>պարտադիր</w:t>
            </w:r>
          </w:p>
          <w:p w14:paraId="494A3E69">
            <w:pPr>
              <w:jc w:val="center"/>
              <w:rPr>
                <w:rFonts w:hint="default" w:ascii="Sylfaen" w:hAnsi="Sylfaen" w:cs="Sylfaen"/>
                <w:sz w:val="20"/>
                <w:szCs w:val="20"/>
              </w:rPr>
            </w:pPr>
            <w:r>
              <w:rPr>
                <w:rFonts w:hint="default" w:ascii="Sylfaen" w:hAnsi="Sylfaen" w:cs="Sylfaen"/>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40491FF4">
            <w:pPr>
              <w:jc w:val="center"/>
              <w:rPr>
                <w:rFonts w:hint="default" w:ascii="Sylfaen" w:hAnsi="Sylfaen" w:cs="Sylfaen"/>
                <w:sz w:val="20"/>
                <w:szCs w:val="20"/>
                <w:lang w:val="hy-AM"/>
              </w:rPr>
            </w:pPr>
            <w:r>
              <w:rPr>
                <w:rFonts w:hint="default" w:ascii="Sylfaen" w:hAnsi="Sylfaen" w:cs="Sylfaen"/>
                <w:sz w:val="20"/>
                <w:szCs w:val="20"/>
              </w:rPr>
              <w:t>լրացվում է վճարողի կողմից</w:t>
            </w:r>
            <w:r>
              <w:rPr>
                <w:rFonts w:hint="default" w:ascii="Sylfaen" w:hAnsi="Sylfaen" w:cs="Sylfaen"/>
                <w:sz w:val="20"/>
                <w:szCs w:val="20"/>
                <w:lang w:val="hy-AM"/>
              </w:rPr>
              <w:t xml:space="preserve"> </w:t>
            </w:r>
          </w:p>
        </w:tc>
      </w:tr>
      <w:tr w14:paraId="58EC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A7C7DF0">
            <w:pPr>
              <w:jc w:val="center"/>
              <w:rPr>
                <w:rFonts w:hint="default" w:ascii="Sylfaen" w:hAnsi="Sylfaen" w:cs="Sylfaen"/>
                <w:sz w:val="20"/>
                <w:szCs w:val="20"/>
                <w:lang w:val="hy-AM"/>
              </w:rPr>
            </w:pPr>
            <w:r>
              <w:rPr>
                <w:rFonts w:hint="default" w:ascii="Sylfaen" w:hAnsi="Sylfaen" w:cs="Sylfaen"/>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44F84245">
            <w:pPr>
              <w:jc w:val="center"/>
              <w:rPr>
                <w:rFonts w:hint="default" w:ascii="Sylfaen" w:hAnsi="Sylfaen" w:cs="Sylfaen"/>
                <w:sz w:val="20"/>
                <w:szCs w:val="20"/>
                <w:lang w:val="hy-AM"/>
              </w:rPr>
            </w:pPr>
            <w:r>
              <w:rPr>
                <w:rFonts w:hint="default" w:ascii="Sylfaen" w:hAnsi="Sylfaen" w:cs="Sylfaen"/>
                <w:sz w:val="20"/>
                <w:szCs w:val="20"/>
                <w:lang w:val="hy-AM"/>
              </w:rPr>
              <w:t xml:space="preserve">Ակցեպտավորված գումարը՝  (թվերով և բառերով)  </w:t>
            </w:r>
          </w:p>
        </w:tc>
        <w:tc>
          <w:tcPr>
            <w:tcW w:w="2050" w:type="dxa"/>
            <w:tcBorders>
              <w:top w:val="single" w:color="auto" w:sz="4" w:space="0"/>
              <w:left w:val="single" w:color="auto" w:sz="4" w:space="0"/>
              <w:bottom w:val="single" w:color="auto" w:sz="4" w:space="0"/>
              <w:right w:val="single" w:color="auto" w:sz="4" w:space="0"/>
            </w:tcBorders>
          </w:tcPr>
          <w:p w14:paraId="031321FE">
            <w:pPr>
              <w:jc w:val="center"/>
              <w:rPr>
                <w:rFonts w:hint="default" w:ascii="Sylfaen" w:hAnsi="Sylfaen" w:cs="Sylfaen"/>
                <w:sz w:val="20"/>
                <w:szCs w:val="20"/>
                <w:lang w:val="hy-AM"/>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00BC759">
            <w:pPr>
              <w:jc w:val="center"/>
              <w:rPr>
                <w:rFonts w:hint="default" w:ascii="Sylfaen" w:hAnsi="Sylfaen" w:cs="Sylfaen"/>
                <w:sz w:val="20"/>
                <w:szCs w:val="20"/>
                <w:lang w:val="hy-AM"/>
              </w:rPr>
            </w:pPr>
            <w:r>
              <w:rPr>
                <w:rFonts w:hint="default" w:ascii="Sylfaen" w:hAnsi="Sylfaen" w:cs="Sylfaen"/>
                <w:sz w:val="20"/>
                <w:szCs w:val="20"/>
                <w:lang w:val="hy-AM"/>
              </w:rPr>
              <w:t>ոչ պարտադիր</w:t>
            </w:r>
          </w:p>
          <w:p w14:paraId="2EEB4C0B">
            <w:pPr>
              <w:jc w:val="center"/>
              <w:rPr>
                <w:rFonts w:hint="default" w:ascii="Sylfaen" w:hAnsi="Sylfaen" w:cs="Sylfaen"/>
                <w:sz w:val="20"/>
                <w:szCs w:val="20"/>
                <w:lang w:val="hy-AM"/>
              </w:rPr>
            </w:pPr>
            <w:r>
              <w:rPr>
                <w:rFonts w:hint="default"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13D12102">
            <w:pPr>
              <w:jc w:val="center"/>
              <w:rPr>
                <w:rFonts w:hint="default" w:ascii="Sylfaen" w:hAnsi="Sylfaen" w:cs="Sylfaen"/>
                <w:sz w:val="20"/>
                <w:szCs w:val="20"/>
                <w:lang w:val="hy-AM"/>
              </w:rPr>
            </w:pPr>
            <w:r>
              <w:rPr>
                <w:rFonts w:hint="default" w:ascii="Sylfaen" w:hAnsi="Sylfaen" w:cs="Sylfaen"/>
                <w:sz w:val="20"/>
                <w:szCs w:val="20"/>
                <w:lang w:val="hy-AM"/>
              </w:rPr>
              <w:t>(չի լրացվում եւ չի կիրառվում)</w:t>
            </w:r>
          </w:p>
        </w:tc>
      </w:tr>
      <w:tr w14:paraId="5F7AD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34F05A">
            <w:pPr>
              <w:jc w:val="center"/>
              <w:rPr>
                <w:rFonts w:hint="default" w:ascii="Sylfaen" w:hAnsi="Sylfaen" w:cs="Sylfaen"/>
                <w:sz w:val="20"/>
                <w:szCs w:val="20"/>
                <w:lang w:val="hy-AM"/>
              </w:rPr>
            </w:pPr>
            <w:r>
              <w:rPr>
                <w:rFonts w:hint="default" w:ascii="Sylfaen" w:hAnsi="Sylfaen" w:cs="Sylfaen"/>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73F594C5">
            <w:pPr>
              <w:jc w:val="center"/>
              <w:rPr>
                <w:rFonts w:hint="default" w:ascii="Sylfaen" w:hAnsi="Sylfaen" w:cs="Sylfaen"/>
                <w:sz w:val="20"/>
                <w:szCs w:val="20"/>
              </w:rPr>
            </w:pPr>
            <w:r>
              <w:rPr>
                <w:rFonts w:hint="default" w:ascii="Sylfaen" w:hAnsi="Sylfaen" w:cs="Sylfaen"/>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2F592EF2">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6ACA9E">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AEBB491">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1FB84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66EDA3">
            <w:pPr>
              <w:jc w:val="center"/>
              <w:rPr>
                <w:rFonts w:hint="default" w:ascii="Sylfaen" w:hAnsi="Sylfaen" w:cs="Sylfaen"/>
                <w:sz w:val="20"/>
                <w:szCs w:val="20"/>
              </w:rPr>
            </w:pPr>
            <w:r>
              <w:rPr>
                <w:rFonts w:hint="default" w:ascii="Sylfaen" w:hAnsi="Sylfaen" w:cs="Sylfaen"/>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35B7333F">
            <w:pPr>
              <w:jc w:val="center"/>
              <w:rPr>
                <w:rFonts w:hint="default" w:ascii="Sylfaen" w:hAnsi="Sylfaen" w:cs="Sylfaen"/>
                <w:sz w:val="20"/>
                <w:szCs w:val="20"/>
              </w:rPr>
            </w:pPr>
            <w:r>
              <w:rPr>
                <w:rFonts w:hint="default" w:ascii="Sylfaen" w:hAnsi="Sylfaen" w:cs="Sylfaen"/>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5035D818">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CAFF340">
            <w:pPr>
              <w:jc w:val="center"/>
              <w:rPr>
                <w:rFonts w:hint="default" w:ascii="Sylfaen" w:hAnsi="Sylfaen" w:cs="Sylfaen"/>
                <w:sz w:val="20"/>
                <w:szCs w:val="20"/>
                <w:lang w:val="hy-AM"/>
              </w:rPr>
            </w:pPr>
            <w:r>
              <w:rPr>
                <w:rFonts w:hint="default" w:ascii="Sylfaen" w:hAnsi="Sylfaen" w:cs="Sylfaen"/>
                <w:sz w:val="20"/>
                <w:szCs w:val="20"/>
              </w:rPr>
              <w:t xml:space="preserve">Պարտադիր </w:t>
            </w:r>
            <w:r>
              <w:rPr>
                <w:rFonts w:hint="default" w:ascii="Sylfaen" w:hAnsi="Sylfaen" w:cs="Sylfaen"/>
                <w:sz w:val="20"/>
                <w:szCs w:val="20"/>
                <w:lang w:val="hy-AM"/>
              </w:rPr>
              <w:t xml:space="preserve">լրացվում է </w:t>
            </w:r>
            <w:r>
              <w:rPr>
                <w:rFonts w:hint="default" w:ascii="Sylfaen" w:hAnsi="Sylfaen" w:cs="Sylfaen"/>
                <w:sz w:val="20"/>
                <w:szCs w:val="20"/>
              </w:rPr>
              <w:t>«</w:t>
            </w:r>
            <w:r>
              <w:rPr>
                <w:rFonts w:hint="default" w:ascii="Sylfaen" w:hAnsi="Sylfaen" w:cs="Sylfaen"/>
                <w:sz w:val="20"/>
                <w:szCs w:val="20"/>
                <w:lang w:val="hy-AM"/>
              </w:rPr>
              <w:t>պայմանագրի կատարման ապահովման համար</w:t>
            </w:r>
            <w:r>
              <w:rPr>
                <w:rFonts w:hint="default" w:ascii="Sylfaen" w:hAnsi="Sylfaen" w:cs="Sylfaen"/>
                <w:sz w:val="20"/>
                <w:szCs w:val="20"/>
              </w:rPr>
              <w:t>»</w:t>
            </w:r>
            <w:r>
              <w:rPr>
                <w:rFonts w:hint="default" w:ascii="Sylfaen" w:hAnsi="Sylfaen" w:cs="Sylfaen"/>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4513B29F">
            <w:pPr>
              <w:jc w:val="center"/>
              <w:rPr>
                <w:rFonts w:hint="default" w:ascii="Sylfaen" w:hAnsi="Sylfaen" w:cs="Sylfaen"/>
                <w:sz w:val="20"/>
                <w:szCs w:val="20"/>
                <w:lang w:val="hy-AM"/>
              </w:rPr>
            </w:pPr>
            <w:r>
              <w:rPr>
                <w:rFonts w:hint="default" w:ascii="Sylfaen" w:hAnsi="Sylfaen" w:cs="Sylfaen"/>
                <w:sz w:val="20"/>
                <w:szCs w:val="20"/>
                <w:lang w:val="hy-AM"/>
              </w:rPr>
              <w:t>նախապես լրացվում է շահառուի կողմից` հրավերով</w:t>
            </w:r>
          </w:p>
        </w:tc>
      </w:tr>
      <w:tr w14:paraId="6333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B4DDFE9">
            <w:pPr>
              <w:jc w:val="center"/>
              <w:rPr>
                <w:rFonts w:hint="default" w:ascii="Sylfaen" w:hAnsi="Sylfaen" w:cs="Sylfaen"/>
                <w:sz w:val="20"/>
                <w:szCs w:val="20"/>
              </w:rPr>
            </w:pPr>
            <w:r>
              <w:rPr>
                <w:rFonts w:hint="default" w:ascii="Sylfaen" w:hAnsi="Sylfaen" w:cs="Sylfaen"/>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7593ED3F">
            <w:pPr>
              <w:jc w:val="center"/>
              <w:rPr>
                <w:rFonts w:hint="default" w:ascii="Sylfaen" w:hAnsi="Sylfaen" w:cs="Sylfaen"/>
                <w:sz w:val="20"/>
                <w:szCs w:val="20"/>
              </w:rPr>
            </w:pPr>
            <w:r>
              <w:rPr>
                <w:rFonts w:hint="default" w:ascii="Sylfaen" w:hAnsi="Sylfaen"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4701709D">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4A1213">
            <w:pPr>
              <w:jc w:val="center"/>
              <w:rPr>
                <w:rFonts w:hint="default" w:ascii="Sylfaen" w:hAnsi="Sylfaen" w:cs="Sylfaen"/>
                <w:sz w:val="20"/>
                <w:szCs w:val="20"/>
              </w:rPr>
            </w:pPr>
            <w:r>
              <w:rPr>
                <w:rFonts w:hint="default" w:ascii="Sylfaen" w:hAnsi="Sylfaen" w:cs="Sylfaen"/>
                <w:sz w:val="20"/>
                <w:szCs w:val="20"/>
              </w:rPr>
              <w:t>պարտադիր</w:t>
            </w:r>
          </w:p>
          <w:p w14:paraId="3DA430FA">
            <w:pPr>
              <w:jc w:val="center"/>
              <w:rPr>
                <w:rFonts w:hint="default" w:ascii="Sylfaen" w:hAnsi="Sylfaen" w:cs="Sylfaen"/>
                <w:sz w:val="20"/>
                <w:szCs w:val="20"/>
              </w:rPr>
            </w:pPr>
            <w:r>
              <w:rPr>
                <w:rFonts w:hint="default" w:ascii="Sylfaen" w:hAnsi="Sylfaen" w:cs="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hint="default" w:ascii="Sylfaen" w:hAnsi="Sylfaen" w:cs="Sylfaen"/>
                <w:sz w:val="20"/>
                <w:szCs w:val="20"/>
                <w:lang w:val="hy-AM"/>
              </w:rPr>
              <w:t xml:space="preserve">, </w:t>
            </w:r>
            <w:r>
              <w:rPr>
                <w:rFonts w:hint="default" w:ascii="Sylfaen" w:hAnsi="Sylfaen" w:cs="Sylfaen"/>
                <w:sz w:val="20"/>
                <w:szCs w:val="20"/>
              </w:rPr>
              <w:t xml:space="preserve"> գնման ընթացակարգի ծածկագիրը</w:t>
            </w:r>
            <w:r>
              <w:rPr>
                <w:rFonts w:hint="default" w:ascii="Sylfaen" w:hAnsi="Sylfaen" w:cs="Sylfaen"/>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5EF7CAFF">
            <w:pPr>
              <w:jc w:val="center"/>
              <w:rPr>
                <w:rFonts w:hint="default" w:ascii="Sylfaen" w:hAnsi="Sylfaen" w:cs="Sylfaen"/>
                <w:sz w:val="20"/>
                <w:szCs w:val="20"/>
                <w:lang w:val="hy-AM"/>
              </w:rPr>
            </w:pPr>
            <w:r>
              <w:rPr>
                <w:rFonts w:hint="default" w:ascii="Sylfaen" w:hAnsi="Sylfaen" w:cs="Sylfaen"/>
                <w:sz w:val="20"/>
                <w:szCs w:val="20"/>
              </w:rPr>
              <w:t xml:space="preserve">լրացվում է </w:t>
            </w:r>
            <w:r>
              <w:rPr>
                <w:rFonts w:hint="default" w:ascii="Sylfaen" w:hAnsi="Sylfaen" w:cs="Sylfaen"/>
                <w:sz w:val="20"/>
                <w:szCs w:val="20"/>
                <w:lang w:val="hy-AM"/>
              </w:rPr>
              <w:t>շահառու</w:t>
            </w:r>
            <w:r>
              <w:rPr>
                <w:rFonts w:hint="default" w:ascii="Sylfaen" w:hAnsi="Sylfaen" w:cs="Sylfaen"/>
                <w:sz w:val="20"/>
                <w:szCs w:val="20"/>
              </w:rPr>
              <w:t>ի կողմից</w:t>
            </w:r>
          </w:p>
        </w:tc>
      </w:tr>
      <w:tr w14:paraId="62FA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A3AB7A">
            <w:pPr>
              <w:jc w:val="center"/>
              <w:rPr>
                <w:rFonts w:hint="default" w:ascii="Sylfaen" w:hAnsi="Sylfaen" w:cs="Sylfaen"/>
                <w:sz w:val="20"/>
                <w:szCs w:val="20"/>
                <w:lang w:val="hy-AM"/>
              </w:rPr>
            </w:pPr>
            <w:r>
              <w:rPr>
                <w:rFonts w:hint="default" w:ascii="Sylfaen" w:hAnsi="Sylfaen" w:cs="Sylfaen"/>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3DF642E2">
            <w:pPr>
              <w:jc w:val="center"/>
              <w:rPr>
                <w:rFonts w:hint="default" w:ascii="Sylfaen" w:hAnsi="Sylfaen" w:cs="Sylfaen"/>
                <w:sz w:val="20"/>
                <w:szCs w:val="20"/>
              </w:rPr>
            </w:pPr>
            <w:r>
              <w:rPr>
                <w:rFonts w:hint="default" w:ascii="Sylfaen" w:hAnsi="Sylfaen"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2B70B098">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337E8E">
            <w:pPr>
              <w:jc w:val="center"/>
              <w:rPr>
                <w:rFonts w:hint="default" w:ascii="Sylfaen" w:hAnsi="Sylfaen" w:cs="Sylfaen"/>
                <w:sz w:val="20"/>
                <w:szCs w:val="20"/>
                <w:lang w:val="hy-AM"/>
              </w:rPr>
            </w:pPr>
            <w:r>
              <w:rPr>
                <w:rFonts w:hint="default" w:ascii="Sylfaen" w:hAnsi="Sylfaen" w:cs="Sylfaen"/>
                <w:sz w:val="20"/>
                <w:szCs w:val="20"/>
              </w:rPr>
              <w:t>պարտադիր</w:t>
            </w:r>
            <w:r>
              <w:rPr>
                <w:rFonts w:hint="default" w:ascii="Sylfaen" w:hAnsi="Sylfaen" w:cs="Sylfaen"/>
                <w:sz w:val="20"/>
                <w:szCs w:val="20"/>
                <w:lang w:val="hy-AM"/>
              </w:rPr>
              <w:t xml:space="preserve"> </w:t>
            </w:r>
          </w:p>
          <w:p w14:paraId="5B8ABE10">
            <w:pPr>
              <w:jc w:val="center"/>
              <w:rPr>
                <w:rFonts w:hint="default" w:ascii="Sylfaen" w:hAnsi="Sylfaen" w:cs="Sylfaen"/>
                <w:sz w:val="20"/>
                <w:szCs w:val="20"/>
                <w:lang w:val="hy-AM"/>
              </w:rPr>
            </w:pPr>
            <w:r>
              <w:rPr>
                <w:rFonts w:hint="default" w:ascii="Sylfaen" w:hAnsi="Sylfaen" w:cs="Sylfaen"/>
                <w:sz w:val="20"/>
                <w:szCs w:val="20"/>
                <w:lang w:val="hy-AM"/>
              </w:rPr>
              <w:t xml:space="preserve">լրացվում է &lt;ակցեպտավորված վճարում&gt; բառերը, </w:t>
            </w:r>
          </w:p>
          <w:p w14:paraId="74AA59A8">
            <w:pPr>
              <w:jc w:val="center"/>
              <w:rPr>
                <w:rFonts w:hint="default" w:ascii="Sylfaen" w:hAnsi="Sylfaen" w:cs="Sylfaen"/>
                <w:sz w:val="20"/>
                <w:szCs w:val="20"/>
                <w:lang w:val="hy-AM"/>
              </w:rPr>
            </w:pPr>
            <w:r>
              <w:rPr>
                <w:rFonts w:hint="default"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463E66CF">
            <w:pPr>
              <w:jc w:val="center"/>
              <w:rPr>
                <w:rFonts w:hint="default" w:ascii="Sylfaen" w:hAnsi="Sylfaen" w:cs="Sylfaen"/>
                <w:sz w:val="20"/>
                <w:szCs w:val="20"/>
                <w:lang w:val="hy-AM"/>
              </w:rPr>
            </w:pPr>
            <w:r>
              <w:rPr>
                <w:rFonts w:hint="default" w:ascii="Sylfaen" w:hAnsi="Sylfaen" w:cs="Sylfaen"/>
                <w:sz w:val="20"/>
                <w:szCs w:val="20"/>
                <w:lang w:val="hy-AM"/>
              </w:rPr>
              <w:t xml:space="preserve">նախապես լրացվում է շահառուի կողմից </w:t>
            </w:r>
          </w:p>
        </w:tc>
      </w:tr>
      <w:tr w14:paraId="0DAA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2A95DF">
            <w:pPr>
              <w:jc w:val="center"/>
              <w:rPr>
                <w:rFonts w:hint="default" w:ascii="Sylfaen" w:hAnsi="Sylfaen" w:cs="Sylfaen"/>
                <w:sz w:val="20"/>
                <w:szCs w:val="20"/>
                <w:lang w:val="hy-AM"/>
              </w:rPr>
            </w:pPr>
            <w:r>
              <w:rPr>
                <w:rFonts w:hint="default" w:ascii="Sylfaen" w:hAnsi="Sylfaen" w:cs="Sylfaen"/>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69C46673">
            <w:pPr>
              <w:jc w:val="center"/>
              <w:rPr>
                <w:rFonts w:hint="default" w:ascii="Sylfaen" w:hAnsi="Sylfaen" w:cs="Sylfaen"/>
                <w:sz w:val="20"/>
                <w:szCs w:val="20"/>
              </w:rPr>
            </w:pPr>
            <w:r>
              <w:rPr>
                <w:rFonts w:hint="default" w:ascii="Sylfaen" w:hAnsi="Sylfaen" w:cs="Sylfaen"/>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2E9B2CD5">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213C62B">
            <w:pPr>
              <w:jc w:val="center"/>
              <w:rPr>
                <w:rFonts w:hint="default" w:ascii="Sylfaen" w:hAnsi="Sylfaen" w:cs="Sylfaen"/>
                <w:sz w:val="20"/>
                <w:szCs w:val="20"/>
              </w:rPr>
            </w:pPr>
            <w:r>
              <w:rPr>
                <w:rFonts w:hint="default" w:ascii="Sylfaen" w:hAnsi="Sylfaen" w:cs="Sylfaen"/>
                <w:sz w:val="20"/>
                <w:szCs w:val="20"/>
              </w:rPr>
              <w:t>ոչ պարտադիր</w:t>
            </w:r>
          </w:p>
          <w:p w14:paraId="1BA60A7C">
            <w:pPr>
              <w:jc w:val="center"/>
              <w:rPr>
                <w:rFonts w:hint="default" w:ascii="Sylfaen" w:hAnsi="Sylfaen" w:cs="Sylfaen"/>
                <w:sz w:val="20"/>
                <w:szCs w:val="20"/>
              </w:rPr>
            </w:pPr>
            <w:r>
              <w:rPr>
                <w:rFonts w:hint="default" w:ascii="Sylfaen" w:hAnsi="Sylfaen" w:cs="Sylfaen"/>
                <w:sz w:val="20"/>
                <w:szCs w:val="20"/>
              </w:rPr>
              <w:t>լրացվում է պահանջագրին կից ներկայացված փաստաթղթերի էջերի քանակը, որոնք պետք է տրամադրվեն վճարողին</w:t>
            </w:r>
            <w:r>
              <w:rPr>
                <w:rFonts w:hint="default" w:ascii="Sylfaen" w:hAnsi="Sylfaen" w:cs="Sylfaen"/>
                <w:sz w:val="20"/>
                <w:szCs w:val="20"/>
                <w:lang w:val="hy-AM"/>
              </w:rPr>
              <w:t xml:space="preserve"> </w:t>
            </w:r>
            <w:r>
              <w:rPr>
                <w:rFonts w:hint="default" w:ascii="Sylfaen" w:hAnsi="Sylfaen" w:cs="Sylfaen"/>
                <w:sz w:val="20"/>
                <w:szCs w:val="20"/>
              </w:rPr>
              <w:t>(</w:t>
            </w:r>
            <w:r>
              <w:rPr>
                <w:rFonts w:hint="default" w:ascii="Sylfaen" w:hAnsi="Sylfaen" w:cs="Sylfaen"/>
                <w:sz w:val="20"/>
                <w:szCs w:val="20"/>
                <w:lang w:val="hy-AM"/>
              </w:rPr>
              <w:t>վճարողի բանկին</w:t>
            </w:r>
            <w:r>
              <w:rPr>
                <w:rFonts w:hint="default" w:ascii="Sylfaen" w:hAnsi="Sylfaen" w:cs="Sylfaen"/>
                <w:sz w:val="20"/>
                <w:szCs w:val="20"/>
              </w:rPr>
              <w:t>)</w:t>
            </w:r>
          </w:p>
          <w:p w14:paraId="4BECE6A0">
            <w:pPr>
              <w:jc w:val="center"/>
              <w:rPr>
                <w:rFonts w:hint="default" w:ascii="Sylfaen" w:hAnsi="Sylfaen" w:cs="Sylfaen"/>
                <w:sz w:val="20"/>
                <w:szCs w:val="20"/>
              </w:rPr>
            </w:pPr>
            <w:r>
              <w:rPr>
                <w:rFonts w:hint="default" w:ascii="Sylfaen" w:hAnsi="Sylfaen" w:cs="Sylfaen"/>
                <w:sz w:val="20"/>
                <w:szCs w:val="20"/>
                <w:lang w:val="hy-AM"/>
              </w:rPr>
              <w:t>Եթ ե լրացվել է &lt;Վճարման կատարման հիմքեր&gt; դաշտը ապա այս տվյալը պարտադիր լրացվում է</w:t>
            </w:r>
            <w:r>
              <w:rPr>
                <w:rFonts w:hint="default" w:ascii="Sylfaen" w:hAnsi="Sylfaen"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A586F13">
            <w:pPr>
              <w:jc w:val="center"/>
              <w:rPr>
                <w:rFonts w:hint="default" w:ascii="Sylfaen" w:hAnsi="Sylfaen" w:cs="Sylfaen"/>
                <w:sz w:val="20"/>
                <w:szCs w:val="20"/>
              </w:rPr>
            </w:pPr>
            <w:r>
              <w:rPr>
                <w:rFonts w:hint="default" w:ascii="Sylfaen" w:hAnsi="Sylfaen" w:cs="Sylfaen"/>
                <w:sz w:val="20"/>
                <w:szCs w:val="20"/>
              </w:rPr>
              <w:t>լրացվում է շահառուի</w:t>
            </w:r>
            <w:r>
              <w:rPr>
                <w:rFonts w:hint="default" w:ascii="Sylfaen" w:hAnsi="Sylfaen" w:cs="Sylfaen"/>
                <w:sz w:val="20"/>
                <w:szCs w:val="20"/>
                <w:lang w:val="hy-AM"/>
              </w:rPr>
              <w:t xml:space="preserve"> </w:t>
            </w:r>
            <w:r>
              <w:rPr>
                <w:rFonts w:hint="default" w:ascii="Sylfaen" w:hAnsi="Sylfaen" w:cs="Sylfaen"/>
                <w:sz w:val="20"/>
                <w:szCs w:val="20"/>
              </w:rPr>
              <w:t>կողմից</w:t>
            </w:r>
          </w:p>
        </w:tc>
      </w:tr>
      <w:tr w14:paraId="1A9E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F835AC">
            <w:pPr>
              <w:jc w:val="cente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3A2FF0E9">
            <w:pPr>
              <w:jc w:val="center"/>
              <w:rPr>
                <w:rFonts w:hint="default" w:ascii="Sylfaen" w:hAnsi="Sylfaen" w:cs="Sylfaen"/>
                <w:sz w:val="20"/>
                <w:szCs w:val="20"/>
              </w:rPr>
            </w:pPr>
            <w:r>
              <w:rPr>
                <w:rFonts w:hint="default" w:ascii="Sylfaen" w:hAnsi="Sylfaen" w:cs="Sylfaen"/>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C39E3EC">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3E9C74D">
            <w:pPr>
              <w:jc w:val="center"/>
              <w:rPr>
                <w:rFonts w:hint="default" w:ascii="Sylfaen" w:hAnsi="Sylfaen" w:cs="Sylfaen"/>
                <w:sz w:val="20"/>
                <w:szCs w:val="20"/>
              </w:rPr>
            </w:pPr>
            <w:r>
              <w:rPr>
                <w:rFonts w:hint="default" w:ascii="Sylfaen" w:hAnsi="Sylfaen" w:cs="Sylfaen"/>
                <w:sz w:val="20"/>
                <w:szCs w:val="20"/>
              </w:rPr>
              <w:t>պարտադիր</w:t>
            </w:r>
          </w:p>
          <w:p w14:paraId="2A8FA466">
            <w:pPr>
              <w:jc w:val="center"/>
              <w:rPr>
                <w:rFonts w:hint="default" w:ascii="Sylfaen" w:hAnsi="Sylfaen" w:cs="Sylfaen"/>
                <w:sz w:val="20"/>
                <w:szCs w:val="20"/>
                <w:lang w:val="hy-AM"/>
              </w:rPr>
            </w:pPr>
            <w:r>
              <w:rPr>
                <w:rFonts w:hint="default" w:ascii="Sylfaen" w:hAnsi="Sylfaen" w:cs="Sylfaen"/>
                <w:sz w:val="20"/>
                <w:szCs w:val="20"/>
              </w:rPr>
              <w:t>այս դաշտը լրացվում</w:t>
            </w:r>
            <w:r>
              <w:rPr>
                <w:rFonts w:hint="default" w:ascii="Sylfaen" w:hAnsi="Sylfaen" w:cs="Sylfaen"/>
                <w:sz w:val="20"/>
                <w:szCs w:val="20"/>
                <w:lang w:val="hy-AM"/>
              </w:rPr>
              <w:t xml:space="preserve"> է վճարողի կողմից պահանջագրի ներկայացման դեպքում: Ընդ որում</w:t>
            </w:r>
            <w:r>
              <w:rPr>
                <w:rFonts w:hint="default" w:ascii="Sylfaen" w:hAnsi="Sylfaen" w:cs="Sylfaen"/>
                <w:sz w:val="20"/>
                <w:szCs w:val="20"/>
              </w:rPr>
              <w:t xml:space="preserve"> եթե </w:t>
            </w:r>
            <w:r>
              <w:rPr>
                <w:rFonts w:hint="default" w:ascii="Sylfaen" w:hAnsi="Sylfaen" w:cs="Sylfaen"/>
                <w:sz w:val="20"/>
                <w:szCs w:val="20"/>
                <w:lang w:val="hy-AM"/>
              </w:rPr>
              <w:t xml:space="preserve">Վճարման պայմաններ դաշտում նշված է &lt;ակցեպտավորված վճարում&gt; ապա </w:t>
            </w:r>
            <w:r>
              <w:rPr>
                <w:rFonts w:hint="default" w:ascii="Sylfaen" w:hAnsi="Sylfaen" w:cs="Sylfaen"/>
                <w:sz w:val="20"/>
                <w:szCs w:val="20"/>
              </w:rPr>
              <w:t>վճարող</w:t>
            </w:r>
            <w:r>
              <w:rPr>
                <w:rFonts w:hint="default" w:ascii="Sylfaen" w:hAnsi="Sylfaen" w:cs="Sylfaen"/>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pPr>
              <w:jc w:val="center"/>
              <w:rPr>
                <w:rFonts w:hint="default" w:ascii="Sylfaen" w:hAnsi="Sylfaen" w:cs="Sylfaen"/>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71A8DF62">
            <w:pPr>
              <w:jc w:val="center"/>
              <w:rPr>
                <w:rFonts w:hint="default" w:ascii="Sylfaen" w:hAnsi="Sylfaen" w:cs="Sylfaen"/>
                <w:sz w:val="20"/>
                <w:szCs w:val="20"/>
                <w:lang w:val="hy-AM"/>
              </w:rPr>
            </w:pPr>
            <w:r>
              <w:rPr>
                <w:rFonts w:hint="default" w:ascii="Sylfaen" w:hAnsi="Sylfaen" w:cs="Sylfaen"/>
                <w:sz w:val="20"/>
                <w:szCs w:val="20"/>
                <w:lang w:val="hy-AM"/>
              </w:rPr>
              <w:t xml:space="preserve">ստորագրվում է վճարողի կողմից կամ </w:t>
            </w:r>
          </w:p>
          <w:p w14:paraId="768E997A">
            <w:pPr>
              <w:jc w:val="center"/>
              <w:rPr>
                <w:rFonts w:hint="default" w:ascii="Sylfaen" w:hAnsi="Sylfaen" w:cs="Sylfaen"/>
                <w:sz w:val="20"/>
                <w:szCs w:val="20"/>
                <w:lang w:val="hy-AM"/>
              </w:rPr>
            </w:pPr>
            <w:r>
              <w:rPr>
                <w:rFonts w:hint="default" w:ascii="Sylfaen" w:hAnsi="Sylfaen" w:cs="Sylfaen"/>
                <w:sz w:val="20"/>
                <w:szCs w:val="20"/>
                <w:lang w:val="hy-AM"/>
              </w:rPr>
              <w:t>դրվում է վճարողի էլեկտրոնային ստորագրությունը</w:t>
            </w:r>
          </w:p>
          <w:p w14:paraId="57A2C64B">
            <w:pPr>
              <w:jc w:val="center"/>
              <w:rPr>
                <w:rFonts w:hint="default" w:ascii="Sylfaen" w:hAnsi="Sylfaen" w:cs="Sylfaen"/>
                <w:sz w:val="20"/>
                <w:szCs w:val="20"/>
                <w:lang w:val="hy-AM"/>
              </w:rPr>
            </w:pPr>
          </w:p>
        </w:tc>
      </w:tr>
      <w:tr w14:paraId="57A1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DF90EDA">
            <w:pP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16BB8A41">
            <w:pPr>
              <w:jc w:val="center"/>
              <w:rPr>
                <w:rFonts w:hint="default" w:ascii="Sylfaen" w:hAnsi="Sylfaen" w:cs="Sylfaen"/>
                <w:sz w:val="20"/>
                <w:szCs w:val="20"/>
              </w:rPr>
            </w:pPr>
            <w:r>
              <w:rPr>
                <w:rFonts w:hint="default" w:ascii="Sylfaen" w:hAnsi="Sylfaen" w:cs="Sylfaen"/>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33B396E9">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B1446F">
            <w:pPr>
              <w:jc w:val="center"/>
              <w:rPr>
                <w:rFonts w:hint="default" w:ascii="Sylfaen" w:hAnsi="Sylfaen" w:cs="Sylfaen"/>
                <w:sz w:val="20"/>
                <w:szCs w:val="20"/>
              </w:rPr>
            </w:pPr>
            <w:r>
              <w:rPr>
                <w:rFonts w:hint="default" w:ascii="Sylfaen" w:hAnsi="Sylfaen" w:cs="Sylfaen"/>
                <w:sz w:val="20"/>
                <w:szCs w:val="20"/>
              </w:rPr>
              <w:t xml:space="preserve">պարտադիր` </w:t>
            </w:r>
          </w:p>
          <w:p w14:paraId="2A9B1D5C">
            <w:pPr>
              <w:jc w:val="center"/>
              <w:rPr>
                <w:rFonts w:hint="default" w:ascii="Sylfaen" w:hAnsi="Sylfaen" w:cs="Sylfaen"/>
                <w:sz w:val="20"/>
                <w:szCs w:val="20"/>
                <w:lang w:val="hy-AM"/>
              </w:rPr>
            </w:pPr>
            <w:r>
              <w:rPr>
                <w:rFonts w:hint="default" w:ascii="Sylfaen" w:hAnsi="Sylfaen" w:cs="Sylfaen"/>
                <w:sz w:val="20"/>
                <w:szCs w:val="20"/>
              </w:rPr>
              <w:t>կնիքի առկայության դեպքում</w:t>
            </w:r>
            <w:r>
              <w:rPr>
                <w:rFonts w:hint="default" w:ascii="Sylfaen" w:hAnsi="Sylfaen" w:cs="Sylfaen"/>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1BC20D65">
            <w:pPr>
              <w:jc w:val="center"/>
              <w:rPr>
                <w:rFonts w:hint="default" w:ascii="Sylfaen" w:hAnsi="Sylfaen" w:cs="Sylfaen"/>
                <w:sz w:val="20"/>
                <w:szCs w:val="20"/>
                <w:lang w:val="hy-AM"/>
              </w:rPr>
            </w:pPr>
            <w:r>
              <w:rPr>
                <w:rFonts w:hint="default" w:ascii="Sylfaen" w:hAnsi="Sylfaen" w:cs="Sylfaen"/>
                <w:sz w:val="20"/>
                <w:szCs w:val="20"/>
                <w:lang w:val="hy-AM"/>
              </w:rPr>
              <w:t xml:space="preserve">կնքվում է վճարողի կողմից </w:t>
            </w:r>
          </w:p>
          <w:p w14:paraId="7E888D4A">
            <w:pPr>
              <w:jc w:val="center"/>
              <w:rPr>
                <w:rFonts w:hint="default" w:ascii="Sylfaen" w:hAnsi="Sylfaen" w:cs="Sylfaen"/>
                <w:sz w:val="20"/>
                <w:szCs w:val="20"/>
                <w:lang w:val="hy-AM"/>
              </w:rPr>
            </w:pPr>
            <w:r>
              <w:rPr>
                <w:rFonts w:hint="default" w:ascii="Sylfaen" w:hAnsi="Sylfaen" w:cs="Sylfaen"/>
                <w:sz w:val="20"/>
                <w:szCs w:val="20"/>
                <w:lang w:val="hy-AM"/>
              </w:rPr>
              <w:t>թղթային եղանակով ներկայացնելիս</w:t>
            </w:r>
          </w:p>
        </w:tc>
      </w:tr>
      <w:tr w14:paraId="4FB14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3F45D71">
            <w:pPr>
              <w:jc w:val="cente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30B1AA3E">
            <w:pPr>
              <w:jc w:val="center"/>
              <w:rPr>
                <w:rFonts w:hint="default" w:ascii="Sylfaen" w:hAnsi="Sylfaen" w:cs="Sylfaen"/>
                <w:sz w:val="20"/>
                <w:szCs w:val="20"/>
              </w:rPr>
            </w:pPr>
            <w:r>
              <w:rPr>
                <w:rFonts w:hint="default" w:ascii="Sylfaen" w:hAnsi="Sylfaen" w:cs="Sylfaen"/>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ADCDF78">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75DB5A">
            <w:pPr>
              <w:jc w:val="center"/>
              <w:rPr>
                <w:rFonts w:hint="default" w:ascii="Sylfaen" w:hAnsi="Sylfaen" w:cs="Sylfaen"/>
                <w:sz w:val="20"/>
                <w:szCs w:val="20"/>
              </w:rPr>
            </w:pPr>
            <w:r>
              <w:rPr>
                <w:rFonts w:hint="default" w:ascii="Sylfaen" w:hAnsi="Sylfaen" w:cs="Sylfaen"/>
                <w:sz w:val="20"/>
                <w:szCs w:val="20"/>
              </w:rPr>
              <w:t>Պարտադիր</w:t>
            </w:r>
            <w:r>
              <w:rPr>
                <w:rFonts w:hint="default" w:ascii="Sylfaen" w:hAnsi="Sylfaen" w:cs="Sylfaen"/>
                <w:sz w:val="20"/>
                <w:szCs w:val="20"/>
                <w:lang w:val="hy-AM"/>
              </w:rPr>
              <w:t>՝</w:t>
            </w:r>
            <w:r>
              <w:rPr>
                <w:rFonts w:hint="default" w:ascii="Sylfaen" w:hAnsi="Sylfaen" w:cs="Sylfaen"/>
                <w:sz w:val="20"/>
                <w:szCs w:val="20"/>
              </w:rPr>
              <w:t xml:space="preserve"> </w:t>
            </w:r>
          </w:p>
          <w:p w14:paraId="226D06F4">
            <w:pPr>
              <w:jc w:val="center"/>
              <w:rPr>
                <w:rFonts w:hint="default" w:ascii="Sylfaen" w:hAnsi="Sylfaen" w:cs="Sylfaen"/>
                <w:sz w:val="20"/>
                <w:szCs w:val="20"/>
              </w:rPr>
            </w:pPr>
            <w:r>
              <w:rPr>
                <w:rFonts w:hint="default" w:ascii="Sylfaen" w:hAnsi="Sylfaen" w:cs="Sylfaen"/>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4BB090D6">
            <w:pPr>
              <w:jc w:val="center"/>
              <w:rPr>
                <w:rFonts w:hint="default" w:ascii="Sylfaen" w:hAnsi="Sylfaen" w:cs="Sylfaen"/>
                <w:sz w:val="20"/>
                <w:szCs w:val="20"/>
              </w:rPr>
            </w:pPr>
            <w:r>
              <w:rPr>
                <w:rFonts w:hint="default" w:ascii="Sylfaen" w:hAnsi="Sylfaen" w:cs="Sylfaen"/>
                <w:sz w:val="20"/>
                <w:szCs w:val="20"/>
              </w:rPr>
              <w:t>ստորագրվում է շահառուի կողմից</w:t>
            </w:r>
          </w:p>
        </w:tc>
      </w:tr>
      <w:tr w14:paraId="00D7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EC5E399">
            <w:pP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8B95951">
            <w:pPr>
              <w:jc w:val="center"/>
              <w:rPr>
                <w:rFonts w:hint="default" w:ascii="Sylfaen" w:hAnsi="Sylfaen" w:cs="Sylfaen"/>
                <w:sz w:val="20"/>
                <w:szCs w:val="20"/>
              </w:rPr>
            </w:pPr>
            <w:r>
              <w:rPr>
                <w:rFonts w:hint="default" w:ascii="Sylfaen" w:hAnsi="Sylfaen" w:cs="Sylfaen"/>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29A4787B">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5AECA6C">
            <w:pPr>
              <w:jc w:val="center"/>
              <w:rPr>
                <w:rFonts w:hint="default" w:ascii="Sylfaen" w:hAnsi="Sylfaen" w:cs="Sylfaen"/>
                <w:sz w:val="20"/>
                <w:szCs w:val="20"/>
              </w:rPr>
            </w:pPr>
            <w:r>
              <w:rPr>
                <w:rFonts w:hint="default" w:ascii="Sylfaen" w:hAnsi="Sylfaen" w:cs="Sylfaen"/>
                <w:sz w:val="20"/>
                <w:szCs w:val="20"/>
              </w:rPr>
              <w:t xml:space="preserve">պարտադիր` </w:t>
            </w:r>
          </w:p>
          <w:p w14:paraId="3D984C81">
            <w:pPr>
              <w:jc w:val="center"/>
              <w:rPr>
                <w:rFonts w:hint="default" w:ascii="Sylfaen" w:hAnsi="Sylfaen" w:cs="Sylfaen"/>
                <w:sz w:val="20"/>
                <w:szCs w:val="20"/>
              </w:rPr>
            </w:pPr>
            <w:r>
              <w:rPr>
                <w:rFonts w:hint="default" w:ascii="Sylfaen" w:hAnsi="Sylfaen" w:cs="Sylfaen"/>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16BBBE58">
            <w:pPr>
              <w:jc w:val="center"/>
              <w:rPr>
                <w:rFonts w:hint="default" w:ascii="Sylfaen" w:hAnsi="Sylfaen" w:cs="Sylfaen"/>
                <w:sz w:val="20"/>
                <w:szCs w:val="20"/>
                <w:lang w:val="hy-AM"/>
              </w:rPr>
            </w:pPr>
            <w:r>
              <w:rPr>
                <w:rFonts w:hint="default" w:ascii="Sylfaen" w:hAnsi="Sylfaen" w:cs="Sylfaen"/>
                <w:sz w:val="20"/>
                <w:szCs w:val="20"/>
              </w:rPr>
              <w:t>կնքվում է շահառուի կողմից</w:t>
            </w:r>
            <w:r>
              <w:rPr>
                <w:rFonts w:hint="default" w:ascii="Sylfaen" w:hAnsi="Sylfaen" w:cs="Sylfaen"/>
                <w:sz w:val="20"/>
                <w:szCs w:val="20"/>
                <w:lang w:val="hy-AM"/>
              </w:rPr>
              <w:t xml:space="preserve"> </w:t>
            </w:r>
          </w:p>
          <w:p w14:paraId="3B81E267">
            <w:pPr>
              <w:jc w:val="center"/>
              <w:rPr>
                <w:rFonts w:hint="default" w:ascii="Sylfaen" w:hAnsi="Sylfaen" w:cs="Sylfaen"/>
                <w:sz w:val="20"/>
                <w:szCs w:val="20"/>
                <w:lang w:val="hy-AM"/>
              </w:rPr>
            </w:pPr>
            <w:r>
              <w:rPr>
                <w:rFonts w:hint="default" w:ascii="Sylfaen" w:hAnsi="Sylfaen" w:cs="Sylfaen"/>
                <w:sz w:val="20"/>
                <w:szCs w:val="20"/>
                <w:lang w:val="hy-AM"/>
              </w:rPr>
              <w:t>թղթային եղանակով բանկ ներկայացնելիս</w:t>
            </w:r>
          </w:p>
        </w:tc>
      </w:tr>
      <w:tr w14:paraId="725D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611FA8">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090867C6">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281B98C">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5B8068D">
            <w:pPr>
              <w:jc w:val="center"/>
              <w:rPr>
                <w:rFonts w:hint="default" w:ascii="Sylfaen" w:hAnsi="Sylfaen" w:cs="Sylfaen"/>
                <w:sz w:val="20"/>
                <w:szCs w:val="20"/>
              </w:rPr>
            </w:pPr>
            <w:r>
              <w:rPr>
                <w:rFonts w:hint="default" w:ascii="Sylfaen" w:hAnsi="Sylfaen" w:cs="Sylfaen"/>
                <w:sz w:val="20"/>
                <w:szCs w:val="20"/>
              </w:rPr>
              <w:t>պարտադիր</w:t>
            </w:r>
          </w:p>
          <w:p w14:paraId="5FE02F21">
            <w:pPr>
              <w:jc w:val="center"/>
              <w:rPr>
                <w:rFonts w:hint="default" w:ascii="Sylfaen" w:hAnsi="Sylfaen" w:cs="Sylfaen"/>
                <w:sz w:val="20"/>
                <w:szCs w:val="20"/>
              </w:rPr>
            </w:pPr>
            <w:r>
              <w:rPr>
                <w:rFonts w:hint="default" w:ascii="Sylfaen" w:hAnsi="Sylfaen" w:cs="Sylfaen"/>
                <w:sz w:val="20"/>
                <w:szCs w:val="20"/>
              </w:rPr>
              <w:t>վճարման պահանջագիրը վճարողին սպասարկող ֆինանսական կազմակերպության</w:t>
            </w:r>
            <w:r>
              <w:rPr>
                <w:rFonts w:hint="default" w:ascii="Sylfaen" w:hAnsi="Sylfaen" w:cs="Sylfaen"/>
                <w:sz w:val="20"/>
                <w:szCs w:val="20"/>
                <w:lang w:val="hy-AM"/>
              </w:rPr>
              <w:t>ը</w:t>
            </w:r>
            <w:r>
              <w:rPr>
                <w:rFonts w:hint="default" w:ascii="Sylfaen" w:hAnsi="Sylfaen" w:cs="Sylfaen"/>
                <w:sz w:val="20"/>
                <w:szCs w:val="20"/>
              </w:rPr>
              <w:t xml:space="preserve"> թղթային եղանակով </w:t>
            </w:r>
            <w:r>
              <w:rPr>
                <w:rFonts w:hint="default" w:ascii="Sylfaen" w:hAnsi="Sylfaen" w:cs="Sylfaen"/>
                <w:sz w:val="20"/>
                <w:szCs w:val="20"/>
                <w:lang w:val="hy-AM"/>
              </w:rPr>
              <w:t xml:space="preserve"> </w:t>
            </w:r>
            <w:r>
              <w:rPr>
                <w:rFonts w:hint="default" w:ascii="Sylfaen" w:hAnsi="Sylfaen" w:cs="Sylfaen"/>
                <w:sz w:val="20"/>
                <w:szCs w:val="20"/>
              </w:rPr>
              <w:t>ներկայաց</w:t>
            </w:r>
            <w:r>
              <w:rPr>
                <w:rFonts w:hint="default" w:ascii="Sylfaen" w:hAnsi="Sylfaen" w:cs="Sylfaen"/>
                <w:sz w:val="20"/>
                <w:szCs w:val="20"/>
                <w:lang w:val="hy-AM"/>
              </w:rPr>
              <w:t>ված լի</w:t>
            </w:r>
            <w:r>
              <w:rPr>
                <w:rFonts w:hint="default" w:ascii="Sylfaen" w:hAnsi="Sylfaen" w:cs="Sylfaen"/>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367CF203">
            <w:pPr>
              <w:jc w:val="center"/>
              <w:rPr>
                <w:rFonts w:hint="default" w:ascii="Sylfaen" w:hAnsi="Sylfaen" w:cs="Sylfaen"/>
                <w:sz w:val="20"/>
                <w:szCs w:val="20"/>
              </w:rPr>
            </w:pPr>
          </w:p>
        </w:tc>
      </w:tr>
      <w:tr w14:paraId="5E36A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8F7E955">
            <w:pP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59BF69B9">
            <w:pPr>
              <w:jc w:val="center"/>
              <w:rPr>
                <w:rFonts w:hint="default" w:ascii="Sylfaen" w:hAnsi="Sylfaen" w:cs="Sylfaen"/>
                <w:sz w:val="20"/>
                <w:szCs w:val="20"/>
              </w:rPr>
            </w:pPr>
            <w:r>
              <w:rPr>
                <w:rFonts w:hint="default" w:ascii="Sylfaen" w:hAnsi="Sylfaen" w:cs="Sylfaen"/>
                <w:sz w:val="20"/>
                <w:szCs w:val="20"/>
              </w:rPr>
              <w:t xml:space="preserve">վճարողին սպասարկող ֆինանսական կազմակերպության (մասնաճյուղի) </w:t>
            </w:r>
            <w:r>
              <w:rPr>
                <w:rFonts w:hint="default" w:ascii="Sylfaen" w:hAnsi="Sylfaen" w:cs="Sylfaen"/>
                <w:sz w:val="20"/>
                <w:szCs w:val="20"/>
                <w:lang w:val="hy-AM"/>
              </w:rPr>
              <w:t>դրոշմա</w:t>
            </w:r>
            <w:r>
              <w:rPr>
                <w:rFonts w:hint="default" w:ascii="Sylfaen" w:hAnsi="Sylfaen" w:cs="Sylfaen"/>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1F47C43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F3E2115">
            <w:pPr>
              <w:jc w:val="center"/>
              <w:rPr>
                <w:rFonts w:hint="default" w:ascii="Sylfaen" w:hAnsi="Sylfaen" w:cs="Sylfaen"/>
                <w:sz w:val="20"/>
                <w:szCs w:val="20"/>
              </w:rPr>
            </w:pPr>
            <w:r>
              <w:rPr>
                <w:rFonts w:hint="default" w:ascii="Sylfaen" w:hAnsi="Sylfaen" w:cs="Sylfaen"/>
                <w:sz w:val="20"/>
                <w:szCs w:val="20"/>
              </w:rPr>
              <w:t>պարտադիր</w:t>
            </w:r>
          </w:p>
          <w:p w14:paraId="2D87EC96">
            <w:pPr>
              <w:jc w:val="center"/>
              <w:rPr>
                <w:rFonts w:hint="default" w:ascii="Sylfaen" w:hAnsi="Sylfaen" w:cs="Sylfaen"/>
                <w:sz w:val="20"/>
                <w:szCs w:val="20"/>
              </w:rPr>
            </w:pPr>
            <w:r>
              <w:rPr>
                <w:rFonts w:hint="default" w:ascii="Sylfaen" w:hAnsi="Sylfaen" w:cs="Sylfaen"/>
                <w:sz w:val="20"/>
                <w:szCs w:val="20"/>
              </w:rPr>
              <w:t>վճարման պահանջագիրը վճարողին սպասարկող ֆինանսական կազմակերպության</w:t>
            </w:r>
            <w:r>
              <w:rPr>
                <w:rFonts w:hint="default" w:ascii="Sylfaen" w:hAnsi="Sylfaen" w:cs="Sylfaen"/>
                <w:sz w:val="20"/>
                <w:szCs w:val="20"/>
                <w:lang w:val="hy-AM"/>
              </w:rPr>
              <w:t>ը</w:t>
            </w:r>
            <w:r>
              <w:rPr>
                <w:rFonts w:hint="default" w:ascii="Sylfaen" w:hAnsi="Sylfaen" w:cs="Sylfaen"/>
                <w:sz w:val="20"/>
                <w:szCs w:val="20"/>
              </w:rPr>
              <w:t xml:space="preserve"> թղթային եղանակով ներկայաց</w:t>
            </w:r>
            <w:r>
              <w:rPr>
                <w:rFonts w:hint="default" w:ascii="Sylfaen" w:hAnsi="Sylfaen" w:cs="Sylfaen"/>
                <w:sz w:val="20"/>
                <w:szCs w:val="20"/>
                <w:lang w:val="hy-AM"/>
              </w:rPr>
              <w:t>ված լի</w:t>
            </w:r>
            <w:r>
              <w:rPr>
                <w:rFonts w:hint="default" w:ascii="Sylfaen" w:hAnsi="Sylfaen" w:cs="Sylfaen"/>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28BF4AF">
            <w:pPr>
              <w:jc w:val="center"/>
              <w:rPr>
                <w:rFonts w:hint="default" w:ascii="Sylfaen" w:hAnsi="Sylfaen" w:cs="Sylfaen"/>
                <w:sz w:val="20"/>
                <w:szCs w:val="20"/>
              </w:rPr>
            </w:pPr>
          </w:p>
        </w:tc>
      </w:tr>
      <w:tr w14:paraId="43BF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C87EF4">
            <w:pPr>
              <w:jc w:val="center"/>
              <w:rPr>
                <w:rFonts w:hint="default" w:ascii="Sylfaen" w:hAnsi="Sylfaen" w:cs="Sylfaen"/>
                <w:sz w:val="20"/>
                <w:szCs w:val="20"/>
                <w:lang w:val="hy-AM"/>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w:t>
            </w:r>
            <w:r>
              <w:rPr>
                <w:rFonts w:hint="default" w:ascii="Sylfaen" w:hAnsi="Sylfaen" w:cs="Sylfaen"/>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10BB5A71">
            <w:pPr>
              <w:jc w:val="center"/>
              <w:rPr>
                <w:rFonts w:hint="default" w:ascii="Sylfaen" w:hAnsi="Sylfaen" w:cs="Sylfaen"/>
                <w:sz w:val="20"/>
                <w:szCs w:val="20"/>
                <w:lang w:val="hy-AM"/>
              </w:rPr>
            </w:pPr>
            <w:r>
              <w:rPr>
                <w:rFonts w:hint="default" w:ascii="Sylfaen" w:hAnsi="Sylfaen" w:cs="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7E896801">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867EF16">
            <w:pPr>
              <w:jc w:val="center"/>
              <w:rPr>
                <w:rFonts w:hint="default" w:ascii="Sylfaen" w:hAnsi="Sylfaen" w:cs="Sylfaen"/>
                <w:sz w:val="20"/>
                <w:szCs w:val="20"/>
              </w:rPr>
            </w:pPr>
            <w:r>
              <w:rPr>
                <w:rFonts w:hint="default" w:ascii="Sylfaen" w:hAnsi="Sylfaen" w:cs="Sylfaen"/>
                <w:sz w:val="20"/>
                <w:szCs w:val="20"/>
              </w:rPr>
              <w:t>պարտադիր</w:t>
            </w:r>
          </w:p>
          <w:p w14:paraId="464C2198">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71B18EC5">
            <w:pPr>
              <w:jc w:val="center"/>
              <w:rPr>
                <w:rFonts w:hint="default" w:ascii="Sylfaen" w:hAnsi="Sylfaen" w:cs="Sylfaen"/>
                <w:sz w:val="20"/>
                <w:szCs w:val="20"/>
              </w:rPr>
            </w:pPr>
          </w:p>
        </w:tc>
      </w:tr>
      <w:tr w14:paraId="1C75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40F581C">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2BB3E046">
            <w:pPr>
              <w:jc w:val="center"/>
              <w:rPr>
                <w:rFonts w:hint="default" w:ascii="Sylfaen" w:hAnsi="Sylfaen" w:cs="Sylfaen"/>
                <w:sz w:val="20"/>
                <w:szCs w:val="20"/>
              </w:rPr>
            </w:pPr>
            <w:r>
              <w:rPr>
                <w:rFonts w:hint="default" w:ascii="Sylfaen" w:hAnsi="Sylfaen" w:cs="Sylfaen"/>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EAF9674">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12B9C63">
            <w:pPr>
              <w:jc w:val="center"/>
              <w:rPr>
                <w:rFonts w:hint="default" w:ascii="Sylfaen" w:hAnsi="Sylfaen" w:cs="Sylfaen"/>
                <w:sz w:val="20"/>
                <w:szCs w:val="20"/>
              </w:rPr>
            </w:pPr>
            <w:r>
              <w:rPr>
                <w:rFonts w:hint="default" w:ascii="Sylfaen" w:hAnsi="Sylfaen" w:cs="Sylfaen"/>
                <w:sz w:val="20"/>
                <w:szCs w:val="20"/>
              </w:rPr>
              <w:t>ոչ պարտադիր</w:t>
            </w:r>
          </w:p>
          <w:p w14:paraId="211B36F1">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վճարման պահանջագիրը շահառուին սպասարկող ֆինանսական կազմակերպության</w:t>
            </w:r>
            <w:r>
              <w:rPr>
                <w:rFonts w:hint="default" w:ascii="Sylfaen" w:hAnsi="Sylfaen" w:cs="Sylfaen"/>
                <w:sz w:val="20"/>
                <w:szCs w:val="20"/>
                <w:lang w:val="hy-AM"/>
              </w:rPr>
              <w:t xml:space="preserve">ը </w:t>
            </w:r>
            <w:r>
              <w:rPr>
                <w:rFonts w:hint="default" w:ascii="Sylfaen" w:hAnsi="Sylfaen" w:cs="Sylfaen"/>
                <w:sz w:val="20"/>
                <w:szCs w:val="20"/>
              </w:rPr>
              <w:t xml:space="preserve"> 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xml:space="preserve">, որտեղ   </w:t>
            </w:r>
            <w:r>
              <w:rPr>
                <w:rFonts w:hint="default" w:ascii="Sylfaen" w:hAnsi="Sylfaen" w:cs="Sylfaen"/>
                <w:sz w:val="20"/>
                <w:szCs w:val="20"/>
              </w:rPr>
              <w:t xml:space="preserve">աշխատակցի ստորագրությունը </w:t>
            </w:r>
            <w:r>
              <w:rPr>
                <w:rFonts w:hint="default" w:ascii="Sylfaen" w:hAnsi="Sylfaen" w:cs="Sylfaen"/>
                <w:sz w:val="20"/>
                <w:szCs w:val="20"/>
                <w:lang w:val="hy-AM"/>
              </w:rPr>
              <w:t xml:space="preserve">դրվում է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C177F23">
            <w:pPr>
              <w:jc w:val="center"/>
              <w:rPr>
                <w:rFonts w:hint="default" w:ascii="Sylfaen" w:hAnsi="Sylfaen" w:cs="Sylfaen"/>
                <w:sz w:val="20"/>
                <w:szCs w:val="20"/>
              </w:rPr>
            </w:pPr>
          </w:p>
        </w:tc>
      </w:tr>
      <w:tr w14:paraId="56E9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78ED2DD">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1D3C3A56">
            <w:pPr>
              <w:jc w:val="center"/>
              <w:rPr>
                <w:rFonts w:hint="default" w:ascii="Sylfaen" w:hAnsi="Sylfaen" w:cs="Sylfaen"/>
                <w:sz w:val="20"/>
                <w:szCs w:val="20"/>
              </w:rPr>
            </w:pPr>
            <w:r>
              <w:rPr>
                <w:rFonts w:hint="default" w:ascii="Sylfaen" w:hAnsi="Sylfaen" w:cs="Sylfaen"/>
                <w:sz w:val="20"/>
                <w:szCs w:val="20"/>
              </w:rPr>
              <w:t xml:space="preserve">շահառռւին սպասարկող ֆինանսական կազմակերպության (մասնաճյուղի) </w:t>
            </w:r>
            <w:r>
              <w:rPr>
                <w:rFonts w:hint="default" w:ascii="Sylfaen" w:hAnsi="Sylfaen" w:cs="Sylfaen"/>
                <w:sz w:val="20"/>
                <w:szCs w:val="20"/>
                <w:lang w:val="hy-AM"/>
              </w:rPr>
              <w:t>դրոշմա</w:t>
            </w:r>
            <w:r>
              <w:rPr>
                <w:rFonts w:hint="default" w:ascii="Sylfaen" w:hAnsi="Sylfaen" w:cs="Sylfaen"/>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2A96A4C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03B135E">
            <w:pPr>
              <w:jc w:val="center"/>
              <w:rPr>
                <w:rFonts w:hint="default" w:ascii="Sylfaen" w:hAnsi="Sylfaen" w:cs="Sylfaen"/>
                <w:sz w:val="20"/>
                <w:szCs w:val="20"/>
              </w:rPr>
            </w:pPr>
            <w:r>
              <w:rPr>
                <w:rFonts w:hint="default" w:ascii="Sylfaen" w:hAnsi="Sylfaen" w:cs="Sylfaen"/>
                <w:sz w:val="20"/>
                <w:szCs w:val="20"/>
                <w:lang w:val="hy-AM"/>
              </w:rPr>
              <w:t xml:space="preserve">ոչ </w:t>
            </w:r>
            <w:r>
              <w:rPr>
                <w:rFonts w:hint="default" w:ascii="Sylfaen" w:hAnsi="Sylfaen" w:cs="Sylfaen"/>
                <w:sz w:val="20"/>
                <w:szCs w:val="20"/>
              </w:rPr>
              <w:t>պարտադիր</w:t>
            </w:r>
          </w:p>
          <w:p w14:paraId="2562F124">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 xml:space="preserve">վճարման պահանջագիրը </w:t>
            </w:r>
            <w:r>
              <w:rPr>
                <w:rFonts w:hint="default" w:ascii="Sylfaen" w:hAnsi="Sylfaen" w:cs="Sylfaen"/>
                <w:sz w:val="20"/>
                <w:szCs w:val="20"/>
                <w:lang w:val="hy-AM"/>
              </w:rPr>
              <w:t xml:space="preserve">վերջինիս </w:t>
            </w:r>
            <w:r>
              <w:rPr>
                <w:rFonts w:hint="default" w:ascii="Sylfaen" w:hAnsi="Sylfaen" w:cs="Sylfaen"/>
                <w:sz w:val="20"/>
                <w:szCs w:val="20"/>
              </w:rPr>
              <w:t>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որտեղ   դրոշմակնիքը</w:t>
            </w:r>
            <w:r>
              <w:rPr>
                <w:rFonts w:hint="default" w:ascii="Sylfaen" w:hAnsi="Sylfaen" w:cs="Sylfaen"/>
                <w:sz w:val="20"/>
                <w:szCs w:val="20"/>
              </w:rPr>
              <w:t xml:space="preserve"> </w:t>
            </w:r>
            <w:r>
              <w:rPr>
                <w:rFonts w:hint="default" w:ascii="Sylfaen" w:hAnsi="Sylfaen" w:cs="Sylfaen"/>
                <w:sz w:val="20"/>
                <w:szCs w:val="20"/>
                <w:lang w:val="hy-AM"/>
              </w:rPr>
              <w:t xml:space="preserve">դրվում է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FC9AC72">
            <w:pPr>
              <w:jc w:val="center"/>
              <w:rPr>
                <w:rFonts w:hint="default" w:ascii="Sylfaen" w:hAnsi="Sylfaen" w:cs="Sylfaen"/>
                <w:sz w:val="20"/>
                <w:szCs w:val="20"/>
              </w:rPr>
            </w:pPr>
          </w:p>
        </w:tc>
      </w:tr>
      <w:tr w14:paraId="514C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A16D4E">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09EB3A08">
            <w:pPr>
              <w:jc w:val="center"/>
              <w:rPr>
                <w:rFonts w:hint="default" w:ascii="Sylfaen" w:hAnsi="Sylfaen" w:cs="Sylfaen"/>
                <w:sz w:val="20"/>
                <w:szCs w:val="20"/>
              </w:rPr>
            </w:pPr>
            <w:r>
              <w:rPr>
                <w:rFonts w:hint="default" w:ascii="Sylfaen" w:hAnsi="Sylfaen" w:cs="Sylfaen"/>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201DFF94">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9E28CDC">
            <w:pPr>
              <w:jc w:val="center"/>
              <w:rPr>
                <w:rFonts w:hint="default" w:ascii="Sylfaen" w:hAnsi="Sylfaen" w:cs="Sylfaen"/>
                <w:sz w:val="20"/>
                <w:szCs w:val="20"/>
              </w:rPr>
            </w:pPr>
            <w:r>
              <w:rPr>
                <w:rFonts w:hint="default" w:ascii="Sylfaen" w:hAnsi="Sylfaen" w:cs="Sylfaen"/>
                <w:sz w:val="20"/>
                <w:szCs w:val="20"/>
                <w:lang w:val="hy-AM"/>
              </w:rPr>
              <w:t xml:space="preserve">ոչ </w:t>
            </w:r>
            <w:r>
              <w:rPr>
                <w:rFonts w:hint="default" w:ascii="Sylfaen" w:hAnsi="Sylfaen" w:cs="Sylfaen"/>
                <w:sz w:val="20"/>
                <w:szCs w:val="20"/>
              </w:rPr>
              <w:t>պարտադիր</w:t>
            </w:r>
          </w:p>
          <w:p w14:paraId="4342A153">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 xml:space="preserve">վճարման պահանջագիրը </w:t>
            </w:r>
            <w:r>
              <w:rPr>
                <w:rFonts w:hint="default" w:ascii="Sylfaen" w:hAnsi="Sylfaen" w:cs="Sylfaen"/>
                <w:sz w:val="20"/>
                <w:szCs w:val="20"/>
                <w:lang w:val="hy-AM"/>
              </w:rPr>
              <w:t xml:space="preserve">վերջինիս </w:t>
            </w:r>
            <w:r>
              <w:rPr>
                <w:rFonts w:hint="default" w:ascii="Sylfaen" w:hAnsi="Sylfaen" w:cs="Sylfaen"/>
                <w:sz w:val="20"/>
                <w:szCs w:val="20"/>
              </w:rPr>
              <w:t>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որտեղ   սույն տվյալները</w:t>
            </w:r>
            <w:r>
              <w:rPr>
                <w:rFonts w:hint="default" w:ascii="Sylfaen" w:hAnsi="Sylfaen" w:cs="Sylfaen"/>
                <w:sz w:val="20"/>
                <w:szCs w:val="20"/>
              </w:rPr>
              <w:t xml:space="preserve"> </w:t>
            </w:r>
            <w:r>
              <w:rPr>
                <w:rFonts w:hint="default" w:ascii="Sylfaen" w:hAnsi="Sylfaen" w:cs="Sylfaen"/>
                <w:sz w:val="20"/>
                <w:szCs w:val="20"/>
                <w:lang w:val="hy-AM"/>
              </w:rPr>
              <w:t xml:space="preserve">դրվում են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E33B8FA">
            <w:pPr>
              <w:jc w:val="center"/>
              <w:rPr>
                <w:rFonts w:hint="default" w:ascii="Sylfaen" w:hAnsi="Sylfaen" w:cs="Sylfaen"/>
                <w:sz w:val="20"/>
                <w:szCs w:val="20"/>
              </w:rPr>
            </w:pPr>
          </w:p>
        </w:tc>
      </w:tr>
    </w:tbl>
    <w:p w14:paraId="7677F6D2">
      <w:pPr>
        <w:pStyle w:val="33"/>
        <w:jc w:val="right"/>
        <w:rPr>
          <w:rFonts w:hint="default" w:ascii="Sylfaen" w:hAnsi="Sylfaen" w:cs="Sylfaen"/>
          <w:i w:val="0"/>
          <w:lang w:val="en-US"/>
        </w:rPr>
      </w:pPr>
    </w:p>
    <w:p w14:paraId="7344D883">
      <w:pPr>
        <w:pStyle w:val="33"/>
        <w:jc w:val="right"/>
        <w:rPr>
          <w:rFonts w:hint="default" w:ascii="Sylfaen" w:hAnsi="Sylfaen" w:cs="Sylfaen"/>
          <w:i w:val="0"/>
          <w:lang w:val="en-US"/>
        </w:rPr>
      </w:pPr>
    </w:p>
    <w:p w14:paraId="33330E1B">
      <w:pPr>
        <w:pStyle w:val="33"/>
        <w:jc w:val="right"/>
        <w:rPr>
          <w:rFonts w:hint="default" w:ascii="Sylfaen" w:hAnsi="Sylfaen" w:cs="Sylfaen"/>
          <w:i w:val="0"/>
          <w:lang w:val="en-US"/>
        </w:rPr>
      </w:pPr>
    </w:p>
    <w:p w14:paraId="48B0E6AB">
      <w:pPr>
        <w:pStyle w:val="33"/>
        <w:jc w:val="right"/>
        <w:rPr>
          <w:rFonts w:hint="default" w:ascii="Sylfaen" w:hAnsi="Sylfaen" w:cs="Sylfaen"/>
          <w:i w:val="0"/>
          <w:lang w:val="en-US"/>
        </w:rPr>
      </w:pPr>
    </w:p>
    <w:p w14:paraId="3B97E7AC">
      <w:pPr>
        <w:pStyle w:val="23"/>
        <w:spacing w:line="240" w:lineRule="auto"/>
        <w:jc w:val="right"/>
        <w:rPr>
          <w:rFonts w:hint="default" w:ascii="Sylfaen" w:hAnsi="Sylfaen" w:cs="Sylfaen"/>
          <w:b/>
          <w:lang w:val="hy-AM"/>
        </w:rPr>
      </w:pPr>
      <w:r>
        <w:rPr>
          <w:rFonts w:hint="default" w:ascii="Sylfaen" w:hAnsi="Sylfaen" w:cs="Sylfaen"/>
          <w:b/>
          <w:lang w:val="hy-AM"/>
        </w:rPr>
        <w:br w:type="page"/>
      </w:r>
      <w:r>
        <w:rPr>
          <w:rFonts w:hint="default" w:ascii="Sylfaen" w:hAnsi="Sylfaen" w:cs="Sylfaen"/>
          <w:b/>
          <w:lang w:val="hy-AM"/>
        </w:rPr>
        <w:t>Հավելված 6</w:t>
      </w:r>
    </w:p>
    <w:p w14:paraId="4D9F95E3">
      <w:pPr>
        <w:pStyle w:val="23"/>
        <w:spacing w:line="240" w:lineRule="auto"/>
        <w:jc w:val="right"/>
        <w:rPr>
          <w:rFonts w:hint="default" w:ascii="Sylfaen" w:hAnsi="Sylfaen" w:cs="Sylfaen"/>
          <w:b/>
          <w:lang w:val="hy-AM"/>
        </w:rPr>
      </w:pPr>
      <w:r>
        <w:rPr>
          <w:rFonts w:hint="default" w:ascii="Sylfaen" w:hAnsi="Sylfaen" w:cs="Sylfaen"/>
          <w:b/>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b/>
          <w:lang w:val="hy-AM"/>
        </w:rPr>
        <w:t>*  ծածկագրով</w:t>
      </w:r>
    </w:p>
    <w:p w14:paraId="7E460E96">
      <w:pPr>
        <w:pStyle w:val="23"/>
        <w:spacing w:line="240" w:lineRule="auto"/>
        <w:jc w:val="right"/>
        <w:rPr>
          <w:rFonts w:hint="default" w:ascii="Sylfaen" w:hAnsi="Sylfaen" w:cs="Sylfaen"/>
          <w:b/>
          <w:lang w:val="hy-AM"/>
        </w:rPr>
      </w:pPr>
      <w:r>
        <w:rPr>
          <w:rFonts w:hint="default" w:ascii="Sylfaen" w:hAnsi="Sylfaen" w:cs="Sylfaen"/>
          <w:b/>
          <w:lang w:val="hy-AM"/>
        </w:rPr>
        <w:t>բաց մրցույթի հրավերի</w:t>
      </w:r>
    </w:p>
    <w:p w14:paraId="60AA8AA0">
      <w:pPr>
        <w:jc w:val="right"/>
        <w:rPr>
          <w:rFonts w:hint="default" w:ascii="Sylfaen" w:hAnsi="Sylfaen" w:cs="Sylfaen"/>
          <w:i/>
          <w:sz w:val="20"/>
          <w:lang w:val="hy-AM"/>
        </w:rPr>
      </w:pPr>
    </w:p>
    <w:p w14:paraId="0994F8F7">
      <w:pPr>
        <w:tabs>
          <w:tab w:val="left" w:pos="2268"/>
        </w:tabs>
        <w:ind w:left="-284" w:firstLine="284"/>
        <w:jc w:val="right"/>
        <w:rPr>
          <w:rFonts w:hint="default" w:ascii="Sylfaen" w:hAnsi="Sylfaen" w:cs="Sylfaen"/>
          <w:lang w:val="hy-AM"/>
        </w:rPr>
      </w:pPr>
    </w:p>
    <w:p w14:paraId="331FD13B">
      <w:pPr>
        <w:ind w:left="-142" w:firstLine="142"/>
        <w:jc w:val="center"/>
        <w:rPr>
          <w:rFonts w:hint="default" w:ascii="Sylfaen" w:hAnsi="Sylfaen" w:cs="Sylfaen"/>
          <w:b/>
          <w:sz w:val="22"/>
          <w:lang w:val="hy-AM"/>
        </w:rPr>
      </w:pPr>
      <w:r>
        <w:rPr>
          <w:rFonts w:hint="default" w:ascii="Sylfaen" w:hAnsi="Sylfaen" w:cs="Sylfaen"/>
          <w:b/>
          <w:sz w:val="22"/>
          <w:lang w:val="hy-AM"/>
        </w:rPr>
        <w:t>ՊԵՏՈՒԹՅԱՆ  ԿԱՐԻՔՆԵՐԻ ՀԱՄԱՐ ԱՊՐԱՆՔԻ ՄԱՏԱԿԱՐԱՐՄԱՆ</w:t>
      </w:r>
    </w:p>
    <w:p w14:paraId="66AA926F">
      <w:pPr>
        <w:ind w:left="-142" w:firstLine="142"/>
        <w:jc w:val="center"/>
        <w:rPr>
          <w:rFonts w:hint="default" w:ascii="Sylfaen" w:hAnsi="Sylfaen" w:cs="Sylfaen"/>
          <w:b/>
          <w:lang w:val="hy-AM"/>
        </w:rPr>
      </w:pPr>
      <w:r>
        <w:rPr>
          <w:rFonts w:hint="default" w:ascii="Sylfaen" w:hAnsi="Sylfaen" w:cs="Sylfaen"/>
          <w:b/>
          <w:sz w:val="22"/>
          <w:lang w:val="hy-AM"/>
        </w:rPr>
        <w:t xml:space="preserve">ՊԱՅՄԱՆԱԳԻՐ   </w:t>
      </w:r>
    </w:p>
    <w:p w14:paraId="38C08989">
      <w:pPr>
        <w:ind w:left="-142" w:firstLine="142"/>
        <w:jc w:val="center"/>
        <w:rPr>
          <w:rFonts w:hint="default" w:ascii="Sylfaen" w:hAnsi="Sylfaen" w:cs="Sylfaen"/>
          <w:b/>
          <w:u w:val="single"/>
          <w:lang w:val="hy-AM"/>
        </w:rPr>
      </w:pPr>
      <w:r>
        <w:rPr>
          <w:rFonts w:hint="default" w:ascii="Sylfaen" w:hAnsi="Sylfaen" w:cs="Sylfaen"/>
          <w:b/>
          <w:lang w:val="hy-AM"/>
        </w:rPr>
        <w:t>N «</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p>
    <w:p w14:paraId="4D69251C">
      <w:pPr>
        <w:jc w:val="center"/>
        <w:rPr>
          <w:rFonts w:hint="default" w:ascii="Sylfaen" w:hAnsi="Sylfaen" w:cs="Sylfaen"/>
          <w:sz w:val="20"/>
          <w:lang w:val="hy-AM"/>
        </w:rPr>
      </w:pPr>
    </w:p>
    <w:p w14:paraId="55C182EE">
      <w:pPr>
        <w:tabs>
          <w:tab w:val="left" w:pos="720"/>
          <w:tab w:val="left" w:pos="1440"/>
          <w:tab w:val="left" w:pos="8865"/>
        </w:tabs>
        <w:jc w:val="both"/>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 xml:space="preserve">         ք. </w:t>
      </w:r>
      <w:r>
        <w:rPr>
          <w:rFonts w:hint="default" w:ascii="Sylfaen" w:hAnsi="Sylfaen" w:cs="Sylfaen"/>
          <w:sz w:val="20"/>
          <w:u w:val="single"/>
          <w:lang w:val="en-US"/>
        </w:rPr>
        <w:t>Երևան</w:t>
      </w:r>
      <w:r>
        <w:rPr>
          <w:rFonts w:hint="default" w:ascii="Sylfaen" w:hAnsi="Sylfaen" w:cs="Sylfaen"/>
          <w:sz w:val="20"/>
          <w:lang w:val="hy-AM"/>
        </w:rPr>
        <w:t xml:space="preserve">                                                                                          </w:t>
      </w:r>
      <w:r>
        <w:rPr>
          <w:rFonts w:hint="default" w:ascii="Sylfaen" w:hAnsi="Sylfaen" w:cs="Sylfaen"/>
          <w:lang w:val="hy-AM"/>
        </w:rPr>
        <w:t>«</w:t>
      </w:r>
      <w:r>
        <w:rPr>
          <w:rFonts w:hint="default" w:ascii="Sylfaen" w:hAnsi="Sylfaen" w:cs="Sylfaen"/>
          <w:u w:val="single"/>
          <w:lang w:val="hy-AM"/>
        </w:rPr>
        <w:t xml:space="preserve">     </w:t>
      </w:r>
      <w:r>
        <w:rPr>
          <w:rFonts w:hint="default" w:ascii="Sylfaen" w:hAnsi="Sylfaen" w:cs="Sylfaen"/>
          <w:lang w:val="hy-AM"/>
        </w:rPr>
        <w:t xml:space="preserve">» </w:t>
      </w:r>
      <w:r>
        <w:rPr>
          <w:rFonts w:hint="default" w:ascii="Sylfaen" w:hAnsi="Sylfaen" w:cs="Sylfaen"/>
          <w:u w:val="single"/>
          <w:lang w:val="hy-AM"/>
        </w:rPr>
        <w:t xml:space="preserve">          </w:t>
      </w:r>
      <w:r>
        <w:rPr>
          <w:rFonts w:hint="default" w:ascii="Sylfaen" w:hAnsi="Sylfaen" w:cs="Sylfaen"/>
          <w:lang w:val="hy-AM"/>
        </w:rPr>
        <w:t xml:space="preserve"> </w:t>
      </w:r>
      <w:r>
        <w:rPr>
          <w:rFonts w:hint="default" w:ascii="Sylfaen" w:hAnsi="Sylfaen" w:cs="Sylfaen"/>
          <w:sz w:val="20"/>
          <w:lang w:val="hy-AM"/>
        </w:rPr>
        <w:t xml:space="preserve">20 </w:t>
      </w:r>
      <w:r>
        <w:rPr>
          <w:rFonts w:hint="default" w:ascii="Sylfaen" w:hAnsi="Sylfaen" w:cs="Sylfaen"/>
          <w:sz w:val="20"/>
          <w:lang w:val="en-US"/>
        </w:rPr>
        <w:t>26</w:t>
      </w:r>
      <w:r>
        <w:rPr>
          <w:rFonts w:hint="default" w:ascii="Sylfaen" w:hAnsi="Sylfaen" w:cs="Sylfaen"/>
          <w:sz w:val="20"/>
          <w:lang w:val="hy-AM"/>
        </w:rPr>
        <w:t xml:space="preserve">  թ.</w:t>
      </w:r>
    </w:p>
    <w:p w14:paraId="7BC8C38B">
      <w:pPr>
        <w:tabs>
          <w:tab w:val="left" w:pos="720"/>
          <w:tab w:val="left" w:pos="1440"/>
          <w:tab w:val="left" w:pos="8865"/>
        </w:tabs>
        <w:jc w:val="both"/>
        <w:rPr>
          <w:rFonts w:hint="default" w:ascii="Sylfaen" w:hAnsi="Sylfaen" w:cs="Sylfaen"/>
          <w:sz w:val="20"/>
          <w:lang w:val="hy-AM"/>
        </w:rPr>
      </w:pPr>
    </w:p>
    <w:p w14:paraId="60029897">
      <w:pPr>
        <w:ind w:firstLine="720"/>
        <w:jc w:val="both"/>
        <w:rPr>
          <w:rFonts w:hint="default" w:ascii="Sylfaen" w:hAnsi="Sylfaen" w:cs="Sylfaen"/>
          <w:sz w:val="20"/>
          <w:lang w:val="hy-AM"/>
        </w:rPr>
      </w:pPr>
      <w:r>
        <w:rPr>
          <w:rFonts w:hint="default" w:ascii="Sylfaen" w:hAnsi="Sylfaen" w:cs="Sylfaen"/>
          <w:u w:val="single"/>
          <w:lang w:val="hy-AM"/>
        </w:rPr>
        <w:t xml:space="preserve">______                         </w:t>
      </w:r>
      <w:r>
        <w:rPr>
          <w:rFonts w:hint="default" w:ascii="Sylfaen" w:hAnsi="Sylfaen" w:cs="Sylfaen"/>
          <w:sz w:val="20"/>
          <w:lang w:val="hy-AM"/>
        </w:rPr>
        <w:t>-ը ի դեմս _____</w:t>
      </w:r>
      <w:r>
        <w:rPr>
          <w:rFonts w:hint="default" w:ascii="Sylfaen" w:hAnsi="Sylfaen" w:cs="Sylfaen"/>
          <w:sz w:val="20"/>
          <w:u w:val="single"/>
          <w:lang w:val="hy-AM"/>
        </w:rPr>
        <w:t xml:space="preserve">                     </w:t>
      </w:r>
      <w:r>
        <w:rPr>
          <w:rFonts w:hint="default" w:ascii="Sylfaen" w:hAnsi="Sylfaen" w:cs="Sylfaen"/>
          <w:sz w:val="20"/>
          <w:lang w:val="hy-AM"/>
        </w:rPr>
        <w:t>-ի, որը գործում է</w:t>
      </w:r>
      <w:r>
        <w:rPr>
          <w:rFonts w:hint="default" w:ascii="Sylfaen" w:hAnsi="Sylfaen" w:cs="Sylfaen"/>
          <w:sz w:val="20"/>
          <w:u w:val="single"/>
          <w:lang w:val="hy-AM"/>
        </w:rPr>
        <w:t xml:space="preserve">                                    </w:t>
      </w:r>
      <w:r>
        <w:rPr>
          <w:rFonts w:hint="default" w:ascii="Sylfaen" w:hAnsi="Sylfaen" w:cs="Sylfaen"/>
          <w:sz w:val="20"/>
          <w:lang w:val="hy-AM"/>
        </w:rPr>
        <w:t xml:space="preserve">-ի կանոնադրության հիման վրա, այսուհետ </w:t>
      </w:r>
      <w:r>
        <w:rPr>
          <w:rFonts w:hint="default" w:ascii="Sylfaen" w:hAnsi="Sylfaen" w:cs="Sylfaen"/>
          <w:lang w:val="hy-AM"/>
        </w:rPr>
        <w:t>«</w:t>
      </w:r>
      <w:r>
        <w:rPr>
          <w:rFonts w:hint="default" w:ascii="Sylfaen" w:hAnsi="Sylfaen" w:cs="Sylfaen"/>
          <w:sz w:val="20"/>
          <w:lang w:val="hy-AM"/>
        </w:rPr>
        <w:t>Գնորդ</w:t>
      </w:r>
      <w:r>
        <w:rPr>
          <w:rFonts w:hint="default" w:ascii="Sylfaen" w:hAnsi="Sylfaen" w:cs="Sylfaen"/>
          <w:lang w:val="hy-AM"/>
        </w:rPr>
        <w:t>»</w:t>
      </w:r>
      <w:r>
        <w:rPr>
          <w:rFonts w:hint="default" w:ascii="Sylfaen" w:hAnsi="Sylfaen" w:cs="Sylfaen"/>
          <w:sz w:val="20"/>
          <w:lang w:val="hy-AM"/>
        </w:rPr>
        <w:t xml:space="preserve">, մի կողմից,  և __________________-ը, ի դեմս տնօրեն _____________________-ի, որը գործում է </w:t>
      </w:r>
      <w:r>
        <w:rPr>
          <w:rFonts w:hint="default" w:ascii="Sylfaen" w:hAnsi="Sylfaen" w:cs="Sylfaen"/>
          <w:sz w:val="20"/>
          <w:u w:val="single"/>
          <w:lang w:val="hy-AM"/>
        </w:rPr>
        <w:t xml:space="preserve">                       </w:t>
      </w:r>
      <w:r>
        <w:rPr>
          <w:rFonts w:hint="default" w:ascii="Sylfaen" w:hAnsi="Sylfaen" w:cs="Sylfaen"/>
          <w:sz w:val="20"/>
          <w:lang w:val="hy-AM"/>
        </w:rPr>
        <w:t xml:space="preserve">-ի կանոնադրության հիման վրա, այսուհետ </w:t>
      </w:r>
      <w:r>
        <w:rPr>
          <w:rFonts w:hint="default" w:ascii="Sylfaen" w:hAnsi="Sylfaen" w:cs="Sylfaen"/>
          <w:lang w:val="hy-AM"/>
        </w:rPr>
        <w:t>«</w:t>
      </w:r>
      <w:r>
        <w:rPr>
          <w:rFonts w:hint="default" w:ascii="Sylfaen" w:hAnsi="Sylfaen" w:cs="Sylfaen"/>
          <w:sz w:val="20"/>
          <w:lang w:val="hy-AM"/>
        </w:rPr>
        <w:t>Վաճառող</w:t>
      </w:r>
      <w:r>
        <w:rPr>
          <w:rFonts w:hint="default" w:ascii="Sylfaen" w:hAnsi="Sylfaen" w:cs="Sylfaen"/>
          <w:lang w:val="hy-AM"/>
        </w:rPr>
        <w:t>»</w:t>
      </w:r>
      <w:r>
        <w:rPr>
          <w:rFonts w:hint="default" w:ascii="Sylfaen" w:hAnsi="Sylfaen" w:cs="Sylfaen"/>
          <w:sz w:val="20"/>
          <w:lang w:val="hy-AM"/>
        </w:rPr>
        <w:t xml:space="preserve"> մյուս կողմից, կնքեցին սույն պայմանագիրը հետևյալի մասին։</w:t>
      </w:r>
    </w:p>
    <w:p w14:paraId="5EA4C4AD">
      <w:pPr>
        <w:ind w:firstLine="709"/>
        <w:jc w:val="both"/>
        <w:rPr>
          <w:rFonts w:hint="default" w:ascii="Sylfaen" w:hAnsi="Sylfaen" w:cs="Sylfaen"/>
          <w:b/>
          <w:sz w:val="20"/>
          <w:lang w:val="hy-AM"/>
        </w:rPr>
      </w:pPr>
    </w:p>
    <w:p w14:paraId="721A094C">
      <w:pPr>
        <w:ind w:firstLine="709"/>
        <w:jc w:val="center"/>
        <w:rPr>
          <w:rFonts w:hint="default" w:ascii="Sylfaen" w:hAnsi="Sylfaen" w:cs="Sylfaen"/>
          <w:b/>
          <w:sz w:val="20"/>
          <w:lang w:val="hy-AM"/>
        </w:rPr>
      </w:pPr>
      <w:r>
        <w:rPr>
          <w:rFonts w:hint="default" w:ascii="Sylfaen" w:hAnsi="Sylfaen" w:cs="Sylfaen"/>
          <w:b/>
          <w:sz w:val="20"/>
          <w:lang w:val="hy-AM"/>
        </w:rPr>
        <w:t>1. ՊԱՅՄԱՆԱԳՐԻ ԱՌԱՐԿԱՆ</w:t>
      </w:r>
    </w:p>
    <w:p w14:paraId="6BE38A63">
      <w:pPr>
        <w:ind w:firstLine="709"/>
        <w:jc w:val="center"/>
        <w:rPr>
          <w:rFonts w:hint="default" w:ascii="Sylfaen" w:hAnsi="Sylfaen" w:cs="Sylfaen"/>
          <w:b/>
          <w:sz w:val="20"/>
          <w:lang w:val="hy-AM"/>
        </w:rPr>
      </w:pPr>
    </w:p>
    <w:p w14:paraId="1340F9D2">
      <w:pPr>
        <w:ind w:firstLine="709"/>
        <w:jc w:val="both"/>
        <w:rPr>
          <w:rFonts w:hint="default" w:ascii="Sylfaen" w:hAnsi="Sylfaen" w:cs="Sylfaen"/>
          <w:sz w:val="20"/>
          <w:lang w:val="hy-AM"/>
        </w:rPr>
      </w:pPr>
      <w:r>
        <w:rPr>
          <w:rFonts w:hint="default" w:ascii="Sylfaen" w:hAnsi="Sylfaen" w:cs="Sylfaen"/>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pPr>
        <w:ind w:firstLine="709"/>
        <w:jc w:val="both"/>
        <w:rPr>
          <w:rFonts w:hint="default" w:ascii="Sylfaen" w:hAnsi="Sylfaen" w:cs="Sylfaen"/>
          <w:sz w:val="20"/>
          <w:lang w:val="hy-AM"/>
        </w:rPr>
      </w:pPr>
    </w:p>
    <w:p w14:paraId="64341F19">
      <w:pPr>
        <w:ind w:firstLine="709"/>
        <w:jc w:val="both"/>
        <w:rPr>
          <w:rFonts w:hint="default" w:ascii="Sylfaen" w:hAnsi="Sylfaen" w:cs="Sylfaen"/>
          <w:b/>
          <w:sz w:val="20"/>
          <w:lang w:val="hy-AM"/>
        </w:rPr>
      </w:pPr>
      <w:r>
        <w:rPr>
          <w:rFonts w:hint="default" w:ascii="Sylfaen" w:hAnsi="Sylfaen" w:cs="Sylfaen"/>
          <w:sz w:val="20"/>
          <w:lang w:val="hy-AM"/>
        </w:rPr>
        <w:tab/>
      </w:r>
      <w:r>
        <w:rPr>
          <w:rFonts w:hint="default" w:ascii="Sylfaen" w:hAnsi="Sylfaen" w:cs="Sylfaen"/>
          <w:b/>
          <w:sz w:val="20"/>
          <w:lang w:val="hy-AM"/>
        </w:rPr>
        <w:t>2. ԿՈՂՄԵՐԻ ԻՐԱՎՈՒՆՔՆԵՐԸ ԵՎ ՊԱՐՏԱԿԱՆՈՒԹՅՈՒՆՆԵՐԸ</w:t>
      </w:r>
    </w:p>
    <w:p w14:paraId="3E99FACB">
      <w:pPr>
        <w:ind w:firstLine="709"/>
        <w:jc w:val="both"/>
        <w:rPr>
          <w:rFonts w:hint="default" w:ascii="Sylfaen" w:hAnsi="Sylfaen" w:cs="Sylfaen"/>
          <w:sz w:val="20"/>
          <w:lang w:val="hy-AM"/>
        </w:rPr>
      </w:pPr>
    </w:p>
    <w:p w14:paraId="34370920">
      <w:pPr>
        <w:ind w:firstLine="709"/>
        <w:jc w:val="both"/>
        <w:rPr>
          <w:rFonts w:hint="default" w:ascii="Sylfaen" w:hAnsi="Sylfaen" w:cs="Sylfaen"/>
          <w:b/>
          <w:sz w:val="20"/>
          <w:lang w:val="hy-AM"/>
        </w:rPr>
      </w:pPr>
      <w:r>
        <w:rPr>
          <w:rFonts w:hint="default" w:ascii="Sylfaen" w:hAnsi="Sylfaen" w:cs="Sylfaen"/>
          <w:b/>
          <w:sz w:val="20"/>
          <w:lang w:val="hy-AM"/>
        </w:rPr>
        <w:t>2.1 Գնորդն իրավունք ունի`</w:t>
      </w:r>
    </w:p>
    <w:p w14:paraId="3E65E020">
      <w:pPr>
        <w:ind w:firstLine="709"/>
        <w:jc w:val="both"/>
        <w:rPr>
          <w:rFonts w:hint="default" w:ascii="Sylfaen" w:hAnsi="Sylfaen" w:cs="Sylfaen"/>
          <w:sz w:val="20"/>
          <w:lang w:val="hy-AM"/>
        </w:rPr>
      </w:pPr>
      <w:r>
        <w:rPr>
          <w:rFonts w:hint="default" w:ascii="Sylfaen" w:hAnsi="Sylfaen" w:cs="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hint="default" w:ascii="Sylfaen" w:hAnsi="Sylfaen" w:cs="Sylfaen"/>
          <w:sz w:val="20"/>
          <w:u w:val="single"/>
          <w:lang w:val="hy-AM"/>
        </w:rPr>
        <w:t xml:space="preserve">         </w:t>
      </w:r>
      <w:r>
        <w:rPr>
          <w:rFonts w:hint="default" w:ascii="Sylfaen" w:hAnsi="Sylfaen" w:cs="Sylfaen"/>
          <w:sz w:val="20"/>
          <w:lang w:val="hy-AM"/>
        </w:rPr>
        <w:t xml:space="preserve"> օրից ավելի:</w:t>
      </w:r>
    </w:p>
    <w:p w14:paraId="6553FABF">
      <w:pPr>
        <w:ind w:firstLine="709"/>
        <w:jc w:val="both"/>
        <w:rPr>
          <w:rFonts w:hint="default" w:ascii="Sylfaen" w:hAnsi="Sylfaen" w:cs="Sylfaen"/>
          <w:sz w:val="20"/>
          <w:lang w:val="hy-AM"/>
        </w:rPr>
      </w:pPr>
      <w:r>
        <w:rPr>
          <w:rFonts w:hint="default" w:ascii="Sylfaen" w:hAnsi="Sylfaen" w:cs="Sylfaen"/>
          <w:sz w:val="20"/>
          <w:lang w:val="hy-AM"/>
        </w:rPr>
        <w:t xml:space="preserve">2.1.2 Եթե հանձնվել է անպատշաճ որակի` պայմանագրով նախատեսված տեխնիկական բնութագրին չհամապատասխանող ապրանք` </w:t>
      </w:r>
    </w:p>
    <w:p w14:paraId="61C76A65">
      <w:pPr>
        <w:ind w:firstLine="709"/>
        <w:jc w:val="both"/>
        <w:rPr>
          <w:rFonts w:hint="default" w:ascii="Sylfaen" w:hAnsi="Sylfaen" w:cs="Sylfaen"/>
          <w:sz w:val="20"/>
          <w:lang w:val="hy-AM"/>
        </w:rPr>
      </w:pPr>
      <w:r>
        <w:rPr>
          <w:rFonts w:hint="default" w:ascii="Sylfaen" w:hAnsi="Sylfaen" w:cs="Sylfaen"/>
          <w:sz w:val="20"/>
          <w:lang w:val="hy-AM"/>
        </w:rPr>
        <w:t>ա) պահանջել հատուցելու ապրանքի անպատշաճ որակի լինելու պատճառով իր կատարած ծախսերը.</w:t>
      </w:r>
    </w:p>
    <w:p w14:paraId="3A498BF1">
      <w:pPr>
        <w:ind w:firstLine="709"/>
        <w:jc w:val="both"/>
        <w:rPr>
          <w:rFonts w:hint="default" w:ascii="Sylfaen" w:hAnsi="Sylfaen" w:cs="Sylfaen"/>
          <w:sz w:val="20"/>
          <w:lang w:val="hy-AM"/>
        </w:rPr>
      </w:pPr>
      <w:r>
        <w:rPr>
          <w:rFonts w:hint="default" w:ascii="Sylfaen" w:hAnsi="Sylfaen" w:cs="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pPr>
        <w:ind w:firstLine="709"/>
        <w:jc w:val="both"/>
        <w:rPr>
          <w:rFonts w:hint="default" w:ascii="Sylfaen" w:hAnsi="Sylfaen" w:cs="Sylfaen"/>
          <w:sz w:val="20"/>
          <w:lang w:val="hy-AM"/>
        </w:rPr>
      </w:pPr>
      <w:r>
        <w:rPr>
          <w:rFonts w:hint="default" w:ascii="Sylfaen" w:hAnsi="Sylfaen" w:cs="Sylfaen"/>
          <w:sz w:val="20"/>
          <w:lang w:val="hy-AM"/>
        </w:rPr>
        <w:t>գ) հրաժարվել պայմանագիրը կատարելուց և պահանջել վերադարձնելու ապրանքի համար վճարված գումարը:</w:t>
      </w:r>
    </w:p>
    <w:p w14:paraId="06A75816">
      <w:pPr>
        <w:ind w:firstLine="709"/>
        <w:jc w:val="both"/>
        <w:rPr>
          <w:rFonts w:hint="default" w:ascii="Sylfaen" w:hAnsi="Sylfaen" w:cs="Sylfaen"/>
          <w:sz w:val="20"/>
          <w:lang w:val="hy-AM"/>
        </w:rPr>
      </w:pPr>
      <w:r>
        <w:rPr>
          <w:rFonts w:hint="default" w:ascii="Sylfaen" w:hAnsi="Sylfaen" w:cs="Sylfaen"/>
          <w:sz w:val="20"/>
          <w:lang w:val="hy-AM"/>
        </w:rPr>
        <w:t xml:space="preserve">2.1.3 Եթե հանձնվել է պայմանագրով որոշվածից պակաս քանակի ապրանք, ապա` </w:t>
      </w:r>
    </w:p>
    <w:p w14:paraId="5CEB088D">
      <w:pPr>
        <w:ind w:firstLine="709"/>
        <w:jc w:val="both"/>
        <w:rPr>
          <w:rFonts w:hint="default" w:ascii="Sylfaen" w:hAnsi="Sylfaen" w:cs="Sylfaen"/>
          <w:sz w:val="20"/>
          <w:lang w:val="hy-AM"/>
        </w:rPr>
      </w:pPr>
      <w:r>
        <w:rPr>
          <w:rFonts w:hint="default" w:ascii="Sylfaen" w:hAnsi="Sylfaen" w:cs="Sylfaen"/>
          <w:sz w:val="20"/>
          <w:lang w:val="hy-AM"/>
        </w:rPr>
        <w:t>ա)  պահանջել լրացնելու ապրանքի պակաս հանձնված քանակը,</w:t>
      </w:r>
    </w:p>
    <w:p w14:paraId="3FB3EAC8">
      <w:pPr>
        <w:ind w:firstLine="709"/>
        <w:jc w:val="both"/>
        <w:rPr>
          <w:rFonts w:hint="default" w:ascii="Sylfaen" w:hAnsi="Sylfaen" w:cs="Sylfaen"/>
          <w:sz w:val="20"/>
          <w:lang w:val="hy-AM"/>
        </w:rPr>
      </w:pPr>
      <w:r>
        <w:rPr>
          <w:rFonts w:hint="default" w:ascii="Sylfaen" w:hAnsi="Sylfaen" w:cs="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pPr>
        <w:ind w:firstLine="709"/>
        <w:jc w:val="both"/>
        <w:rPr>
          <w:rFonts w:hint="default" w:ascii="Sylfaen" w:hAnsi="Sylfaen" w:cs="Sylfaen"/>
          <w:sz w:val="20"/>
          <w:lang w:val="hy-AM"/>
        </w:rPr>
      </w:pPr>
      <w:r>
        <w:rPr>
          <w:rFonts w:hint="default" w:ascii="Sylfaen" w:hAnsi="Sylfaen" w:cs="Sylfaen"/>
          <w:sz w:val="20"/>
          <w:lang w:val="hy-AM"/>
        </w:rPr>
        <w:t>2.1.4 Եթե հանձնվել է տեսակի պայմանի խախտմամբ ապրանք,  իր ընտրությամբ`</w:t>
      </w:r>
    </w:p>
    <w:p w14:paraId="3FF93F2D">
      <w:pPr>
        <w:ind w:firstLine="709"/>
        <w:jc w:val="both"/>
        <w:rPr>
          <w:rFonts w:hint="default" w:ascii="Sylfaen" w:hAnsi="Sylfaen" w:cs="Sylfaen"/>
          <w:sz w:val="20"/>
          <w:lang w:val="hy-AM"/>
        </w:rPr>
      </w:pPr>
      <w:r>
        <w:rPr>
          <w:rFonts w:hint="default" w:ascii="Sylfaen" w:hAnsi="Sylfaen" w:cs="Sylfaen"/>
          <w:sz w:val="20"/>
          <w:lang w:val="hy-AM"/>
        </w:rPr>
        <w:t>ա) ընդունել տեսակի վերաբերյալ պայմանին համապատասխանող ապրանքը և հրաժարվել մնացած ապրանքներից.</w:t>
      </w:r>
    </w:p>
    <w:p w14:paraId="57F96FCC">
      <w:pPr>
        <w:ind w:firstLine="709"/>
        <w:jc w:val="both"/>
        <w:rPr>
          <w:rFonts w:hint="default" w:ascii="Sylfaen" w:hAnsi="Sylfaen" w:cs="Sylfaen"/>
          <w:sz w:val="20"/>
          <w:lang w:val="hy-AM"/>
        </w:rPr>
      </w:pPr>
      <w:r>
        <w:rPr>
          <w:rFonts w:hint="default" w:ascii="Sylfaen" w:hAnsi="Sylfaen" w:cs="Sylfaen"/>
          <w:sz w:val="20"/>
          <w:lang w:val="hy-AM"/>
        </w:rPr>
        <w:t xml:space="preserve">բ) հրաժարվել հանձնված բոլոր ապրանքներից և պահանջել վճարելու պայմանագրի 6.2 կետով նախատեսված տույժը. </w:t>
      </w:r>
    </w:p>
    <w:p w14:paraId="1742C5C5">
      <w:pPr>
        <w:ind w:firstLine="709"/>
        <w:jc w:val="both"/>
        <w:rPr>
          <w:rFonts w:hint="default" w:ascii="Sylfaen" w:hAnsi="Sylfaen" w:cs="Sylfaen"/>
          <w:sz w:val="20"/>
          <w:lang w:val="hy-AM"/>
        </w:rPr>
      </w:pPr>
      <w:r>
        <w:rPr>
          <w:rFonts w:hint="default" w:ascii="Sylfaen" w:hAnsi="Sylfaen" w:cs="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pPr>
        <w:ind w:firstLine="709"/>
        <w:jc w:val="both"/>
        <w:rPr>
          <w:rFonts w:hint="default" w:ascii="Sylfaen" w:hAnsi="Sylfaen" w:cs="Sylfaen"/>
          <w:sz w:val="20"/>
          <w:lang w:val="hy-AM"/>
        </w:rPr>
      </w:pPr>
      <w:r>
        <w:rPr>
          <w:rFonts w:hint="default" w:ascii="Sylfaen" w:hAnsi="Sylfaen" w:cs="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pPr>
        <w:ind w:firstLine="709"/>
        <w:jc w:val="both"/>
        <w:rPr>
          <w:rFonts w:hint="default" w:ascii="Sylfaen" w:hAnsi="Sylfaen" w:cs="Sylfaen"/>
          <w:sz w:val="20"/>
          <w:lang w:val="hy-AM"/>
        </w:rPr>
      </w:pPr>
    </w:p>
    <w:p w14:paraId="621250CC">
      <w:pPr>
        <w:ind w:firstLine="709"/>
        <w:jc w:val="both"/>
        <w:rPr>
          <w:rFonts w:hint="default" w:ascii="Sylfaen" w:hAnsi="Sylfaen" w:cs="Sylfaen"/>
          <w:sz w:val="20"/>
          <w:lang w:val="hy-AM"/>
        </w:rPr>
      </w:pPr>
    </w:p>
    <w:p w14:paraId="73B286A9">
      <w:pPr>
        <w:pStyle w:val="23"/>
        <w:spacing w:line="240" w:lineRule="auto"/>
        <w:ind w:firstLine="0"/>
        <w:rPr>
          <w:rFonts w:hint="default" w:ascii="Sylfaen" w:hAnsi="Sylfaen" w:cs="Sylfaen"/>
          <w:i/>
          <w:sz w:val="16"/>
          <w:szCs w:val="16"/>
          <w:lang w:val="hy-AM" w:eastAsia="ru-RU"/>
        </w:rPr>
      </w:pPr>
      <w:r>
        <w:rPr>
          <w:rFonts w:hint="default" w:ascii="Sylfaen" w:hAnsi="Sylfaen" w:cs="Sylfaen"/>
          <w:i/>
          <w:sz w:val="16"/>
          <w:szCs w:val="16"/>
          <w:lang w:val="hy-AM" w:eastAsia="ru-RU"/>
        </w:rPr>
        <w:t>*</w:t>
      </w:r>
      <w:r>
        <w:rPr>
          <w:rFonts w:hint="default" w:ascii="Sylfaen" w:hAnsi="Sylfaen" w:cs="Sylfaen"/>
          <w:i/>
          <w:sz w:val="16"/>
          <w:szCs w:val="16"/>
          <w:lang w:val="hy-AM"/>
        </w:rPr>
        <w:t xml:space="preserve"> լրացվում է հանձնաժողովի քարտուղարի կողմից` մինչև հրավերը տեղեկագրում հրապարակելը:</w:t>
      </w:r>
    </w:p>
    <w:p w14:paraId="22E4F875">
      <w:pPr>
        <w:ind w:firstLine="709"/>
        <w:jc w:val="both"/>
        <w:rPr>
          <w:rFonts w:hint="default" w:ascii="Sylfaen" w:hAnsi="Sylfaen" w:cs="Sylfaen"/>
          <w:sz w:val="20"/>
          <w:lang w:val="hy-AM"/>
        </w:rPr>
      </w:pPr>
    </w:p>
    <w:p w14:paraId="5C1B827B">
      <w:pPr>
        <w:ind w:firstLine="709"/>
        <w:jc w:val="both"/>
        <w:rPr>
          <w:rFonts w:hint="default" w:ascii="Sylfaen" w:hAnsi="Sylfaen" w:cs="Sylfaen"/>
          <w:sz w:val="20"/>
          <w:lang w:val="hy-AM"/>
        </w:rPr>
      </w:pPr>
    </w:p>
    <w:p w14:paraId="75E37D37">
      <w:pPr>
        <w:ind w:firstLine="709"/>
        <w:jc w:val="both"/>
        <w:rPr>
          <w:rFonts w:hint="default" w:ascii="Sylfaen" w:hAnsi="Sylfaen" w:cs="Sylfaen"/>
          <w:sz w:val="20"/>
          <w:lang w:val="hy-AM"/>
        </w:rPr>
      </w:pPr>
    </w:p>
    <w:p w14:paraId="4CA2F41E">
      <w:pPr>
        <w:ind w:firstLine="709"/>
        <w:jc w:val="both"/>
        <w:rPr>
          <w:rFonts w:hint="default" w:ascii="Sylfaen" w:hAnsi="Sylfaen" w:cs="Sylfaen"/>
          <w:sz w:val="20"/>
          <w:lang w:val="hy-AM"/>
        </w:rPr>
      </w:pPr>
    </w:p>
    <w:p w14:paraId="451C6C1B">
      <w:pPr>
        <w:ind w:firstLine="709"/>
        <w:jc w:val="both"/>
        <w:rPr>
          <w:rFonts w:hint="default" w:ascii="Sylfaen" w:hAnsi="Sylfaen" w:cs="Sylfaen"/>
          <w:sz w:val="20"/>
          <w:lang w:val="hy-AM"/>
        </w:rPr>
      </w:pPr>
      <w:r>
        <w:rPr>
          <w:rFonts w:hint="default" w:ascii="Sylfaen" w:hAnsi="Sylfaen" w:cs="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pPr>
        <w:tabs>
          <w:tab w:val="left" w:pos="720"/>
        </w:tabs>
        <w:ind w:firstLine="709"/>
        <w:jc w:val="both"/>
        <w:rPr>
          <w:rFonts w:hint="default" w:ascii="Sylfaen" w:hAnsi="Sylfaen" w:cs="Sylfaen"/>
          <w:sz w:val="20"/>
          <w:lang w:val="hy-AM"/>
        </w:rPr>
      </w:pPr>
      <w:r>
        <w:rPr>
          <w:rFonts w:hint="default" w:ascii="Sylfaen" w:hAnsi="Sylfaen" w:cs="Sylfaen"/>
          <w:sz w:val="20"/>
          <w:lang w:val="hy-AM"/>
        </w:rPr>
        <w:t>2.1.7 Միակողմանի լուծել պայմանագիրը (լրիվ կամ մասնակի), եթե Վաճառողն էականորեն խախտել է պայմանագիրը.</w:t>
      </w:r>
    </w:p>
    <w:p w14:paraId="46E8FCBE">
      <w:pPr>
        <w:tabs>
          <w:tab w:val="left" w:pos="720"/>
        </w:tabs>
        <w:ind w:firstLine="709"/>
        <w:jc w:val="both"/>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2.1.7.1 Վաճառողի կողմից պայմանագիրը խախտելն էական է համարվում, եթե`</w:t>
      </w:r>
    </w:p>
    <w:p w14:paraId="7334D8DE">
      <w:pPr>
        <w:tabs>
          <w:tab w:val="left" w:pos="720"/>
        </w:tabs>
        <w:ind w:firstLine="709"/>
        <w:jc w:val="both"/>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ա) մատակարարվել է անպատշաճ որակի ապրանք որը չի կարող փոխարինվել Գնորդի համար ընդունելի ժամկետում.</w:t>
      </w:r>
    </w:p>
    <w:p w14:paraId="4D70A04D">
      <w:pPr>
        <w:tabs>
          <w:tab w:val="left" w:pos="720"/>
        </w:tabs>
        <w:ind w:firstLine="709"/>
        <w:jc w:val="both"/>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 xml:space="preserve">բ) ապրանքի մատակարարման ժամկետները խախտվել են </w:t>
      </w:r>
      <w:r>
        <w:rPr>
          <w:rFonts w:hint="default" w:ascii="Sylfaen" w:hAnsi="Sylfaen" w:cs="Sylfaen"/>
          <w:sz w:val="20"/>
          <w:u w:val="single"/>
          <w:lang w:val="hy-AM"/>
        </w:rPr>
        <w:t xml:space="preserve">        </w:t>
      </w:r>
      <w:r>
        <w:rPr>
          <w:rFonts w:hint="default" w:ascii="Sylfaen" w:hAnsi="Sylfaen" w:cs="Sylfaen"/>
          <w:sz w:val="20"/>
          <w:lang w:val="hy-AM"/>
        </w:rPr>
        <w:t xml:space="preserve"> օրից ավելի,</w:t>
      </w:r>
    </w:p>
    <w:p w14:paraId="74C29A4A">
      <w:pPr>
        <w:tabs>
          <w:tab w:val="left" w:pos="720"/>
        </w:tabs>
        <w:ind w:firstLine="709"/>
        <w:jc w:val="both"/>
        <w:rPr>
          <w:rFonts w:hint="default" w:ascii="Sylfaen" w:hAnsi="Sylfaen" w:cs="Sylfaen"/>
          <w:sz w:val="20"/>
          <w:lang w:val="hy-AM"/>
        </w:rPr>
      </w:pPr>
      <w:r>
        <w:rPr>
          <w:rFonts w:hint="default" w:ascii="Sylfaen" w:hAnsi="Sylfaen" w:cs="Sylfaen"/>
          <w:sz w:val="20"/>
          <w:lang w:val="hy-AM"/>
        </w:rPr>
        <w:t>2.1.8 Զննել ապրանքը և հայտնաբերված թերությունների մասին անհապաղ տեղեկացնել Վաճառողին։</w:t>
      </w:r>
    </w:p>
    <w:p w14:paraId="68A5ED6F">
      <w:pPr>
        <w:tabs>
          <w:tab w:val="left" w:pos="720"/>
        </w:tabs>
        <w:ind w:firstLine="709"/>
        <w:jc w:val="both"/>
        <w:rPr>
          <w:rFonts w:hint="default" w:ascii="Sylfaen" w:hAnsi="Sylfaen" w:cs="Sylfaen"/>
          <w:sz w:val="12"/>
          <w:szCs w:val="12"/>
          <w:lang w:val="hy-AM"/>
        </w:rPr>
      </w:pPr>
    </w:p>
    <w:p w14:paraId="4092B289">
      <w:pPr>
        <w:ind w:firstLine="709"/>
        <w:jc w:val="both"/>
        <w:rPr>
          <w:rFonts w:hint="default" w:ascii="Sylfaen" w:hAnsi="Sylfaen" w:cs="Sylfaen"/>
          <w:b/>
          <w:sz w:val="20"/>
          <w:lang w:val="hy-AM"/>
        </w:rPr>
      </w:pPr>
      <w:r>
        <w:rPr>
          <w:rFonts w:hint="default" w:ascii="Sylfaen" w:hAnsi="Sylfaen" w:cs="Sylfaen"/>
          <w:b/>
          <w:sz w:val="20"/>
          <w:lang w:val="hy-AM"/>
        </w:rPr>
        <w:t>2.2 Գնորդը պարտավոր է`</w:t>
      </w:r>
    </w:p>
    <w:p w14:paraId="56D80B3C">
      <w:pPr>
        <w:ind w:firstLine="709"/>
        <w:jc w:val="both"/>
        <w:rPr>
          <w:rFonts w:hint="default" w:ascii="Sylfaen" w:hAnsi="Sylfaen" w:cs="Sylfaen"/>
          <w:sz w:val="20"/>
          <w:lang w:val="hy-AM"/>
        </w:rPr>
      </w:pPr>
      <w:r>
        <w:rPr>
          <w:rFonts w:hint="default" w:ascii="Sylfaen" w:hAnsi="Sylfaen" w:cs="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pPr>
        <w:ind w:firstLine="709"/>
        <w:jc w:val="both"/>
        <w:rPr>
          <w:rFonts w:hint="default" w:ascii="Sylfaen" w:hAnsi="Sylfaen" w:cs="Sylfaen"/>
          <w:sz w:val="20"/>
          <w:lang w:val="hy-AM"/>
        </w:rPr>
      </w:pPr>
      <w:r>
        <w:rPr>
          <w:rFonts w:hint="default" w:ascii="Sylfaen" w:hAnsi="Sylfaen" w:cs="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pPr>
        <w:ind w:firstLine="709"/>
        <w:jc w:val="both"/>
        <w:rPr>
          <w:rFonts w:hint="default" w:ascii="Sylfaen" w:hAnsi="Sylfaen" w:cs="Sylfaen"/>
          <w:sz w:val="20"/>
          <w:lang w:val="hy-AM"/>
        </w:rPr>
      </w:pPr>
      <w:r>
        <w:rPr>
          <w:rFonts w:hint="default" w:ascii="Sylfaen" w:hAnsi="Sylfaen" w:cs="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28DC4A3">
      <w:pPr>
        <w:ind w:firstLine="709"/>
        <w:jc w:val="both"/>
        <w:rPr>
          <w:rFonts w:hint="default" w:ascii="Sylfaen" w:hAnsi="Sylfaen" w:cs="Sylfaen"/>
          <w:sz w:val="20"/>
          <w:lang w:val="hy-AM"/>
        </w:rPr>
      </w:pPr>
      <w:r>
        <w:rPr>
          <w:rFonts w:hint="default" w:ascii="Sylfaen" w:hAnsi="Sylfaen" w:cs="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pPr>
        <w:ind w:firstLine="709"/>
        <w:jc w:val="both"/>
        <w:rPr>
          <w:rFonts w:hint="default" w:ascii="Sylfaen" w:hAnsi="Sylfaen" w:cs="Sylfaen"/>
          <w:sz w:val="20"/>
          <w:lang w:val="hy-AM"/>
        </w:rPr>
      </w:pPr>
      <w:r>
        <w:rPr>
          <w:rFonts w:hint="default" w:ascii="Sylfaen" w:hAnsi="Sylfaen" w:cs="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1EDF5E6">
      <w:pPr>
        <w:ind w:firstLine="709"/>
        <w:jc w:val="both"/>
        <w:rPr>
          <w:rFonts w:hint="default" w:ascii="Sylfaen" w:hAnsi="Sylfaen" w:cs="Sylfaen"/>
          <w:sz w:val="20"/>
          <w:lang w:val="hy-AM"/>
        </w:rPr>
      </w:pPr>
    </w:p>
    <w:p w14:paraId="20FF29B6">
      <w:pPr>
        <w:ind w:firstLine="709"/>
        <w:jc w:val="both"/>
        <w:rPr>
          <w:rFonts w:hint="default" w:ascii="Sylfaen" w:hAnsi="Sylfaen" w:cs="Sylfaen"/>
          <w:b/>
          <w:sz w:val="20"/>
          <w:lang w:val="hy-AM"/>
        </w:rPr>
      </w:pPr>
      <w:r>
        <w:rPr>
          <w:rFonts w:hint="default" w:ascii="Sylfaen" w:hAnsi="Sylfaen" w:cs="Sylfaen"/>
          <w:b/>
          <w:sz w:val="20"/>
          <w:lang w:val="hy-AM"/>
        </w:rPr>
        <w:t>2.3 Վաճառողն իրավունք ունի`</w:t>
      </w:r>
    </w:p>
    <w:p w14:paraId="77EFE496">
      <w:pPr>
        <w:ind w:firstLine="709"/>
        <w:jc w:val="both"/>
        <w:rPr>
          <w:rFonts w:hint="default" w:ascii="Sylfaen" w:hAnsi="Sylfaen" w:cs="Sylfaen"/>
          <w:sz w:val="20"/>
          <w:lang w:val="hy-AM"/>
        </w:rPr>
      </w:pPr>
      <w:r>
        <w:rPr>
          <w:rFonts w:hint="default" w:ascii="Sylfaen" w:hAnsi="Sylfaen" w:cs="Sylfaen"/>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pPr>
        <w:ind w:firstLine="709"/>
        <w:jc w:val="both"/>
        <w:rPr>
          <w:rFonts w:hint="default" w:ascii="Sylfaen" w:hAnsi="Sylfaen" w:cs="Sylfaen"/>
          <w:sz w:val="20"/>
          <w:lang w:val="hy-AM"/>
        </w:rPr>
      </w:pPr>
      <w:r>
        <w:rPr>
          <w:rFonts w:hint="default" w:ascii="Sylfaen" w:hAnsi="Sylfaen" w:cs="Sylfaen"/>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pPr>
        <w:ind w:firstLine="709"/>
        <w:jc w:val="both"/>
        <w:rPr>
          <w:rFonts w:hint="default" w:ascii="Sylfaen" w:hAnsi="Sylfaen" w:cs="Sylfaen"/>
          <w:sz w:val="20"/>
          <w:lang w:val="hy-AM"/>
        </w:rPr>
      </w:pPr>
      <w:r>
        <w:rPr>
          <w:rFonts w:hint="default" w:ascii="Sylfaen" w:hAnsi="Sylfaen" w:cs="Sylfaen"/>
          <w:sz w:val="20"/>
          <w:lang w:val="hy-AM"/>
        </w:rPr>
        <w:t>2.3.3 Միակողմանի լուծել պայմանագիրը (լրիվ կամ մասնակի), եթե Գնորդն էականորեն խախտել է պայմանագիրը:</w:t>
      </w:r>
    </w:p>
    <w:p w14:paraId="71584117">
      <w:pPr>
        <w:ind w:firstLine="709"/>
        <w:jc w:val="both"/>
        <w:rPr>
          <w:rFonts w:hint="default" w:ascii="Sylfaen" w:hAnsi="Sylfaen" w:cs="Sylfaen"/>
          <w:sz w:val="20"/>
          <w:lang w:val="hy-AM"/>
        </w:rPr>
      </w:pPr>
      <w:r>
        <w:rPr>
          <w:rFonts w:hint="default" w:ascii="Sylfaen" w:hAnsi="Sylfaen" w:cs="Sylfaen"/>
          <w:sz w:val="20"/>
          <w:lang w:val="hy-AM"/>
        </w:rPr>
        <w:t>2.3.3.1 Գնորդի կողմից պայմանագիրը խախտելն էական է համարվում, եթե բազմիցս խախտվել են ապրանքի համար վճարելու ժամկետները։</w:t>
      </w:r>
    </w:p>
    <w:p w14:paraId="61C61673">
      <w:pPr>
        <w:ind w:firstLine="709"/>
        <w:jc w:val="both"/>
        <w:rPr>
          <w:rFonts w:hint="default" w:ascii="Sylfaen" w:hAnsi="Sylfaen" w:cs="Sylfaen"/>
          <w:sz w:val="20"/>
          <w:lang w:val="hy-AM"/>
        </w:rPr>
      </w:pPr>
      <w:r>
        <w:rPr>
          <w:rFonts w:hint="default" w:ascii="Sylfaen" w:hAnsi="Sylfaen" w:cs="Sylfaen"/>
          <w:sz w:val="20"/>
          <w:lang w:val="hy-AM"/>
        </w:rPr>
        <w:t xml:space="preserve">2.3.4 Գնորդի համաձայնությամբ վաղաժամկետ մատակարարել ապրանքը։ </w:t>
      </w:r>
    </w:p>
    <w:p w14:paraId="075826CD">
      <w:pPr>
        <w:ind w:firstLine="709"/>
        <w:jc w:val="both"/>
        <w:rPr>
          <w:rFonts w:hint="default" w:ascii="Sylfaen" w:hAnsi="Sylfaen" w:cs="Sylfaen"/>
          <w:sz w:val="20"/>
          <w:lang w:val="hy-AM"/>
        </w:rPr>
      </w:pPr>
    </w:p>
    <w:p w14:paraId="5BD544F6">
      <w:pPr>
        <w:ind w:firstLine="709"/>
        <w:jc w:val="both"/>
        <w:rPr>
          <w:rFonts w:hint="default" w:ascii="Sylfaen" w:hAnsi="Sylfaen" w:cs="Sylfaen"/>
          <w:b/>
          <w:sz w:val="20"/>
          <w:lang w:val="hy-AM"/>
        </w:rPr>
      </w:pPr>
      <w:r>
        <w:rPr>
          <w:rFonts w:hint="default" w:ascii="Sylfaen" w:hAnsi="Sylfaen" w:cs="Sylfaen"/>
          <w:b/>
          <w:sz w:val="20"/>
          <w:lang w:val="hy-AM"/>
        </w:rPr>
        <w:t>2.4 Վաճառողը պարտավոր է`</w:t>
      </w:r>
    </w:p>
    <w:p w14:paraId="1FC37DF1">
      <w:pPr>
        <w:ind w:firstLine="709"/>
        <w:jc w:val="both"/>
        <w:rPr>
          <w:rFonts w:hint="default" w:ascii="Sylfaen" w:hAnsi="Sylfaen" w:cs="Sylfaen"/>
          <w:sz w:val="20"/>
          <w:lang w:val="hy-AM"/>
        </w:rPr>
      </w:pPr>
      <w:r>
        <w:rPr>
          <w:rFonts w:hint="default" w:ascii="Sylfaen" w:hAnsi="Sylfaen" w:cs="Sylfaen"/>
          <w:sz w:val="20"/>
          <w:lang w:val="hy-AM"/>
        </w:rPr>
        <w:t>2.4.1 Գնորդին հանձնել ապրանքը` պայմանագրով նախատեսված կարգով, ծավալներով, ժամկետներում և հասցեով:</w:t>
      </w:r>
    </w:p>
    <w:p w14:paraId="29C34199">
      <w:pPr>
        <w:ind w:firstLine="709"/>
        <w:jc w:val="both"/>
        <w:rPr>
          <w:rFonts w:hint="default" w:ascii="Sylfaen" w:hAnsi="Sylfaen" w:cs="Sylfaen"/>
          <w:sz w:val="20"/>
          <w:lang w:val="hy-AM"/>
        </w:rPr>
      </w:pPr>
      <w:r>
        <w:rPr>
          <w:rFonts w:hint="default" w:ascii="Sylfaen" w:hAnsi="Sylfaen" w:cs="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pPr>
        <w:ind w:firstLine="709"/>
        <w:jc w:val="both"/>
        <w:rPr>
          <w:rFonts w:hint="default" w:ascii="Sylfaen" w:hAnsi="Sylfaen" w:cs="Sylfaen"/>
          <w:sz w:val="20"/>
          <w:lang w:val="hy-AM"/>
        </w:rPr>
      </w:pPr>
      <w:r>
        <w:rPr>
          <w:rFonts w:hint="default" w:ascii="Sylfaen" w:hAnsi="Sylfaen" w:cs="Sylfaen"/>
          <w:sz w:val="20"/>
          <w:lang w:val="hy-AM"/>
        </w:rPr>
        <w:t>2.4.3 Գնորդին հանձնել երրորդ անձանց իրավունքներից ազատ ապրանք:</w:t>
      </w:r>
    </w:p>
    <w:p w14:paraId="31F50E54">
      <w:pPr>
        <w:ind w:firstLine="709"/>
        <w:jc w:val="both"/>
        <w:rPr>
          <w:rFonts w:hint="default" w:ascii="Sylfaen" w:hAnsi="Sylfaen" w:cs="Sylfaen"/>
          <w:sz w:val="20"/>
          <w:lang w:val="hy-AM"/>
        </w:rPr>
      </w:pPr>
      <w:r>
        <w:rPr>
          <w:rFonts w:hint="default" w:ascii="Sylfaen" w:hAnsi="Sylfaen" w:cs="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pPr>
        <w:ind w:firstLine="709"/>
        <w:jc w:val="both"/>
        <w:rPr>
          <w:rFonts w:hint="default" w:ascii="Sylfaen" w:hAnsi="Sylfaen" w:cs="Sylfaen"/>
          <w:sz w:val="20"/>
          <w:lang w:val="hy-AM"/>
        </w:rPr>
      </w:pPr>
      <w:r>
        <w:rPr>
          <w:rFonts w:hint="default" w:ascii="Sylfaen" w:hAnsi="Sylfaen" w:cs="Sylfaen"/>
          <w:sz w:val="20"/>
          <w:lang w:val="hy-AM"/>
        </w:rPr>
        <w:t>2.4.6 Թերի մատակարարում թույլ տալու դեպքում, պայմանագրով նախատեսված կարգով, լրացնել թերի մատակարարվածը։</w:t>
      </w:r>
    </w:p>
    <w:p w14:paraId="4EE477AE">
      <w:pPr>
        <w:ind w:firstLine="709"/>
        <w:jc w:val="both"/>
        <w:rPr>
          <w:rFonts w:hint="default" w:ascii="Sylfaen" w:hAnsi="Sylfaen" w:cs="Sylfaen"/>
          <w:sz w:val="20"/>
          <w:lang w:val="hy-AM"/>
        </w:rPr>
      </w:pPr>
      <w:r>
        <w:rPr>
          <w:rFonts w:hint="default" w:ascii="Sylfaen" w:hAnsi="Sylfaen" w:cs="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pPr>
        <w:ind w:firstLine="709"/>
        <w:jc w:val="both"/>
        <w:rPr>
          <w:rFonts w:hint="default" w:ascii="Sylfaen" w:hAnsi="Sylfaen" w:cs="Sylfaen"/>
          <w:sz w:val="20"/>
          <w:lang w:val="hy-AM"/>
        </w:rPr>
      </w:pPr>
      <w:r>
        <w:rPr>
          <w:rFonts w:hint="default" w:ascii="Sylfaen" w:hAnsi="Sylfaen" w:cs="Sylfaen"/>
          <w:sz w:val="20"/>
          <w:lang w:val="hy-AM"/>
        </w:rPr>
        <w:t>2.4.8 Պայմանագրով նախատեսված դեպքերում վճարել պայմանագրի 6.2 և 6.3  կետերով նախատեսված տույժը և տուգանքը։</w:t>
      </w:r>
    </w:p>
    <w:p w14:paraId="27DC3288">
      <w:pPr>
        <w:ind w:firstLine="709"/>
        <w:jc w:val="both"/>
        <w:rPr>
          <w:rFonts w:hint="default" w:ascii="Sylfaen" w:hAnsi="Sylfaen" w:cs="Sylfaen"/>
          <w:sz w:val="20"/>
          <w:lang w:val="hy-AM"/>
        </w:rPr>
      </w:pPr>
      <w:r>
        <w:rPr>
          <w:rFonts w:hint="default" w:ascii="Sylfaen" w:hAnsi="Sylfaen" w:cs="Sylfaen"/>
          <w:sz w:val="20"/>
          <w:lang w:val="hy-AM"/>
        </w:rPr>
        <w:t>2.4.9 Գնորդին հանձնել ապրանքի պատկանելիքները և համապատասխան փաստաթղթերը։</w:t>
      </w:r>
    </w:p>
    <w:p w14:paraId="458B5237">
      <w:pPr>
        <w:ind w:firstLine="709"/>
        <w:jc w:val="both"/>
        <w:rPr>
          <w:rFonts w:hint="default" w:ascii="Sylfaen" w:hAnsi="Sylfaen" w:cs="Sylfaen"/>
          <w:sz w:val="20"/>
          <w:lang w:val="hy-AM"/>
        </w:rPr>
      </w:pPr>
      <w:r>
        <w:rPr>
          <w:rFonts w:hint="default" w:ascii="Sylfaen" w:hAnsi="Sylfaen" w:cs="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0CDDD469">
      <w:pPr>
        <w:ind w:firstLine="709"/>
        <w:jc w:val="both"/>
        <w:rPr>
          <w:rFonts w:hint="default" w:ascii="Sylfaen" w:hAnsi="Sylfaen" w:cs="Sylfaen"/>
          <w:sz w:val="20"/>
          <w:lang w:val="hy-AM"/>
        </w:rPr>
      </w:pPr>
      <w:r>
        <w:rPr>
          <w:rFonts w:hint="default" w:ascii="Sylfaen" w:hAnsi="Sylfaen" w:cs="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52A7E1C">
      <w:pPr>
        <w:ind w:firstLine="709"/>
        <w:jc w:val="both"/>
        <w:rPr>
          <w:rFonts w:hint="default" w:ascii="Sylfaen" w:hAnsi="Sylfaen" w:cs="Sylfaen"/>
          <w:lang w:val="hy-AM"/>
        </w:rPr>
      </w:pPr>
    </w:p>
    <w:p w14:paraId="3A34DA54">
      <w:pPr>
        <w:ind w:firstLine="709"/>
        <w:jc w:val="center"/>
        <w:rPr>
          <w:rFonts w:hint="default" w:ascii="Sylfaen" w:hAnsi="Sylfaen" w:cs="Sylfaen"/>
          <w:b/>
          <w:sz w:val="20"/>
          <w:lang w:val="hy-AM"/>
        </w:rPr>
      </w:pPr>
      <w:r>
        <w:rPr>
          <w:rFonts w:hint="default" w:ascii="Sylfaen" w:hAnsi="Sylfaen" w:cs="Sylfaen"/>
          <w:b/>
          <w:sz w:val="20"/>
          <w:lang w:val="hy-AM"/>
        </w:rPr>
        <w:t>3. ՊԱՅՄԱՆԱԳՐԻ ԳԻՆԸ ԵՎ ՎՃԱՐՄԱՆ ԿԱՐԳԸ</w:t>
      </w:r>
    </w:p>
    <w:p w14:paraId="18A8A069">
      <w:pPr>
        <w:ind w:firstLine="709"/>
        <w:jc w:val="both"/>
        <w:rPr>
          <w:rFonts w:hint="default" w:ascii="Sylfaen" w:hAnsi="Sylfaen" w:cs="Sylfaen"/>
          <w:sz w:val="20"/>
          <w:lang w:val="hy-AM"/>
        </w:rPr>
      </w:pPr>
      <w:r>
        <w:rPr>
          <w:rFonts w:hint="default" w:ascii="Sylfaen" w:hAnsi="Sylfaen" w:cs="Sylfaen"/>
          <w:sz w:val="20"/>
          <w:lang w:val="hy-AM"/>
        </w:rPr>
        <w:t>3.1  Պայմանագրի գինը կազմում է ________________ ՀՀ դրամ, ներառյալ ԱԱՀ-ն:</w:t>
      </w:r>
      <w:r>
        <w:rPr>
          <w:rStyle w:val="14"/>
          <w:rFonts w:hint="default" w:ascii="Sylfaen" w:hAnsi="Sylfaen" w:cs="Sylfaen"/>
          <w:sz w:val="20"/>
          <w:lang w:val="hy-AM"/>
        </w:rPr>
        <w:footnoteReference w:id="13"/>
      </w:r>
      <w:r>
        <w:rPr>
          <w:rFonts w:hint="default" w:ascii="Sylfaen" w:hAnsi="Sylfaen" w:cs="Sylfaen"/>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pPr>
        <w:ind w:firstLine="720"/>
        <w:jc w:val="both"/>
        <w:rPr>
          <w:rFonts w:hint="default" w:ascii="Sylfaen" w:hAnsi="Sylfaen" w:cs="Sylfaen"/>
          <w:sz w:val="20"/>
          <w:lang w:val="hy-AM"/>
        </w:rPr>
      </w:pPr>
      <w:r>
        <w:rPr>
          <w:rFonts w:hint="default"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pPr>
        <w:ind w:firstLine="709"/>
        <w:jc w:val="both"/>
        <w:rPr>
          <w:rFonts w:hint="default" w:ascii="Sylfaen" w:hAnsi="Sylfaen" w:cs="Sylfaen"/>
          <w:sz w:val="20"/>
          <w:lang w:val="hy-AM"/>
        </w:rPr>
      </w:pPr>
      <w:r>
        <w:rPr>
          <w:rFonts w:hint="default" w:ascii="Sylfaen" w:hAnsi="Sylfaen" w:cs="Sylfaen"/>
          <w:sz w:val="20"/>
          <w:lang w:val="hy-AM"/>
        </w:rPr>
        <w:t xml:space="preserve">3.2 Պայմանագրի գնից` մինչև </w:t>
      </w:r>
      <w:r>
        <w:rPr>
          <w:rFonts w:hint="default" w:ascii="Sylfaen" w:hAnsi="Sylfaen" w:cs="Sylfaen"/>
          <w:sz w:val="20"/>
          <w:u w:val="single"/>
          <w:lang w:val="hy-AM"/>
        </w:rPr>
        <w:t xml:space="preserve">             </w:t>
      </w:r>
      <w:r>
        <w:rPr>
          <w:rFonts w:hint="default" w:ascii="Sylfaen" w:hAnsi="Sylfaen" w:cs="Sylfaen"/>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w:t>
      </w:r>
      <w:r>
        <w:rPr>
          <w:rStyle w:val="14"/>
          <w:rFonts w:hint="default" w:ascii="Sylfaen" w:hAnsi="Sylfaen" w:cs="Sylfaen"/>
          <w:sz w:val="20"/>
          <w:lang w:val="hy-AM"/>
        </w:rPr>
        <w:footnoteReference w:id="14"/>
      </w:r>
    </w:p>
    <w:p w14:paraId="4F905A1B">
      <w:pPr>
        <w:ind w:firstLine="709"/>
        <w:jc w:val="both"/>
        <w:rPr>
          <w:rFonts w:hint="default" w:ascii="Sylfaen" w:hAnsi="Sylfaen" w:cs="Sylfaen"/>
          <w:sz w:val="20"/>
          <w:lang w:val="hy-AM"/>
        </w:rPr>
      </w:pPr>
      <w:r>
        <w:rPr>
          <w:rFonts w:hint="default" w:ascii="Sylfaen" w:hAnsi="Sylfaen" w:cs="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FDD9865">
      <w:pPr>
        <w:ind w:firstLine="709"/>
        <w:jc w:val="both"/>
        <w:rPr>
          <w:rFonts w:hint="default" w:ascii="Sylfaen" w:hAnsi="Sylfaen" w:cs="Sylfaen"/>
          <w:sz w:val="20"/>
          <w:lang w:val="hy-AM"/>
        </w:rPr>
      </w:pPr>
      <w:r>
        <w:rPr>
          <w:rFonts w:hint="default" w:ascii="Sylfaen" w:hAnsi="Sylfaen" w:cs="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14"/>
          <w:rFonts w:hint="default" w:ascii="Sylfaen" w:hAnsi="Sylfaen" w:cs="Sylfaen"/>
          <w:sz w:val="20"/>
          <w:lang w:val="hy-AM"/>
        </w:rPr>
        <w:footnoteReference w:id="15"/>
      </w:r>
    </w:p>
    <w:p w14:paraId="232C4BAF">
      <w:pPr>
        <w:ind w:firstLine="709"/>
        <w:jc w:val="both"/>
        <w:rPr>
          <w:rFonts w:hint="default" w:ascii="Sylfaen" w:hAnsi="Sylfaen" w:cs="Sylfaen"/>
          <w:sz w:val="20"/>
          <w:lang w:val="hy-AM"/>
        </w:rPr>
      </w:pPr>
    </w:p>
    <w:p w14:paraId="75604F1D">
      <w:pPr>
        <w:ind w:firstLine="720"/>
        <w:jc w:val="both"/>
        <w:rPr>
          <w:rFonts w:hint="default" w:ascii="Sylfaen" w:hAnsi="Sylfaen" w:cs="Sylfaen"/>
          <w:i/>
          <w:sz w:val="20"/>
          <w:u w:val="single"/>
          <w:lang w:val="hy-AM"/>
        </w:rPr>
      </w:pPr>
    </w:p>
    <w:p w14:paraId="0AC803E0">
      <w:pPr>
        <w:ind w:firstLine="709"/>
        <w:jc w:val="center"/>
        <w:rPr>
          <w:rFonts w:hint="default" w:ascii="Sylfaen" w:hAnsi="Sylfaen" w:cs="Sylfaen"/>
          <w:b/>
          <w:sz w:val="20"/>
          <w:lang w:val="hy-AM"/>
        </w:rPr>
      </w:pPr>
    </w:p>
    <w:p w14:paraId="36495110">
      <w:pPr>
        <w:ind w:firstLine="709"/>
        <w:jc w:val="center"/>
        <w:rPr>
          <w:rFonts w:hint="default" w:ascii="Sylfaen" w:hAnsi="Sylfaen" w:cs="Sylfaen"/>
          <w:b/>
          <w:sz w:val="20"/>
          <w:lang w:val="hy-AM"/>
        </w:rPr>
      </w:pPr>
      <w:r>
        <w:rPr>
          <w:rFonts w:hint="default" w:ascii="Sylfaen" w:hAnsi="Sylfaen" w:cs="Sylfaen"/>
          <w:b/>
          <w:sz w:val="20"/>
          <w:lang w:val="hy-AM"/>
        </w:rPr>
        <w:t>4. ԱՊՐԱՆՔԻ ՈՐԱԿԸ ԵՎ ԵՐԱՇԽԻՔԸ</w:t>
      </w:r>
    </w:p>
    <w:p w14:paraId="35B79E7E">
      <w:pPr>
        <w:ind w:firstLine="709"/>
        <w:jc w:val="both"/>
        <w:rPr>
          <w:rFonts w:hint="default" w:ascii="Sylfaen" w:hAnsi="Sylfaen" w:cs="Sylfaen"/>
          <w:sz w:val="20"/>
          <w:lang w:val="hy-AM"/>
        </w:rPr>
      </w:pPr>
      <w:r>
        <w:rPr>
          <w:rFonts w:hint="default" w:ascii="Sylfaen" w:hAnsi="Sylfaen" w:cs="Sylfaen"/>
          <w:sz w:val="20"/>
          <w:lang w:val="hy-AM"/>
        </w:rPr>
        <w:t xml:space="preserve">4.1 Վաճառողը երաշխավորում է մատակարարված ապրանքի որակի համապատասխանությունը պետական ստանդարտի պահանջներին։ </w:t>
      </w:r>
    </w:p>
    <w:p w14:paraId="60480CC8">
      <w:pPr>
        <w:ind w:firstLine="702"/>
        <w:jc w:val="both"/>
        <w:rPr>
          <w:rFonts w:hint="default" w:ascii="Sylfaen" w:hAnsi="Sylfaen" w:cs="Sylfaen"/>
          <w:sz w:val="20"/>
          <w:lang w:val="pt-BR"/>
        </w:rPr>
      </w:pPr>
      <w:r>
        <w:rPr>
          <w:rFonts w:hint="default" w:ascii="Sylfaen" w:hAnsi="Sylfaen" w:cs="Sylfaen"/>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hint="default" w:ascii="Sylfaen" w:hAnsi="Sylfaen" w:cs="Sylfaen"/>
          <w:sz w:val="20"/>
          <w:u w:val="single"/>
          <w:lang w:val="pt-BR"/>
        </w:rPr>
        <w:t xml:space="preserve">            </w:t>
      </w:r>
      <w:r>
        <w:rPr>
          <w:rFonts w:hint="default"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14"/>
          <w:rFonts w:hint="default" w:ascii="Sylfaen" w:hAnsi="Sylfaen" w:cs="Sylfaen"/>
          <w:sz w:val="20"/>
          <w:lang w:val="pt-BR"/>
        </w:rPr>
        <w:footnoteReference w:id="16"/>
      </w:r>
    </w:p>
    <w:p w14:paraId="471F39A9">
      <w:pPr>
        <w:ind w:firstLine="709"/>
        <w:jc w:val="both"/>
        <w:rPr>
          <w:rFonts w:hint="default" w:ascii="Sylfaen" w:hAnsi="Sylfaen" w:cs="Sylfaen"/>
          <w:sz w:val="20"/>
          <w:lang w:val="hy-AM"/>
        </w:rPr>
      </w:pPr>
    </w:p>
    <w:p w14:paraId="13F3DC8B">
      <w:pPr>
        <w:ind w:firstLine="709"/>
        <w:jc w:val="center"/>
        <w:rPr>
          <w:rFonts w:hint="default" w:ascii="Sylfaen" w:hAnsi="Sylfaen" w:cs="Sylfaen"/>
          <w:b/>
          <w:sz w:val="20"/>
          <w:lang w:val="hy-AM"/>
        </w:rPr>
      </w:pPr>
    </w:p>
    <w:p w14:paraId="0D60734D">
      <w:pPr>
        <w:ind w:firstLine="709"/>
        <w:jc w:val="center"/>
        <w:rPr>
          <w:rFonts w:hint="default" w:ascii="Sylfaen" w:hAnsi="Sylfaen" w:cs="Sylfaen"/>
          <w:b/>
          <w:sz w:val="20"/>
          <w:lang w:val="hy-AM"/>
        </w:rPr>
      </w:pPr>
      <w:r>
        <w:rPr>
          <w:rFonts w:hint="default" w:ascii="Sylfaen" w:hAnsi="Sylfaen" w:cs="Sylfaen"/>
          <w:b/>
          <w:sz w:val="20"/>
          <w:lang w:val="hy-AM"/>
        </w:rPr>
        <w:t>5. ԱՊՐԱՆՔԻ ՀԱՆՁՆՈՒՄԸ ԵՎ ԸՆԴՈՒՆՈՒՄԸ</w:t>
      </w:r>
    </w:p>
    <w:p w14:paraId="48340A4B">
      <w:pPr>
        <w:ind w:firstLine="720"/>
        <w:jc w:val="both"/>
        <w:rPr>
          <w:rFonts w:hint="default" w:ascii="Sylfaen" w:hAnsi="Sylfaen" w:cs="Sylfaen"/>
          <w:sz w:val="20"/>
          <w:lang w:val="hy-AM"/>
        </w:rPr>
      </w:pPr>
      <w:r>
        <w:rPr>
          <w:rFonts w:hint="default" w:ascii="Sylfaen" w:hAnsi="Sylfaen" w:cs="Sylfaen"/>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pPr>
        <w:ind w:firstLine="720"/>
        <w:jc w:val="both"/>
        <w:rPr>
          <w:rFonts w:hint="default" w:ascii="Sylfaen" w:hAnsi="Sylfaen" w:cs="Sylfaen"/>
          <w:sz w:val="20"/>
          <w:szCs w:val="20"/>
          <w:lang w:val="hy-AM"/>
        </w:rPr>
      </w:pPr>
      <w:r>
        <w:rPr>
          <w:rFonts w:hint="default"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lang w:val="hy-AM"/>
        </w:rPr>
        <w:t xml:space="preserve"> օրինակ (հավելված N 3): </w:t>
      </w:r>
    </w:p>
    <w:p w14:paraId="183635A4">
      <w:pPr>
        <w:ind w:firstLine="720"/>
        <w:jc w:val="both"/>
        <w:rPr>
          <w:rFonts w:hint="default" w:ascii="Sylfaen" w:hAnsi="Sylfaen" w:cs="Sylfaen"/>
          <w:sz w:val="20"/>
          <w:lang w:val="hy-AM"/>
        </w:rPr>
      </w:pPr>
      <w:r>
        <w:rPr>
          <w:rFonts w:hint="default" w:ascii="Sylfaen" w:hAnsi="Sylfaen" w:cs="Sylfaen"/>
          <w:sz w:val="20"/>
          <w:lang w:val="hy-AM"/>
        </w:rPr>
        <w:t xml:space="preserve">5.2 Հանձնման-ընդունման արձանագրությունը ստորագրվում է, եթե </w:t>
      </w:r>
      <w:r>
        <w:rPr>
          <w:rFonts w:hint="default" w:ascii="Sylfaen" w:hAnsi="Sylfaen" w:cs="Sylfaen"/>
          <w:sz w:val="20"/>
          <w:lang w:val="pt-BR"/>
        </w:rPr>
        <w:t xml:space="preserve">մատակարարված ապրանքը </w:t>
      </w:r>
      <w:r>
        <w:rPr>
          <w:rFonts w:hint="default"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pPr>
        <w:ind w:firstLine="720"/>
        <w:jc w:val="both"/>
        <w:rPr>
          <w:rFonts w:hint="default" w:ascii="Sylfaen" w:hAnsi="Sylfaen" w:cs="Sylfaen"/>
          <w:sz w:val="20"/>
          <w:lang w:val="hy-AM"/>
        </w:rPr>
      </w:pPr>
      <w:r>
        <w:rPr>
          <w:rFonts w:hint="default" w:ascii="Sylfaen" w:hAnsi="Sylfaen" w:cs="Sylfaen"/>
          <w:sz w:val="20"/>
          <w:lang w:val="hy-AM"/>
        </w:rPr>
        <w:t>ա) հարցի կարգավորման համար ձեռնարկում է նման իրավիճակի համար պայմանագրով նախատեսված միջոցները.</w:t>
      </w:r>
    </w:p>
    <w:p w14:paraId="1577D45E">
      <w:pPr>
        <w:ind w:firstLine="720"/>
        <w:jc w:val="both"/>
        <w:rPr>
          <w:rFonts w:hint="default" w:ascii="Sylfaen" w:hAnsi="Sylfaen" w:cs="Sylfaen"/>
          <w:sz w:val="20"/>
          <w:lang w:val="hy-AM"/>
        </w:rPr>
      </w:pPr>
      <w:r>
        <w:rPr>
          <w:rFonts w:hint="default" w:ascii="Sylfaen" w:hAnsi="Sylfaen" w:cs="Sylfaen"/>
          <w:sz w:val="20"/>
          <w:lang w:val="hy-AM"/>
        </w:rPr>
        <w:t xml:space="preserve"> բ) Վաճառողի նկատմամբ կիրառում է պայմանագրով նախատեսված պատասխանատվության միջոցներ։</w:t>
      </w:r>
    </w:p>
    <w:p w14:paraId="311AEA3F">
      <w:pPr>
        <w:ind w:firstLine="709"/>
        <w:jc w:val="both"/>
        <w:rPr>
          <w:rFonts w:hint="default" w:ascii="Sylfaen" w:hAnsi="Sylfaen" w:cs="Sylfaen"/>
          <w:sz w:val="20"/>
          <w:lang w:val="hy-AM"/>
        </w:rPr>
      </w:pPr>
      <w:r>
        <w:rPr>
          <w:rFonts w:hint="default" w:ascii="Sylfaen" w:hAnsi="Sylfaen" w:cs="Sylfaen"/>
          <w:sz w:val="20"/>
          <w:lang w:val="hy-AM"/>
        </w:rPr>
        <w:t xml:space="preserve">5.3 Գնորդը հանձնման-ընդունման արձանագրությունը ստանալու </w:t>
      </w:r>
      <w:r>
        <w:rPr>
          <w:rFonts w:hint="default" w:ascii="Sylfaen" w:hAnsi="Sylfaen" w:cs="Sylfaen"/>
          <w:sz w:val="20"/>
          <w:szCs w:val="20"/>
          <w:lang w:val="hy-AM"/>
        </w:rPr>
        <w:t xml:space="preserve">օրվան հաջորդող աշխատանքային օրվանից հաշված </w:t>
      </w:r>
      <w:r>
        <w:rPr>
          <w:rFonts w:hint="default" w:ascii="Sylfaen" w:hAnsi="Sylfaen" w:cs="Sylfaen"/>
          <w:sz w:val="20"/>
          <w:szCs w:val="20"/>
          <w:u w:val="single"/>
          <w:lang w:val="hy-AM"/>
        </w:rPr>
        <w:t xml:space="preserve">     </w:t>
      </w:r>
      <w:r>
        <w:rPr>
          <w:rFonts w:hint="default" w:ascii="Sylfaen" w:hAnsi="Sylfaen" w:cs="Sylfaen"/>
          <w:sz w:val="20"/>
          <w:szCs w:val="20"/>
          <w:lang w:val="hy-AM"/>
        </w:rPr>
        <w:t xml:space="preserve"> աշխատանքային օրվա ընթացքում </w:t>
      </w:r>
      <w:r>
        <w:rPr>
          <w:rFonts w:hint="default" w:ascii="Sylfaen" w:hAnsi="Sylfaen" w:cs="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pPr>
        <w:ind w:firstLine="720"/>
        <w:jc w:val="both"/>
        <w:rPr>
          <w:rFonts w:hint="default" w:ascii="Sylfaen" w:hAnsi="Sylfaen" w:cs="Sylfaen"/>
          <w:sz w:val="20"/>
          <w:lang w:val="hy-AM"/>
        </w:rPr>
      </w:pPr>
      <w:r>
        <w:rPr>
          <w:rFonts w:hint="default" w:ascii="Sylfaen" w:hAnsi="Sylfaen" w:cs="Sylfaen"/>
          <w:sz w:val="20"/>
          <w:lang w:val="hy-AM"/>
        </w:rPr>
        <w:t>5.4 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hint="default" w:ascii="Sylfaen" w:hAnsi="Sylfaen" w:cs="Sylfaen"/>
          <w:sz w:val="20"/>
          <w:lang w:val="hy-AM"/>
        </w:rPr>
        <w:softHyphen/>
      </w:r>
      <w:r>
        <w:rPr>
          <w:rFonts w:hint="default" w:ascii="Sylfaen" w:hAnsi="Sylfaen" w:cs="Sylfaen"/>
          <w:sz w:val="20"/>
          <w:lang w:val="hy-AM"/>
        </w:rPr>
        <w:t>ված վերջնաժամկետին հաջորդող աշխատանքային օրը Գնորդը Վաճառողին է տրամադրում իր կողմից ստորագրված հանձնման-ընդունման արձանա</w:t>
      </w:r>
      <w:r>
        <w:rPr>
          <w:rFonts w:hint="default" w:ascii="Sylfaen" w:hAnsi="Sylfaen" w:cs="Sylfaen"/>
          <w:sz w:val="20"/>
          <w:lang w:val="hy-AM"/>
        </w:rPr>
        <w:softHyphen/>
      </w:r>
      <w:r>
        <w:rPr>
          <w:rFonts w:hint="default" w:ascii="Sylfaen" w:hAnsi="Sylfaen" w:cs="Sylfaen"/>
          <w:sz w:val="20"/>
          <w:lang w:val="hy-AM"/>
        </w:rPr>
        <w:t xml:space="preserve">գրությունը: </w:t>
      </w:r>
    </w:p>
    <w:p w14:paraId="452121BB">
      <w:pPr>
        <w:ind w:firstLine="720"/>
        <w:jc w:val="both"/>
        <w:rPr>
          <w:rFonts w:hint="default" w:ascii="Sylfaen" w:hAnsi="Sylfaen" w:cs="Sylfaen"/>
          <w:sz w:val="20"/>
          <w:lang w:val="hy-AM"/>
        </w:rPr>
      </w:pPr>
    </w:p>
    <w:p w14:paraId="2317ED42">
      <w:pPr>
        <w:ind w:firstLine="709"/>
        <w:jc w:val="center"/>
        <w:rPr>
          <w:rFonts w:hint="default" w:ascii="Sylfaen" w:hAnsi="Sylfaen" w:cs="Sylfaen"/>
          <w:b/>
          <w:sz w:val="20"/>
          <w:lang w:val="hy-AM"/>
        </w:rPr>
      </w:pPr>
    </w:p>
    <w:p w14:paraId="67F5CD26">
      <w:pPr>
        <w:ind w:firstLine="709"/>
        <w:jc w:val="center"/>
        <w:rPr>
          <w:rFonts w:hint="default" w:ascii="Sylfaen" w:hAnsi="Sylfaen" w:cs="Sylfaen"/>
          <w:b/>
          <w:sz w:val="20"/>
          <w:lang w:val="hy-AM"/>
        </w:rPr>
      </w:pPr>
      <w:r>
        <w:rPr>
          <w:rFonts w:hint="default" w:ascii="Sylfaen" w:hAnsi="Sylfaen" w:cs="Sylfaen"/>
          <w:b/>
          <w:sz w:val="20"/>
          <w:lang w:val="hy-AM"/>
        </w:rPr>
        <w:t>6. ԿՈՂՄԵՐԻ ՊԱՏԱՍԽԱՆԱՏՎՈՒԹՅՈՒՆԸ</w:t>
      </w:r>
    </w:p>
    <w:p w14:paraId="5BCC1247">
      <w:pPr>
        <w:ind w:firstLine="709"/>
        <w:jc w:val="both"/>
        <w:rPr>
          <w:rFonts w:hint="default" w:ascii="Sylfaen" w:hAnsi="Sylfaen" w:cs="Sylfaen"/>
          <w:sz w:val="20"/>
          <w:lang w:val="hy-AM"/>
        </w:rPr>
      </w:pPr>
      <w:r>
        <w:rPr>
          <w:rFonts w:hint="default" w:ascii="Sylfaen" w:hAnsi="Sylfaen" w:cs="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pPr>
        <w:ind w:firstLine="709"/>
        <w:jc w:val="both"/>
        <w:rPr>
          <w:rFonts w:hint="default" w:ascii="Sylfaen" w:hAnsi="Sylfaen" w:cs="Sylfaen"/>
          <w:sz w:val="20"/>
          <w:lang w:val="hy-AM"/>
        </w:rPr>
      </w:pPr>
      <w:r>
        <w:rPr>
          <w:rFonts w:hint="default" w:ascii="Sylfaen" w:hAnsi="Sylfaen" w:cs="Sylfaen"/>
          <w:sz w:val="20"/>
          <w:lang w:val="hy-AM"/>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(զրո ամբողջ հինգ հարյուրերորդական) տոկոսի  չափով։</w:t>
      </w:r>
    </w:p>
    <w:p w14:paraId="1E9C4B87">
      <w:pPr>
        <w:ind w:firstLine="709"/>
        <w:jc w:val="both"/>
        <w:rPr>
          <w:rFonts w:hint="default" w:ascii="Sylfaen" w:hAnsi="Sylfaen" w:cs="Sylfaen"/>
          <w:sz w:val="20"/>
          <w:lang w:val="hy-AM"/>
        </w:rPr>
      </w:pPr>
      <w:r>
        <w:rPr>
          <w:rFonts w:hint="default" w:ascii="Sylfaen" w:hAnsi="Sylfaen" w:cs="Sylfaen"/>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  չափով:</w:t>
      </w:r>
      <w:r>
        <w:rPr>
          <w:rStyle w:val="14"/>
          <w:rFonts w:hint="default" w:ascii="Sylfaen" w:hAnsi="Sylfaen" w:cs="Sylfaen"/>
          <w:sz w:val="20"/>
          <w:lang w:val="hy-AM"/>
        </w:rPr>
        <w:footnoteReference w:id="17"/>
      </w:r>
      <w:r>
        <w:rPr>
          <w:rFonts w:hint="default" w:ascii="Sylfaen" w:hAnsi="Sylfaen" w:cs="Sylfaen"/>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pPr>
        <w:ind w:firstLine="709"/>
        <w:jc w:val="both"/>
        <w:rPr>
          <w:rFonts w:hint="default" w:ascii="Sylfaen" w:hAnsi="Sylfaen" w:cs="Sylfaen"/>
          <w:sz w:val="20"/>
          <w:lang w:val="hy-AM"/>
        </w:rPr>
      </w:pPr>
      <w:r>
        <w:rPr>
          <w:rFonts w:hint="default" w:ascii="Sylfaen" w:hAnsi="Sylfaen" w:cs="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pPr>
        <w:ind w:firstLine="709"/>
        <w:jc w:val="both"/>
        <w:rPr>
          <w:rFonts w:hint="default" w:ascii="Sylfaen" w:hAnsi="Sylfaen" w:cs="Sylfaen"/>
          <w:sz w:val="20"/>
          <w:lang w:val="hy-AM"/>
        </w:rPr>
      </w:pPr>
      <w:r>
        <w:rPr>
          <w:rFonts w:hint="default" w:ascii="Sylfaen" w:hAnsi="Sylfaen" w:cs="Sylfaen"/>
          <w:sz w:val="20"/>
          <w:lang w:val="hy-AM"/>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27EFECF">
      <w:pPr>
        <w:ind w:firstLine="709"/>
        <w:jc w:val="both"/>
        <w:rPr>
          <w:rFonts w:hint="default" w:ascii="Sylfaen" w:hAnsi="Sylfaen" w:cs="Sylfaen"/>
          <w:sz w:val="20"/>
          <w:lang w:val="hy-AM"/>
        </w:rPr>
      </w:pPr>
      <w:r>
        <w:rPr>
          <w:rFonts w:hint="default" w:ascii="Sylfaen" w:hAnsi="Sylfaen" w:cs="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pPr>
        <w:ind w:firstLine="709"/>
        <w:jc w:val="both"/>
        <w:rPr>
          <w:rFonts w:hint="default" w:ascii="Sylfaen" w:hAnsi="Sylfaen" w:cs="Sylfaen"/>
          <w:sz w:val="20"/>
          <w:lang w:val="hy-AM"/>
        </w:rPr>
      </w:pPr>
      <w:r>
        <w:rPr>
          <w:rFonts w:hint="default" w:ascii="Sylfaen" w:hAnsi="Sylfaen" w:cs="Sylfaen"/>
          <w:sz w:val="20"/>
          <w:lang w:val="hy-AM"/>
        </w:rPr>
        <w:t>6.7 Տույժերի և (կամ) տուգանքի վճարումը Կողմերին չի ազատում իրենց պայմանագրային պարտվորությունները լրիվ կատարելուց։</w:t>
      </w:r>
    </w:p>
    <w:p w14:paraId="6206D3D6">
      <w:pPr>
        <w:ind w:firstLine="709"/>
        <w:jc w:val="both"/>
        <w:rPr>
          <w:rFonts w:hint="default" w:ascii="Sylfaen" w:hAnsi="Sylfaen" w:cs="Sylfaen"/>
          <w:sz w:val="20"/>
          <w:lang w:val="hy-AM"/>
        </w:rPr>
      </w:pPr>
    </w:p>
    <w:p w14:paraId="3AF9979A">
      <w:pPr>
        <w:ind w:firstLine="709"/>
        <w:jc w:val="both"/>
        <w:rPr>
          <w:rFonts w:hint="default" w:ascii="Sylfaen" w:hAnsi="Sylfaen" w:cs="Sylfaen"/>
          <w:sz w:val="20"/>
          <w:lang w:val="hy-AM"/>
        </w:rPr>
      </w:pPr>
    </w:p>
    <w:p w14:paraId="1439C724">
      <w:pPr>
        <w:ind w:firstLine="709"/>
        <w:jc w:val="center"/>
        <w:rPr>
          <w:rFonts w:hint="default" w:ascii="Sylfaen" w:hAnsi="Sylfaen" w:cs="Sylfaen"/>
          <w:b/>
          <w:sz w:val="20"/>
          <w:lang w:val="hy-AM"/>
        </w:rPr>
      </w:pPr>
    </w:p>
    <w:p w14:paraId="07995B8A">
      <w:pPr>
        <w:ind w:firstLine="709"/>
        <w:jc w:val="center"/>
        <w:rPr>
          <w:rFonts w:hint="default" w:ascii="Sylfaen" w:hAnsi="Sylfaen" w:cs="Sylfaen"/>
          <w:b/>
          <w:sz w:val="20"/>
          <w:lang w:val="hy-AM"/>
        </w:rPr>
      </w:pPr>
      <w:r>
        <w:rPr>
          <w:rFonts w:hint="default" w:ascii="Sylfaen" w:hAnsi="Sylfaen" w:cs="Sylfaen"/>
          <w:b/>
          <w:sz w:val="20"/>
          <w:lang w:val="hy-AM"/>
        </w:rPr>
        <w:t>7. ԱՆՀԱՂԹԱՀԱՐԵԼԻ ՈՒԺԻ ԱԶԴԵՑՈՒԹՅՈՒՆԸ (ՖՈՐՍ-ՄԱԺՈՐ)</w:t>
      </w:r>
    </w:p>
    <w:p w14:paraId="21597E19">
      <w:pPr>
        <w:ind w:firstLine="709"/>
        <w:jc w:val="center"/>
        <w:rPr>
          <w:rFonts w:hint="default" w:ascii="Sylfaen" w:hAnsi="Sylfaen" w:cs="Sylfaen"/>
          <w:b/>
          <w:sz w:val="20"/>
          <w:lang w:val="hy-AM"/>
        </w:rPr>
      </w:pPr>
    </w:p>
    <w:p w14:paraId="01474B12">
      <w:pPr>
        <w:ind w:firstLine="709"/>
        <w:jc w:val="both"/>
        <w:rPr>
          <w:rFonts w:hint="default" w:ascii="Sylfaen" w:hAnsi="Sylfaen" w:cs="Sylfaen"/>
          <w:sz w:val="20"/>
          <w:lang w:val="hy-AM"/>
        </w:rPr>
      </w:pPr>
      <w:r>
        <w:rPr>
          <w:rFonts w:hint="default" w:ascii="Sylfaen" w:hAnsi="Sylfaen" w:cs="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pPr>
        <w:ind w:firstLine="709"/>
        <w:jc w:val="both"/>
        <w:rPr>
          <w:rFonts w:hint="default" w:ascii="Sylfaen" w:hAnsi="Sylfaen" w:cs="Sylfaen"/>
          <w:sz w:val="20"/>
          <w:lang w:val="hy-AM"/>
        </w:rPr>
      </w:pPr>
    </w:p>
    <w:p w14:paraId="4F22B325">
      <w:pPr>
        <w:ind w:firstLine="709"/>
        <w:jc w:val="both"/>
        <w:rPr>
          <w:rFonts w:hint="default" w:ascii="Sylfaen" w:hAnsi="Sylfaen" w:cs="Sylfaen"/>
          <w:sz w:val="20"/>
          <w:lang w:val="hy-AM"/>
        </w:rPr>
      </w:pPr>
    </w:p>
    <w:p w14:paraId="013F7BFB">
      <w:pPr>
        <w:ind w:firstLine="709"/>
        <w:jc w:val="both"/>
        <w:rPr>
          <w:rFonts w:hint="default" w:ascii="Sylfaen" w:hAnsi="Sylfaen" w:cs="Sylfaen"/>
          <w:sz w:val="20"/>
          <w:lang w:val="hy-AM"/>
        </w:rPr>
      </w:pPr>
    </w:p>
    <w:p w14:paraId="7B840CC5">
      <w:pPr>
        <w:ind w:firstLine="709"/>
        <w:jc w:val="both"/>
        <w:rPr>
          <w:rFonts w:hint="default" w:ascii="Sylfaen" w:hAnsi="Sylfaen" w:cs="Sylfaen"/>
          <w:sz w:val="20"/>
          <w:lang w:val="hy-AM"/>
        </w:rPr>
      </w:pPr>
    </w:p>
    <w:p w14:paraId="13EAD170">
      <w:pPr>
        <w:ind w:firstLine="709"/>
        <w:jc w:val="both"/>
        <w:rPr>
          <w:rFonts w:hint="default" w:ascii="Sylfaen" w:hAnsi="Sylfaen" w:cs="Sylfaen"/>
          <w:sz w:val="20"/>
          <w:lang w:val="hy-AM"/>
        </w:rPr>
      </w:pPr>
    </w:p>
    <w:p w14:paraId="32717C0C">
      <w:pPr>
        <w:ind w:firstLine="709"/>
        <w:jc w:val="center"/>
        <w:rPr>
          <w:rFonts w:hint="default" w:ascii="Sylfaen" w:hAnsi="Sylfaen" w:cs="Sylfaen"/>
          <w:b/>
          <w:sz w:val="20"/>
          <w:lang w:val="hy-AM"/>
        </w:rPr>
      </w:pPr>
    </w:p>
    <w:p w14:paraId="46B0A157">
      <w:pPr>
        <w:ind w:firstLine="709"/>
        <w:jc w:val="center"/>
        <w:rPr>
          <w:rFonts w:hint="default" w:ascii="Sylfaen" w:hAnsi="Sylfaen" w:cs="Sylfaen"/>
          <w:b/>
          <w:sz w:val="20"/>
          <w:lang w:val="hy-AM"/>
        </w:rPr>
      </w:pPr>
      <w:r>
        <w:rPr>
          <w:rFonts w:hint="default" w:ascii="Sylfaen" w:hAnsi="Sylfaen" w:cs="Sylfaen"/>
          <w:b/>
          <w:sz w:val="20"/>
          <w:lang w:val="hy-AM"/>
        </w:rPr>
        <w:t>8. ԱՅԼ ՊԱՅՄԱՆՆԵՐ</w:t>
      </w:r>
    </w:p>
    <w:p w14:paraId="012A5D4D">
      <w:pPr>
        <w:ind w:firstLine="709"/>
        <w:jc w:val="center"/>
        <w:rPr>
          <w:rFonts w:hint="default" w:ascii="Sylfaen" w:hAnsi="Sylfaen" w:cs="Sylfaen"/>
          <w:b/>
          <w:sz w:val="20"/>
          <w:lang w:val="hy-AM"/>
        </w:rPr>
      </w:pPr>
    </w:p>
    <w:p w14:paraId="514A0C84">
      <w:pPr>
        <w:tabs>
          <w:tab w:val="left" w:pos="1276"/>
        </w:tabs>
        <w:ind w:firstLine="720"/>
        <w:jc w:val="both"/>
        <w:rPr>
          <w:rFonts w:hint="default" w:ascii="Sylfaen" w:hAnsi="Sylfaen" w:cs="Sylfaen"/>
          <w:sz w:val="20"/>
          <w:lang w:val="hy-AM"/>
        </w:rPr>
      </w:pPr>
      <w:r>
        <w:rPr>
          <w:rFonts w:hint="default" w:ascii="Sylfaen" w:hAnsi="Sylfaen" w:cs="Sylfaen"/>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pPr>
        <w:tabs>
          <w:tab w:val="left" w:pos="1276"/>
        </w:tabs>
        <w:ind w:firstLine="720"/>
        <w:jc w:val="both"/>
        <w:rPr>
          <w:rFonts w:hint="default" w:ascii="Sylfaen" w:hAnsi="Sylfaen" w:cs="Sylfaen"/>
          <w:sz w:val="20"/>
          <w:lang w:val="hy-AM"/>
        </w:rPr>
      </w:pPr>
      <w:r>
        <w:rPr>
          <w:rFonts w:hint="default"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14"/>
          <w:rFonts w:hint="default" w:ascii="Sylfaen" w:hAnsi="Sylfaen" w:cs="Sylfaen"/>
          <w:sz w:val="20"/>
          <w:lang w:val="hy-AM"/>
        </w:rPr>
        <w:footnoteReference w:id="18"/>
      </w:r>
    </w:p>
    <w:p w14:paraId="42CB10C6">
      <w:pPr>
        <w:tabs>
          <w:tab w:val="left" w:pos="1276"/>
        </w:tabs>
        <w:ind w:firstLine="720"/>
        <w:jc w:val="both"/>
        <w:rPr>
          <w:rFonts w:hint="default" w:ascii="Sylfaen" w:hAnsi="Sylfaen" w:cs="Sylfaen"/>
          <w:sz w:val="20"/>
          <w:lang w:val="hy-AM"/>
        </w:rPr>
      </w:pPr>
      <w:r>
        <w:rPr>
          <w:rFonts w:hint="default"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pPr>
        <w:shd w:val="clear" w:color="auto" w:fill="FFFFFF"/>
        <w:ind w:firstLine="375"/>
        <w:jc w:val="both"/>
        <w:rPr>
          <w:rFonts w:hint="default" w:ascii="Sylfaen" w:hAnsi="Sylfaen" w:cs="Sylfaen"/>
          <w:color w:val="000000"/>
          <w:lang w:val="hy-AM"/>
        </w:rPr>
      </w:pPr>
      <w:r>
        <w:rPr>
          <w:rFonts w:hint="default"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hint="default" w:ascii="Sylfaen" w:hAnsi="Sylfaen" w:cs="Sylfaen"/>
          <w:color w:val="000000"/>
          <w:lang w:val="hy-AM"/>
        </w:rPr>
        <w:t xml:space="preserve"> </w:t>
      </w:r>
    </w:p>
    <w:p w14:paraId="173545BF">
      <w:pPr>
        <w:tabs>
          <w:tab w:val="left" w:pos="1276"/>
        </w:tabs>
        <w:ind w:firstLine="720"/>
        <w:jc w:val="both"/>
        <w:rPr>
          <w:rFonts w:hint="default" w:ascii="Sylfaen" w:hAnsi="Sylfaen" w:cs="Sylfaen"/>
          <w:sz w:val="20"/>
          <w:lang w:val="hy-AM"/>
        </w:rPr>
      </w:pPr>
      <w:r>
        <w:rPr>
          <w:rFonts w:hint="default" w:ascii="Sylfaen" w:hAnsi="Sylfaen" w:cs="Sylfaen"/>
          <w:sz w:val="20"/>
          <w:lang w:val="hy-AM"/>
        </w:rPr>
        <w:t>8.4 Պայմանագրի հետ կապված վեճերը ենթակա են քննության Հայաստանի Հանրապետության դատարաններում։</w:t>
      </w:r>
    </w:p>
    <w:p w14:paraId="71C17BEA">
      <w:pPr>
        <w:tabs>
          <w:tab w:val="left" w:pos="1276"/>
        </w:tabs>
        <w:ind w:firstLine="720"/>
        <w:jc w:val="both"/>
        <w:rPr>
          <w:rFonts w:hint="default" w:ascii="Sylfaen" w:hAnsi="Sylfaen" w:cs="Sylfaen"/>
          <w:sz w:val="20"/>
          <w:lang w:val="hy-AM"/>
        </w:rPr>
      </w:pPr>
      <w:r>
        <w:rPr>
          <w:rFonts w:hint="default" w:ascii="Sylfaen" w:hAnsi="Sylfaen" w:cs="Sylfaen"/>
          <w:sz w:val="20"/>
          <w:lang w:val="hy-AM"/>
        </w:rPr>
        <w:t>8.5</w:t>
      </w:r>
      <w:r>
        <w:rPr>
          <w:rFonts w:hint="default" w:ascii="Sylfaen" w:hAnsi="Sylfaen" w:cs="Sylfaen"/>
          <w:sz w:val="20"/>
          <w:lang w:val="hy-AM"/>
        </w:rPr>
        <w:tab/>
      </w:r>
      <w:r>
        <w:rPr>
          <w:rFonts w:hint="default" w:ascii="Sylfaen" w:hAnsi="Sylfaen"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6BBB473">
      <w:pPr>
        <w:tabs>
          <w:tab w:val="left" w:pos="1276"/>
        </w:tabs>
        <w:ind w:firstLine="720"/>
        <w:jc w:val="both"/>
        <w:rPr>
          <w:rFonts w:hint="default" w:ascii="Sylfaen" w:hAnsi="Sylfaen" w:cs="Sylfaen"/>
          <w:sz w:val="20"/>
          <w:lang w:val="hy-AM"/>
        </w:rPr>
      </w:pPr>
      <w:r>
        <w:rPr>
          <w:rFonts w:hint="default"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A065DBF">
      <w:pPr>
        <w:tabs>
          <w:tab w:val="left" w:pos="1276"/>
        </w:tabs>
        <w:ind w:firstLine="720"/>
        <w:jc w:val="both"/>
        <w:rPr>
          <w:rFonts w:hint="default" w:ascii="Sylfaen" w:hAnsi="Sylfaen" w:cs="Sylfaen"/>
          <w:sz w:val="20"/>
          <w:lang w:val="hy-AM"/>
        </w:rPr>
      </w:pPr>
      <w:r>
        <w:rPr>
          <w:rFonts w:hint="default" w:ascii="Sylfaen" w:hAnsi="Sylfaen" w:cs="Sylfae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147242E">
      <w:pPr>
        <w:tabs>
          <w:tab w:val="left" w:pos="1276"/>
        </w:tabs>
        <w:ind w:firstLine="720"/>
        <w:jc w:val="both"/>
        <w:rPr>
          <w:rFonts w:hint="default" w:ascii="Sylfaen" w:hAnsi="Sylfaen" w:cs="Sylfaen"/>
          <w:sz w:val="20"/>
          <w:lang w:val="hy-AM"/>
        </w:rPr>
      </w:pPr>
      <w:r>
        <w:rPr>
          <w:rFonts w:hint="default" w:ascii="Sylfaen" w:hAnsi="Sylfaen" w:cs="Sylfaen"/>
          <w:sz w:val="20"/>
          <w:lang w:val="pt-BR"/>
        </w:rPr>
        <w:t>8.6 Եթե պայմանագիրն  իրականացվ</w:t>
      </w:r>
      <w:r>
        <w:rPr>
          <w:rFonts w:hint="default" w:ascii="Sylfaen" w:hAnsi="Sylfaen" w:cs="Sylfaen"/>
          <w:sz w:val="20"/>
          <w:lang w:val="hy-AM"/>
        </w:rPr>
        <w:t>ում է</w:t>
      </w:r>
      <w:r>
        <w:rPr>
          <w:rFonts w:hint="default" w:ascii="Sylfaen" w:hAnsi="Sylfaen" w:cs="Sylfaen"/>
          <w:sz w:val="20"/>
          <w:lang w:val="pt-BR"/>
        </w:rPr>
        <w:t xml:space="preserve"> գործակալության պայմանագիր կնքելու միջոցով.</w:t>
      </w:r>
    </w:p>
    <w:p w14:paraId="1143D09B">
      <w:pPr>
        <w:tabs>
          <w:tab w:val="left" w:pos="1276"/>
        </w:tabs>
        <w:ind w:firstLine="720"/>
        <w:jc w:val="both"/>
        <w:rPr>
          <w:rFonts w:hint="default" w:ascii="Sylfaen" w:hAnsi="Sylfaen" w:cs="Sylfaen"/>
          <w:sz w:val="20"/>
          <w:lang w:val="pt-BR"/>
        </w:rPr>
      </w:pPr>
      <w:r>
        <w:rPr>
          <w:rFonts w:hint="default" w:ascii="Sylfaen" w:hAnsi="Sylfaen" w:cs="Sylfaen"/>
          <w:sz w:val="20"/>
          <w:lang w:val="hy-AM"/>
        </w:rPr>
        <w:t>1)</w:t>
      </w:r>
      <w:r>
        <w:rPr>
          <w:rFonts w:hint="default" w:ascii="Sylfaen" w:hAnsi="Sylfaen" w:cs="Sylfaen"/>
          <w:sz w:val="20"/>
          <w:lang w:val="pt-BR"/>
        </w:rPr>
        <w:t xml:space="preserve"> Վաճառ</w:t>
      </w:r>
      <w:r>
        <w:rPr>
          <w:rFonts w:hint="default" w:ascii="Sylfaen" w:hAnsi="Sylfaen" w:cs="Sylfaen"/>
          <w:sz w:val="20"/>
          <w:lang w:val="hy-AM"/>
        </w:rPr>
        <w:t>ողը</w:t>
      </w:r>
      <w:r>
        <w:rPr>
          <w:rFonts w:hint="default" w:ascii="Sylfaen" w:hAnsi="Sylfaen" w:cs="Sylfaen"/>
          <w:sz w:val="20"/>
          <w:lang w:val="pt-BR"/>
        </w:rPr>
        <w:t xml:space="preserve"> պատասխանատվություն է կրում գործակալի պարտավորությունների չկատարման կամ ոչ պատշաճ կատարման համար.</w:t>
      </w:r>
    </w:p>
    <w:p w14:paraId="71A68041">
      <w:pPr>
        <w:tabs>
          <w:tab w:val="left" w:pos="1276"/>
        </w:tabs>
        <w:ind w:firstLine="720"/>
        <w:jc w:val="both"/>
        <w:rPr>
          <w:rFonts w:hint="default" w:ascii="Sylfaen" w:hAnsi="Sylfaen" w:cs="Sylfaen"/>
          <w:sz w:val="20"/>
          <w:lang w:val="pt-BR"/>
        </w:rPr>
      </w:pPr>
      <w:r>
        <w:rPr>
          <w:rFonts w:hint="default" w:ascii="Sylfaen" w:hAnsi="Sylfaen" w:cs="Sylfaen"/>
          <w:sz w:val="20"/>
          <w:lang w:val="pt-BR"/>
        </w:rPr>
        <w:t>2) պայմանագրի կատարման ընթացքում գործակալի փոփոխման դեպքում Վաճառ</w:t>
      </w:r>
      <w:r>
        <w:rPr>
          <w:rFonts w:hint="default" w:ascii="Sylfaen" w:hAnsi="Sylfaen" w:cs="Sylfaen"/>
          <w:sz w:val="20"/>
          <w:lang w:val="hy-AM"/>
        </w:rPr>
        <w:t>ող</w:t>
      </w:r>
      <w:r>
        <w:rPr>
          <w:rFonts w:hint="default" w:ascii="Sylfaen" w:hAnsi="Sylfaen" w:cs="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Pr>
          <w:rFonts w:hint="default" w:ascii="Sylfaen" w:hAnsi="Sylfaen" w:cs="Sylfaen"/>
          <w:sz w:val="20"/>
          <w:lang w:val="pt-BR"/>
        </w:rPr>
        <w:t xml:space="preserve">: </w:t>
      </w:r>
      <w:bookmarkStart w:id="14" w:name="_Hlk201942532"/>
      <w:r>
        <w:rPr>
          <w:rFonts w:hint="default" w:ascii="Sylfaen" w:hAnsi="Sylfaen" w:cs="Sylfaen"/>
          <w:sz w:val="20"/>
          <w:lang w:val="pt-BR"/>
        </w:rPr>
        <w:t>Ընդ որում  սույն ենթակետի կիրառման դեպքում գործակալ չի կարող հանդիսանալ ՀՀ կառավարության 20.06.2025թ. թիվ 817-Ա որոշմա</w:t>
      </w:r>
      <w:r>
        <w:rPr>
          <w:rFonts w:hint="default" w:ascii="Sylfaen" w:hAnsi="Sylfaen" w:cs="Sylfaen"/>
          <w:lang w:val="pt-BR"/>
        </w:rPr>
        <w:t xml:space="preserve"> </w:t>
      </w:r>
      <w:r>
        <w:rPr>
          <w:rFonts w:hint="default" w:ascii="Sylfaen" w:hAnsi="Sylfaen" w:cs="Sylfaen"/>
          <w:sz w:val="20"/>
          <w:lang w:val="pt-BR"/>
        </w:rPr>
        <w:t>ն 2-թդ կետի 2-րդ ենթակետով նախատեսված ցուցակում ներառված կազմակերպությունը</w:t>
      </w:r>
      <w:bookmarkEnd w:id="13"/>
      <w:bookmarkEnd w:id="14"/>
      <w:r>
        <w:rPr>
          <w:rFonts w:hint="default" w:ascii="Sylfaen" w:hAnsi="Sylfaen" w:cs="Sylfaen"/>
          <w:sz w:val="20"/>
          <w:lang w:val="pt-BR"/>
        </w:rPr>
        <w:t>:</w:t>
      </w:r>
      <w:r>
        <w:rPr>
          <w:rStyle w:val="14"/>
          <w:rFonts w:hint="default" w:ascii="Sylfaen" w:hAnsi="Sylfaen" w:cs="Sylfaen"/>
          <w:sz w:val="20"/>
          <w:lang w:val="pt-BR"/>
        </w:rPr>
        <w:footnoteReference w:id="19"/>
      </w:r>
    </w:p>
    <w:p w14:paraId="1B93356D">
      <w:pPr>
        <w:tabs>
          <w:tab w:val="left" w:pos="1276"/>
        </w:tabs>
        <w:ind w:firstLine="720"/>
        <w:jc w:val="both"/>
        <w:rPr>
          <w:rFonts w:hint="default" w:ascii="Sylfaen" w:hAnsi="Sylfaen" w:cs="Sylfaen"/>
          <w:sz w:val="20"/>
          <w:lang w:val="pt-BR"/>
        </w:rPr>
      </w:pPr>
      <w:r>
        <w:rPr>
          <w:rFonts w:hint="default" w:ascii="Sylfaen" w:hAnsi="Sylfaen" w:cs="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14"/>
          <w:rFonts w:hint="default" w:ascii="Sylfaen" w:hAnsi="Sylfaen" w:cs="Sylfaen"/>
          <w:sz w:val="20"/>
          <w:lang w:val="pt-BR"/>
        </w:rPr>
        <w:footnoteReference w:id="20"/>
      </w:r>
    </w:p>
    <w:p w14:paraId="79755B27">
      <w:pPr>
        <w:tabs>
          <w:tab w:val="left" w:pos="1276"/>
        </w:tabs>
        <w:ind w:firstLine="720"/>
        <w:jc w:val="both"/>
        <w:rPr>
          <w:rFonts w:hint="default" w:ascii="Sylfaen" w:hAnsi="Sylfaen" w:cs="Sylfaen"/>
          <w:sz w:val="20"/>
          <w:lang w:val="pt-BR"/>
        </w:rPr>
      </w:pPr>
      <w:r>
        <w:rPr>
          <w:rFonts w:hint="default" w:ascii="Sylfaen" w:hAnsi="Sylfaen" w:cs="Sylfaen"/>
          <w:sz w:val="20"/>
          <w:lang w:val="pt-BR"/>
        </w:rPr>
        <w:t>8</w:t>
      </w:r>
      <w:r>
        <w:rPr>
          <w:rFonts w:hint="default" w:ascii="Sylfaen" w:hAnsi="Sylfaen" w:cs="Sylfaen"/>
          <w:sz w:val="20"/>
          <w:lang w:val="hy-AM"/>
        </w:rPr>
        <w:t>.</w:t>
      </w:r>
      <w:r>
        <w:rPr>
          <w:rFonts w:hint="default" w:ascii="Sylfaen" w:hAnsi="Sylfaen" w:cs="Sylfaen"/>
          <w:sz w:val="20"/>
          <w:lang w:val="pt-BR"/>
        </w:rPr>
        <w:t>8</w:t>
      </w:r>
      <w:r>
        <w:rPr>
          <w:rFonts w:hint="default" w:ascii="Sylfaen" w:hAnsi="Sylfaen" w:cs="Sylfaen"/>
          <w:sz w:val="20"/>
          <w:lang w:val="hy-AM"/>
        </w:rPr>
        <w:t xml:space="preserve"> Ա</w:t>
      </w:r>
      <w:r>
        <w:rPr>
          <w:rFonts w:hint="default" w:ascii="Sylfaen" w:hAnsi="Sylfaen" w:cs="Sylfaen"/>
          <w:sz w:val="20"/>
        </w:rPr>
        <w:t>պր</w:t>
      </w:r>
      <w:r>
        <w:rPr>
          <w:rFonts w:hint="default" w:ascii="Sylfaen" w:hAnsi="Sylfaen" w:cs="Sylfaen"/>
          <w:sz w:val="20"/>
          <w:lang w:val="hy-AM"/>
        </w:rPr>
        <w:t xml:space="preserve">անքի </w:t>
      </w:r>
      <w:r>
        <w:rPr>
          <w:rFonts w:hint="default" w:ascii="Sylfaen" w:hAnsi="Sylfaen" w:cs="Sylfaen"/>
          <w:sz w:val="20"/>
        </w:rPr>
        <w:t>մատա</w:t>
      </w:r>
      <w:r>
        <w:rPr>
          <w:rFonts w:hint="default" w:ascii="Sylfaen" w:hAnsi="Sylfaen" w:cs="Sylfaen"/>
          <w:sz w:val="20"/>
          <w:lang w:val="hy-AM"/>
        </w:rPr>
        <w:t>կա</w:t>
      </w:r>
      <w:r>
        <w:rPr>
          <w:rFonts w:hint="default" w:ascii="Sylfaen" w:hAnsi="Sylfaen" w:cs="Sylfaen"/>
          <w:sz w:val="20"/>
        </w:rPr>
        <w:t>ր</w:t>
      </w:r>
      <w:r>
        <w:rPr>
          <w:rFonts w:hint="default" w:ascii="Sylfaen" w:hAnsi="Sylfaen" w:cs="Sylfaen"/>
          <w:sz w:val="20"/>
          <w:lang w:val="hy-AM"/>
        </w:rPr>
        <w:t xml:space="preserve">արման ժամկետը կարող է երկարաձգվել մինչև </w:t>
      </w:r>
      <w:r>
        <w:rPr>
          <w:rFonts w:hint="default" w:ascii="Sylfaen" w:hAnsi="Sylfaen" w:cs="Sylfaen"/>
          <w:sz w:val="20"/>
        </w:rPr>
        <w:t>պ</w:t>
      </w:r>
      <w:r>
        <w:rPr>
          <w:rFonts w:hint="default" w:ascii="Sylfaen" w:hAnsi="Sylfaen" w:cs="Sylfaen"/>
          <w:sz w:val="20"/>
          <w:lang w:val="hy-AM"/>
        </w:rPr>
        <w:t>այմանագրով այդ ժամկետը լրանալը</w:t>
      </w:r>
      <w:r>
        <w:rPr>
          <w:rFonts w:hint="default" w:ascii="Sylfaen" w:hAnsi="Sylfaen" w:cs="Sylfaen"/>
          <w:sz w:val="20"/>
          <w:lang w:val="pt-BR"/>
        </w:rPr>
        <w:t>`</w:t>
      </w:r>
      <w:r>
        <w:rPr>
          <w:rFonts w:hint="default" w:ascii="Sylfaen" w:hAnsi="Sylfaen" w:cs="Sylfaen"/>
          <w:sz w:val="20"/>
          <w:lang w:val="hy-AM"/>
        </w:rPr>
        <w:t xml:space="preserve"> </w:t>
      </w:r>
      <w:r>
        <w:rPr>
          <w:rFonts w:hint="default" w:ascii="Sylfaen" w:hAnsi="Sylfaen" w:cs="Sylfaen"/>
          <w:sz w:val="20"/>
        </w:rPr>
        <w:t>Վաճառողի</w:t>
      </w:r>
      <w:r>
        <w:rPr>
          <w:rFonts w:hint="default" w:ascii="Sylfaen" w:hAnsi="Sylfaen" w:cs="Sylfaen"/>
          <w:sz w:val="20"/>
          <w:lang w:val="pt-BR"/>
        </w:rPr>
        <w:t xml:space="preserve"> </w:t>
      </w:r>
      <w:r>
        <w:rPr>
          <w:rFonts w:hint="default" w:ascii="Sylfaen" w:hAnsi="Sylfaen" w:cs="Sylfaen"/>
          <w:sz w:val="20"/>
          <w:lang w:val="hy-AM"/>
        </w:rPr>
        <w:t>առաջարկության առկայության դեպքում</w:t>
      </w:r>
      <w:r>
        <w:rPr>
          <w:rFonts w:hint="default" w:ascii="Sylfaen" w:hAnsi="Sylfaen" w:cs="Sylfaen"/>
          <w:sz w:val="20"/>
          <w:lang w:val="pt-BR"/>
        </w:rPr>
        <w:t>,</w:t>
      </w:r>
      <w:r>
        <w:rPr>
          <w:rFonts w:hint="default" w:ascii="Sylfaen" w:hAnsi="Sylfaen" w:cs="Sylfaen"/>
          <w:sz w:val="20"/>
          <w:lang w:val="hy-AM"/>
        </w:rPr>
        <w:t xml:space="preserve"> պայմանով, որ </w:t>
      </w:r>
      <w:r>
        <w:rPr>
          <w:rFonts w:hint="default" w:ascii="Sylfaen" w:hAnsi="Sylfaen" w:cs="Sylfaen"/>
          <w:sz w:val="20"/>
        </w:rPr>
        <w:t>Գնորդ</w:t>
      </w:r>
      <w:r>
        <w:rPr>
          <w:rFonts w:hint="default" w:ascii="Sylfaen" w:hAnsi="Sylfaen" w:cs="Sylfaen"/>
          <w:sz w:val="20"/>
          <w:lang w:val="hy-AM"/>
        </w:rPr>
        <w:t xml:space="preserve">ի մոտ չի վերացել </w:t>
      </w:r>
      <w:r>
        <w:rPr>
          <w:rFonts w:hint="default" w:ascii="Sylfaen" w:hAnsi="Sylfaen" w:cs="Sylfaen"/>
          <w:sz w:val="20"/>
        </w:rPr>
        <w:t>ապրանքի</w:t>
      </w:r>
      <w:r>
        <w:rPr>
          <w:rFonts w:hint="default" w:ascii="Sylfaen" w:hAnsi="Sylfaen" w:cs="Sylfaen"/>
          <w:sz w:val="20"/>
          <w:lang w:val="pt-BR"/>
        </w:rPr>
        <w:t xml:space="preserve"> </w:t>
      </w:r>
      <w:r>
        <w:rPr>
          <w:rFonts w:hint="default" w:ascii="Sylfaen" w:hAnsi="Sylfaen" w:cs="Sylfaen"/>
          <w:sz w:val="20"/>
          <w:lang w:val="hy-AM"/>
        </w:rPr>
        <w:t>օգտագործման պահանջը</w:t>
      </w:r>
      <w:r>
        <w:rPr>
          <w:rFonts w:hint="default" w:ascii="Sylfaen" w:hAnsi="Sylfaen" w:cs="Sylfaen"/>
          <w:sz w:val="20"/>
          <w:lang w:val="pt-BR"/>
        </w:rPr>
        <w:t xml:space="preserve">, </w:t>
      </w:r>
      <w:r>
        <w:rPr>
          <w:rFonts w:hint="default" w:ascii="Sylfaen" w:hAnsi="Sylfaen" w:cs="Sylfaen"/>
          <w:sz w:val="20"/>
        </w:rPr>
        <w:t>իսկ</w:t>
      </w:r>
      <w:r>
        <w:rPr>
          <w:rFonts w:hint="default" w:ascii="Sylfaen" w:hAnsi="Sylfaen" w:cs="Sylfaen"/>
          <w:sz w:val="20"/>
          <w:lang w:val="pt-BR"/>
        </w:rPr>
        <w:t xml:space="preserve"> </w:t>
      </w:r>
      <w:r>
        <w:rPr>
          <w:rFonts w:hint="default" w:ascii="Sylfaen" w:hAnsi="Sylfaen" w:cs="Sylfaen"/>
          <w:sz w:val="20"/>
        </w:rPr>
        <w:t>Վաճառողի</w:t>
      </w:r>
      <w:r>
        <w:rPr>
          <w:rFonts w:hint="default" w:ascii="Sylfaen" w:hAnsi="Sylfaen" w:cs="Sylfaen"/>
          <w:sz w:val="20"/>
          <w:lang w:val="pt-BR"/>
        </w:rPr>
        <w:t xml:space="preserve"> </w:t>
      </w:r>
      <w:r>
        <w:rPr>
          <w:rFonts w:hint="default" w:ascii="Sylfaen" w:hAnsi="Sylfaen" w:cs="Sylfaen"/>
          <w:sz w:val="20"/>
        </w:rPr>
        <w:t>առաջարկությունը</w:t>
      </w:r>
      <w:r>
        <w:rPr>
          <w:rFonts w:hint="default" w:ascii="Sylfaen" w:hAnsi="Sylfaen" w:cs="Sylfaen"/>
          <w:sz w:val="20"/>
          <w:lang w:val="pt-BR"/>
        </w:rPr>
        <w:t xml:space="preserve"> </w:t>
      </w:r>
      <w:r>
        <w:rPr>
          <w:rFonts w:hint="default" w:ascii="Sylfaen" w:hAnsi="Sylfaen" w:cs="Sylfaen"/>
          <w:sz w:val="20"/>
        </w:rPr>
        <w:t>ներկայացվել</w:t>
      </w:r>
      <w:r>
        <w:rPr>
          <w:rFonts w:hint="default" w:ascii="Sylfaen" w:hAnsi="Sylfaen" w:cs="Sylfaen"/>
          <w:sz w:val="20"/>
          <w:lang w:val="pt-BR"/>
        </w:rPr>
        <w:t xml:space="preserve"> </w:t>
      </w:r>
      <w:r>
        <w:rPr>
          <w:rFonts w:hint="default" w:ascii="Sylfaen" w:hAnsi="Sylfaen" w:cs="Sylfaen"/>
          <w:sz w:val="20"/>
        </w:rPr>
        <w:t>է</w:t>
      </w:r>
      <w:r>
        <w:rPr>
          <w:rFonts w:hint="default" w:ascii="Sylfaen" w:hAnsi="Sylfaen" w:cs="Sylfaen"/>
          <w:sz w:val="20"/>
          <w:lang w:val="pt-BR"/>
        </w:rPr>
        <w:t xml:space="preserve"> </w:t>
      </w:r>
      <w:r>
        <w:rPr>
          <w:rFonts w:hint="default" w:ascii="Sylfaen" w:hAnsi="Sylfaen" w:cs="Sylfaen"/>
          <w:sz w:val="20"/>
        </w:rPr>
        <w:t>ոչ</w:t>
      </w:r>
      <w:r>
        <w:rPr>
          <w:rFonts w:hint="default" w:ascii="Sylfaen" w:hAnsi="Sylfaen" w:cs="Sylfaen"/>
          <w:sz w:val="20"/>
          <w:lang w:val="pt-BR"/>
        </w:rPr>
        <w:t xml:space="preserve"> </w:t>
      </w:r>
      <w:r>
        <w:rPr>
          <w:rFonts w:hint="default" w:ascii="Sylfaen" w:hAnsi="Sylfaen" w:cs="Sylfaen"/>
          <w:sz w:val="20"/>
        </w:rPr>
        <w:t>ուշ</w:t>
      </w:r>
      <w:r>
        <w:rPr>
          <w:rFonts w:hint="default" w:ascii="Sylfaen" w:hAnsi="Sylfaen" w:cs="Sylfaen"/>
          <w:sz w:val="20"/>
          <w:lang w:val="pt-BR"/>
        </w:rPr>
        <w:t xml:space="preserve">, </w:t>
      </w:r>
      <w:r>
        <w:rPr>
          <w:rFonts w:hint="default" w:ascii="Sylfaen" w:hAnsi="Sylfaen" w:cs="Sylfaen"/>
          <w:sz w:val="20"/>
        </w:rPr>
        <w:t>քան</w:t>
      </w:r>
      <w:r>
        <w:rPr>
          <w:rFonts w:hint="default" w:ascii="Sylfaen" w:hAnsi="Sylfaen" w:cs="Sylfaen"/>
          <w:sz w:val="20"/>
          <w:lang w:val="pt-BR"/>
        </w:rPr>
        <w:t xml:space="preserve"> </w:t>
      </w:r>
      <w:r>
        <w:rPr>
          <w:rFonts w:hint="default" w:ascii="Sylfaen" w:hAnsi="Sylfaen" w:cs="Sylfaen"/>
          <w:sz w:val="20"/>
        </w:rPr>
        <w:t>պայմանագրով</w:t>
      </w:r>
      <w:r>
        <w:rPr>
          <w:rFonts w:hint="default" w:ascii="Sylfaen" w:hAnsi="Sylfaen" w:cs="Sylfaen"/>
          <w:sz w:val="20"/>
          <w:lang w:val="pt-BR"/>
        </w:rPr>
        <w:t xml:space="preserve"> </w:t>
      </w:r>
      <w:r>
        <w:rPr>
          <w:rFonts w:hint="default" w:ascii="Sylfaen" w:hAnsi="Sylfaen" w:cs="Sylfaen"/>
          <w:sz w:val="20"/>
        </w:rPr>
        <w:t>ի</w:t>
      </w:r>
      <w:r>
        <w:rPr>
          <w:rFonts w:hint="default" w:ascii="Sylfaen" w:hAnsi="Sylfaen" w:cs="Sylfaen"/>
          <w:sz w:val="20"/>
          <w:lang w:val="pt-BR"/>
        </w:rPr>
        <w:t xml:space="preserve"> </w:t>
      </w:r>
      <w:r>
        <w:rPr>
          <w:rFonts w:hint="default" w:ascii="Sylfaen" w:hAnsi="Sylfaen" w:cs="Sylfaen"/>
          <w:sz w:val="20"/>
        </w:rPr>
        <w:t>սկզբանե</w:t>
      </w:r>
      <w:r>
        <w:rPr>
          <w:rFonts w:hint="default" w:ascii="Sylfaen" w:hAnsi="Sylfaen" w:cs="Sylfaen"/>
          <w:sz w:val="20"/>
          <w:lang w:val="pt-BR"/>
        </w:rPr>
        <w:t xml:space="preserve"> </w:t>
      </w:r>
      <w:r>
        <w:rPr>
          <w:rFonts w:hint="default" w:ascii="Sylfaen" w:hAnsi="Sylfaen" w:cs="Sylfaen"/>
          <w:sz w:val="20"/>
        </w:rPr>
        <w:t>մատակարարման</w:t>
      </w:r>
      <w:r>
        <w:rPr>
          <w:rFonts w:hint="default" w:ascii="Sylfaen" w:hAnsi="Sylfaen" w:cs="Sylfaen"/>
          <w:sz w:val="20"/>
          <w:lang w:val="pt-BR"/>
        </w:rPr>
        <w:t xml:space="preserve"> </w:t>
      </w:r>
      <w:r>
        <w:rPr>
          <w:rFonts w:hint="default" w:ascii="Sylfaen" w:hAnsi="Sylfaen" w:cs="Sylfaen"/>
          <w:sz w:val="20"/>
        </w:rPr>
        <w:t>համար</w:t>
      </w:r>
      <w:r>
        <w:rPr>
          <w:rFonts w:hint="default" w:ascii="Sylfaen" w:hAnsi="Sylfaen" w:cs="Sylfaen"/>
          <w:sz w:val="20"/>
          <w:lang w:val="pt-BR"/>
        </w:rPr>
        <w:t xml:space="preserve"> </w:t>
      </w:r>
      <w:r>
        <w:rPr>
          <w:rFonts w:hint="default" w:ascii="Sylfaen" w:hAnsi="Sylfaen" w:cs="Sylfaen"/>
          <w:sz w:val="20"/>
        </w:rPr>
        <w:t>սահմանված</w:t>
      </w:r>
      <w:r>
        <w:rPr>
          <w:rFonts w:hint="default" w:ascii="Sylfaen" w:hAnsi="Sylfaen" w:cs="Sylfaen"/>
          <w:sz w:val="20"/>
          <w:lang w:val="pt-BR"/>
        </w:rPr>
        <w:t xml:space="preserve"> </w:t>
      </w:r>
      <w:r>
        <w:rPr>
          <w:rFonts w:hint="default" w:ascii="Sylfaen" w:hAnsi="Sylfaen" w:cs="Sylfaen"/>
          <w:sz w:val="20"/>
        </w:rPr>
        <w:t>ժամկետը</w:t>
      </w:r>
      <w:r>
        <w:rPr>
          <w:rFonts w:hint="default" w:ascii="Sylfaen" w:hAnsi="Sylfaen" w:cs="Sylfaen"/>
          <w:sz w:val="20"/>
          <w:lang w:val="pt-BR"/>
        </w:rPr>
        <w:t xml:space="preserve"> </w:t>
      </w:r>
      <w:r>
        <w:rPr>
          <w:rFonts w:hint="default" w:ascii="Sylfaen" w:hAnsi="Sylfaen" w:cs="Sylfaen"/>
          <w:sz w:val="20"/>
        </w:rPr>
        <w:t>լրանալուց</w:t>
      </w:r>
      <w:r>
        <w:rPr>
          <w:rFonts w:hint="default" w:ascii="Sylfaen" w:hAnsi="Sylfaen" w:cs="Sylfaen"/>
          <w:sz w:val="20"/>
          <w:lang w:val="pt-BR"/>
        </w:rPr>
        <w:t xml:space="preserve"> </w:t>
      </w:r>
      <w:r>
        <w:rPr>
          <w:rFonts w:hint="default" w:ascii="Sylfaen" w:hAnsi="Sylfaen" w:cs="Sylfaen"/>
          <w:sz w:val="20"/>
        </w:rPr>
        <w:t>առնվազն</w:t>
      </w:r>
      <w:r>
        <w:rPr>
          <w:rFonts w:hint="default" w:ascii="Sylfaen" w:hAnsi="Sylfaen" w:cs="Sylfaen"/>
          <w:sz w:val="20"/>
          <w:lang w:val="pt-BR"/>
        </w:rPr>
        <w:t xml:space="preserve"> 7 </w:t>
      </w:r>
      <w:r>
        <w:rPr>
          <w:rFonts w:hint="default" w:ascii="Sylfaen" w:hAnsi="Sylfaen" w:cs="Sylfaen"/>
          <w:sz w:val="20"/>
        </w:rPr>
        <w:t>օրացուցային</w:t>
      </w:r>
      <w:r>
        <w:rPr>
          <w:rFonts w:hint="default" w:ascii="Sylfaen" w:hAnsi="Sylfaen" w:cs="Sylfaen"/>
          <w:sz w:val="20"/>
          <w:lang w:val="pt-BR"/>
        </w:rPr>
        <w:t xml:space="preserve"> </w:t>
      </w:r>
      <w:r>
        <w:rPr>
          <w:rFonts w:hint="default" w:ascii="Sylfaen" w:hAnsi="Sylfaen" w:cs="Sylfaen"/>
          <w:sz w:val="20"/>
        </w:rPr>
        <w:t>օր</w:t>
      </w:r>
      <w:r>
        <w:rPr>
          <w:rFonts w:hint="default" w:ascii="Sylfaen" w:hAnsi="Sylfaen" w:cs="Sylfaen"/>
          <w:sz w:val="20"/>
          <w:lang w:val="pt-BR"/>
        </w:rPr>
        <w:t xml:space="preserve"> </w:t>
      </w:r>
      <w:r>
        <w:rPr>
          <w:rFonts w:hint="default" w:ascii="Sylfaen" w:hAnsi="Sylfaen" w:cs="Sylfaen"/>
          <w:sz w:val="20"/>
        </w:rPr>
        <w:t>առաջ</w:t>
      </w:r>
      <w:r>
        <w:rPr>
          <w:rFonts w:hint="default" w:ascii="Sylfaen" w:hAnsi="Sylfaen" w:cs="Sylfaen"/>
          <w:sz w:val="20"/>
          <w:lang w:val="pt-BR"/>
        </w:rPr>
        <w:t>: Ընդ որում սույն կետով սահմանված դեպքում ապրա</w:t>
      </w:r>
      <w:r>
        <w:rPr>
          <w:rFonts w:hint="default" w:ascii="Sylfaen" w:hAnsi="Sylfaen" w:cs="Sylfaen"/>
          <w:sz w:val="20"/>
          <w:lang w:val="hy-AM"/>
        </w:rPr>
        <w:t xml:space="preserve">նքի </w:t>
      </w:r>
      <w:r>
        <w:rPr>
          <w:rFonts w:hint="default" w:ascii="Sylfaen" w:hAnsi="Sylfaen" w:cs="Sylfaen"/>
          <w:sz w:val="20"/>
        </w:rPr>
        <w:t>մատակարա</w:t>
      </w:r>
      <w:r>
        <w:rPr>
          <w:rFonts w:hint="default" w:ascii="Sylfaen" w:hAnsi="Sylfaen" w:cs="Sylfaen"/>
          <w:sz w:val="20"/>
          <w:lang w:val="hy-AM"/>
        </w:rPr>
        <w:t xml:space="preserve">րման ժամկետը կարող է երկարաձգվել </w:t>
      </w:r>
      <w:r>
        <w:rPr>
          <w:rFonts w:hint="default" w:ascii="Sylfaen" w:hAnsi="Sylfaen" w:cs="Sylfaen"/>
          <w:sz w:val="20"/>
        </w:rPr>
        <w:t>մեկ</w:t>
      </w:r>
      <w:r>
        <w:rPr>
          <w:rFonts w:hint="default" w:ascii="Sylfaen" w:hAnsi="Sylfaen" w:cs="Sylfaen"/>
          <w:sz w:val="20"/>
          <w:lang w:val="pt-BR"/>
        </w:rPr>
        <w:t xml:space="preserve"> </w:t>
      </w:r>
      <w:r>
        <w:rPr>
          <w:rFonts w:hint="default" w:ascii="Sylfaen" w:hAnsi="Sylfaen" w:cs="Sylfaen"/>
          <w:sz w:val="20"/>
        </w:rPr>
        <w:t>անգամ</w:t>
      </w:r>
      <w:r>
        <w:rPr>
          <w:rFonts w:hint="default" w:ascii="Sylfaen" w:hAnsi="Sylfaen" w:cs="Sylfaen"/>
          <w:sz w:val="20"/>
          <w:lang w:val="pt-BR"/>
        </w:rPr>
        <w:t xml:space="preserve"> </w:t>
      </w:r>
      <w:r>
        <w:rPr>
          <w:rFonts w:hint="default" w:ascii="Sylfaen" w:hAnsi="Sylfaen" w:cs="Sylfaen"/>
          <w:sz w:val="20"/>
          <w:lang w:val="hy-AM"/>
        </w:rPr>
        <w:t>մինչև</w:t>
      </w:r>
      <w:r>
        <w:rPr>
          <w:rFonts w:hint="default" w:ascii="Sylfaen" w:hAnsi="Sylfaen" w:cs="Sylfaen"/>
          <w:sz w:val="20"/>
          <w:lang w:val="pt-BR"/>
        </w:rPr>
        <w:t xml:space="preserve"> 30 </w:t>
      </w:r>
      <w:r>
        <w:rPr>
          <w:rFonts w:hint="default" w:ascii="Sylfaen" w:hAnsi="Sylfaen" w:cs="Sylfaen"/>
          <w:sz w:val="20"/>
        </w:rPr>
        <w:t>օրացուցային</w:t>
      </w:r>
      <w:r>
        <w:rPr>
          <w:rFonts w:hint="default" w:ascii="Sylfaen" w:hAnsi="Sylfaen" w:cs="Sylfaen"/>
          <w:sz w:val="20"/>
          <w:lang w:val="pt-BR"/>
        </w:rPr>
        <w:t xml:space="preserve"> </w:t>
      </w:r>
      <w:r>
        <w:rPr>
          <w:rFonts w:hint="default" w:ascii="Sylfaen" w:hAnsi="Sylfaen" w:cs="Sylfaen"/>
          <w:sz w:val="20"/>
        </w:rPr>
        <w:t>օրով</w:t>
      </w:r>
      <w:r>
        <w:rPr>
          <w:rFonts w:hint="default" w:ascii="Sylfaen" w:hAnsi="Sylfaen" w:cs="Sylfaen"/>
          <w:sz w:val="20"/>
          <w:lang w:val="pt-BR"/>
        </w:rPr>
        <w:t xml:space="preserve">, </w:t>
      </w:r>
      <w:r>
        <w:rPr>
          <w:rFonts w:hint="default" w:ascii="Sylfaen" w:hAnsi="Sylfaen" w:cs="Sylfaen"/>
          <w:sz w:val="20"/>
        </w:rPr>
        <w:t>բայց</w:t>
      </w:r>
      <w:r>
        <w:rPr>
          <w:rFonts w:hint="default" w:ascii="Sylfaen" w:hAnsi="Sylfaen" w:cs="Sylfaen"/>
          <w:sz w:val="20"/>
          <w:lang w:val="pt-BR"/>
        </w:rPr>
        <w:t xml:space="preserve"> </w:t>
      </w:r>
      <w:r>
        <w:rPr>
          <w:rFonts w:hint="default" w:ascii="Sylfaen" w:hAnsi="Sylfaen" w:cs="Sylfaen"/>
          <w:sz w:val="20"/>
        </w:rPr>
        <w:t>ոչ</w:t>
      </w:r>
      <w:r>
        <w:rPr>
          <w:rFonts w:hint="default" w:ascii="Sylfaen" w:hAnsi="Sylfaen" w:cs="Sylfaen"/>
          <w:sz w:val="20"/>
          <w:lang w:val="pt-BR"/>
        </w:rPr>
        <w:t xml:space="preserve"> </w:t>
      </w:r>
      <w:r>
        <w:rPr>
          <w:rFonts w:hint="default" w:ascii="Sylfaen" w:hAnsi="Sylfaen" w:cs="Sylfaen"/>
          <w:sz w:val="20"/>
        </w:rPr>
        <w:t>ավել</w:t>
      </w:r>
      <w:r>
        <w:rPr>
          <w:rFonts w:hint="default" w:ascii="Sylfaen" w:hAnsi="Sylfaen" w:cs="Sylfaen"/>
          <w:sz w:val="20"/>
          <w:lang w:val="pt-BR"/>
        </w:rPr>
        <w:t xml:space="preserve"> </w:t>
      </w:r>
      <w:r>
        <w:rPr>
          <w:rFonts w:hint="default" w:ascii="Sylfaen" w:hAnsi="Sylfaen" w:cs="Sylfaen"/>
          <w:sz w:val="20"/>
        </w:rPr>
        <w:t>քան</w:t>
      </w:r>
      <w:r>
        <w:rPr>
          <w:rFonts w:hint="default" w:ascii="Sylfaen" w:hAnsi="Sylfaen" w:cs="Sylfaen"/>
          <w:sz w:val="20"/>
          <w:lang w:val="pt-BR"/>
        </w:rPr>
        <w:t xml:space="preserve"> </w:t>
      </w:r>
      <w:r>
        <w:rPr>
          <w:rFonts w:hint="default" w:ascii="Sylfaen" w:hAnsi="Sylfaen" w:cs="Sylfaen"/>
          <w:sz w:val="20"/>
        </w:rPr>
        <w:t>պայմանագրով</w:t>
      </w:r>
      <w:r>
        <w:rPr>
          <w:rFonts w:hint="default" w:ascii="Sylfaen" w:hAnsi="Sylfaen" w:cs="Sylfaen"/>
          <w:sz w:val="20"/>
          <w:lang w:val="pt-BR"/>
        </w:rPr>
        <w:t xml:space="preserve"> </w:t>
      </w:r>
      <w:r>
        <w:rPr>
          <w:rFonts w:hint="default" w:ascii="Sylfaen" w:hAnsi="Sylfaen" w:cs="Sylfaen"/>
          <w:sz w:val="20"/>
        </w:rPr>
        <w:t>սահմանված</w:t>
      </w:r>
      <w:r>
        <w:rPr>
          <w:rFonts w:hint="default" w:ascii="Sylfaen" w:hAnsi="Sylfaen" w:cs="Sylfaen"/>
          <w:sz w:val="20"/>
          <w:lang w:val="pt-BR"/>
        </w:rPr>
        <w:t xml:space="preserve"> </w:t>
      </w:r>
      <w:r>
        <w:rPr>
          <w:rFonts w:hint="default" w:ascii="Sylfaen" w:hAnsi="Sylfaen" w:cs="Sylfaen"/>
          <w:sz w:val="20"/>
        </w:rPr>
        <w:t>ժամկետն</w:t>
      </w:r>
      <w:r>
        <w:rPr>
          <w:rFonts w:hint="default" w:ascii="Sylfaen" w:hAnsi="Sylfaen" w:cs="Sylfaen"/>
          <w:sz w:val="20"/>
          <w:lang w:val="pt-BR"/>
        </w:rPr>
        <w:t xml:space="preserve"> </w:t>
      </w:r>
      <w:r>
        <w:rPr>
          <w:rFonts w:hint="default" w:ascii="Sylfaen" w:hAnsi="Sylfaen" w:cs="Sylfaen"/>
          <w:sz w:val="20"/>
        </w:rPr>
        <w:t>է</w:t>
      </w:r>
      <w:r>
        <w:rPr>
          <w:rFonts w:hint="default" w:ascii="Sylfaen" w:hAnsi="Sylfaen" w:cs="Sylfaen"/>
          <w:sz w:val="20"/>
          <w:lang w:val="pt-BR"/>
        </w:rPr>
        <w:t>:</w:t>
      </w:r>
    </w:p>
    <w:p w14:paraId="2636EF17">
      <w:pPr>
        <w:tabs>
          <w:tab w:val="left" w:pos="720"/>
        </w:tabs>
        <w:jc w:val="both"/>
        <w:rPr>
          <w:rFonts w:hint="default" w:ascii="Sylfaen" w:hAnsi="Sylfaen" w:cs="Sylfaen"/>
          <w:sz w:val="20"/>
          <w:lang w:val="hy-AM"/>
        </w:rPr>
      </w:pPr>
      <w:r>
        <w:rPr>
          <w:rFonts w:hint="default" w:ascii="Sylfaen" w:hAnsi="Sylfaen" w:cs="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pPr>
        <w:tabs>
          <w:tab w:val="left" w:pos="0"/>
          <w:tab w:val="left" w:pos="720"/>
          <w:tab w:val="left" w:pos="900"/>
        </w:tabs>
        <w:jc w:val="both"/>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pPr>
        <w:ind w:firstLine="567"/>
        <w:jc w:val="both"/>
        <w:rPr>
          <w:rFonts w:hint="default" w:ascii="Sylfaen" w:hAnsi="Sylfaen" w:cs="Sylfaen"/>
          <w:sz w:val="20"/>
          <w:szCs w:val="20"/>
          <w:lang w:val="hy-AM" w:eastAsia="ru-RU"/>
        </w:rPr>
      </w:pPr>
      <w:r>
        <w:rPr>
          <w:rFonts w:hint="default" w:ascii="Sylfaen" w:hAnsi="Sylfaen" w:cs="Sylfaen"/>
          <w:sz w:val="20"/>
          <w:lang w:val="hy-AM"/>
        </w:rPr>
        <w:tab/>
      </w:r>
      <w:r>
        <w:rPr>
          <w:rFonts w:hint="default" w:ascii="Sylfaen" w:hAnsi="Sylfaen" w:cs="Sylfaen"/>
          <w:sz w:val="20"/>
          <w:lang w:val="hy-AM"/>
        </w:rPr>
        <w:t>8.10 Պ</w:t>
      </w:r>
      <w:r>
        <w:rPr>
          <w:rFonts w:hint="default" w:ascii="Sylfaen" w:hAnsi="Sylfaen" w:cs="Sylfaen"/>
          <w:spacing w:val="-4"/>
          <w:sz w:val="20"/>
          <w:szCs w:val="20"/>
          <w:lang w:val="hy-AM" w:eastAsia="ru-RU"/>
        </w:rPr>
        <w:t xml:space="preserve">այմանագիրը չի </w:t>
      </w:r>
      <w:r>
        <w:rPr>
          <w:rFonts w:hint="default" w:ascii="Sylfaen" w:hAnsi="Sylfaen" w:cs="Sylfaen"/>
          <w:sz w:val="20"/>
          <w:szCs w:val="20"/>
          <w:lang w:val="hy-AM" w:eastAsia="ru-RU"/>
        </w:rPr>
        <w:t>կարող փոփոխվել կողմերի պարտա</w:t>
      </w:r>
      <w:r>
        <w:rPr>
          <w:rFonts w:hint="default" w:ascii="Sylfaen" w:hAnsi="Sylfaen" w:cs="Sylfaen"/>
          <w:sz w:val="20"/>
          <w:szCs w:val="20"/>
          <w:lang w:val="hy-AM" w:eastAsia="ru-RU"/>
        </w:rPr>
        <w:softHyphen/>
      </w:r>
      <w:r>
        <w:rPr>
          <w:rFonts w:hint="default" w:ascii="Sylfaen" w:hAnsi="Sylfaen" w:cs="Sylfaen"/>
          <w:sz w:val="20"/>
          <w:szCs w:val="20"/>
          <w:lang w:val="hy-AM" w:eastAsia="ru-RU"/>
        </w:rPr>
        <w:t>վորու</w:t>
      </w:r>
      <w:r>
        <w:rPr>
          <w:rFonts w:hint="default" w:ascii="Sylfaen" w:hAnsi="Sylfaen" w:cs="Sylfaen"/>
          <w:sz w:val="20"/>
          <w:szCs w:val="20"/>
          <w:lang w:val="hy-AM" w:eastAsia="ru-RU"/>
        </w:rPr>
        <w:softHyphen/>
      </w:r>
      <w:r>
        <w:rPr>
          <w:rFonts w:hint="default" w:ascii="Sylfaen" w:hAnsi="Sylfaen" w:cs="Sylfaen"/>
          <w:sz w:val="20"/>
          <w:szCs w:val="20"/>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pPr>
        <w:ind w:firstLine="567"/>
        <w:jc w:val="both"/>
        <w:rPr>
          <w:rFonts w:hint="default" w:ascii="Sylfaen" w:hAnsi="Sylfaen" w:cs="Sylfaen"/>
          <w:sz w:val="20"/>
          <w:szCs w:val="20"/>
          <w:lang w:val="hy-AM" w:eastAsia="ru-RU"/>
        </w:rPr>
      </w:pPr>
      <w:r>
        <w:rPr>
          <w:rFonts w:hint="default" w:ascii="Sylfaen" w:hAnsi="Sylfaen" w:cs="Sylfaen"/>
          <w:sz w:val="20"/>
          <w:szCs w:val="20"/>
          <w:lang w:val="hy-AM" w:eastAsia="ru-RU"/>
        </w:rPr>
        <w:tab/>
      </w:r>
      <w:r>
        <w:rPr>
          <w:rFonts w:hint="default" w:ascii="Sylfaen" w:hAnsi="Sylfaen" w:cs="Sylfaen"/>
          <w:sz w:val="20"/>
          <w:szCs w:val="20"/>
          <w:lang w:val="hy-AM" w:eastAsia="ru-RU"/>
        </w:rPr>
        <w:t>8.11 Վաճառողի  կողմից ստանձնած պարտավորությունները չկատա</w:t>
      </w:r>
      <w:r>
        <w:rPr>
          <w:rFonts w:hint="default" w:ascii="Sylfaen" w:hAnsi="Sylfaen" w:cs="Sylfaen"/>
          <w:sz w:val="20"/>
          <w:szCs w:val="20"/>
          <w:lang w:val="hy-AM" w:eastAsia="ru-RU"/>
        </w:rPr>
        <w:softHyphen/>
      </w:r>
      <w:r>
        <w:rPr>
          <w:rFonts w:hint="default" w:ascii="Sylfaen" w:hAnsi="Sylfaen" w:cs="Sylfaen"/>
          <w:sz w:val="20"/>
          <w:szCs w:val="20"/>
          <w:lang w:val="hy-AM" w:eastAsia="ru-RU"/>
        </w:rPr>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Pr>
          <w:rFonts w:hint="default" w:ascii="Sylfaen" w:hAnsi="Sylfaen" w:cs="Sylfae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5"/>
      <w:r>
        <w:rPr>
          <w:rFonts w:hint="default" w:ascii="Sylfaen" w:hAnsi="Sylfaen" w:cs="Sylfaen"/>
          <w:sz w:val="20"/>
          <w:szCs w:val="20"/>
          <w:lang w:val="hy-AM" w:eastAsia="ru-RU"/>
        </w:rPr>
        <w:t xml:space="preserve">   </w:t>
      </w:r>
    </w:p>
    <w:p w14:paraId="7675B4F8">
      <w:pPr>
        <w:ind w:firstLine="567"/>
        <w:jc w:val="both"/>
        <w:rPr>
          <w:rFonts w:hint="default" w:ascii="Sylfaen" w:hAnsi="Sylfaen" w:cs="Sylfaen"/>
          <w:sz w:val="20"/>
          <w:szCs w:val="20"/>
          <w:lang w:val="hy-AM" w:eastAsia="ru-RU"/>
        </w:rPr>
      </w:pPr>
      <w:r>
        <w:rPr>
          <w:rFonts w:hint="default" w:ascii="Sylfaen" w:hAnsi="Sylfaen" w:cs="Sylfaen"/>
          <w:sz w:val="20"/>
          <w:szCs w:val="20"/>
          <w:lang w:val="hy-AM" w:eastAsia="ru-RU"/>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14"/>
          <w:rFonts w:hint="default" w:ascii="Sylfaen" w:hAnsi="Sylfaen" w:cs="Sylfaen"/>
          <w:color w:val="000000"/>
          <w:sz w:val="21"/>
          <w:szCs w:val="21"/>
          <w:shd w:val="clear" w:color="auto" w:fill="FFFFFF"/>
          <w:lang w:val="hy-AM"/>
        </w:rPr>
        <w:footnoteReference w:id="21"/>
      </w:r>
    </w:p>
    <w:p w14:paraId="1EEDB3AC">
      <w:pPr>
        <w:ind w:firstLine="567"/>
        <w:jc w:val="both"/>
        <w:rPr>
          <w:rFonts w:hint="default" w:ascii="Sylfaen" w:hAnsi="Sylfaen" w:cs="Sylfaen"/>
          <w:sz w:val="20"/>
          <w:szCs w:val="20"/>
          <w:lang w:val="hy-AM" w:eastAsia="ru-RU"/>
        </w:rPr>
      </w:pPr>
      <w:r>
        <w:rPr>
          <w:rFonts w:hint="default" w:ascii="Sylfaen" w:hAnsi="Sylfaen" w:cs="Sylfaen"/>
          <w:sz w:val="20"/>
          <w:szCs w:val="20"/>
          <w:lang w:val="hy-AM" w:eastAsia="ru-RU"/>
        </w:rPr>
        <w:t>8.13</w:t>
      </w:r>
      <w:r>
        <w:rPr>
          <w:rFonts w:hint="default" w:ascii="Sylfaen" w:hAnsi="Sylfaen" w:cs="Sylfaen"/>
          <w:sz w:val="20"/>
          <w:szCs w:val="20"/>
          <w:lang w:val="hy-AM" w:eastAsia="ru-RU"/>
        </w:rPr>
        <w:tab/>
      </w:r>
      <w:r>
        <w:rPr>
          <w:rFonts w:hint="default" w:ascii="Sylfaen" w:hAnsi="Sylfaen" w:cs="Sylfae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pPr>
        <w:ind w:firstLine="567"/>
        <w:jc w:val="both"/>
        <w:rPr>
          <w:rFonts w:hint="default" w:ascii="Sylfaen" w:hAnsi="Sylfaen" w:cs="Sylfaen"/>
          <w:sz w:val="20"/>
          <w:szCs w:val="20"/>
          <w:lang w:val="hy-AM" w:eastAsia="ru-RU"/>
        </w:rPr>
      </w:pPr>
      <w:r>
        <w:rPr>
          <w:rFonts w:hint="default" w:ascii="Sylfaen" w:hAnsi="Sylfaen" w:cs="Sylfae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01ADA640">
      <w:pPr>
        <w:ind w:firstLine="567"/>
        <w:jc w:val="both"/>
        <w:rPr>
          <w:rFonts w:hint="default" w:ascii="Sylfaen" w:hAnsi="Sylfaen" w:cs="Sylfaen"/>
          <w:sz w:val="20"/>
          <w:szCs w:val="20"/>
          <w:lang w:val="hy-AM" w:eastAsia="ru-RU"/>
        </w:rPr>
      </w:pPr>
      <w:r>
        <w:rPr>
          <w:rFonts w:hint="default" w:ascii="Sylfaen" w:hAnsi="Sylfaen" w:cs="Sylfae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2DCBDDB4">
      <w:pPr>
        <w:ind w:firstLine="709"/>
        <w:jc w:val="both"/>
        <w:rPr>
          <w:rFonts w:hint="default" w:ascii="Sylfaen" w:hAnsi="Sylfaen" w:cs="Sylfaen"/>
          <w:b/>
          <w:sz w:val="20"/>
          <w:lang w:val="hy-AM"/>
        </w:rPr>
      </w:pPr>
      <w:r>
        <w:rPr>
          <w:rFonts w:hint="default" w:ascii="Sylfaen" w:hAnsi="Sylfaen" w:cs="Sylfaen"/>
          <w:sz w:val="20"/>
          <w:szCs w:val="20"/>
          <w:lang w:val="hy-AM" w:eastAsia="ru-RU"/>
        </w:rPr>
        <w:tab/>
      </w:r>
      <w:r>
        <w:rPr>
          <w:rFonts w:hint="default" w:ascii="Sylfaen" w:hAnsi="Sylfaen" w:cs="Sylfaen"/>
          <w:b/>
          <w:sz w:val="20"/>
          <w:lang w:val="hy-AM"/>
        </w:rPr>
        <w:t>9. Կողմերի հասցեները, բանկային վավերապայմանները և ստորագրությունները</w:t>
      </w:r>
    </w:p>
    <w:p w14:paraId="01051E8E">
      <w:pPr>
        <w:ind w:firstLine="709"/>
        <w:jc w:val="both"/>
        <w:rPr>
          <w:rFonts w:hint="default" w:ascii="Sylfaen" w:hAnsi="Sylfaen" w:cs="Sylfaen"/>
          <w:sz w:val="20"/>
          <w:lang w:val="hy-AM"/>
        </w:rPr>
      </w:pPr>
      <w:r>
        <w:rPr>
          <w:rFonts w:hint="default" w:ascii="Sylfaen" w:hAnsi="Sylfaen" w:cs="Sylfaen"/>
          <w:sz w:val="20"/>
          <w:lang w:val="hy-AM"/>
        </w:rPr>
        <w:t xml:space="preserve"> </w:t>
      </w:r>
    </w:p>
    <w:p w14:paraId="3C71F119">
      <w:pPr>
        <w:ind w:firstLine="709"/>
        <w:jc w:val="both"/>
        <w:rPr>
          <w:rFonts w:hint="default" w:ascii="Sylfaen" w:hAnsi="Sylfaen" w:cs="Sylfaen"/>
          <w:sz w:val="20"/>
          <w:lang w:val="hy-AM"/>
        </w:rPr>
      </w:pPr>
    </w:p>
    <w:p w14:paraId="7A3B18CE">
      <w:pPr>
        <w:ind w:firstLine="709"/>
        <w:jc w:val="both"/>
        <w:rPr>
          <w:rFonts w:hint="default" w:ascii="Sylfaen" w:hAnsi="Sylfaen" w:cs="Sylfaen"/>
          <w:sz w:val="20"/>
          <w:lang w:val="hy-AM"/>
        </w:rPr>
      </w:pP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4B71B165">
        <w:tblPrEx>
          <w:tblCellMar>
            <w:top w:w="0" w:type="dxa"/>
            <w:left w:w="108" w:type="dxa"/>
            <w:bottom w:w="0" w:type="dxa"/>
            <w:right w:w="108" w:type="dxa"/>
          </w:tblCellMar>
        </w:tblPrEx>
        <w:tc>
          <w:tcPr>
            <w:tcW w:w="4536" w:type="dxa"/>
          </w:tcPr>
          <w:p w14:paraId="4833A281">
            <w:pPr>
              <w:jc w:val="center"/>
              <w:rPr>
                <w:rFonts w:hint="default" w:ascii="Sylfaen" w:hAnsi="Sylfaen" w:cs="Sylfaen"/>
                <w:b/>
                <w:bCs/>
                <w:lang w:val="nb-NO"/>
              </w:rPr>
            </w:pPr>
            <w:r>
              <w:rPr>
                <w:rFonts w:hint="default" w:ascii="Sylfaen" w:hAnsi="Sylfaen" w:cs="Sylfaen"/>
                <w:b/>
                <w:bCs/>
                <w:lang w:val="nb-NO"/>
              </w:rPr>
              <w:t>ԳՆՈՐԴ</w:t>
            </w:r>
          </w:p>
          <w:p w14:paraId="7FEDF884">
            <w:pPr>
              <w:jc w:val="center"/>
              <w:rPr>
                <w:rFonts w:hint="default" w:ascii="Sylfaen" w:hAnsi="Sylfaen" w:cs="Sylfaen"/>
                <w:sz w:val="22"/>
                <w:szCs w:val="22"/>
                <w:u w:val="single"/>
              </w:rPr>
            </w:pPr>
            <w:r>
              <w:rPr>
                <w:rFonts w:hint="default" w:ascii="Sylfaen" w:hAnsi="Sylfaen" w:cs="Sylfaen"/>
                <w:sz w:val="22"/>
                <w:szCs w:val="22"/>
                <w:u w:val="single"/>
              </w:rPr>
              <w:t xml:space="preserve"> </w:t>
            </w:r>
          </w:p>
          <w:p w14:paraId="6763CEFF">
            <w:pPr>
              <w:rPr>
                <w:rFonts w:hint="default" w:ascii="Sylfaen" w:hAnsi="Sylfaen" w:cs="Sylfaen"/>
                <w:lang w:val="hy-AM"/>
              </w:rPr>
            </w:pPr>
          </w:p>
          <w:p w14:paraId="7B08EDF7">
            <w:pPr>
              <w:jc w:val="center"/>
              <w:rPr>
                <w:rFonts w:hint="default" w:ascii="Sylfaen" w:hAnsi="Sylfaen" w:cs="Sylfaen"/>
                <w:lang w:val="hy-AM"/>
              </w:rPr>
            </w:pPr>
            <w:r>
              <w:rPr>
                <w:rFonts w:hint="default" w:ascii="Sylfaen" w:hAnsi="Sylfaen" w:cs="Sylfaen"/>
                <w:lang w:val="hy-AM"/>
              </w:rPr>
              <w:t>---------------------------------</w:t>
            </w:r>
          </w:p>
          <w:p w14:paraId="209E1B10">
            <w:pPr>
              <w:jc w:val="center"/>
              <w:rPr>
                <w:rFonts w:hint="default" w:ascii="Sylfaen" w:hAnsi="Sylfaen" w:cs="Sylfaen"/>
                <w:sz w:val="18"/>
                <w:szCs w:val="18"/>
              </w:rPr>
            </w:pPr>
            <w:r>
              <w:rPr>
                <w:rFonts w:hint="default" w:ascii="Sylfaen" w:hAnsi="Sylfaen" w:cs="Sylfaen"/>
                <w:sz w:val="18"/>
                <w:szCs w:val="18"/>
              </w:rPr>
              <w:t>/</w:t>
            </w:r>
            <w:r>
              <w:rPr>
                <w:rFonts w:hint="default" w:ascii="Sylfaen" w:hAnsi="Sylfaen" w:cs="Sylfaen"/>
                <w:sz w:val="18"/>
                <w:szCs w:val="18"/>
                <w:lang w:val="hy-AM"/>
              </w:rPr>
              <w:t>ստորագրություն</w:t>
            </w:r>
            <w:r>
              <w:rPr>
                <w:rFonts w:hint="default" w:ascii="Sylfaen" w:hAnsi="Sylfaen" w:cs="Sylfaen"/>
                <w:sz w:val="18"/>
                <w:szCs w:val="18"/>
              </w:rPr>
              <w:t>/</w:t>
            </w:r>
          </w:p>
          <w:p w14:paraId="6C80F1E0">
            <w:pPr>
              <w:jc w:val="center"/>
              <w:rPr>
                <w:rFonts w:hint="default" w:ascii="Sylfaen" w:hAnsi="Sylfaen" w:cs="Sylfaen"/>
                <w:sz w:val="18"/>
                <w:szCs w:val="18"/>
                <w:lang w:val="hy-AM"/>
              </w:rPr>
            </w:pPr>
            <w:r>
              <w:rPr>
                <w:rFonts w:hint="default" w:ascii="Sylfaen" w:hAnsi="Sylfaen" w:cs="Sylfaen"/>
                <w:sz w:val="18"/>
                <w:szCs w:val="18"/>
                <w:lang w:val="hy-AM"/>
              </w:rPr>
              <w:t>Կ.Տ</w:t>
            </w:r>
          </w:p>
        </w:tc>
        <w:tc>
          <w:tcPr>
            <w:tcW w:w="760" w:type="dxa"/>
          </w:tcPr>
          <w:p w14:paraId="29CC2001">
            <w:pPr>
              <w:jc w:val="center"/>
              <w:rPr>
                <w:rFonts w:hint="default" w:ascii="Sylfaen" w:hAnsi="Sylfaen" w:cs="Sylfaen"/>
                <w:lang w:val="hy-AM"/>
              </w:rPr>
            </w:pPr>
          </w:p>
        </w:tc>
        <w:tc>
          <w:tcPr>
            <w:tcW w:w="4343" w:type="dxa"/>
          </w:tcPr>
          <w:p w14:paraId="16F48322">
            <w:pPr>
              <w:jc w:val="center"/>
              <w:rPr>
                <w:rFonts w:hint="default" w:ascii="Sylfaen" w:hAnsi="Sylfaen" w:cs="Sylfaen"/>
                <w:b/>
                <w:bCs/>
                <w:lang w:val="hy-AM"/>
              </w:rPr>
            </w:pPr>
            <w:r>
              <w:rPr>
                <w:rFonts w:hint="default" w:ascii="Sylfaen" w:hAnsi="Sylfaen" w:cs="Sylfaen"/>
                <w:b/>
                <w:bCs/>
                <w:lang w:val="hy-AM"/>
              </w:rPr>
              <w:t>ՎԱՃԱՌՈՂ</w:t>
            </w:r>
          </w:p>
          <w:p w14:paraId="3D576EBE">
            <w:pPr>
              <w:jc w:val="center"/>
              <w:rPr>
                <w:rFonts w:hint="default" w:ascii="Sylfaen" w:hAnsi="Sylfaen" w:cs="Sylfaen"/>
                <w:lang w:val="hy-AM"/>
              </w:rPr>
            </w:pPr>
          </w:p>
          <w:p w14:paraId="5E403C20">
            <w:pPr>
              <w:jc w:val="center"/>
              <w:rPr>
                <w:rFonts w:hint="default" w:ascii="Sylfaen" w:hAnsi="Sylfaen" w:cs="Sylfaen"/>
                <w:lang w:val="hy-AM"/>
              </w:rPr>
            </w:pPr>
          </w:p>
          <w:p w14:paraId="614F6DF1">
            <w:pPr>
              <w:jc w:val="center"/>
              <w:rPr>
                <w:rFonts w:hint="default" w:ascii="Sylfaen" w:hAnsi="Sylfaen" w:cs="Sylfaen"/>
                <w:lang w:val="hy-AM"/>
              </w:rPr>
            </w:pPr>
            <w:r>
              <w:rPr>
                <w:rFonts w:hint="default" w:ascii="Sylfaen" w:hAnsi="Sylfaen" w:cs="Sylfaen"/>
                <w:lang w:val="hy-AM"/>
              </w:rPr>
              <w:t>---------------------------------</w:t>
            </w:r>
          </w:p>
          <w:p w14:paraId="3F3999FB">
            <w:pPr>
              <w:jc w:val="center"/>
              <w:rPr>
                <w:rFonts w:hint="default" w:ascii="Sylfaen" w:hAnsi="Sylfaen" w:cs="Sylfaen"/>
                <w:sz w:val="18"/>
                <w:szCs w:val="18"/>
              </w:rPr>
            </w:pPr>
            <w:r>
              <w:rPr>
                <w:rFonts w:hint="default" w:ascii="Sylfaen" w:hAnsi="Sylfaen" w:cs="Sylfaen"/>
                <w:sz w:val="18"/>
                <w:szCs w:val="18"/>
              </w:rPr>
              <w:t>/</w:t>
            </w:r>
            <w:r>
              <w:rPr>
                <w:rFonts w:hint="default" w:ascii="Sylfaen" w:hAnsi="Sylfaen" w:cs="Sylfaen"/>
                <w:sz w:val="18"/>
                <w:szCs w:val="18"/>
                <w:lang w:val="hy-AM"/>
              </w:rPr>
              <w:t>ստորագրություն</w:t>
            </w:r>
            <w:r>
              <w:rPr>
                <w:rFonts w:hint="default" w:ascii="Sylfaen" w:hAnsi="Sylfaen" w:cs="Sylfaen"/>
                <w:sz w:val="18"/>
                <w:szCs w:val="18"/>
              </w:rPr>
              <w:t>/</w:t>
            </w:r>
          </w:p>
          <w:p w14:paraId="1FD50D73">
            <w:pPr>
              <w:jc w:val="center"/>
              <w:rPr>
                <w:rFonts w:hint="default" w:ascii="Sylfaen" w:hAnsi="Sylfaen" w:cs="Sylfaen"/>
                <w:sz w:val="22"/>
                <w:szCs w:val="22"/>
                <w:lang w:val="hy-AM"/>
              </w:rPr>
            </w:pPr>
            <w:r>
              <w:rPr>
                <w:rFonts w:hint="default" w:ascii="Sylfaen" w:hAnsi="Sylfaen" w:cs="Sylfaen"/>
                <w:sz w:val="18"/>
                <w:szCs w:val="18"/>
                <w:lang w:val="hy-AM"/>
              </w:rPr>
              <w:t>Կ.Տ</w:t>
            </w:r>
          </w:p>
        </w:tc>
      </w:tr>
    </w:tbl>
    <w:p w14:paraId="63AF4781">
      <w:pPr>
        <w:rPr>
          <w:rFonts w:hint="default" w:ascii="Sylfaen" w:hAnsi="Sylfaen" w:cs="Sylfaen"/>
          <w:sz w:val="20"/>
          <w:lang w:val="hy-AM"/>
        </w:rPr>
      </w:pPr>
    </w:p>
    <w:p w14:paraId="56571B92">
      <w:pPr>
        <w:ind w:firstLine="720"/>
        <w:jc w:val="both"/>
        <w:rPr>
          <w:rFonts w:hint="default" w:ascii="Sylfaen" w:hAnsi="Sylfaen" w:cs="Sylfaen"/>
          <w:sz w:val="20"/>
          <w:lang w:val="hy-AM"/>
        </w:rPr>
      </w:pPr>
      <w:r>
        <w:rPr>
          <w:rFonts w:hint="default"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pPr>
        <w:tabs>
          <w:tab w:val="left" w:pos="1276"/>
        </w:tabs>
        <w:ind w:firstLine="720"/>
        <w:jc w:val="both"/>
        <w:rPr>
          <w:rFonts w:hint="default" w:ascii="Sylfaen" w:hAnsi="Sylfaen" w:cs="Sylfaen"/>
          <w:sz w:val="20"/>
          <w:u w:val="single"/>
          <w:lang w:val="hy-AM"/>
        </w:rPr>
      </w:pPr>
    </w:p>
    <w:p w14:paraId="5C1775C8">
      <w:pPr>
        <w:rPr>
          <w:rFonts w:hint="default" w:ascii="Sylfaen" w:hAnsi="Sylfaen" w:cs="Sylfaen"/>
          <w:sz w:val="20"/>
          <w:lang w:val="hy-AM"/>
        </w:rPr>
      </w:pPr>
    </w:p>
    <w:p w14:paraId="0B0E57C5">
      <w:pPr>
        <w:rPr>
          <w:rFonts w:hint="default" w:ascii="Sylfaen" w:hAnsi="Sylfaen" w:cs="Sylfaen"/>
          <w:sz w:val="20"/>
          <w:lang w:val="hy-AM"/>
        </w:rPr>
      </w:pPr>
    </w:p>
    <w:p w14:paraId="4049D970">
      <w:pPr>
        <w:rPr>
          <w:rFonts w:hint="default" w:ascii="Sylfaen" w:hAnsi="Sylfaen" w:cs="Sylfaen"/>
          <w:sz w:val="20"/>
          <w:lang w:val="hy-AM"/>
        </w:rPr>
      </w:pPr>
    </w:p>
    <w:p w14:paraId="6C27725B">
      <w:pPr>
        <w:rPr>
          <w:rFonts w:hint="default" w:ascii="Sylfaen" w:hAnsi="Sylfaen" w:cs="Sylfaen"/>
          <w:sz w:val="20"/>
          <w:lang w:val="hy-AM"/>
        </w:rPr>
      </w:pPr>
    </w:p>
    <w:p w14:paraId="405AF0A3">
      <w:pPr>
        <w:jc w:val="right"/>
        <w:rPr>
          <w:rFonts w:hint="default" w:ascii="Sylfaen" w:hAnsi="Sylfaen" w:cs="Sylfaen"/>
          <w:sz w:val="20"/>
          <w:lang w:val="hy-AM"/>
        </w:rPr>
        <w:sectPr>
          <w:pgSz w:w="11906" w:h="16838"/>
          <w:pgMar w:top="720" w:right="662" w:bottom="426" w:left="1138" w:header="562" w:footer="562" w:gutter="0"/>
          <w:cols w:space="720" w:num="1"/>
        </w:sectPr>
      </w:pPr>
    </w:p>
    <w:p w14:paraId="7BCE867C">
      <w:pPr>
        <w:jc w:val="right"/>
        <w:rPr>
          <w:rFonts w:hint="default" w:ascii="Sylfaen" w:hAnsi="Sylfaen" w:cs="Sylfaen"/>
          <w:i/>
          <w:sz w:val="18"/>
          <w:lang w:val="hy-AM"/>
        </w:rPr>
      </w:pPr>
      <w:r>
        <w:rPr>
          <w:rFonts w:hint="default" w:ascii="Sylfaen" w:hAnsi="Sylfaen" w:cs="Sylfaen"/>
          <w:i/>
          <w:sz w:val="18"/>
          <w:lang w:val="hy-AM"/>
        </w:rPr>
        <w:t>Հավելված N 1</w:t>
      </w:r>
    </w:p>
    <w:p w14:paraId="3D0A4B1E">
      <w:pPr>
        <w:jc w:val="right"/>
        <w:rPr>
          <w:rFonts w:hint="default" w:ascii="Sylfaen" w:hAnsi="Sylfaen" w:cs="Sylfaen"/>
          <w:i/>
          <w:sz w:val="18"/>
          <w:lang w:val="hy-AM"/>
        </w:rPr>
      </w:pPr>
      <w:r>
        <w:rPr>
          <w:rFonts w:hint="default" w:ascii="Sylfaen" w:hAnsi="Sylfaen" w:cs="Sylfaen"/>
          <w:i/>
          <w:sz w:val="18"/>
          <w:lang w:val="hy-AM"/>
        </w:rPr>
        <w:t xml:space="preserve">«         »              20 </w:t>
      </w:r>
      <w:r>
        <w:rPr>
          <w:rFonts w:hint="default" w:ascii="Sylfaen" w:hAnsi="Sylfaen" w:cs="Sylfaen"/>
          <w:i/>
          <w:sz w:val="18"/>
          <w:lang w:val="en-US"/>
        </w:rPr>
        <w:t>26</w:t>
      </w:r>
      <w:r>
        <w:rPr>
          <w:rFonts w:hint="default" w:ascii="Sylfaen" w:hAnsi="Sylfaen" w:cs="Sylfaen"/>
          <w:i/>
          <w:sz w:val="18"/>
          <w:lang w:val="hy-AM"/>
        </w:rPr>
        <w:t xml:space="preserve"> թ. կնքված </w:t>
      </w:r>
    </w:p>
    <w:p w14:paraId="4EF09258">
      <w:pPr>
        <w:jc w:val="right"/>
        <w:rPr>
          <w:rFonts w:hint="default" w:ascii="Sylfaen" w:hAnsi="Sylfaen" w:cs="Sylfaen"/>
          <w:i/>
          <w:sz w:val="18"/>
          <w:lang w:val="hy-AM"/>
        </w:rPr>
      </w:pPr>
      <w:r>
        <w:rPr>
          <w:rFonts w:hint="default" w:ascii="Sylfaen" w:hAnsi="Sylfaen" w:cs="Sylfaen"/>
          <w:i/>
          <w:sz w:val="18"/>
          <w:lang w:val="hy-AM"/>
        </w:rPr>
        <w:t xml:space="preserve">                  </w:t>
      </w:r>
      <w:r>
        <w:rPr>
          <w:rFonts w:hint="default" w:ascii="Sylfaen" w:hAnsi="Sylfaen" w:cs="Sylfaen"/>
          <w:b/>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i/>
          <w:sz w:val="18"/>
          <w:lang w:val="hy-AM"/>
        </w:rPr>
        <w:t xml:space="preserve">    ծածկագրով պայմանագրի</w:t>
      </w:r>
    </w:p>
    <w:p w14:paraId="7E2B08A4">
      <w:pPr>
        <w:jc w:val="center"/>
        <w:rPr>
          <w:rFonts w:hint="default" w:ascii="Sylfaen" w:hAnsi="Sylfaen" w:cs="Sylfaen"/>
          <w:sz w:val="18"/>
          <w:lang w:val="hy-AM"/>
        </w:rPr>
      </w:pPr>
    </w:p>
    <w:p w14:paraId="53F77124">
      <w:pPr>
        <w:jc w:val="center"/>
        <w:rPr>
          <w:rFonts w:hint="default" w:ascii="Sylfaen" w:hAnsi="Sylfaen" w:cs="Sylfaen"/>
          <w:sz w:val="20"/>
          <w:lang w:val="hy-AM"/>
        </w:rPr>
      </w:pPr>
    </w:p>
    <w:p w14:paraId="56BC4BC4">
      <w:pPr>
        <w:jc w:val="center"/>
        <w:rPr>
          <w:rFonts w:hint="default" w:ascii="Sylfaen" w:hAnsi="Sylfaen" w:cs="Sylfaen"/>
          <w:sz w:val="20"/>
          <w:lang w:val="hy-AM"/>
        </w:rPr>
      </w:pPr>
      <w:r>
        <w:rPr>
          <w:rFonts w:hint="default" w:ascii="Sylfaen" w:hAnsi="Sylfaen" w:cs="Sylfaen"/>
          <w:sz w:val="20"/>
          <w:lang w:val="hy-AM"/>
        </w:rPr>
        <w:t>ՏԵԽՆԻԿԱԿԱՆ ԲՆՈՒԹԱԳԻՐ - ԳՆՄԱՆ ԺԱՄԱՆԱԿԱՑՈՒՅՑ*</w:t>
      </w:r>
    </w:p>
    <w:p w14:paraId="10B3884E">
      <w:pPr>
        <w:jc w:val="center"/>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 xml:space="preserve">                                                                ՀՀ դրամ</w:t>
      </w:r>
    </w:p>
    <w:tbl>
      <w:tblPr>
        <w:tblStyle w:val="12"/>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
        <w:gridCol w:w="1353"/>
        <w:gridCol w:w="1363"/>
        <w:gridCol w:w="1200"/>
        <w:gridCol w:w="4157"/>
        <w:gridCol w:w="774"/>
        <w:gridCol w:w="655"/>
        <w:gridCol w:w="763"/>
        <w:gridCol w:w="753"/>
        <w:gridCol w:w="1167"/>
        <w:gridCol w:w="821"/>
        <w:gridCol w:w="1214"/>
      </w:tblGrid>
      <w:tr w14:paraId="3342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9" w:type="dxa"/>
            <w:gridSpan w:val="12"/>
          </w:tcPr>
          <w:p w14:paraId="5280D39A">
            <w:pPr>
              <w:jc w:val="center"/>
              <w:rPr>
                <w:rFonts w:hint="default" w:ascii="Sylfaen" w:hAnsi="Sylfaen" w:cs="Sylfaen"/>
                <w:sz w:val="18"/>
              </w:rPr>
            </w:pPr>
            <w:r>
              <w:rPr>
                <w:rFonts w:hint="default" w:ascii="Sylfaen" w:hAnsi="Sylfaen" w:cs="Sylfaen"/>
                <w:sz w:val="18"/>
              </w:rPr>
              <w:t>Ապրանքի</w:t>
            </w:r>
          </w:p>
        </w:tc>
      </w:tr>
      <w:tr w14:paraId="767E5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889" w:type="dxa"/>
            <w:vMerge w:val="restart"/>
            <w:vAlign w:val="center"/>
          </w:tcPr>
          <w:p w14:paraId="203827D1">
            <w:pPr>
              <w:jc w:val="center"/>
              <w:rPr>
                <w:rFonts w:hint="default" w:ascii="Sylfaen" w:hAnsi="Sylfaen" w:cs="Sylfaen"/>
                <w:sz w:val="18"/>
              </w:rPr>
            </w:pPr>
            <w:r>
              <w:rPr>
                <w:rFonts w:hint="default" w:ascii="Sylfaen" w:hAnsi="Sylfaen" w:cs="Sylfaen"/>
                <w:sz w:val="18"/>
              </w:rPr>
              <w:t>հրավերով նախատեսված չափաբաժնի համարը</w:t>
            </w:r>
          </w:p>
        </w:tc>
        <w:tc>
          <w:tcPr>
            <w:tcW w:w="1353" w:type="dxa"/>
            <w:vMerge w:val="restart"/>
            <w:vAlign w:val="center"/>
          </w:tcPr>
          <w:p w14:paraId="255C4BC1">
            <w:pPr>
              <w:jc w:val="center"/>
              <w:rPr>
                <w:rFonts w:hint="default" w:ascii="Sylfaen" w:hAnsi="Sylfaen" w:cs="Sylfaen"/>
                <w:sz w:val="18"/>
              </w:rPr>
            </w:pPr>
            <w:r>
              <w:rPr>
                <w:rFonts w:hint="default" w:ascii="Sylfaen" w:hAnsi="Sylfaen" w:cs="Sylfaen"/>
                <w:sz w:val="18"/>
              </w:rPr>
              <w:t>գնումների պլանով նախատեսված միջանցիկ ծածկագիրը` ըստ ԳՄԱ դասակարգման (CPV)</w:t>
            </w:r>
          </w:p>
        </w:tc>
        <w:tc>
          <w:tcPr>
            <w:tcW w:w="1363" w:type="dxa"/>
            <w:vMerge w:val="restart"/>
            <w:vAlign w:val="center"/>
          </w:tcPr>
          <w:p w14:paraId="60D2E1E2">
            <w:pPr>
              <w:jc w:val="center"/>
              <w:rPr>
                <w:rFonts w:hint="default" w:ascii="Sylfaen" w:hAnsi="Sylfaen" w:cs="Sylfaen"/>
                <w:sz w:val="18"/>
              </w:rPr>
            </w:pPr>
            <w:r>
              <w:rPr>
                <w:rFonts w:hint="default" w:ascii="Sylfaen" w:hAnsi="Sylfaen" w:cs="Sylfaen"/>
                <w:sz w:val="18"/>
              </w:rPr>
              <w:t xml:space="preserve">անվանումը </w:t>
            </w:r>
          </w:p>
        </w:tc>
        <w:tc>
          <w:tcPr>
            <w:tcW w:w="1200" w:type="dxa"/>
            <w:vMerge w:val="restart"/>
            <w:vAlign w:val="center"/>
          </w:tcPr>
          <w:p w14:paraId="153092D7">
            <w:pPr>
              <w:jc w:val="center"/>
              <w:rPr>
                <w:rFonts w:hint="default" w:ascii="Sylfaen" w:hAnsi="Sylfaen" w:cs="Sylfaen"/>
                <w:sz w:val="18"/>
              </w:rPr>
            </w:pPr>
            <w:r>
              <w:rPr>
                <w:rFonts w:hint="default" w:ascii="Sylfaen" w:hAnsi="Sylfaen" w:cs="Sylfaen"/>
                <w:sz w:val="18"/>
              </w:rPr>
              <w:t xml:space="preserve">ապրանքային նշանը, </w:t>
            </w:r>
            <w:r>
              <w:rPr>
                <w:rFonts w:hint="default" w:ascii="Sylfaen" w:hAnsi="Sylfaen" w:cs="Sylfaen"/>
                <w:sz w:val="18"/>
                <w:lang w:val="hy-AM"/>
              </w:rPr>
              <w:t>ֆիրմային անվանումը, մոդելը</w:t>
            </w:r>
            <w:r>
              <w:rPr>
                <w:rFonts w:hint="default" w:ascii="Sylfaen" w:hAnsi="Sylfaen" w:cs="Sylfaen"/>
                <w:sz w:val="18"/>
              </w:rPr>
              <w:t xml:space="preserve"> և արտադրողի անվանումը **</w:t>
            </w:r>
          </w:p>
        </w:tc>
        <w:tc>
          <w:tcPr>
            <w:tcW w:w="4157" w:type="dxa"/>
            <w:vMerge w:val="restart"/>
            <w:vAlign w:val="center"/>
          </w:tcPr>
          <w:p w14:paraId="037DFFA0">
            <w:pPr>
              <w:jc w:val="center"/>
              <w:rPr>
                <w:rFonts w:hint="default" w:ascii="Sylfaen" w:hAnsi="Sylfaen" w:cs="Sylfaen"/>
                <w:sz w:val="18"/>
              </w:rPr>
            </w:pPr>
            <w:r>
              <w:rPr>
                <w:rFonts w:hint="default" w:ascii="Sylfaen" w:hAnsi="Sylfaen" w:cs="Sylfaen"/>
                <w:sz w:val="18"/>
              </w:rPr>
              <w:t>տեխնիկական բնութագիրը</w:t>
            </w:r>
          </w:p>
        </w:tc>
        <w:tc>
          <w:tcPr>
            <w:tcW w:w="774" w:type="dxa"/>
            <w:vMerge w:val="restart"/>
            <w:vAlign w:val="center"/>
          </w:tcPr>
          <w:p w14:paraId="13C45579">
            <w:pPr>
              <w:jc w:val="center"/>
              <w:rPr>
                <w:rFonts w:hint="default" w:ascii="Sylfaen" w:hAnsi="Sylfaen" w:cs="Sylfaen"/>
                <w:sz w:val="18"/>
              </w:rPr>
            </w:pPr>
            <w:r>
              <w:rPr>
                <w:rFonts w:hint="default" w:ascii="Sylfaen" w:hAnsi="Sylfaen" w:cs="Sylfaen"/>
                <w:sz w:val="18"/>
              </w:rPr>
              <w:t>չափման միավորը</w:t>
            </w:r>
          </w:p>
        </w:tc>
        <w:tc>
          <w:tcPr>
            <w:tcW w:w="655" w:type="dxa"/>
            <w:vMerge w:val="restart"/>
            <w:vAlign w:val="center"/>
          </w:tcPr>
          <w:p w14:paraId="6E0FCD35">
            <w:pPr>
              <w:jc w:val="center"/>
              <w:rPr>
                <w:rFonts w:hint="default" w:ascii="Sylfaen" w:hAnsi="Sylfaen" w:cs="Sylfaen"/>
                <w:sz w:val="18"/>
              </w:rPr>
            </w:pPr>
            <w:r>
              <w:rPr>
                <w:rFonts w:hint="default" w:ascii="Sylfaen" w:hAnsi="Sylfaen" w:cs="Sylfaen"/>
                <w:sz w:val="18"/>
              </w:rPr>
              <w:t>միավոր գինը/ՀՀ դրամ</w:t>
            </w:r>
          </w:p>
        </w:tc>
        <w:tc>
          <w:tcPr>
            <w:tcW w:w="763" w:type="dxa"/>
            <w:vMerge w:val="restart"/>
            <w:vAlign w:val="center"/>
          </w:tcPr>
          <w:p w14:paraId="6F406AAE">
            <w:pPr>
              <w:jc w:val="center"/>
              <w:rPr>
                <w:rFonts w:hint="default" w:ascii="Sylfaen" w:hAnsi="Sylfaen" w:cs="Sylfaen"/>
                <w:sz w:val="18"/>
              </w:rPr>
            </w:pPr>
            <w:r>
              <w:rPr>
                <w:rFonts w:hint="default" w:ascii="Sylfaen" w:hAnsi="Sylfaen" w:cs="Sylfaen"/>
                <w:sz w:val="18"/>
              </w:rPr>
              <w:t>ընդհանուր գինը/ՀՀ դրամ</w:t>
            </w:r>
          </w:p>
        </w:tc>
        <w:tc>
          <w:tcPr>
            <w:tcW w:w="753" w:type="dxa"/>
            <w:vMerge w:val="restart"/>
            <w:vAlign w:val="center"/>
          </w:tcPr>
          <w:p w14:paraId="15497BF1">
            <w:pPr>
              <w:jc w:val="center"/>
              <w:rPr>
                <w:rFonts w:hint="default" w:ascii="Sylfaen" w:hAnsi="Sylfaen" w:cs="Sylfaen"/>
                <w:sz w:val="18"/>
              </w:rPr>
            </w:pPr>
            <w:r>
              <w:rPr>
                <w:rFonts w:hint="default" w:ascii="Sylfaen" w:hAnsi="Sylfaen" w:cs="Sylfaen"/>
                <w:sz w:val="18"/>
              </w:rPr>
              <w:t>ընդհանուր քանակը</w:t>
            </w:r>
          </w:p>
        </w:tc>
        <w:tc>
          <w:tcPr>
            <w:tcW w:w="3202" w:type="dxa"/>
            <w:gridSpan w:val="3"/>
            <w:vAlign w:val="center"/>
          </w:tcPr>
          <w:p w14:paraId="3F24813A">
            <w:pPr>
              <w:jc w:val="center"/>
              <w:rPr>
                <w:rFonts w:hint="default" w:ascii="Sylfaen" w:hAnsi="Sylfaen" w:cs="Sylfaen"/>
                <w:sz w:val="18"/>
              </w:rPr>
            </w:pPr>
            <w:r>
              <w:rPr>
                <w:rFonts w:hint="default" w:ascii="Sylfaen" w:hAnsi="Sylfaen" w:cs="Sylfaen"/>
                <w:sz w:val="18"/>
              </w:rPr>
              <w:t>մատակարարման</w:t>
            </w:r>
          </w:p>
        </w:tc>
      </w:tr>
      <w:tr w14:paraId="199E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atLeast"/>
        </w:trPr>
        <w:tc>
          <w:tcPr>
            <w:tcW w:w="889" w:type="dxa"/>
            <w:vMerge w:val="continue"/>
            <w:vAlign w:val="center"/>
          </w:tcPr>
          <w:p w14:paraId="68A1DB9E">
            <w:pPr>
              <w:jc w:val="center"/>
              <w:rPr>
                <w:rFonts w:hint="default" w:ascii="Sylfaen" w:hAnsi="Sylfaen" w:cs="Sylfaen"/>
                <w:sz w:val="18"/>
              </w:rPr>
            </w:pPr>
          </w:p>
        </w:tc>
        <w:tc>
          <w:tcPr>
            <w:tcW w:w="1353" w:type="dxa"/>
            <w:vMerge w:val="continue"/>
            <w:vAlign w:val="center"/>
          </w:tcPr>
          <w:p w14:paraId="2473370F">
            <w:pPr>
              <w:jc w:val="center"/>
              <w:rPr>
                <w:rFonts w:hint="default" w:ascii="Sylfaen" w:hAnsi="Sylfaen" w:cs="Sylfaen"/>
                <w:sz w:val="18"/>
              </w:rPr>
            </w:pPr>
          </w:p>
        </w:tc>
        <w:tc>
          <w:tcPr>
            <w:tcW w:w="1363" w:type="dxa"/>
            <w:vMerge w:val="continue"/>
            <w:vAlign w:val="center"/>
          </w:tcPr>
          <w:p w14:paraId="7313FB2F">
            <w:pPr>
              <w:jc w:val="center"/>
              <w:rPr>
                <w:rFonts w:hint="default" w:ascii="Sylfaen" w:hAnsi="Sylfaen" w:cs="Sylfaen"/>
                <w:sz w:val="18"/>
              </w:rPr>
            </w:pPr>
          </w:p>
        </w:tc>
        <w:tc>
          <w:tcPr>
            <w:tcW w:w="1200" w:type="dxa"/>
            <w:vMerge w:val="continue"/>
            <w:vAlign w:val="center"/>
          </w:tcPr>
          <w:p w14:paraId="609837E1">
            <w:pPr>
              <w:jc w:val="center"/>
              <w:rPr>
                <w:rFonts w:hint="default" w:ascii="Sylfaen" w:hAnsi="Sylfaen" w:cs="Sylfaen"/>
                <w:sz w:val="18"/>
              </w:rPr>
            </w:pPr>
          </w:p>
        </w:tc>
        <w:tc>
          <w:tcPr>
            <w:tcW w:w="4157" w:type="dxa"/>
            <w:vMerge w:val="continue"/>
            <w:vAlign w:val="center"/>
          </w:tcPr>
          <w:p w14:paraId="4AA48BAE">
            <w:pPr>
              <w:jc w:val="center"/>
              <w:rPr>
                <w:rFonts w:hint="default" w:ascii="Sylfaen" w:hAnsi="Sylfaen" w:cs="Sylfaen"/>
                <w:sz w:val="18"/>
              </w:rPr>
            </w:pPr>
          </w:p>
        </w:tc>
        <w:tc>
          <w:tcPr>
            <w:tcW w:w="774" w:type="dxa"/>
            <w:vMerge w:val="continue"/>
            <w:vAlign w:val="center"/>
          </w:tcPr>
          <w:p w14:paraId="258F5CFE">
            <w:pPr>
              <w:jc w:val="center"/>
              <w:rPr>
                <w:rFonts w:hint="default" w:ascii="Sylfaen" w:hAnsi="Sylfaen" w:cs="Sylfaen"/>
                <w:sz w:val="18"/>
              </w:rPr>
            </w:pPr>
          </w:p>
        </w:tc>
        <w:tc>
          <w:tcPr>
            <w:tcW w:w="655" w:type="dxa"/>
            <w:vMerge w:val="continue"/>
            <w:vAlign w:val="center"/>
          </w:tcPr>
          <w:p w14:paraId="07EF3A65">
            <w:pPr>
              <w:jc w:val="center"/>
              <w:rPr>
                <w:rFonts w:hint="default" w:ascii="Sylfaen" w:hAnsi="Sylfaen" w:cs="Sylfaen"/>
                <w:sz w:val="18"/>
              </w:rPr>
            </w:pPr>
          </w:p>
        </w:tc>
        <w:tc>
          <w:tcPr>
            <w:tcW w:w="763" w:type="dxa"/>
            <w:vMerge w:val="continue"/>
            <w:vAlign w:val="center"/>
          </w:tcPr>
          <w:p w14:paraId="7F9FD80E">
            <w:pPr>
              <w:jc w:val="center"/>
              <w:rPr>
                <w:rFonts w:hint="default" w:ascii="Sylfaen" w:hAnsi="Sylfaen" w:cs="Sylfaen"/>
                <w:sz w:val="18"/>
              </w:rPr>
            </w:pPr>
          </w:p>
        </w:tc>
        <w:tc>
          <w:tcPr>
            <w:tcW w:w="753" w:type="dxa"/>
            <w:vMerge w:val="continue"/>
            <w:vAlign w:val="center"/>
          </w:tcPr>
          <w:p w14:paraId="32308719">
            <w:pPr>
              <w:jc w:val="center"/>
              <w:rPr>
                <w:rFonts w:hint="default" w:ascii="Sylfaen" w:hAnsi="Sylfaen" w:cs="Sylfaen"/>
                <w:sz w:val="18"/>
              </w:rPr>
            </w:pPr>
          </w:p>
        </w:tc>
        <w:tc>
          <w:tcPr>
            <w:tcW w:w="1167" w:type="dxa"/>
            <w:vAlign w:val="center"/>
          </w:tcPr>
          <w:p w14:paraId="0ABBA739">
            <w:pPr>
              <w:jc w:val="center"/>
              <w:rPr>
                <w:rFonts w:hint="default" w:ascii="Sylfaen" w:hAnsi="Sylfaen" w:cs="Sylfaen"/>
                <w:sz w:val="18"/>
              </w:rPr>
            </w:pPr>
            <w:r>
              <w:rPr>
                <w:rFonts w:hint="default" w:ascii="Sylfaen" w:hAnsi="Sylfaen" w:cs="Sylfaen"/>
                <w:sz w:val="18"/>
              </w:rPr>
              <w:t>հասցեն</w:t>
            </w:r>
          </w:p>
        </w:tc>
        <w:tc>
          <w:tcPr>
            <w:tcW w:w="821" w:type="dxa"/>
            <w:vAlign w:val="center"/>
          </w:tcPr>
          <w:p w14:paraId="5C0AE0B7">
            <w:pPr>
              <w:jc w:val="center"/>
              <w:rPr>
                <w:rFonts w:hint="default" w:ascii="Sylfaen" w:hAnsi="Sylfaen" w:cs="Sylfaen"/>
                <w:sz w:val="18"/>
              </w:rPr>
            </w:pPr>
            <w:r>
              <w:rPr>
                <w:rFonts w:hint="default" w:ascii="Sylfaen" w:hAnsi="Sylfaen" w:cs="Sylfaen"/>
                <w:sz w:val="18"/>
              </w:rPr>
              <w:t>ենթակա քանակը</w:t>
            </w:r>
          </w:p>
        </w:tc>
        <w:tc>
          <w:tcPr>
            <w:tcW w:w="1214" w:type="dxa"/>
            <w:vAlign w:val="center"/>
          </w:tcPr>
          <w:p w14:paraId="285BB05D">
            <w:pPr>
              <w:jc w:val="center"/>
              <w:rPr>
                <w:rFonts w:hint="default" w:ascii="Sylfaen" w:hAnsi="Sylfaen" w:cs="Sylfaen"/>
                <w:sz w:val="18"/>
              </w:rPr>
            </w:pPr>
            <w:r>
              <w:rPr>
                <w:rFonts w:hint="default" w:ascii="Sylfaen" w:hAnsi="Sylfaen" w:cs="Sylfaen"/>
                <w:sz w:val="18"/>
              </w:rPr>
              <w:t>Ժամկետը***</w:t>
            </w:r>
          </w:p>
          <w:p w14:paraId="60899821">
            <w:pPr>
              <w:jc w:val="center"/>
              <w:rPr>
                <w:rFonts w:hint="default" w:ascii="Sylfaen" w:hAnsi="Sylfaen" w:cs="Sylfaen"/>
                <w:sz w:val="18"/>
              </w:rPr>
            </w:pPr>
          </w:p>
        </w:tc>
      </w:tr>
      <w:tr w14:paraId="2E64C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889" w:type="dxa"/>
          </w:tcPr>
          <w:p w14:paraId="616F865F">
            <w:pPr>
              <w:jc w:val="center"/>
              <w:rPr>
                <w:rFonts w:hint="default" w:ascii="Sylfaen" w:hAnsi="Sylfaen" w:cs="Sylfaen"/>
                <w:sz w:val="20"/>
                <w:lang w:val="en-US"/>
              </w:rPr>
            </w:pPr>
            <w:r>
              <w:rPr>
                <w:rFonts w:hint="default" w:ascii="Sylfaen" w:hAnsi="Sylfaen" w:cs="Sylfaen"/>
                <w:sz w:val="20"/>
                <w:lang w:val="en-US"/>
              </w:rPr>
              <w:t>1</w:t>
            </w:r>
          </w:p>
        </w:tc>
        <w:tc>
          <w:tcPr>
            <w:tcW w:w="1353" w:type="dxa"/>
          </w:tcPr>
          <w:p w14:paraId="0E82D118">
            <w:pPr>
              <w:jc w:val="center"/>
              <w:rPr>
                <w:rFonts w:hint="default" w:ascii="Sylfaen" w:hAnsi="Sylfaen" w:cs="Sylfaen"/>
                <w:sz w:val="20"/>
              </w:rPr>
            </w:pPr>
            <w:r>
              <w:rPr>
                <w:rFonts w:hint="default" w:ascii="Sylfaen" w:hAnsi="Sylfaen" w:cs="Sylfaen"/>
                <w:sz w:val="20"/>
              </w:rPr>
              <w:t>09331100/1</w:t>
            </w:r>
          </w:p>
        </w:tc>
        <w:tc>
          <w:tcPr>
            <w:tcW w:w="1363" w:type="dxa"/>
          </w:tcPr>
          <w:p w14:paraId="4B9C2C62">
            <w:pPr>
              <w:jc w:val="center"/>
              <w:rPr>
                <w:rFonts w:hint="default" w:ascii="Sylfaen" w:hAnsi="Sylfaen" w:cs="Sylfaen"/>
                <w:sz w:val="20"/>
              </w:rPr>
            </w:pPr>
            <w:r>
              <w:rPr>
                <w:rFonts w:hint="default" w:ascii="Sylfaen" w:hAnsi="Sylfaen" w:cs="Sylfaen"/>
                <w:sz w:val="20"/>
              </w:rPr>
              <w:t>արևային վահանակներ</w:t>
            </w:r>
          </w:p>
        </w:tc>
        <w:tc>
          <w:tcPr>
            <w:tcW w:w="1200" w:type="dxa"/>
          </w:tcPr>
          <w:p w14:paraId="415F7AF3">
            <w:pPr>
              <w:jc w:val="center"/>
              <w:rPr>
                <w:rFonts w:hint="default" w:ascii="Sylfaen" w:hAnsi="Sylfaen" w:cs="Sylfaen"/>
                <w:sz w:val="20"/>
              </w:rPr>
            </w:pPr>
          </w:p>
        </w:tc>
        <w:tc>
          <w:tcPr>
            <w:tcW w:w="4157" w:type="dxa"/>
          </w:tcPr>
          <w:p w14:paraId="06FCA3D5">
            <w:pPr>
              <w:jc w:val="left"/>
              <w:rPr>
                <w:rFonts w:hint="default" w:ascii="Sylfaen" w:hAnsi="Sylfaen" w:cs="Sylfaen"/>
                <w:sz w:val="20"/>
                <w:szCs w:val="20"/>
                <w:lang w:val="en-US"/>
              </w:rPr>
            </w:pPr>
            <w:r>
              <w:rPr>
                <w:rFonts w:hint="default" w:ascii="Sylfaen" w:hAnsi="Sylfaen" w:eastAsia="Times New Roman" w:cs="Sylfaen"/>
                <w:sz w:val="20"/>
                <w:szCs w:val="20"/>
                <w:lang w:val="hy-AM"/>
              </w:rPr>
              <w:t xml:space="preserve">Նվազագույնը </w:t>
            </w:r>
            <w:r>
              <w:rPr>
                <w:rFonts w:hint="default" w:ascii="Sylfaen" w:hAnsi="Sylfaen" w:eastAsia="Times New Roman" w:cs="Sylfaen"/>
                <w:b/>
                <w:bCs/>
                <w:sz w:val="20"/>
                <w:szCs w:val="20"/>
                <w:lang w:val="hy-AM"/>
              </w:rPr>
              <w:t>40 կՎտ</w:t>
            </w:r>
            <w:r>
              <w:rPr>
                <w:rFonts w:hint="default" w:ascii="Sylfaen" w:hAnsi="Sylfaen" w:eastAsia="Times New Roman" w:cs="Sylfaen"/>
                <w:color w:val="00B050"/>
                <w:sz w:val="20"/>
                <w:szCs w:val="20"/>
                <w:lang w:val="hy-AM"/>
              </w:rPr>
              <w:t xml:space="preserve"> </w:t>
            </w:r>
            <w:r>
              <w:rPr>
                <w:rFonts w:hint="default" w:ascii="Sylfaen" w:hAnsi="Sylfaen" w:eastAsia="Times New Roman" w:cs="Sylfaen"/>
                <w:sz w:val="20"/>
                <w:szCs w:val="20"/>
                <w:lang w:val="hy-AM"/>
              </w:rPr>
              <w:t>հզորության արևային ֆոտովոլտային համակարգ, տեղակայմամբ</w:t>
            </w:r>
            <w:r>
              <w:rPr>
                <w:rFonts w:hint="default" w:ascii="Sylfaen" w:hAnsi="Sylfaen" w:eastAsia="Times New Roman" w:cs="Sylfaen"/>
                <w:sz w:val="20"/>
                <w:szCs w:val="20"/>
                <w:lang w:val="en-US"/>
              </w:rPr>
              <w:t xml:space="preserve"> շ</w:t>
            </w:r>
            <w:r>
              <w:rPr>
                <w:rFonts w:hint="default" w:ascii="Sylfaen" w:hAnsi="Sylfaen" w:eastAsia="Times New Roman" w:cs="Sylfaen"/>
                <w:sz w:val="20"/>
                <w:szCs w:val="20"/>
                <w:lang w:val="hy-AM"/>
              </w:rPr>
              <w:t>ուրջ</w:t>
            </w:r>
            <w:r>
              <w:rPr>
                <w:rFonts w:hint="default" w:ascii="Sylfaen" w:hAnsi="Sylfaen" w:eastAsia="Times New Roman" w:cs="Sylfaen"/>
                <w:sz w:val="20"/>
                <w:szCs w:val="20"/>
                <w:lang w:val="en-US"/>
              </w:rPr>
              <w:t xml:space="preserve"> </w:t>
            </w:r>
            <w:r>
              <w:rPr>
                <w:rFonts w:hint="default" w:ascii="Sylfaen" w:hAnsi="Sylfaen" w:eastAsia="Times New Roman" w:cs="Sylfaen"/>
                <w:b/>
                <w:bCs/>
                <w:sz w:val="20"/>
                <w:szCs w:val="20"/>
                <w:lang w:val="en-US"/>
              </w:rPr>
              <w:t>250</w:t>
            </w:r>
            <w:r>
              <w:rPr>
                <w:rFonts w:hint="default" w:ascii="Sylfaen" w:hAnsi="Sylfaen" w:eastAsia="Times New Roman" w:cs="Sylfaen"/>
                <w:b/>
                <w:bCs/>
                <w:sz w:val="20"/>
                <w:szCs w:val="20"/>
                <w:lang w:val="hy-AM"/>
              </w:rPr>
              <w:t>մ</w:t>
            </w:r>
            <w:r>
              <w:rPr>
                <w:rFonts w:hint="default" w:ascii="Sylfaen" w:hAnsi="Sylfaen" w:eastAsia="Times New Roman" w:cs="Sylfaen"/>
                <w:b/>
                <w:bCs/>
                <w:sz w:val="20"/>
                <w:szCs w:val="20"/>
                <w:vertAlign w:val="superscript"/>
                <w:lang w:val="hy-AM"/>
              </w:rPr>
              <w:t>2</w:t>
            </w:r>
            <w:r>
              <w:rPr>
                <w:rFonts w:hint="default" w:ascii="Sylfaen" w:hAnsi="Sylfaen" w:eastAsia="Times New Roman" w:cs="Sylfaen"/>
                <w:sz w:val="20"/>
                <w:szCs w:val="20"/>
                <w:lang w:val="hy-AM"/>
              </w:rPr>
              <w:t xml:space="preserve"> տարածք՝ շինությունների տանիքներին</w:t>
            </w:r>
            <w:r>
              <w:rPr>
                <w:rFonts w:hint="default" w:ascii="Sylfaen" w:hAnsi="Sylfaen" w:eastAsia="Times New Roman" w:cs="Sylfaen"/>
                <w:sz w:val="20"/>
                <w:szCs w:val="20"/>
                <w:lang w:val="en-US"/>
              </w:rPr>
              <w:t xml:space="preserve">՝ </w:t>
            </w:r>
            <w:r>
              <w:rPr>
                <w:rFonts w:hint="default" w:ascii="Sylfaen" w:hAnsi="Sylfaen" w:eastAsia="Times New Roman" w:cs="Sylfaen"/>
                <w:sz w:val="20"/>
                <w:szCs w:val="20"/>
                <w:lang w:val="hy-AM"/>
              </w:rPr>
              <w:t>հարավային լանջին</w:t>
            </w:r>
            <w:r>
              <w:rPr>
                <w:rFonts w:hint="default" w:ascii="Sylfaen" w:hAnsi="Sylfaen" w:eastAsia="Times New Roman" w:cs="Sylfaen"/>
                <w:sz w:val="20"/>
                <w:szCs w:val="20"/>
                <w:lang w:val="en-US"/>
              </w:rPr>
              <w:t xml:space="preserve">/հարավային ուղղությամբ/ </w:t>
            </w:r>
            <w:r>
              <w:rPr>
                <w:rFonts w:hint="default" w:ascii="Sylfaen" w:hAnsi="Sylfaen" w:eastAsia="Times New Roman" w:cs="Sylfaen"/>
                <w:b/>
                <w:bCs/>
                <w:sz w:val="20"/>
                <w:szCs w:val="20"/>
                <w:lang w:val="en-US"/>
              </w:rPr>
              <w:t>180</w:t>
            </w:r>
            <w:r>
              <w:rPr>
                <w:rFonts w:hint="default" w:ascii="Sylfaen" w:hAnsi="Sylfaen" w:eastAsia="Times New Roman" w:cs="Sylfaen"/>
                <w:b/>
                <w:bCs/>
                <w:sz w:val="20"/>
                <w:szCs w:val="20"/>
                <w:lang w:val="hy-AM"/>
              </w:rPr>
              <w:t>°</w:t>
            </w:r>
            <w:r>
              <w:rPr>
                <w:rFonts w:hint="default" w:ascii="Sylfaen" w:hAnsi="Sylfaen" w:eastAsia="Times New Roman" w:cs="Sylfaen"/>
                <w:sz w:val="20"/>
                <w:szCs w:val="20"/>
                <w:lang w:val="hy-AM"/>
              </w:rPr>
              <w:t>:</w:t>
            </w:r>
            <w:r>
              <w:rPr>
                <w:rFonts w:hint="default" w:ascii="Sylfaen" w:hAnsi="Sylfaen" w:eastAsia="Times New Roman" w:cs="Sylfaen"/>
                <w:sz w:val="20"/>
                <w:szCs w:val="20"/>
                <w:lang w:val="en-US"/>
              </w:rPr>
              <w:t xml:space="preserve"> Պետք է տեղակայվի </w:t>
            </w:r>
            <w:r>
              <w:rPr>
                <w:rFonts w:hint="default" w:ascii="Sylfaen" w:hAnsi="Sylfaen" w:eastAsia="Times New Roman" w:cs="Sylfaen"/>
                <w:sz w:val="20"/>
                <w:szCs w:val="20"/>
                <w:lang w:val="en-US"/>
              </w:rPr>
              <w:t>լանջային տեսքով և կարկասով</w:t>
            </w:r>
            <w:r>
              <w:rPr>
                <w:rFonts w:hint="default" w:ascii="Sylfaen" w:hAnsi="Sylfaen" w:cs="Sylfaen"/>
                <w:sz w:val="20"/>
                <w:szCs w:val="20"/>
                <w:lang w:val="en-US"/>
              </w:rPr>
              <w:t>:</w:t>
            </w:r>
          </w:p>
          <w:p w14:paraId="7205F3D3">
            <w:pPr>
              <w:jc w:val="left"/>
              <w:rPr>
                <w:rFonts w:hint="default" w:ascii="Sylfaen" w:hAnsi="Sylfaen" w:cs="Sylfaen"/>
                <w:sz w:val="20"/>
                <w:szCs w:val="20"/>
                <w:lang w:val="en-US"/>
              </w:rPr>
            </w:pPr>
            <w:r>
              <w:rPr>
                <w:rFonts w:hint="default" w:ascii="Sylfaen" w:hAnsi="Sylfaen" w:cs="Sylfaen"/>
                <w:sz w:val="20"/>
                <w:szCs w:val="20"/>
                <w:lang w:val="en-US"/>
              </w:rPr>
              <w:t>Մրցույթին մասնակցելու հավելյալ պահանջները ներկայացված են ստորև՝ Հավելված 1.1</w:t>
            </w:r>
            <w:bookmarkStart w:id="21" w:name="_GoBack"/>
            <w:bookmarkEnd w:id="21"/>
            <w:r>
              <w:rPr>
                <w:rFonts w:hint="default" w:ascii="Sylfaen" w:hAnsi="Sylfaen" w:cs="Sylfaen"/>
                <w:sz w:val="20"/>
                <w:szCs w:val="20"/>
                <w:lang w:val="en-US"/>
              </w:rPr>
              <w:t>-ում:</w:t>
            </w:r>
          </w:p>
        </w:tc>
        <w:tc>
          <w:tcPr>
            <w:tcW w:w="774" w:type="dxa"/>
          </w:tcPr>
          <w:p w14:paraId="2525D6E8">
            <w:pPr>
              <w:jc w:val="center"/>
              <w:rPr>
                <w:rFonts w:hint="default" w:ascii="Sylfaen" w:hAnsi="Sylfaen" w:cs="Sylfaen"/>
                <w:sz w:val="20"/>
                <w:lang w:val="en-US"/>
              </w:rPr>
            </w:pPr>
            <w:r>
              <w:rPr>
                <w:rFonts w:hint="default" w:ascii="Sylfaen" w:hAnsi="Sylfaen" w:cs="Sylfaen"/>
                <w:sz w:val="20"/>
                <w:lang w:val="en-US"/>
              </w:rPr>
              <w:t>հատ</w:t>
            </w:r>
          </w:p>
        </w:tc>
        <w:tc>
          <w:tcPr>
            <w:tcW w:w="655" w:type="dxa"/>
          </w:tcPr>
          <w:p w14:paraId="37B2426C">
            <w:pPr>
              <w:jc w:val="center"/>
              <w:rPr>
                <w:rFonts w:hint="default" w:ascii="Sylfaen" w:hAnsi="Sylfaen" w:cs="Sylfaen"/>
                <w:sz w:val="20"/>
              </w:rPr>
            </w:pPr>
          </w:p>
        </w:tc>
        <w:tc>
          <w:tcPr>
            <w:tcW w:w="763" w:type="dxa"/>
          </w:tcPr>
          <w:p w14:paraId="4CAAEF4B">
            <w:pPr>
              <w:jc w:val="center"/>
              <w:rPr>
                <w:rFonts w:hint="default" w:ascii="Sylfaen" w:hAnsi="Sylfaen" w:cs="Sylfaen"/>
                <w:sz w:val="20"/>
              </w:rPr>
            </w:pPr>
          </w:p>
        </w:tc>
        <w:tc>
          <w:tcPr>
            <w:tcW w:w="753" w:type="dxa"/>
          </w:tcPr>
          <w:p w14:paraId="54AAE3B7">
            <w:pPr>
              <w:jc w:val="center"/>
              <w:rPr>
                <w:rFonts w:hint="default" w:ascii="Sylfaen" w:hAnsi="Sylfaen" w:cs="Sylfaen"/>
                <w:sz w:val="20"/>
                <w:lang w:val="en-US"/>
              </w:rPr>
            </w:pPr>
            <w:r>
              <w:rPr>
                <w:rFonts w:hint="default" w:ascii="Sylfaen" w:hAnsi="Sylfaen" w:cs="Sylfaen"/>
                <w:sz w:val="20"/>
                <w:lang w:val="en-US"/>
              </w:rPr>
              <w:t>54</w:t>
            </w:r>
          </w:p>
        </w:tc>
        <w:tc>
          <w:tcPr>
            <w:tcW w:w="1167" w:type="dxa"/>
          </w:tcPr>
          <w:p w14:paraId="3AEECAA8">
            <w:pPr>
              <w:jc w:val="center"/>
              <w:rPr>
                <w:rFonts w:hint="default" w:ascii="Sylfaen" w:hAnsi="Sylfaen" w:cs="Sylfaen"/>
                <w:sz w:val="20"/>
                <w:lang w:val="en-US"/>
              </w:rPr>
            </w:pPr>
            <w:r>
              <w:rPr>
                <w:rFonts w:hint="default" w:ascii="Sylfaen" w:hAnsi="Sylfaen" w:cs="Sylfaen"/>
                <w:sz w:val="13"/>
                <w:szCs w:val="13"/>
                <w:lang w:val="en-US"/>
              </w:rPr>
              <w:t>Ք. ԵրևանԱրշակունյաց 40</w:t>
            </w:r>
          </w:p>
        </w:tc>
        <w:tc>
          <w:tcPr>
            <w:tcW w:w="821" w:type="dxa"/>
          </w:tcPr>
          <w:p w14:paraId="75E16D70">
            <w:pPr>
              <w:jc w:val="center"/>
              <w:rPr>
                <w:rFonts w:hint="default" w:ascii="Sylfaen" w:hAnsi="Sylfaen" w:cs="Sylfaen"/>
                <w:sz w:val="20"/>
                <w:lang w:val="en-US"/>
              </w:rPr>
            </w:pPr>
            <w:r>
              <w:rPr>
                <w:rFonts w:hint="default" w:ascii="Sylfaen" w:hAnsi="Sylfaen" w:cs="Sylfaen"/>
                <w:sz w:val="20"/>
                <w:lang w:val="en-US"/>
              </w:rPr>
              <w:t>54</w:t>
            </w:r>
          </w:p>
        </w:tc>
        <w:tc>
          <w:tcPr>
            <w:tcW w:w="1214" w:type="dxa"/>
          </w:tcPr>
          <w:p w14:paraId="64305CCB">
            <w:pPr>
              <w:jc w:val="center"/>
              <w:rPr>
                <w:rFonts w:hint="default" w:ascii="Sylfaen" w:hAnsi="Sylfaen" w:cs="Sylfaen"/>
                <w:sz w:val="20"/>
                <w:lang w:val="en-US"/>
              </w:rPr>
            </w:pPr>
            <w:r>
              <w:rPr>
                <w:rFonts w:hint="default" w:ascii="Sylfaen" w:hAnsi="Sylfaen" w:cs="Sylfaen"/>
                <w:sz w:val="20"/>
                <w:lang w:val="en-US"/>
              </w:rPr>
              <w:t>Պայմանագիրը կնքելու օրվանից հաշված 20 օրացուցային օր</w:t>
            </w:r>
          </w:p>
        </w:tc>
      </w:tr>
      <w:tr w14:paraId="0743F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tcPr>
          <w:p w14:paraId="6A817C31">
            <w:pPr>
              <w:jc w:val="center"/>
              <w:rPr>
                <w:rFonts w:hint="default" w:ascii="Sylfaen" w:hAnsi="Sylfaen" w:cs="Sylfaen"/>
                <w:sz w:val="20"/>
              </w:rPr>
            </w:pPr>
          </w:p>
        </w:tc>
        <w:tc>
          <w:tcPr>
            <w:tcW w:w="1353" w:type="dxa"/>
          </w:tcPr>
          <w:p w14:paraId="04866129">
            <w:pPr>
              <w:jc w:val="center"/>
              <w:rPr>
                <w:rFonts w:hint="default" w:ascii="Sylfaen" w:hAnsi="Sylfaen" w:cs="Sylfaen"/>
                <w:sz w:val="20"/>
              </w:rPr>
            </w:pPr>
          </w:p>
        </w:tc>
        <w:tc>
          <w:tcPr>
            <w:tcW w:w="1363" w:type="dxa"/>
          </w:tcPr>
          <w:p w14:paraId="324A10F3">
            <w:pPr>
              <w:jc w:val="center"/>
              <w:rPr>
                <w:rFonts w:hint="default" w:ascii="Sylfaen" w:hAnsi="Sylfaen" w:cs="Sylfaen"/>
                <w:sz w:val="20"/>
              </w:rPr>
            </w:pPr>
          </w:p>
        </w:tc>
        <w:tc>
          <w:tcPr>
            <w:tcW w:w="1200" w:type="dxa"/>
          </w:tcPr>
          <w:p w14:paraId="5E7916D0">
            <w:pPr>
              <w:jc w:val="center"/>
              <w:rPr>
                <w:rFonts w:hint="default" w:ascii="Sylfaen" w:hAnsi="Sylfaen" w:cs="Sylfaen"/>
                <w:sz w:val="20"/>
              </w:rPr>
            </w:pPr>
          </w:p>
        </w:tc>
        <w:tc>
          <w:tcPr>
            <w:tcW w:w="4157" w:type="dxa"/>
          </w:tcPr>
          <w:p w14:paraId="666D0FEA">
            <w:pPr>
              <w:jc w:val="center"/>
              <w:rPr>
                <w:rFonts w:hint="default" w:ascii="Sylfaen" w:hAnsi="Sylfaen" w:cs="Sylfaen"/>
                <w:sz w:val="20"/>
              </w:rPr>
            </w:pPr>
          </w:p>
        </w:tc>
        <w:tc>
          <w:tcPr>
            <w:tcW w:w="774" w:type="dxa"/>
          </w:tcPr>
          <w:p w14:paraId="0108627F">
            <w:pPr>
              <w:jc w:val="center"/>
              <w:rPr>
                <w:rFonts w:hint="default" w:ascii="Sylfaen" w:hAnsi="Sylfaen" w:cs="Sylfaen"/>
                <w:sz w:val="20"/>
              </w:rPr>
            </w:pPr>
          </w:p>
        </w:tc>
        <w:tc>
          <w:tcPr>
            <w:tcW w:w="655" w:type="dxa"/>
          </w:tcPr>
          <w:p w14:paraId="39B7577D">
            <w:pPr>
              <w:jc w:val="center"/>
              <w:rPr>
                <w:rFonts w:hint="default" w:ascii="Sylfaen" w:hAnsi="Sylfaen" w:cs="Sylfaen"/>
                <w:sz w:val="20"/>
              </w:rPr>
            </w:pPr>
          </w:p>
        </w:tc>
        <w:tc>
          <w:tcPr>
            <w:tcW w:w="1516" w:type="dxa"/>
            <w:gridSpan w:val="2"/>
          </w:tcPr>
          <w:p w14:paraId="49A4167A">
            <w:pPr>
              <w:jc w:val="center"/>
              <w:rPr>
                <w:rFonts w:hint="default" w:ascii="Sylfaen" w:hAnsi="Sylfaen" w:cs="Sylfaen"/>
                <w:sz w:val="20"/>
              </w:rPr>
            </w:pPr>
          </w:p>
        </w:tc>
        <w:tc>
          <w:tcPr>
            <w:tcW w:w="1167" w:type="dxa"/>
          </w:tcPr>
          <w:p w14:paraId="36FF10E0">
            <w:pPr>
              <w:jc w:val="center"/>
              <w:rPr>
                <w:rFonts w:hint="default" w:ascii="Sylfaen" w:hAnsi="Sylfaen" w:cs="Sylfaen"/>
                <w:sz w:val="20"/>
              </w:rPr>
            </w:pPr>
          </w:p>
        </w:tc>
        <w:tc>
          <w:tcPr>
            <w:tcW w:w="821" w:type="dxa"/>
          </w:tcPr>
          <w:p w14:paraId="723730F2">
            <w:pPr>
              <w:jc w:val="center"/>
              <w:rPr>
                <w:rFonts w:hint="default" w:ascii="Sylfaen" w:hAnsi="Sylfaen" w:cs="Sylfaen"/>
                <w:sz w:val="20"/>
              </w:rPr>
            </w:pPr>
          </w:p>
        </w:tc>
        <w:tc>
          <w:tcPr>
            <w:tcW w:w="1214" w:type="dxa"/>
          </w:tcPr>
          <w:p w14:paraId="4A5DB05F">
            <w:pPr>
              <w:jc w:val="center"/>
              <w:rPr>
                <w:rFonts w:hint="default" w:ascii="Sylfaen" w:hAnsi="Sylfaen" w:cs="Sylfaen"/>
                <w:sz w:val="20"/>
              </w:rPr>
            </w:pPr>
          </w:p>
        </w:tc>
      </w:tr>
    </w:tbl>
    <w:p w14:paraId="56054FC4">
      <w:pPr>
        <w:jc w:val="both"/>
        <w:rPr>
          <w:rFonts w:hint="default" w:ascii="Sylfaen" w:hAnsi="Sylfaen" w:cs="Sylfaen"/>
          <w:sz w:val="20"/>
        </w:rPr>
      </w:pPr>
    </w:p>
    <w:p w14:paraId="24D1EFF1">
      <w:pPr>
        <w:pStyle w:val="4"/>
        <w:spacing w:line="240" w:lineRule="auto"/>
        <w:ind w:firstLine="567"/>
        <w:jc w:val="left"/>
        <w:rPr>
          <w:rFonts w:hint="default" w:ascii="Sylfaen" w:hAnsi="Sylfaen" w:cs="Sylfaen"/>
          <w:b/>
          <w:lang w:val="en-US"/>
        </w:rPr>
      </w:pPr>
    </w:p>
    <w:p w14:paraId="24EEACF2">
      <w:pPr>
        <w:pStyle w:val="4"/>
        <w:spacing w:line="240" w:lineRule="auto"/>
        <w:ind w:firstLine="567"/>
        <w:jc w:val="left"/>
        <w:rPr>
          <w:rFonts w:hint="default" w:ascii="Sylfaen" w:hAnsi="Sylfaen" w:cs="Sylfaen"/>
          <w:b/>
          <w:lang w:val="en-US"/>
        </w:rPr>
      </w:pPr>
    </w:p>
    <w:p w14:paraId="736D82D2">
      <w:pPr>
        <w:jc w:val="both"/>
        <w:rPr>
          <w:rFonts w:hint="default" w:ascii="Sylfaen" w:hAnsi="Sylfaen" w:cs="Sylfaen"/>
          <w:sz w:val="20"/>
        </w:rPr>
      </w:pPr>
    </w:p>
    <w:p w14:paraId="4B40BA5C">
      <w:pPr>
        <w:jc w:val="both"/>
        <w:rPr>
          <w:rFonts w:hint="default" w:ascii="Sylfaen" w:hAnsi="Sylfaen" w:cs="Sylfaen"/>
          <w:i/>
          <w:sz w:val="18"/>
          <w:szCs w:val="18"/>
          <w:lang w:val="pt-BR"/>
        </w:rPr>
      </w:pPr>
      <w:r>
        <w:rPr>
          <w:rFonts w:hint="default" w:ascii="Sylfaen" w:hAnsi="Sylfaen" w:cs="Sylfaen"/>
          <w:sz w:val="20"/>
        </w:rPr>
        <w:t xml:space="preserve"> * </w:t>
      </w:r>
      <w:r>
        <w:rPr>
          <w:rFonts w:hint="default" w:ascii="Sylfaen" w:hAnsi="Sylfaen"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D3A2FDF">
      <w:pPr>
        <w:jc w:val="both"/>
        <w:rPr>
          <w:rFonts w:hint="default" w:ascii="Sylfaen" w:hAnsi="Sylfaen" w:cs="Sylfaen"/>
          <w:i/>
          <w:sz w:val="12"/>
          <w:szCs w:val="12"/>
          <w:lang w:val="pt-BR"/>
        </w:rPr>
      </w:pPr>
    </w:p>
    <w:p w14:paraId="0C4B2654">
      <w:pPr>
        <w:pStyle w:val="29"/>
        <w:jc w:val="both"/>
        <w:rPr>
          <w:rFonts w:hint="default" w:ascii="Sylfaen" w:hAnsi="Sylfaen" w:cs="Sylfaen"/>
          <w:lang w:val="pt-BR"/>
        </w:rPr>
      </w:pPr>
      <w:r>
        <w:rPr>
          <w:rFonts w:hint="default" w:ascii="Sylfaen" w:hAnsi="Sylfaen" w:cs="Sylfaen"/>
        </w:rPr>
        <w:t xml:space="preserve">** </w:t>
      </w:r>
      <w:r>
        <w:rPr>
          <w:rFonts w:hint="default"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hint="default" w:ascii="Sylfaen" w:hAnsi="Sylfaen" w:cs="Sylfaen"/>
          <w:i/>
          <w:sz w:val="18"/>
          <w:szCs w:val="18"/>
          <w:lang w:val="hy-AM" w:eastAsia="en-US"/>
        </w:rPr>
        <w:t>մոդել</w:t>
      </w:r>
      <w:r>
        <w:rPr>
          <w:rFonts w:hint="default" w:ascii="Sylfaen" w:hAnsi="Sylfaen" w:cs="Sylfaen"/>
          <w:i/>
          <w:sz w:val="18"/>
          <w:szCs w:val="18"/>
          <w:lang w:val="pt-BR" w:eastAsia="en-US"/>
        </w:rPr>
        <w:t xml:space="preserve"> ունեցող ապրանքներ, ապա </w:t>
      </w:r>
      <w:r>
        <w:rPr>
          <w:rFonts w:hint="default" w:ascii="Sylfaen" w:hAnsi="Sylfaen" w:cs="Sylfaen"/>
          <w:i/>
          <w:sz w:val="18"/>
          <w:szCs w:val="18"/>
          <w:lang w:val="hy-AM" w:eastAsia="en-US"/>
        </w:rPr>
        <w:t>դրանցից բավարար գնահատվածները</w:t>
      </w:r>
      <w:r>
        <w:rPr>
          <w:rFonts w:hint="default" w:ascii="Sylfaen" w:hAnsi="Sylfaen"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hint="default" w:ascii="Sylfaen" w:hAnsi="Sylfaen" w:cs="Sylfaen"/>
          <w:i/>
          <w:sz w:val="18"/>
          <w:szCs w:val="18"/>
          <w:lang w:val="hy-AM" w:eastAsia="en-US"/>
        </w:rPr>
        <w:t>մոդելի</w:t>
      </w:r>
      <w:r>
        <w:rPr>
          <w:rFonts w:hint="default" w:ascii="Sylfaen" w:hAnsi="Sylfaen" w:cs="Sylfaen"/>
          <w:i/>
          <w:sz w:val="18"/>
          <w:szCs w:val="18"/>
          <w:lang w:val="pt-BR" w:eastAsia="en-US"/>
        </w:rPr>
        <w:t xml:space="preserve"> և արտադրողի վերաբերյալ տեղեկատվության ներկայացում, ապա հանվում են «ապրանքային նշանը, </w:t>
      </w:r>
      <w:r>
        <w:rPr>
          <w:rFonts w:hint="default" w:ascii="Sylfaen" w:hAnsi="Sylfaen" w:cs="Sylfaen"/>
          <w:i/>
          <w:sz w:val="18"/>
          <w:szCs w:val="18"/>
          <w:lang w:val="hy-AM" w:eastAsia="en-US"/>
        </w:rPr>
        <w:t xml:space="preserve">ֆիրմային անվանումը, մոդելը </w:t>
      </w:r>
      <w:r>
        <w:rPr>
          <w:rFonts w:hint="default" w:ascii="Sylfaen" w:hAnsi="Sylfaen"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A0A0D5A">
      <w:pPr>
        <w:jc w:val="both"/>
        <w:rPr>
          <w:rFonts w:hint="default" w:ascii="Sylfaen" w:hAnsi="Sylfaen" w:cs="Sylfaen"/>
          <w:sz w:val="12"/>
          <w:szCs w:val="12"/>
          <w:lang w:val="pt-BR"/>
        </w:rPr>
      </w:pPr>
    </w:p>
    <w:p w14:paraId="0CEB2CD5">
      <w:pPr>
        <w:jc w:val="center"/>
        <w:rPr>
          <w:rFonts w:hint="default" w:ascii="Sylfaen" w:hAnsi="Sylfaen" w:cs="Sylfaen"/>
          <w:sz w:val="20"/>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438E47FE">
        <w:tblPrEx>
          <w:tblCellMar>
            <w:top w:w="0" w:type="dxa"/>
            <w:left w:w="108" w:type="dxa"/>
            <w:bottom w:w="0" w:type="dxa"/>
            <w:right w:w="108" w:type="dxa"/>
          </w:tblCellMar>
        </w:tblPrEx>
        <w:trPr>
          <w:jc w:val="center"/>
        </w:trPr>
        <w:tc>
          <w:tcPr>
            <w:tcW w:w="4536" w:type="dxa"/>
          </w:tcPr>
          <w:p w14:paraId="3523A6C5">
            <w:pPr>
              <w:jc w:val="center"/>
              <w:rPr>
                <w:rFonts w:hint="default" w:ascii="Sylfaen" w:hAnsi="Sylfaen" w:cs="Sylfaen"/>
                <w:b/>
                <w:bCs/>
                <w:lang w:val="nb-NO"/>
              </w:rPr>
            </w:pPr>
            <w:r>
              <w:rPr>
                <w:rFonts w:hint="default" w:ascii="Sylfaen" w:hAnsi="Sylfaen" w:cs="Sylfaen"/>
                <w:b/>
                <w:bCs/>
                <w:lang w:val="nb-NO"/>
              </w:rPr>
              <w:t>ԳՆՈՐԴ</w:t>
            </w:r>
          </w:p>
          <w:p w14:paraId="33C1A0AB">
            <w:pPr>
              <w:rPr>
                <w:rFonts w:hint="default" w:ascii="Sylfaen" w:hAnsi="Sylfaen" w:cs="Sylfaen"/>
                <w:sz w:val="22"/>
                <w:szCs w:val="22"/>
                <w:lang w:val="ru-RU"/>
              </w:rPr>
            </w:pPr>
          </w:p>
          <w:p w14:paraId="263D9671">
            <w:pPr>
              <w:rPr>
                <w:rFonts w:hint="default" w:ascii="Sylfaen" w:hAnsi="Sylfaen" w:cs="Sylfaen"/>
                <w:lang w:val="ru-RU"/>
              </w:rPr>
            </w:pPr>
          </w:p>
          <w:p w14:paraId="23C12A1F">
            <w:pPr>
              <w:jc w:val="center"/>
              <w:rPr>
                <w:rFonts w:hint="default" w:ascii="Sylfaen" w:hAnsi="Sylfaen" w:cs="Sylfaen"/>
                <w:lang w:val="ru-RU"/>
              </w:rPr>
            </w:pPr>
            <w:r>
              <w:rPr>
                <w:rFonts w:hint="default" w:ascii="Sylfaen" w:hAnsi="Sylfaen" w:cs="Sylfaen"/>
                <w:lang w:val="ru-RU"/>
              </w:rPr>
              <w:t>---------------------------------</w:t>
            </w:r>
          </w:p>
          <w:p w14:paraId="44799C29">
            <w:pPr>
              <w:jc w:val="center"/>
              <w:rPr>
                <w:rFonts w:hint="default" w:ascii="Sylfaen" w:hAnsi="Sylfaen" w:cs="Sylfaen"/>
                <w:sz w:val="18"/>
                <w:szCs w:val="18"/>
              </w:rPr>
            </w:pPr>
            <w:r>
              <w:rPr>
                <w:rFonts w:hint="default" w:ascii="Sylfaen" w:hAnsi="Sylfaen" w:cs="Sylfaen"/>
                <w:sz w:val="18"/>
                <w:szCs w:val="18"/>
              </w:rPr>
              <w:t>/</w:t>
            </w:r>
            <w:r>
              <w:rPr>
                <w:rFonts w:hint="default" w:ascii="Sylfaen" w:hAnsi="Sylfaen" w:cs="Sylfaen"/>
                <w:sz w:val="18"/>
                <w:szCs w:val="18"/>
                <w:lang w:val="ru-RU"/>
              </w:rPr>
              <w:t>ստորագրություն</w:t>
            </w:r>
            <w:r>
              <w:rPr>
                <w:rFonts w:hint="default" w:ascii="Sylfaen" w:hAnsi="Sylfaen" w:cs="Sylfaen"/>
                <w:sz w:val="18"/>
                <w:szCs w:val="18"/>
              </w:rPr>
              <w:t>/</w:t>
            </w:r>
          </w:p>
          <w:p w14:paraId="0868B3E1">
            <w:pPr>
              <w:jc w:val="center"/>
              <w:rPr>
                <w:rFonts w:hint="default" w:ascii="Sylfaen" w:hAnsi="Sylfaen" w:cs="Sylfaen"/>
                <w:sz w:val="18"/>
                <w:szCs w:val="18"/>
                <w:lang w:val="ru-RU"/>
              </w:rPr>
            </w:pPr>
            <w:r>
              <w:rPr>
                <w:rFonts w:hint="default" w:ascii="Sylfaen" w:hAnsi="Sylfaen" w:cs="Sylfaen"/>
                <w:sz w:val="18"/>
                <w:szCs w:val="18"/>
                <w:lang w:val="ru-RU"/>
              </w:rPr>
              <w:t>Կ.Տ</w:t>
            </w:r>
          </w:p>
        </w:tc>
        <w:tc>
          <w:tcPr>
            <w:tcW w:w="760" w:type="dxa"/>
          </w:tcPr>
          <w:p w14:paraId="33C97031">
            <w:pPr>
              <w:jc w:val="center"/>
              <w:rPr>
                <w:rFonts w:hint="default" w:ascii="Sylfaen" w:hAnsi="Sylfaen" w:cs="Sylfaen"/>
                <w:lang w:val="ru-RU"/>
              </w:rPr>
            </w:pPr>
          </w:p>
        </w:tc>
        <w:tc>
          <w:tcPr>
            <w:tcW w:w="4343" w:type="dxa"/>
          </w:tcPr>
          <w:p w14:paraId="51E1DD25">
            <w:pPr>
              <w:jc w:val="center"/>
              <w:rPr>
                <w:rFonts w:hint="default" w:ascii="Sylfaen" w:hAnsi="Sylfaen" w:cs="Sylfaen"/>
                <w:b/>
                <w:bCs/>
                <w:lang w:val="ru-RU"/>
              </w:rPr>
            </w:pPr>
            <w:r>
              <w:rPr>
                <w:rFonts w:hint="default" w:ascii="Sylfaen" w:hAnsi="Sylfaen" w:cs="Sylfaen"/>
                <w:b/>
                <w:bCs/>
                <w:lang w:val="pt-BR"/>
              </w:rPr>
              <w:t>ՎԱՃԱՌՈՂ</w:t>
            </w:r>
          </w:p>
          <w:p w14:paraId="60EDAA02">
            <w:pPr>
              <w:jc w:val="center"/>
              <w:rPr>
                <w:rFonts w:hint="default" w:ascii="Sylfaen" w:hAnsi="Sylfaen" w:cs="Sylfaen"/>
                <w:lang w:val="ru-RU"/>
              </w:rPr>
            </w:pPr>
          </w:p>
          <w:p w14:paraId="189FF934">
            <w:pPr>
              <w:jc w:val="center"/>
              <w:rPr>
                <w:rFonts w:hint="default" w:ascii="Sylfaen" w:hAnsi="Sylfaen" w:cs="Sylfaen"/>
                <w:lang w:val="ru-RU"/>
              </w:rPr>
            </w:pPr>
          </w:p>
          <w:p w14:paraId="4C27F7A3">
            <w:pPr>
              <w:jc w:val="center"/>
              <w:rPr>
                <w:rFonts w:hint="default" w:ascii="Sylfaen" w:hAnsi="Sylfaen" w:cs="Sylfaen"/>
                <w:lang w:val="ru-RU"/>
              </w:rPr>
            </w:pPr>
            <w:r>
              <w:rPr>
                <w:rFonts w:hint="default" w:ascii="Sylfaen" w:hAnsi="Sylfaen" w:cs="Sylfaen"/>
                <w:lang w:val="ru-RU"/>
              </w:rPr>
              <w:t>---------------------------------</w:t>
            </w:r>
          </w:p>
          <w:p w14:paraId="34540773">
            <w:pPr>
              <w:jc w:val="center"/>
              <w:rPr>
                <w:rFonts w:hint="default" w:ascii="Sylfaen" w:hAnsi="Sylfaen" w:cs="Sylfaen"/>
                <w:sz w:val="18"/>
                <w:szCs w:val="18"/>
              </w:rPr>
            </w:pPr>
            <w:r>
              <w:rPr>
                <w:rFonts w:hint="default" w:ascii="Sylfaen" w:hAnsi="Sylfaen" w:cs="Sylfaen"/>
                <w:sz w:val="18"/>
                <w:szCs w:val="18"/>
              </w:rPr>
              <w:t>/</w:t>
            </w:r>
            <w:r>
              <w:rPr>
                <w:rFonts w:hint="default" w:ascii="Sylfaen" w:hAnsi="Sylfaen" w:cs="Sylfaen"/>
                <w:sz w:val="18"/>
                <w:szCs w:val="18"/>
                <w:lang w:val="ru-RU"/>
              </w:rPr>
              <w:t>ստորագրություն</w:t>
            </w:r>
            <w:r>
              <w:rPr>
                <w:rFonts w:hint="default" w:ascii="Sylfaen" w:hAnsi="Sylfaen" w:cs="Sylfaen"/>
                <w:sz w:val="18"/>
                <w:szCs w:val="18"/>
              </w:rPr>
              <w:t>/</w:t>
            </w:r>
          </w:p>
          <w:p w14:paraId="16AE9B73">
            <w:pPr>
              <w:jc w:val="center"/>
              <w:rPr>
                <w:rFonts w:hint="default" w:ascii="Sylfaen" w:hAnsi="Sylfaen" w:cs="Sylfaen"/>
                <w:sz w:val="22"/>
                <w:szCs w:val="22"/>
                <w:lang w:val="ru-RU"/>
              </w:rPr>
            </w:pPr>
            <w:r>
              <w:rPr>
                <w:rFonts w:hint="default" w:ascii="Sylfaen" w:hAnsi="Sylfaen" w:cs="Sylfaen"/>
                <w:sz w:val="18"/>
                <w:szCs w:val="18"/>
                <w:lang w:val="ru-RU"/>
              </w:rPr>
              <w:t>Կ.Տ</w:t>
            </w:r>
          </w:p>
        </w:tc>
      </w:tr>
    </w:tbl>
    <w:p w14:paraId="446CC479">
      <w:pPr>
        <w:jc w:val="center"/>
        <w:rPr>
          <w:rFonts w:hint="default" w:ascii="Sylfaen" w:hAnsi="Sylfaen" w:cs="Sylfaen"/>
          <w:sz w:val="20"/>
        </w:rPr>
      </w:pPr>
      <w:r>
        <w:rPr>
          <w:rFonts w:hint="default" w:ascii="Sylfaen" w:hAnsi="Sylfaen" w:cs="Sylfaen"/>
          <w:sz w:val="20"/>
        </w:rPr>
        <w:br w:type="page"/>
      </w:r>
    </w:p>
    <w:p w14:paraId="29F24BBD">
      <w:pPr>
        <w:jc w:val="right"/>
        <w:rPr>
          <w:rFonts w:hint="default" w:ascii="Sylfaen" w:hAnsi="Sylfaen" w:cs="Sylfaen"/>
          <w:i/>
          <w:sz w:val="18"/>
          <w:lang w:val="en-US"/>
        </w:rPr>
      </w:pPr>
      <w:r>
        <w:rPr>
          <w:rFonts w:hint="default" w:ascii="Sylfaen" w:hAnsi="Sylfaen" w:cs="Sylfaen"/>
          <w:i/>
          <w:sz w:val="18"/>
          <w:lang w:val="hy-AM"/>
        </w:rPr>
        <w:t>Հավելված N 1</w:t>
      </w:r>
      <w:r>
        <w:rPr>
          <w:rFonts w:hint="default" w:ascii="Sylfaen" w:hAnsi="Sylfaen" w:cs="Sylfaen"/>
          <w:i/>
          <w:sz w:val="18"/>
          <w:lang w:val="en-US"/>
        </w:rPr>
        <w:t>.1</w:t>
      </w:r>
    </w:p>
    <w:p w14:paraId="1E0D3F45">
      <w:pPr>
        <w:jc w:val="right"/>
        <w:rPr>
          <w:rFonts w:hint="default" w:ascii="Sylfaen" w:hAnsi="Sylfaen" w:cs="Sylfaen"/>
          <w:i/>
          <w:sz w:val="18"/>
          <w:lang w:val="hy-AM"/>
        </w:rPr>
      </w:pPr>
      <w:r>
        <w:rPr>
          <w:rFonts w:hint="default" w:ascii="Sylfaen" w:hAnsi="Sylfaen" w:cs="Sylfaen"/>
          <w:i/>
          <w:sz w:val="18"/>
          <w:lang w:val="hy-AM"/>
        </w:rPr>
        <w:t xml:space="preserve">«         »              20 </w:t>
      </w:r>
      <w:r>
        <w:rPr>
          <w:rFonts w:hint="default" w:ascii="Sylfaen" w:hAnsi="Sylfaen" w:cs="Sylfaen"/>
          <w:i/>
          <w:sz w:val="18"/>
          <w:lang w:val="en-US"/>
        </w:rPr>
        <w:t>26</w:t>
      </w:r>
      <w:r>
        <w:rPr>
          <w:rFonts w:hint="default" w:ascii="Sylfaen" w:hAnsi="Sylfaen" w:cs="Sylfaen"/>
          <w:i/>
          <w:sz w:val="18"/>
          <w:lang w:val="hy-AM"/>
        </w:rPr>
        <w:t xml:space="preserve"> թ. կնքված </w:t>
      </w:r>
    </w:p>
    <w:p w14:paraId="28C7CAFE">
      <w:pPr>
        <w:jc w:val="right"/>
        <w:rPr>
          <w:rFonts w:hint="default" w:ascii="Sylfaen" w:hAnsi="Sylfaen" w:cs="Sylfaen"/>
          <w:i/>
          <w:sz w:val="18"/>
          <w:lang w:val="hy-AM"/>
        </w:rPr>
      </w:pPr>
      <w:r>
        <w:rPr>
          <w:rFonts w:hint="default" w:ascii="Sylfaen" w:hAnsi="Sylfaen" w:cs="Sylfaen"/>
          <w:i/>
          <w:sz w:val="18"/>
          <w:lang w:val="hy-AM"/>
        </w:rPr>
        <w:t xml:space="preserve">                  </w:t>
      </w:r>
      <w:r>
        <w:rPr>
          <w:rFonts w:hint="default" w:ascii="Sylfaen" w:hAnsi="Sylfaen" w:cs="Sylfaen"/>
          <w:b/>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i/>
          <w:sz w:val="18"/>
          <w:lang w:val="hy-AM"/>
        </w:rPr>
        <w:t xml:space="preserve">    ծածկագրով պայմանագրի</w:t>
      </w:r>
    </w:p>
    <w:p w14:paraId="2FE0040F">
      <w:pPr>
        <w:jc w:val="center"/>
        <w:rPr>
          <w:rFonts w:hint="default" w:ascii="Sylfaen" w:hAnsi="Sylfaen" w:cs="Sylfaen"/>
          <w:sz w:val="18"/>
          <w:lang w:val="hy-AM"/>
        </w:rPr>
      </w:pPr>
    </w:p>
    <w:p w14:paraId="0A113EDA">
      <w:pPr>
        <w:jc w:val="right"/>
        <w:rPr>
          <w:rFonts w:hint="default" w:ascii="Sylfaen" w:hAnsi="Sylfaen" w:cs="Sylfaen"/>
          <w:sz w:val="20"/>
        </w:rPr>
      </w:pPr>
    </w:p>
    <w:p w14:paraId="08F989E0">
      <w:pPr>
        <w:jc w:val="right"/>
        <w:rPr>
          <w:rFonts w:hint="default" w:ascii="Sylfaen" w:hAnsi="Sylfaen" w:cs="Sylfaen"/>
          <w:sz w:val="20"/>
        </w:rPr>
      </w:pPr>
    </w:p>
    <w:p w14:paraId="706B21D7">
      <w:pPr>
        <w:spacing w:after="0"/>
        <w:jc w:val="center"/>
        <w:rPr>
          <w:rFonts w:hint="default" w:ascii="Sylfaen" w:hAnsi="Sylfaen" w:eastAsia="Times New Roman" w:cs="Sylfaen"/>
          <w:b/>
          <w:sz w:val="20"/>
          <w:szCs w:val="20"/>
          <w:lang w:val="hy-AM"/>
        </w:rPr>
      </w:pPr>
      <w:r>
        <w:rPr>
          <w:rFonts w:hint="default" w:ascii="Sylfaen" w:hAnsi="Sylfaen" w:eastAsia="Times New Roman" w:cs="Sylfaen"/>
          <w:b/>
          <w:sz w:val="20"/>
          <w:szCs w:val="20"/>
          <w:lang w:val="hy-AM"/>
        </w:rPr>
        <w:t>Ներկայացվող փաստաթղթերի  ցանկ</w:t>
      </w:r>
    </w:p>
    <w:p w14:paraId="0506623A">
      <w:pPr>
        <w:spacing w:after="0" w:line="0" w:lineRule="atLeast"/>
        <w:rPr>
          <w:rFonts w:hint="default" w:ascii="Sylfaen" w:hAnsi="Sylfaen" w:eastAsia="Times New Roman" w:cs="Sylfaen"/>
          <w:sz w:val="20"/>
          <w:szCs w:val="20"/>
          <w:lang w:val="hy-AM"/>
        </w:rPr>
      </w:pPr>
    </w:p>
    <w:p w14:paraId="2F03D93E">
      <w:pPr>
        <w:numPr>
          <w:ilvl w:val="0"/>
          <w:numId w:val="12"/>
        </w:numPr>
        <w:spacing w:after="0" w:line="240" w:lineRule="auto"/>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ՖՎ մոդուլի տեխնիկական բնութագիրը (ներառյալ ՖՎ մոդուլների պահանջվող վկայագրերը)։</w:t>
      </w:r>
    </w:p>
    <w:p w14:paraId="2E0FD4E7">
      <w:pPr>
        <w:numPr>
          <w:ilvl w:val="0"/>
          <w:numId w:val="12"/>
        </w:numPr>
        <w:spacing w:after="0" w:line="240" w:lineRule="auto"/>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Ինվերտորի տեխնիկական բնութագիրը (ներառյալ ինվերտորների պահանջվող վկայագրերը)։</w:t>
      </w:r>
    </w:p>
    <w:p w14:paraId="22CD853B">
      <w:pPr>
        <w:numPr>
          <w:ilvl w:val="0"/>
          <w:numId w:val="12"/>
        </w:numPr>
        <w:spacing w:after="0" w:line="240" w:lineRule="auto"/>
        <w:rPr>
          <w:rFonts w:hint="default" w:ascii="Sylfaen" w:hAnsi="Sylfaen" w:eastAsia="Times New Roman" w:cs="Sylfaen"/>
          <w:sz w:val="20"/>
          <w:szCs w:val="20"/>
          <w:lang w:val="hy-AM" w:eastAsia="es-ES"/>
        </w:rPr>
      </w:pPr>
      <w:r>
        <w:rPr>
          <w:rFonts w:hint="default" w:ascii="Sylfaen" w:hAnsi="Sylfaen" w:eastAsia="Calibri" w:cs="Sylfaen"/>
          <w:sz w:val="20"/>
          <w:szCs w:val="20"/>
          <w:lang w:val="hy-AM" w:eastAsia="ru-RU"/>
        </w:rPr>
        <w:t xml:space="preserve">Հաստատուն հոսանքի էլեկտրական լարերի </w:t>
      </w:r>
      <w:r>
        <w:rPr>
          <w:rFonts w:hint="default" w:ascii="Sylfaen" w:hAnsi="Sylfaen" w:eastAsia="Times New Roman" w:cs="Sylfaen"/>
          <w:sz w:val="20"/>
          <w:szCs w:val="20"/>
          <w:lang w:val="hy-AM" w:eastAsia="es-ES"/>
        </w:rPr>
        <w:t>տեխնիկական բնութագիրը</w:t>
      </w:r>
      <w:r>
        <w:rPr>
          <w:rFonts w:hint="default" w:ascii="Sylfaen" w:hAnsi="Sylfaen" w:eastAsia="Calibri" w:cs="Sylfaen"/>
          <w:sz w:val="20"/>
          <w:szCs w:val="20"/>
          <w:lang w:val="hy-AM" w:eastAsia="ru-RU"/>
        </w:rPr>
        <w:t xml:space="preserve"> </w:t>
      </w:r>
      <w:r>
        <w:rPr>
          <w:rFonts w:hint="default" w:ascii="Sylfaen" w:hAnsi="Sylfaen" w:eastAsia="Times New Roman" w:cs="Sylfaen"/>
          <w:sz w:val="20"/>
          <w:szCs w:val="20"/>
          <w:lang w:val="hy-AM" w:eastAsia="es-ES"/>
        </w:rPr>
        <w:t>(ներառյալ պահանջվող վկայագիրը)</w:t>
      </w:r>
    </w:p>
    <w:p w14:paraId="050299F2">
      <w:pPr>
        <w:numPr>
          <w:ilvl w:val="0"/>
          <w:numId w:val="12"/>
        </w:numPr>
        <w:spacing w:after="0" w:line="240" w:lineRule="auto"/>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Արևային ՖՎ կայանի շահագործման 1-ին տարվա համար էլեկտրական Էներգիայի արտադրման կանխատեսում՝ համաձայն սիմուլյացիայի արդյունքների (ներկայացնել սիմուլյացիայի հաշվետվությունը)։</w:t>
      </w:r>
    </w:p>
    <w:p w14:paraId="487BC9F4">
      <w:pPr>
        <w:numPr>
          <w:ilvl w:val="0"/>
          <w:numId w:val="12"/>
        </w:numPr>
        <w:spacing w:after="0" w:line="240" w:lineRule="auto"/>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Տանիքին տեղադրման և համապատասխան մոնտաժային հավաքակցվածքի դիզայնը, ներառյալ բաշխումը տանիքին, ամրացման հանգույցները և կտրվածքները։</w:t>
      </w:r>
    </w:p>
    <w:p w14:paraId="714C9968">
      <w:pPr>
        <w:numPr>
          <w:ilvl w:val="0"/>
          <w:numId w:val="12"/>
        </w:numPr>
        <w:spacing w:after="0" w:line="240" w:lineRule="auto"/>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Էլեկտրական միագիծ (single line) դիագրամ, ներառյալ պաշտպանիչները, անջատիչները, մալուխի առանձնահատկությունները։</w:t>
      </w:r>
    </w:p>
    <w:p w14:paraId="39F6CAB3">
      <w:pPr>
        <w:numPr>
          <w:ilvl w:val="0"/>
          <w:numId w:val="12"/>
        </w:numPr>
        <w:spacing w:after="0" w:line="240" w:lineRule="auto"/>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Իրականացման ժամանակացույց, աղյուսակ իրականացման օրերի քանակով։</w:t>
      </w:r>
    </w:p>
    <w:p w14:paraId="3CE914CB">
      <w:pPr>
        <w:numPr>
          <w:ilvl w:val="0"/>
          <w:numId w:val="12"/>
        </w:numPr>
        <w:spacing w:after="0" w:line="240" w:lineRule="auto"/>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Գործառնության և պահպանման (O&amp;M) հայեցակարգ/բյուջե, որտեղ ներկայացվում է շահագործողի կողմից մեկ տարվա համար հնարավոր ծախսերը։</w:t>
      </w:r>
    </w:p>
    <w:p w14:paraId="4537AB9B">
      <w:pPr>
        <w:numPr>
          <w:ilvl w:val="0"/>
          <w:numId w:val="12"/>
        </w:numPr>
        <w:spacing w:after="0" w:line="240" w:lineRule="auto"/>
        <w:rPr>
          <w:rFonts w:hint="default" w:ascii="Sylfaen" w:hAnsi="Sylfaen" w:eastAsia="Times New Roman" w:cs="Sylfaen"/>
          <w:sz w:val="20"/>
          <w:szCs w:val="20"/>
          <w:lang w:val="zh-CN" w:eastAsia="es-ES"/>
        </w:rPr>
      </w:pPr>
      <w:r>
        <w:rPr>
          <w:rFonts w:hint="default" w:ascii="Sylfaen" w:hAnsi="Sylfaen" w:eastAsia="Times New Roman" w:cs="Sylfaen"/>
          <w:sz w:val="20"/>
          <w:szCs w:val="20"/>
          <w:lang w:val="hy-AM" w:eastAsia="es-ES"/>
        </w:rPr>
        <w:t>Էներգետիկ շինարարության լիցենզիա</w:t>
      </w:r>
    </w:p>
    <w:p w14:paraId="10BF063D">
      <w:pPr>
        <w:numPr>
          <w:ilvl w:val="0"/>
          <w:numId w:val="12"/>
        </w:numPr>
        <w:spacing w:after="0" w:line="240" w:lineRule="auto"/>
        <w:rPr>
          <w:rFonts w:hint="default" w:ascii="Sylfaen" w:hAnsi="Sylfaen" w:eastAsia="Times New Roman" w:cs="Sylfaen"/>
          <w:sz w:val="20"/>
          <w:szCs w:val="20"/>
          <w:lang w:val="zh-CN" w:eastAsia="es-ES"/>
        </w:rPr>
      </w:pPr>
      <w:r>
        <w:rPr>
          <w:rFonts w:hint="default" w:ascii="Sylfaen" w:hAnsi="Sylfaen" w:eastAsia="Times New Roman" w:cs="Sylfaen"/>
          <w:sz w:val="20"/>
          <w:szCs w:val="20"/>
          <w:lang w:val="hy-AM" w:eastAsia="es-ES"/>
        </w:rPr>
        <w:t>էլեկտրաԷներգետիկական համակարգերի նախագծմա</w:t>
      </w:r>
      <w:r>
        <w:rPr>
          <w:rFonts w:hint="default" w:ascii="Sylfaen" w:hAnsi="Sylfaen" w:eastAsia="Times New Roman" w:cs="Sylfaen"/>
          <w:sz w:val="20"/>
          <w:szCs w:val="20"/>
          <w:lang w:val="ru-RU" w:eastAsia="es-ES"/>
        </w:rPr>
        <w:t>ն</w:t>
      </w:r>
      <w:r>
        <w:rPr>
          <w:rFonts w:hint="default" w:ascii="Sylfaen" w:hAnsi="Sylfaen" w:eastAsia="Times New Roman" w:cs="Sylfaen"/>
          <w:sz w:val="20"/>
          <w:szCs w:val="20"/>
          <w:lang w:val="hy-AM" w:eastAsia="es-ES"/>
        </w:rPr>
        <w:t xml:space="preserve"> լիցենզիա։</w:t>
      </w:r>
    </w:p>
    <w:p w14:paraId="15AC8B88">
      <w:pPr>
        <w:jc w:val="right"/>
        <w:rPr>
          <w:rFonts w:hint="default" w:ascii="Sylfaen" w:hAnsi="Sylfaen" w:cs="Sylfaen"/>
          <w:sz w:val="20"/>
        </w:rPr>
      </w:pPr>
    </w:p>
    <w:p w14:paraId="4456E6AB">
      <w:pPr>
        <w:pStyle w:val="76"/>
        <w:numPr>
          <w:ilvl w:val="0"/>
          <w:numId w:val="13"/>
        </w:numPr>
        <w:spacing w:after="0" w:line="240" w:lineRule="auto"/>
        <w:ind w:left="426"/>
        <w:jc w:val="both"/>
        <w:rPr>
          <w:rFonts w:hint="default" w:ascii="Sylfaen" w:hAnsi="Sylfaen" w:eastAsia="Times New Roman" w:cs="Sylfaen"/>
          <w:b/>
          <w:bCs/>
          <w:sz w:val="20"/>
          <w:szCs w:val="20"/>
          <w:u w:val="single"/>
          <w:lang w:val="hy-AM"/>
        </w:rPr>
      </w:pPr>
      <w:r>
        <w:rPr>
          <w:rFonts w:hint="default" w:ascii="Sylfaen" w:hAnsi="Sylfaen" w:eastAsia="Times New Roman" w:cs="Sylfaen"/>
          <w:bCs/>
          <w:sz w:val="20"/>
          <w:szCs w:val="20"/>
          <w:lang w:val="hy-AM"/>
        </w:rPr>
        <w:t xml:space="preserve">Արևային կայանի նախագծման և 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30․11․2023թ․ թիվ 2106-Ն որոշման թիվ 1 հավելվածով սահմանված լիցենզիաները և ներդիրները </w:t>
      </w:r>
      <w:r>
        <w:rPr>
          <w:rFonts w:hint="default" w:ascii="Sylfaen" w:hAnsi="Sylfaen" w:eastAsia="Times New Roman" w:cs="Sylfaen"/>
          <w:b/>
          <w:bCs/>
          <w:sz w:val="20"/>
          <w:szCs w:val="20"/>
          <w:u w:val="single"/>
          <w:lang w:val="hy-AM"/>
        </w:rPr>
        <w:t>/1-ին դաս/</w:t>
      </w:r>
    </w:p>
    <w:p w14:paraId="2A88E8EE">
      <w:pPr>
        <w:spacing w:after="0" w:line="240" w:lineRule="auto"/>
        <w:ind w:left="426" w:firstLine="540"/>
        <w:jc w:val="both"/>
        <w:rPr>
          <w:rFonts w:hint="default" w:ascii="Sylfaen" w:hAnsi="Sylfaen" w:eastAsia="Times New Roman" w:cs="Sylfaen"/>
          <w:b/>
          <w:bCs/>
          <w:sz w:val="20"/>
          <w:szCs w:val="20"/>
          <w:u w:val="single"/>
          <w:lang w:val="hy-AM"/>
        </w:rPr>
      </w:pPr>
    </w:p>
    <w:p w14:paraId="3CE3E03E">
      <w:pPr>
        <w:pStyle w:val="76"/>
        <w:numPr>
          <w:ilvl w:val="0"/>
          <w:numId w:val="13"/>
        </w:numPr>
        <w:spacing w:after="0" w:line="240" w:lineRule="auto"/>
        <w:ind w:left="426"/>
        <w:jc w:val="both"/>
        <w:rPr>
          <w:rFonts w:hint="default" w:ascii="Sylfaen" w:hAnsi="Sylfaen" w:eastAsia="Times New Roman" w:cs="Sylfaen"/>
          <w:bCs/>
          <w:sz w:val="20"/>
          <w:szCs w:val="20"/>
          <w:lang w:val="hy-AM"/>
        </w:rPr>
      </w:pPr>
      <w:r>
        <w:rPr>
          <w:rFonts w:hint="default" w:ascii="Sylfaen" w:hAnsi="Sylfaen" w:eastAsia="Times New Roman" w:cs="Sylfaen"/>
          <w:bCs/>
          <w:sz w:val="20"/>
          <w:szCs w:val="20"/>
          <w:lang w:val="hy-AM"/>
        </w:rPr>
        <w:t>Մասնակիցը պարտավոր է ներկայացնել վերջին 5 (հինգ) տարիների ընթացքում իրականացված համանման աշխատանքների փորձը՝ յուրաքանչյուր տարում առնվազն 2 (երկու) աշխատանք, համապատասխան հաստատող փաստաթղթերով։</w:t>
      </w:r>
    </w:p>
    <w:p w14:paraId="402CD7CD">
      <w:pPr>
        <w:spacing w:after="0" w:line="240" w:lineRule="auto"/>
        <w:jc w:val="center"/>
        <w:rPr>
          <w:rFonts w:hint="default" w:ascii="Sylfaen" w:hAnsi="Sylfaen" w:eastAsia="Times New Roman" w:cs="Sylfaen"/>
          <w:b/>
          <w:sz w:val="24"/>
          <w:szCs w:val="24"/>
          <w:lang w:val="hy-AM"/>
        </w:rPr>
      </w:pPr>
    </w:p>
    <w:p w14:paraId="4819A49A">
      <w:pPr>
        <w:spacing w:after="0" w:line="240" w:lineRule="auto"/>
        <w:jc w:val="center"/>
        <w:rPr>
          <w:rFonts w:hint="default" w:ascii="Sylfaen" w:hAnsi="Sylfaen" w:eastAsia="Times New Roman" w:cs="Sylfaen"/>
          <w:b/>
          <w:sz w:val="24"/>
          <w:szCs w:val="24"/>
          <w:lang w:val="hy-AM"/>
        </w:rPr>
      </w:pPr>
      <w:r>
        <w:rPr>
          <w:rFonts w:hint="default" w:ascii="Sylfaen" w:hAnsi="Sylfaen" w:eastAsia="Times New Roman" w:cs="Sylfaen"/>
          <w:b/>
          <w:sz w:val="24"/>
          <w:szCs w:val="24"/>
          <w:lang w:val="hy-AM"/>
        </w:rPr>
        <w:t>ՏԵԽՆԻԿԱԿԱՆ ԲՆՈՒԹԱԳԻՐ</w:t>
      </w:r>
    </w:p>
    <w:p w14:paraId="747BFCFA">
      <w:pPr>
        <w:spacing w:after="0" w:line="240" w:lineRule="auto"/>
        <w:jc w:val="center"/>
        <w:rPr>
          <w:rFonts w:hint="default" w:ascii="Sylfaen" w:hAnsi="Sylfaen" w:eastAsia="Times New Roman" w:cs="Sylfaen"/>
          <w:b/>
          <w:sz w:val="20"/>
          <w:szCs w:val="24"/>
          <w:lang w:val="hy-AM"/>
        </w:rPr>
      </w:pPr>
    </w:p>
    <w:p w14:paraId="0C82F5BB">
      <w:pPr>
        <w:spacing w:after="0" w:line="240" w:lineRule="auto"/>
        <w:jc w:val="center"/>
        <w:rPr>
          <w:rFonts w:hint="default" w:ascii="Sylfaen" w:hAnsi="Sylfaen" w:eastAsia="Times New Roman" w:cs="Sylfaen"/>
          <w:b/>
          <w:bCs/>
          <w:sz w:val="24"/>
          <w:szCs w:val="24"/>
          <w:lang w:val="hy-AM"/>
        </w:rPr>
      </w:pPr>
      <w:r>
        <w:rPr>
          <w:rFonts w:hint="default" w:ascii="Sylfaen" w:hAnsi="Sylfaen" w:eastAsia="Times New Roman" w:cs="Sylfaen"/>
          <w:b/>
          <w:bCs/>
          <w:sz w:val="24"/>
          <w:szCs w:val="24"/>
          <w:lang w:val="hy-AM"/>
        </w:rPr>
        <w:t>ՀՀ</w:t>
      </w:r>
      <w:r>
        <w:rPr>
          <w:rFonts w:hint="default" w:ascii="Sylfaen" w:hAnsi="Sylfaen" w:eastAsia="Times New Roman" w:cs="Sylfaen"/>
          <w:b/>
          <w:bCs/>
          <w:sz w:val="24"/>
          <w:szCs w:val="24"/>
          <w:lang w:val="en-US"/>
        </w:rPr>
        <w:t xml:space="preserve">  ԿԳՄՍՆ </w:t>
      </w:r>
      <w:r>
        <w:rPr>
          <w:rFonts w:hint="default" w:ascii="Sylfaen" w:hAnsi="Sylfaen" w:eastAsia="Times New Roman" w:cs="Sylfaen"/>
          <w:b/>
          <w:bCs/>
          <w:sz w:val="24"/>
          <w:szCs w:val="24"/>
          <w:lang w:val="hy-AM"/>
        </w:rPr>
        <w:t>«</w:t>
      </w:r>
      <w:r>
        <w:rPr>
          <w:rFonts w:hint="default" w:ascii="Sylfaen" w:hAnsi="Sylfaen" w:eastAsia="Times New Roman" w:cs="Sylfaen"/>
          <w:b/>
          <w:bCs/>
          <w:sz w:val="24"/>
          <w:szCs w:val="24"/>
          <w:lang w:val="ru-RU"/>
        </w:rPr>
        <w:t xml:space="preserve">Երևանի </w:t>
      </w:r>
      <w:r>
        <w:rPr>
          <w:rFonts w:hint="default" w:ascii="Sylfaen" w:hAnsi="Sylfaen" w:eastAsia="Times New Roman" w:cs="Sylfaen"/>
          <w:b/>
          <w:bCs/>
          <w:sz w:val="24"/>
          <w:szCs w:val="24"/>
          <w:lang w:val="en-US"/>
        </w:rPr>
        <w:t>զբոսաշրջության , սպասարկման և սննդի արդյունաբերության Հայ-Հունական պետական քոլեջ</w:t>
      </w:r>
      <w:r>
        <w:rPr>
          <w:rFonts w:hint="default" w:ascii="Sylfaen" w:hAnsi="Sylfaen" w:eastAsia="Times New Roman" w:cs="Sylfaen"/>
          <w:b/>
          <w:bCs/>
          <w:sz w:val="24"/>
          <w:szCs w:val="24"/>
          <w:lang w:val="hy-AM"/>
        </w:rPr>
        <w:t>» ՊՈԱԿ-ի համար արևային ֆոտովոլտային համակարգ</w:t>
      </w:r>
    </w:p>
    <w:p w14:paraId="3A591093">
      <w:pPr>
        <w:spacing w:after="0" w:line="240" w:lineRule="auto"/>
        <w:jc w:val="right"/>
        <w:rPr>
          <w:rFonts w:hint="default" w:ascii="Sylfaen" w:hAnsi="Sylfaen" w:eastAsia="Times New Roman" w:cs="Sylfaen"/>
          <w:sz w:val="20"/>
          <w:szCs w:val="24"/>
          <w:lang w:val="hy-AM"/>
        </w:rPr>
      </w:pPr>
    </w:p>
    <w:p w14:paraId="701CA6D5">
      <w:pPr>
        <w:spacing w:after="0" w:line="240" w:lineRule="auto"/>
        <w:jc w:val="right"/>
        <w:rPr>
          <w:rFonts w:hint="default" w:ascii="Sylfaen" w:hAnsi="Sylfaen" w:eastAsia="Times New Roman" w:cs="Sylfaen"/>
          <w:sz w:val="20"/>
          <w:szCs w:val="24"/>
          <w:lang w:val="hy-AM"/>
        </w:rPr>
      </w:pPr>
    </w:p>
    <w:p w14:paraId="0ACBBBE4">
      <w:pPr>
        <w:keepNext/>
        <w:keepLines/>
        <w:spacing w:after="120" w:line="240" w:lineRule="auto"/>
        <w:outlineLvl w:val="1"/>
        <w:rPr>
          <w:rFonts w:hint="default" w:ascii="Sylfaen" w:hAnsi="Sylfaen" w:eastAsia="Times New Roman" w:cs="Sylfaen"/>
          <w:b/>
          <w:bCs/>
          <w:i/>
          <w:iCs/>
          <w:sz w:val="20"/>
          <w:szCs w:val="20"/>
          <w:lang w:val="hy-AM"/>
        </w:rPr>
      </w:pPr>
      <w:r>
        <w:rPr>
          <w:rFonts w:hint="default" w:ascii="Sylfaen" w:hAnsi="Sylfaen" w:eastAsia="Times New Roman" w:cs="Sylfaen"/>
          <w:b/>
          <w:bCs/>
          <w:i/>
          <w:iCs/>
          <w:sz w:val="20"/>
          <w:szCs w:val="20"/>
          <w:lang w:val="hy-AM"/>
        </w:rPr>
        <w:t>Ընդհանուր նկարագրություն</w:t>
      </w:r>
    </w:p>
    <w:tbl>
      <w:tblPr>
        <w:tblStyle w:val="12"/>
        <w:tblW w:w="93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3960"/>
        <w:gridCol w:w="4860"/>
      </w:tblGrid>
      <w:tr w14:paraId="48F43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540" w:type="dxa"/>
            <w:tcBorders>
              <w:top w:val="single" w:color="auto" w:sz="4" w:space="0"/>
              <w:left w:val="single" w:color="auto" w:sz="4" w:space="0"/>
              <w:bottom w:val="single" w:color="auto" w:sz="4" w:space="0"/>
              <w:right w:val="single" w:color="auto" w:sz="4" w:space="0"/>
            </w:tcBorders>
            <w:noWrap w:val="0"/>
            <w:vAlign w:val="top"/>
          </w:tcPr>
          <w:p w14:paraId="4B06127D">
            <w:pPr>
              <w:spacing w:after="0" w:line="240" w:lineRule="auto"/>
              <w:contextualSpacing/>
              <w:jc w:val="center"/>
              <w:rPr>
                <w:rFonts w:hint="default" w:ascii="Sylfaen" w:hAnsi="Sylfaen" w:eastAsia="Times New Roman" w:cs="Sylfaen"/>
                <w:sz w:val="20"/>
                <w:szCs w:val="20"/>
                <w:lang w:val="hy-AM"/>
              </w:rPr>
            </w:pPr>
            <w:r>
              <w:rPr>
                <w:rFonts w:hint="default" w:ascii="Sylfaen" w:hAnsi="Sylfaen" w:eastAsia="Times New Roman" w:cs="Sylfaen"/>
                <w:sz w:val="20"/>
                <w:szCs w:val="20"/>
                <w:lang w:val="hy-AM"/>
              </w:rPr>
              <w:t>1</w:t>
            </w:r>
          </w:p>
        </w:tc>
        <w:tc>
          <w:tcPr>
            <w:tcW w:w="3960" w:type="dxa"/>
            <w:tcBorders>
              <w:top w:val="single" w:color="auto" w:sz="4" w:space="0"/>
              <w:left w:val="single" w:color="auto" w:sz="4" w:space="0"/>
              <w:bottom w:val="single" w:color="auto" w:sz="4" w:space="0"/>
              <w:right w:val="single" w:color="auto" w:sz="4" w:space="0"/>
            </w:tcBorders>
            <w:noWrap w:val="0"/>
            <w:vAlign w:val="top"/>
          </w:tcPr>
          <w:p w14:paraId="62B0C272">
            <w:pPr>
              <w:spacing w:after="0" w:line="240" w:lineRule="auto"/>
              <w:contextualSpacing/>
              <w:rPr>
                <w:rFonts w:hint="default" w:ascii="Sylfaen" w:hAnsi="Sylfaen" w:eastAsia="Times New Roman" w:cs="Sylfaen"/>
                <w:sz w:val="20"/>
                <w:szCs w:val="20"/>
                <w:lang w:val="hy-AM"/>
              </w:rPr>
            </w:pPr>
            <w:r>
              <w:rPr>
                <w:rFonts w:hint="default" w:ascii="Sylfaen" w:hAnsi="Sylfaen" w:eastAsia="Times New Roman" w:cs="Sylfaen"/>
                <w:sz w:val="20"/>
                <w:szCs w:val="20"/>
              </w:rPr>
              <w:t>Համակարգի</w:t>
            </w:r>
            <w:r>
              <w:rPr>
                <w:rFonts w:hint="default" w:ascii="Sylfaen" w:hAnsi="Sylfaen" w:eastAsia="Times New Roman" w:cs="Sylfaen"/>
                <w:sz w:val="20"/>
                <w:szCs w:val="20"/>
                <w:lang w:val="hy-AM"/>
              </w:rPr>
              <w:t xml:space="preserve"> նկարագիրը</w:t>
            </w:r>
          </w:p>
        </w:tc>
        <w:tc>
          <w:tcPr>
            <w:tcW w:w="4860" w:type="dxa"/>
            <w:tcBorders>
              <w:top w:val="single" w:color="auto" w:sz="4" w:space="0"/>
              <w:left w:val="single" w:color="auto" w:sz="4" w:space="0"/>
              <w:bottom w:val="single" w:color="auto" w:sz="4" w:space="0"/>
              <w:right w:val="single" w:color="auto" w:sz="4" w:space="0"/>
            </w:tcBorders>
            <w:noWrap w:val="0"/>
            <w:vAlign w:val="top"/>
          </w:tcPr>
          <w:p w14:paraId="24F51E70">
            <w:pPr>
              <w:spacing w:after="0" w:line="240" w:lineRule="auto"/>
              <w:contextualSpacing/>
              <w:rPr>
                <w:rFonts w:hint="default" w:ascii="Sylfaen" w:hAnsi="Sylfaen" w:eastAsia="Times New Roman" w:cs="Sylfaen"/>
                <w:sz w:val="20"/>
                <w:szCs w:val="20"/>
                <w:lang w:val="hy-AM"/>
              </w:rPr>
            </w:pPr>
            <w:r>
              <w:rPr>
                <w:rFonts w:hint="default" w:ascii="Sylfaen" w:hAnsi="Sylfaen" w:eastAsia="Times New Roman" w:cs="Sylfaen"/>
                <w:sz w:val="20"/>
                <w:szCs w:val="20"/>
                <w:lang w:val="hy-AM"/>
              </w:rPr>
              <w:t>Նվազագույնը 40 կՎտ</w:t>
            </w:r>
            <w:r>
              <w:rPr>
                <w:rFonts w:hint="default" w:ascii="Sylfaen" w:hAnsi="Sylfaen" w:eastAsia="Times New Roman" w:cs="Sylfaen"/>
                <w:color w:val="00B050"/>
                <w:sz w:val="20"/>
                <w:szCs w:val="20"/>
                <w:lang w:val="hy-AM"/>
              </w:rPr>
              <w:t xml:space="preserve"> </w:t>
            </w:r>
            <w:r>
              <w:rPr>
                <w:rFonts w:hint="default" w:ascii="Sylfaen" w:hAnsi="Sylfaen" w:eastAsia="Times New Roman" w:cs="Sylfaen"/>
                <w:sz w:val="20"/>
                <w:szCs w:val="20"/>
                <w:lang w:val="hy-AM"/>
              </w:rPr>
              <w:t>հզորության արևային ֆոտովոլտային համակարգ, տեղակայմամբ</w:t>
            </w:r>
          </w:p>
        </w:tc>
      </w:tr>
      <w:tr w14:paraId="6EC8E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540" w:type="dxa"/>
            <w:tcBorders>
              <w:top w:val="single" w:color="auto" w:sz="4" w:space="0"/>
              <w:left w:val="single" w:color="auto" w:sz="4" w:space="0"/>
              <w:bottom w:val="single" w:color="auto" w:sz="4" w:space="0"/>
              <w:right w:val="single" w:color="auto" w:sz="4" w:space="0"/>
            </w:tcBorders>
            <w:noWrap w:val="0"/>
            <w:vAlign w:val="top"/>
          </w:tcPr>
          <w:p w14:paraId="7B561E69">
            <w:pPr>
              <w:spacing w:after="0" w:line="240" w:lineRule="auto"/>
              <w:contextualSpacing/>
              <w:jc w:val="center"/>
              <w:rPr>
                <w:rFonts w:hint="default" w:ascii="Sylfaen" w:hAnsi="Sylfaen" w:eastAsia="Times New Roman" w:cs="Sylfaen"/>
                <w:sz w:val="20"/>
                <w:szCs w:val="20"/>
                <w:lang w:val="hy-AM"/>
              </w:rPr>
            </w:pPr>
            <w:r>
              <w:rPr>
                <w:rFonts w:hint="default" w:ascii="Sylfaen" w:hAnsi="Sylfaen" w:eastAsia="Times New Roman" w:cs="Sylfaen"/>
                <w:sz w:val="20"/>
                <w:szCs w:val="20"/>
                <w:lang w:val="hy-AM"/>
              </w:rPr>
              <w:t>2</w:t>
            </w:r>
          </w:p>
        </w:tc>
        <w:tc>
          <w:tcPr>
            <w:tcW w:w="3960" w:type="dxa"/>
            <w:tcBorders>
              <w:top w:val="single" w:color="auto" w:sz="4" w:space="0"/>
              <w:left w:val="single" w:color="auto" w:sz="4" w:space="0"/>
              <w:bottom w:val="single" w:color="auto" w:sz="4" w:space="0"/>
              <w:right w:val="single" w:color="auto" w:sz="4" w:space="0"/>
            </w:tcBorders>
            <w:noWrap w:val="0"/>
            <w:vAlign w:val="top"/>
          </w:tcPr>
          <w:p w14:paraId="17E9CDF3">
            <w:pPr>
              <w:spacing w:after="0" w:line="240" w:lineRule="auto"/>
              <w:contextualSpacing/>
              <w:rPr>
                <w:rFonts w:hint="default" w:ascii="Sylfaen" w:hAnsi="Sylfaen" w:eastAsia="Times New Roman" w:cs="Sylfaen"/>
                <w:sz w:val="20"/>
                <w:szCs w:val="20"/>
                <w:lang w:val="hy-AM"/>
              </w:rPr>
            </w:pPr>
            <w:r>
              <w:rPr>
                <w:rFonts w:hint="default" w:ascii="Sylfaen" w:hAnsi="Sylfaen" w:eastAsia="Times New Roman" w:cs="Sylfaen"/>
                <w:sz w:val="20"/>
                <w:szCs w:val="20"/>
                <w:lang w:val="hy-AM"/>
              </w:rPr>
              <w:t>Արևային ֆոտովոլտային համակարգերի համար հնարավոր հատկացվող մակերեսները</w:t>
            </w:r>
          </w:p>
        </w:tc>
        <w:tc>
          <w:tcPr>
            <w:tcW w:w="4860" w:type="dxa"/>
            <w:tcBorders>
              <w:top w:val="single" w:color="auto" w:sz="4" w:space="0"/>
              <w:left w:val="single" w:color="auto" w:sz="4" w:space="0"/>
              <w:bottom w:val="single" w:color="auto" w:sz="4" w:space="0"/>
              <w:right w:val="single" w:color="auto" w:sz="4" w:space="0"/>
            </w:tcBorders>
            <w:noWrap w:val="0"/>
            <w:vAlign w:val="top"/>
          </w:tcPr>
          <w:p w14:paraId="593CF385">
            <w:pPr>
              <w:spacing w:after="0" w:line="240" w:lineRule="auto"/>
              <w:contextualSpacing/>
              <w:rPr>
                <w:rFonts w:hint="default" w:ascii="Sylfaen" w:hAnsi="Sylfaen" w:eastAsia="Times New Roman" w:cs="Sylfaen"/>
                <w:sz w:val="20"/>
                <w:szCs w:val="20"/>
                <w:lang w:val="hy-AM"/>
              </w:rPr>
            </w:pPr>
            <w:r>
              <w:rPr>
                <w:rFonts w:hint="default" w:ascii="Sylfaen" w:hAnsi="Sylfaen" w:eastAsia="Times New Roman" w:cs="Sylfaen"/>
                <w:sz w:val="20"/>
                <w:szCs w:val="20"/>
                <w:lang w:val="hy-AM"/>
              </w:rPr>
              <w:t xml:space="preserve">Շուրջ </w:t>
            </w:r>
            <w:r>
              <w:rPr>
                <w:rFonts w:hint="default" w:ascii="Sylfaen" w:hAnsi="Sylfaen" w:eastAsia="Times New Roman" w:cs="Sylfaen"/>
                <w:sz w:val="20"/>
                <w:szCs w:val="20"/>
                <w:lang w:val="en-US"/>
              </w:rPr>
              <w:t>250</w:t>
            </w:r>
            <w:r>
              <w:rPr>
                <w:rFonts w:hint="default" w:ascii="Sylfaen" w:hAnsi="Sylfaen" w:eastAsia="Times New Roman" w:cs="Sylfaen"/>
                <w:sz w:val="20"/>
                <w:szCs w:val="20"/>
                <w:lang w:val="hy-AM"/>
              </w:rPr>
              <w:t>մ</w:t>
            </w:r>
            <w:r>
              <w:rPr>
                <w:rFonts w:hint="default" w:ascii="Sylfaen" w:hAnsi="Sylfaen" w:eastAsia="Times New Roman" w:cs="Sylfaen"/>
                <w:sz w:val="20"/>
                <w:szCs w:val="20"/>
                <w:vertAlign w:val="superscript"/>
                <w:lang w:val="hy-AM"/>
              </w:rPr>
              <w:t>2</w:t>
            </w:r>
            <w:r>
              <w:rPr>
                <w:rFonts w:hint="default" w:ascii="Sylfaen" w:hAnsi="Sylfaen" w:eastAsia="Times New Roman" w:cs="Sylfaen"/>
                <w:sz w:val="20"/>
                <w:szCs w:val="20"/>
                <w:lang w:val="hy-AM"/>
              </w:rPr>
              <w:t xml:space="preserve"> տարածք՝ շինությունների տանիքներին:</w:t>
            </w:r>
          </w:p>
        </w:tc>
      </w:tr>
    </w:tbl>
    <w:p w14:paraId="0066B619">
      <w:pPr>
        <w:spacing w:after="0" w:line="240" w:lineRule="auto"/>
        <w:contextualSpacing/>
        <w:rPr>
          <w:rFonts w:hint="default" w:ascii="Sylfaen" w:hAnsi="Sylfaen" w:eastAsia="Times New Roman" w:cs="Sylfaen"/>
          <w:sz w:val="20"/>
          <w:szCs w:val="20"/>
          <w:u w:val="single"/>
          <w:lang w:val="hy-AM"/>
        </w:rPr>
      </w:pPr>
    </w:p>
    <w:p w14:paraId="4CDCACBC">
      <w:pPr>
        <w:keepNext/>
        <w:keepLines/>
        <w:spacing w:after="120" w:line="240" w:lineRule="auto"/>
        <w:outlineLvl w:val="1"/>
        <w:rPr>
          <w:rFonts w:hint="default" w:ascii="Sylfaen" w:hAnsi="Sylfaen" w:eastAsia="Times New Roman" w:cs="Sylfaen"/>
          <w:b/>
          <w:bCs/>
          <w:i/>
          <w:iCs/>
          <w:sz w:val="20"/>
          <w:szCs w:val="20"/>
          <w:lang w:val="hy-AM"/>
        </w:rPr>
      </w:pPr>
      <w:r>
        <w:rPr>
          <w:rFonts w:hint="default" w:ascii="Sylfaen" w:hAnsi="Sylfaen" w:eastAsia="Times New Roman" w:cs="Sylfaen"/>
          <w:b/>
          <w:bCs/>
          <w:i/>
          <w:iCs/>
          <w:sz w:val="20"/>
          <w:szCs w:val="20"/>
          <w:lang w:val="hy-AM"/>
        </w:rPr>
        <w:t>Համակարգի համառոտ բնութագիրը</w:t>
      </w:r>
    </w:p>
    <w:p w14:paraId="6AF9EFE8">
      <w:pPr>
        <w:tabs>
          <w:tab w:val="left" w:pos="567"/>
          <w:tab w:val="left" w:pos="709"/>
          <w:tab w:val="left" w:pos="1134"/>
        </w:tabs>
        <w:autoSpaceDE w:val="0"/>
        <w:autoSpaceDN w:val="0"/>
        <w:adjustRightInd w:val="0"/>
        <w:spacing w:after="120" w:line="240" w:lineRule="auto"/>
        <w:jc w:val="both"/>
        <w:rPr>
          <w:rFonts w:hint="default" w:ascii="Sylfaen" w:hAnsi="Sylfaen" w:eastAsia="Times New Roman" w:cs="Sylfaen"/>
          <w:sz w:val="20"/>
          <w:szCs w:val="20"/>
          <w:lang w:val="hy-AM"/>
        </w:rPr>
      </w:pPr>
      <w:r>
        <w:rPr>
          <w:rFonts w:hint="default" w:ascii="Sylfaen" w:hAnsi="Sylfaen" w:eastAsia="Times New Roman" w:cs="Sylfaen"/>
          <w:sz w:val="20"/>
          <w:szCs w:val="20"/>
          <w:lang w:val="hy-AM"/>
        </w:rPr>
        <w:t xml:space="preserve">Մատակարարվող ցանցային արևային ֆոտովոլտային համակարգը, որի դրվածքային հզորությունը կազմելու է նվազագույնը </w:t>
      </w:r>
      <w:r>
        <w:rPr>
          <w:rFonts w:hint="default" w:ascii="Sylfaen" w:hAnsi="Sylfaen" w:eastAsia="Times New Roman" w:cs="Sylfaen"/>
          <w:b/>
          <w:bCs/>
          <w:sz w:val="20"/>
          <w:szCs w:val="20"/>
          <w:lang w:val="hy-AM"/>
        </w:rPr>
        <w:t>40 կՎտ</w:t>
      </w:r>
      <w:r>
        <w:rPr>
          <w:rFonts w:hint="default" w:ascii="Sylfaen" w:hAnsi="Sylfaen" w:eastAsia="Times New Roman" w:cs="Sylfaen"/>
          <w:bCs/>
          <w:sz w:val="20"/>
          <w:szCs w:val="20"/>
          <w:lang w:val="hy-AM"/>
        </w:rPr>
        <w:t>, ն</w:t>
      </w:r>
      <w:r>
        <w:rPr>
          <w:rFonts w:hint="default" w:ascii="Sylfaen" w:hAnsi="Sylfaen" w:eastAsia="Times New Roman" w:cs="Sylfaen"/>
          <w:sz w:val="20"/>
          <w:szCs w:val="20"/>
          <w:lang w:val="hy-AM"/>
        </w:rPr>
        <w:t>ախատեսվում է էլեկտրական էներգիայի արտադրության և «</w:t>
      </w:r>
      <w:r>
        <w:rPr>
          <w:rFonts w:hint="default" w:ascii="Sylfaen" w:hAnsi="Sylfaen" w:eastAsia="Times New Roman" w:cs="Sylfaen"/>
          <w:sz w:val="20"/>
          <w:szCs w:val="20"/>
          <w:lang w:val="ru-RU"/>
        </w:rPr>
        <w:t xml:space="preserve">Երևանի </w:t>
      </w:r>
      <w:r>
        <w:rPr>
          <w:rFonts w:hint="default" w:ascii="Sylfaen" w:hAnsi="Sylfaen" w:eastAsia="Times New Roman" w:cs="Sylfaen"/>
          <w:sz w:val="20"/>
          <w:szCs w:val="20"/>
          <w:lang w:val="en-US"/>
        </w:rPr>
        <w:t>զբոսաշրջության , սպասարկման և սննդի արդյունաբերության Հայ-Հունական պետական քոլեջ</w:t>
      </w:r>
      <w:r>
        <w:rPr>
          <w:rFonts w:hint="default" w:ascii="Sylfaen" w:hAnsi="Sylfaen" w:eastAsia="Times New Roman" w:cs="Sylfaen"/>
          <w:sz w:val="20"/>
          <w:szCs w:val="20"/>
          <w:lang w:val="hy-AM"/>
        </w:rPr>
        <w:t xml:space="preserve">»-ի շենք/շինությունների սեփական կարիքները բավարարելու համար: </w:t>
      </w:r>
    </w:p>
    <w:p w14:paraId="5223AE4E">
      <w:pPr>
        <w:spacing w:after="0" w:line="240" w:lineRule="auto"/>
        <w:contextualSpacing/>
        <w:rPr>
          <w:rFonts w:hint="default" w:ascii="Sylfaen" w:hAnsi="Sylfaen" w:eastAsia="Times New Roman" w:cs="Sylfaen"/>
          <w:sz w:val="20"/>
          <w:szCs w:val="20"/>
          <w:lang w:val="hy-AM"/>
        </w:rPr>
      </w:pPr>
    </w:p>
    <w:p w14:paraId="52A77A83">
      <w:pPr>
        <w:keepNext/>
        <w:keepLines/>
        <w:spacing w:after="120" w:line="240" w:lineRule="auto"/>
        <w:outlineLvl w:val="1"/>
        <w:rPr>
          <w:rFonts w:hint="default" w:ascii="Sylfaen" w:hAnsi="Sylfaen" w:eastAsia="Times New Roman" w:cs="Sylfaen"/>
          <w:b/>
          <w:bCs/>
          <w:i/>
          <w:iCs/>
          <w:sz w:val="20"/>
          <w:szCs w:val="20"/>
          <w:lang w:val="hy-AM"/>
        </w:rPr>
      </w:pPr>
      <w:r>
        <w:rPr>
          <w:rFonts w:hint="default" w:ascii="Sylfaen" w:hAnsi="Sylfaen" w:eastAsia="Times New Roman" w:cs="Sylfaen"/>
          <w:b/>
          <w:bCs/>
          <w:i/>
          <w:iCs/>
          <w:sz w:val="20"/>
          <w:szCs w:val="20"/>
          <w:lang w:val="hy-AM"/>
        </w:rPr>
        <w:t xml:space="preserve">Տեղադրվող հզորությունը և տարածքի նկարագիրը </w:t>
      </w:r>
    </w:p>
    <w:p w14:paraId="3EE22569">
      <w:pPr>
        <w:spacing w:after="0" w:line="240" w:lineRule="auto"/>
        <w:contextualSpacing/>
        <w:jc w:val="both"/>
        <w:rPr>
          <w:rFonts w:hint="default" w:ascii="Sylfaen" w:hAnsi="Sylfaen" w:eastAsia="Times New Roman" w:cs="Sylfaen"/>
          <w:spacing w:val="4"/>
          <w:sz w:val="20"/>
          <w:szCs w:val="20"/>
          <w:lang w:val="hy-AM"/>
        </w:rPr>
      </w:pPr>
      <w:r>
        <w:rPr>
          <w:rFonts w:hint="default" w:ascii="Sylfaen" w:hAnsi="Sylfaen" w:eastAsia="Times New Roman" w:cs="Sylfaen"/>
          <w:spacing w:val="4"/>
          <w:sz w:val="20"/>
          <w:szCs w:val="20"/>
          <w:lang w:val="hy-AM"/>
        </w:rPr>
        <w:t xml:space="preserve">Արևային ՖՎ համակարգը նախատեսվում է տեղակայել ՀՀ </w:t>
      </w:r>
      <w:r>
        <w:rPr>
          <w:rFonts w:hint="default" w:ascii="Sylfaen" w:hAnsi="Sylfaen" w:eastAsia="Times New Roman" w:cs="Sylfaen"/>
          <w:spacing w:val="4"/>
          <w:sz w:val="20"/>
          <w:szCs w:val="20"/>
          <w:lang w:val="en-US"/>
        </w:rPr>
        <w:t xml:space="preserve">ԿԳՄՍՆ </w:t>
      </w:r>
      <w:r>
        <w:rPr>
          <w:rFonts w:hint="default" w:ascii="Sylfaen" w:hAnsi="Sylfaen" w:eastAsia="Times New Roman" w:cs="Sylfaen"/>
          <w:spacing w:val="4"/>
          <w:sz w:val="20"/>
          <w:szCs w:val="20"/>
          <w:lang w:val="hy-AM"/>
        </w:rPr>
        <w:t>«</w:t>
      </w:r>
      <w:r>
        <w:rPr>
          <w:rFonts w:hint="default" w:ascii="Sylfaen" w:hAnsi="Sylfaen" w:eastAsia="Times New Roman" w:cs="Sylfaen"/>
          <w:spacing w:val="4"/>
          <w:sz w:val="20"/>
          <w:szCs w:val="20"/>
          <w:lang w:val="ru-RU"/>
        </w:rPr>
        <w:t xml:space="preserve">Երևանի </w:t>
      </w:r>
      <w:r>
        <w:rPr>
          <w:rFonts w:hint="default" w:ascii="Sylfaen" w:hAnsi="Sylfaen" w:eastAsia="Times New Roman" w:cs="Sylfaen"/>
          <w:spacing w:val="4"/>
          <w:sz w:val="20"/>
          <w:szCs w:val="20"/>
          <w:lang w:val="en-US"/>
        </w:rPr>
        <w:t>զբոսաշրջության , սպասարկման և սննդի արդյունաբերության Հայ-Հունական պետական քոլեջ</w:t>
      </w:r>
      <w:r>
        <w:rPr>
          <w:rFonts w:hint="default" w:ascii="Sylfaen" w:hAnsi="Sylfaen" w:eastAsia="Times New Roman" w:cs="Sylfaen"/>
          <w:spacing w:val="4"/>
          <w:sz w:val="20"/>
          <w:szCs w:val="20"/>
          <w:lang w:val="hy-AM"/>
        </w:rPr>
        <w:t>» ՊՈԱԿ-ի</w:t>
      </w:r>
      <w:r>
        <w:rPr>
          <w:rFonts w:hint="default" w:ascii="Sylfaen" w:hAnsi="Sylfaen" w:eastAsia="Times New Roman" w:cs="Sylfaen"/>
          <w:sz w:val="20"/>
          <w:szCs w:val="20"/>
          <w:lang w:val="hy-AM"/>
        </w:rPr>
        <w:t xml:space="preserve"> շենք/շինությունների </w:t>
      </w:r>
      <w:r>
        <w:rPr>
          <w:rFonts w:hint="default" w:ascii="Sylfaen" w:hAnsi="Sylfaen" w:eastAsia="Times New Roman" w:cs="Sylfaen"/>
          <w:spacing w:val="4"/>
          <w:sz w:val="20"/>
          <w:szCs w:val="20"/>
          <w:lang w:val="hy-AM"/>
        </w:rPr>
        <w:t>տանիքներին</w:t>
      </w:r>
      <w:r>
        <w:rPr>
          <w:rFonts w:hint="default" w:ascii="Sylfaen" w:hAnsi="Sylfaen" w:eastAsia="Times New Roman" w:cs="Sylfaen"/>
          <w:sz w:val="20"/>
          <w:szCs w:val="20"/>
          <w:lang w:val="hy-AM"/>
        </w:rPr>
        <w:t xml:space="preserve">՝ </w:t>
      </w:r>
      <w:r>
        <w:rPr>
          <w:rFonts w:hint="default" w:ascii="Sylfaen" w:hAnsi="Sylfaen" w:eastAsia="Times New Roman" w:cs="Sylfaen"/>
          <w:sz w:val="20"/>
          <w:szCs w:val="20"/>
          <w:lang w:val="en-US"/>
        </w:rPr>
        <w:t>լանջային տեսքով և կարկասով</w:t>
      </w:r>
      <w:r>
        <w:rPr>
          <w:rFonts w:hint="default" w:ascii="Sylfaen" w:hAnsi="Sylfaen" w:eastAsia="Times New Roman" w:cs="Sylfaen"/>
          <w:sz w:val="20"/>
          <w:szCs w:val="20"/>
          <w:lang w:val="hy-AM"/>
        </w:rPr>
        <w:t xml:space="preserve">: Արևային ՖՎ համակարգը տեղաբաշխվելու է տանիքին, մոտ </w:t>
      </w:r>
      <w:r>
        <w:rPr>
          <w:rFonts w:hint="default" w:ascii="Sylfaen" w:hAnsi="Sylfaen" w:eastAsia="Times New Roman" w:cs="Sylfaen"/>
          <w:sz w:val="20"/>
          <w:szCs w:val="20"/>
          <w:lang w:val="en-US"/>
        </w:rPr>
        <w:t>250</w:t>
      </w:r>
      <w:r>
        <w:rPr>
          <w:rFonts w:hint="default" w:ascii="Sylfaen" w:hAnsi="Sylfaen" w:eastAsia="Times New Roman" w:cs="Sylfaen"/>
          <w:sz w:val="20"/>
          <w:szCs w:val="20"/>
          <w:lang w:val="hy-AM"/>
        </w:rPr>
        <w:t xml:space="preserve"> քմ մակերեսով հարավային լանջին</w:t>
      </w:r>
      <w:r>
        <w:rPr>
          <w:rFonts w:hint="default" w:ascii="Sylfaen" w:hAnsi="Sylfaen" w:eastAsia="Times New Roman" w:cs="Sylfaen"/>
          <w:sz w:val="20"/>
          <w:szCs w:val="20"/>
          <w:lang w:val="en-US"/>
        </w:rPr>
        <w:t>/հարավային ուղղությամբ/ 180</w:t>
      </w:r>
      <w:r>
        <w:rPr>
          <w:rFonts w:hint="default" w:ascii="Sylfaen" w:hAnsi="Sylfaen" w:eastAsia="Times New Roman" w:cs="Sylfaen"/>
          <w:sz w:val="20"/>
          <w:szCs w:val="20"/>
          <w:lang w:val="hy-AM"/>
        </w:rPr>
        <w:t>°:</w:t>
      </w:r>
    </w:p>
    <w:p w14:paraId="59B50286">
      <w:pPr>
        <w:spacing w:after="0" w:line="240" w:lineRule="auto"/>
        <w:contextualSpacing/>
        <w:jc w:val="both"/>
        <w:rPr>
          <w:rFonts w:hint="default" w:ascii="Sylfaen" w:hAnsi="Sylfaen" w:eastAsia="Times New Roman" w:cs="Sylfaen"/>
          <w:spacing w:val="4"/>
          <w:sz w:val="20"/>
          <w:szCs w:val="20"/>
          <w:lang w:val="hy-AM"/>
        </w:rPr>
      </w:pPr>
    </w:p>
    <w:p w14:paraId="78ACCCA6">
      <w:pPr>
        <w:widowControl w:val="0"/>
        <w:shd w:val="clear" w:color="auto" w:fill="FFFFFF"/>
        <w:spacing w:after="0" w:line="276" w:lineRule="auto"/>
        <w:jc w:val="both"/>
        <w:textAlignment w:val="baseline"/>
        <w:rPr>
          <w:rFonts w:hint="default" w:ascii="Sylfaen" w:hAnsi="Sylfaen" w:eastAsia="Times New Roman" w:cs="Sylfaen"/>
          <w:spacing w:val="4"/>
          <w:sz w:val="20"/>
          <w:szCs w:val="20"/>
          <w:lang w:val="hy-AM"/>
        </w:rPr>
      </w:pPr>
      <w:r>
        <w:rPr>
          <w:rFonts w:hint="default" w:ascii="Sylfaen" w:hAnsi="Sylfaen" w:eastAsia="Times New Roman" w:cs="Sylfaen"/>
          <w:spacing w:val="4"/>
          <w:sz w:val="20"/>
          <w:szCs w:val="20"/>
          <w:lang w:val="hy-AM"/>
        </w:rPr>
        <w:t xml:space="preserve">Արևային ֆոտոէլեկտրական համակարգը էլեկտրական ցանցին միացնելու և &lt;&lt;Փոխհոսքերի հաշվառման&gt;&gt; սկզբունքով (net metering) աշխատելու համար թույլտվությունը և հաշվարկման սարքի տեղադրումը իրականացվում է սպառողի կողմից: </w:t>
      </w:r>
    </w:p>
    <w:p w14:paraId="431DD582">
      <w:pPr>
        <w:spacing w:after="0"/>
        <w:rPr>
          <w:rFonts w:hint="default" w:ascii="Sylfaen" w:hAnsi="Sylfaen" w:eastAsia="Times New Roman" w:cs="Sylfaen"/>
          <w:b/>
          <w:sz w:val="20"/>
          <w:szCs w:val="20"/>
          <w:lang w:val="hy-AM"/>
        </w:rPr>
      </w:pPr>
    </w:p>
    <w:p w14:paraId="14152551">
      <w:pPr>
        <w:spacing w:after="0" w:line="240" w:lineRule="auto"/>
        <w:jc w:val="center"/>
        <w:rPr>
          <w:rFonts w:hint="default" w:ascii="Sylfaen" w:hAnsi="Sylfaen" w:eastAsia="Times New Roman" w:cs="Sylfaen"/>
          <w:b/>
          <w:sz w:val="20"/>
          <w:szCs w:val="20"/>
          <w:lang w:val="hy-AM"/>
        </w:rPr>
      </w:pPr>
      <w:r>
        <w:rPr>
          <w:rFonts w:hint="default" w:ascii="Sylfaen" w:hAnsi="Sylfaen" w:eastAsia="Times New Roman" w:cs="Sylfaen"/>
          <w:b/>
          <w:sz w:val="20"/>
          <w:szCs w:val="20"/>
          <w:lang w:val="hy-AM"/>
        </w:rPr>
        <w:t>Արևային ֆոտոէլեկտրական համակարգերի բաղկացուցիչների որակի և երկարակեցության պահանջները</w:t>
      </w:r>
    </w:p>
    <w:p w14:paraId="2D447F27">
      <w:pPr>
        <w:numPr>
          <w:ilvl w:val="0"/>
          <w:numId w:val="14"/>
        </w:numPr>
        <w:spacing w:after="0" w:line="240"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b/>
          <w:sz w:val="20"/>
          <w:szCs w:val="20"/>
          <w:lang w:val="hy-AM" w:eastAsia="ru-RU"/>
        </w:rPr>
        <w:t>Արևային</w:t>
      </w:r>
      <w:r>
        <w:rPr>
          <w:rFonts w:hint="default" w:ascii="Sylfaen" w:hAnsi="Sylfaen" w:eastAsia="Times New Roman" w:cs="Sylfaen"/>
          <w:sz w:val="20"/>
          <w:szCs w:val="20"/>
          <w:lang w:val="hy-AM" w:eastAsia="ru-RU"/>
        </w:rPr>
        <w:t xml:space="preserve"> </w:t>
      </w:r>
      <w:r>
        <w:rPr>
          <w:rFonts w:hint="default" w:ascii="Sylfaen" w:hAnsi="Sylfaen" w:eastAsia="Calibri" w:cs="Sylfaen"/>
          <w:b/>
          <w:bCs/>
          <w:sz w:val="20"/>
          <w:szCs w:val="20"/>
          <w:lang w:val="hy-AM" w:eastAsia="ru-RU"/>
        </w:rPr>
        <w:t>ՖՎ մոդուլներ</w:t>
      </w:r>
      <w:r>
        <w:rPr>
          <w:rFonts w:hint="default" w:ascii="Sylfaen" w:hAnsi="Sylfaen" w:eastAsia="Times New Roman" w:cs="Sylfaen"/>
          <w:sz w:val="20"/>
          <w:szCs w:val="20"/>
          <w:lang w:val="hy-AM" w:eastAsia="ru-RU"/>
        </w:rPr>
        <w:t xml:space="preserve"> </w:t>
      </w:r>
    </w:p>
    <w:p w14:paraId="2377A98A">
      <w:pPr>
        <w:autoSpaceDE w:val="0"/>
        <w:autoSpaceDN w:val="0"/>
        <w:adjustRightInd w:val="0"/>
        <w:spacing w:after="0" w:line="240" w:lineRule="auto"/>
        <w:jc w:val="both"/>
        <w:rPr>
          <w:rFonts w:hint="default" w:ascii="Sylfaen" w:hAnsi="Sylfaen" w:eastAsia="Times New Roman" w:cs="Sylfaen"/>
          <w:sz w:val="20"/>
          <w:szCs w:val="20"/>
          <w:lang w:val="hy-AM"/>
        </w:rPr>
      </w:pPr>
      <w:r>
        <w:rPr>
          <w:rFonts w:hint="default" w:ascii="Sylfaen" w:hAnsi="Sylfaen" w:eastAsia="Calibri" w:cs="Sylfaen"/>
          <w:b/>
          <w:bCs/>
          <w:sz w:val="20"/>
          <w:szCs w:val="20"/>
          <w:lang w:val="hy-AM"/>
        </w:rPr>
        <w:t>ՖՎ մոդուլներ՝ որակի հավաստագրեր</w:t>
      </w:r>
    </w:p>
    <w:p w14:paraId="4C2D898D">
      <w:pPr>
        <w:autoSpaceDE w:val="0"/>
        <w:autoSpaceDN w:val="0"/>
        <w:adjustRightInd w:val="0"/>
        <w:spacing w:after="0" w:line="240" w:lineRule="auto"/>
        <w:jc w:val="both"/>
        <w:rPr>
          <w:rFonts w:hint="default" w:ascii="Sylfaen" w:hAnsi="Sylfaen" w:eastAsia="Times New Roman" w:cs="Sylfaen"/>
          <w:spacing w:val="4"/>
          <w:sz w:val="20"/>
          <w:szCs w:val="20"/>
          <w:lang w:val="hy-AM"/>
        </w:rPr>
      </w:pPr>
      <w:r>
        <w:rPr>
          <w:rFonts w:hint="default" w:ascii="Sylfaen" w:hAnsi="Sylfaen" w:eastAsia="Times New Roman" w:cs="Sylfaen"/>
          <w:spacing w:val="4"/>
          <w:sz w:val="20"/>
          <w:szCs w:val="20"/>
          <w:lang w:val="hy-AM"/>
        </w:rPr>
        <w:t>ՖՎ մոդուլները պետք է ունենան վավեր փորձարկման հաշվետվություններ՝ տրված հեղինակավոր որակյալ փորձարկման հաստատությունների կողմից (ISO 17021 / ISO 17025 և ISO 17065 հավաստագրված) IEC / UL-ի վերջին հրատարակություններով՝ ՖՎ մոդուլների որակավորման ստուգման կամ համարժեք ստանդարտների համար։</w:t>
      </w:r>
    </w:p>
    <w:p w14:paraId="7C95B21E">
      <w:pPr>
        <w:numPr>
          <w:ilvl w:val="0"/>
          <w:numId w:val="15"/>
        </w:numPr>
        <w:autoSpaceDE w:val="0"/>
        <w:autoSpaceDN w:val="0"/>
        <w:adjustRightInd w:val="0"/>
        <w:spacing w:after="0" w:line="240" w:lineRule="auto"/>
        <w:ind w:left="851" w:hanging="425"/>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IEC 61215. բյուրեղային ֆոտովոլտային (ՖՎ) մոդուլներ՝ Դիզայնի որակավորում և տեսակի հաստատում:</w:t>
      </w:r>
    </w:p>
    <w:p w14:paraId="784B3BEC">
      <w:pPr>
        <w:numPr>
          <w:ilvl w:val="0"/>
          <w:numId w:val="15"/>
        </w:numPr>
        <w:autoSpaceDE w:val="0"/>
        <w:autoSpaceDN w:val="0"/>
        <w:adjustRightInd w:val="0"/>
        <w:spacing w:after="0" w:line="240" w:lineRule="auto"/>
        <w:ind w:left="851" w:hanging="425"/>
        <w:jc w:val="both"/>
        <w:rPr>
          <w:rFonts w:hint="default" w:ascii="Sylfaen" w:hAnsi="Sylfaen" w:eastAsia="Times New Roman" w:cs="Sylfaen"/>
          <w:sz w:val="20"/>
          <w:szCs w:val="20"/>
          <w:lang w:val="hy-AM" w:eastAsia="ru-RU"/>
        </w:rPr>
      </w:pPr>
      <w:r>
        <w:rPr>
          <w:rFonts w:hint="default" w:ascii="Sylfaen" w:hAnsi="Sylfaen" w:eastAsia="Times New Roman" w:cs="Sylfaen"/>
          <w:spacing w:val="4"/>
          <w:sz w:val="20"/>
          <w:szCs w:val="20"/>
          <w:lang w:val="hy-AM" w:eastAsia="ru-RU"/>
        </w:rPr>
        <w:t xml:space="preserve">IEC 61730. </w:t>
      </w:r>
      <w:r>
        <w:rPr>
          <w:rFonts w:hint="default" w:ascii="Sylfaen" w:hAnsi="Sylfaen" w:eastAsia="Times New Roman" w:cs="Sylfaen"/>
          <w:sz w:val="20"/>
          <w:szCs w:val="20"/>
          <w:lang w:val="hy-AM" w:eastAsia="ru-RU"/>
        </w:rPr>
        <w:t xml:space="preserve">-1, -2: ՖՎ մոդուլների անվտանգության որակավորում․ </w:t>
      </w:r>
    </w:p>
    <w:p w14:paraId="59937FE4">
      <w:pPr>
        <w:autoSpaceDE w:val="0"/>
        <w:autoSpaceDN w:val="0"/>
        <w:adjustRightInd w:val="0"/>
        <w:spacing w:after="0" w:line="240" w:lineRule="auto"/>
        <w:ind w:left="851" w:firstLine="709"/>
        <w:jc w:val="both"/>
        <w:rPr>
          <w:rFonts w:hint="default" w:ascii="Sylfaen" w:hAnsi="Sylfaen" w:eastAsia="MS Mincho" w:cs="Sylfaen"/>
          <w:sz w:val="20"/>
          <w:szCs w:val="20"/>
          <w:lang w:val="hy-AM"/>
        </w:rPr>
      </w:pPr>
      <w:r>
        <w:rPr>
          <w:rFonts w:hint="default" w:ascii="Sylfaen" w:hAnsi="Sylfaen" w:eastAsia="Times New Roman" w:cs="Sylfaen"/>
          <w:sz w:val="20"/>
          <w:szCs w:val="20"/>
          <w:lang w:val="hy-AM"/>
        </w:rPr>
        <w:t>Մաս 1</w:t>
      </w:r>
      <w:r>
        <w:rPr>
          <w:rFonts w:hint="default" w:ascii="Sylfaen" w:hAnsi="Sylfaen" w:eastAsia="MS Mincho" w:cs="Sylfaen"/>
          <w:sz w:val="20"/>
          <w:szCs w:val="20"/>
          <w:lang w:val="hy-AM"/>
        </w:rPr>
        <w:t xml:space="preserve">․ Շինարարության պահանջներ, </w:t>
      </w:r>
    </w:p>
    <w:p w14:paraId="4FAB5E8F">
      <w:pPr>
        <w:autoSpaceDE w:val="0"/>
        <w:autoSpaceDN w:val="0"/>
        <w:adjustRightInd w:val="0"/>
        <w:spacing w:after="0" w:line="240" w:lineRule="auto"/>
        <w:ind w:left="851" w:firstLine="709"/>
        <w:jc w:val="both"/>
        <w:rPr>
          <w:rFonts w:hint="default" w:ascii="Sylfaen" w:hAnsi="Sylfaen" w:eastAsia="Times New Roman" w:cs="Sylfaen"/>
          <w:spacing w:val="4"/>
          <w:sz w:val="20"/>
          <w:szCs w:val="20"/>
          <w:lang w:val="hy-AM"/>
        </w:rPr>
      </w:pPr>
      <w:r>
        <w:rPr>
          <w:rFonts w:hint="default" w:ascii="Sylfaen" w:hAnsi="Sylfaen" w:eastAsia="MS Mincho" w:cs="Sylfaen"/>
          <w:sz w:val="20"/>
          <w:szCs w:val="20"/>
          <w:lang w:val="hy-AM"/>
        </w:rPr>
        <w:t>Մաս 2- Փորձարկման պահանջներ</w:t>
      </w:r>
      <w:r>
        <w:rPr>
          <w:rFonts w:hint="default" w:ascii="Sylfaen" w:hAnsi="Sylfaen" w:eastAsia="Times New Roman" w:cs="Sylfaen"/>
          <w:spacing w:val="4"/>
          <w:sz w:val="20"/>
          <w:szCs w:val="20"/>
          <w:lang w:val="hy-AM"/>
        </w:rPr>
        <w:t>:</w:t>
      </w:r>
    </w:p>
    <w:p w14:paraId="3DB4935B">
      <w:pPr>
        <w:numPr>
          <w:ilvl w:val="0"/>
          <w:numId w:val="16"/>
        </w:numPr>
        <w:autoSpaceDE w:val="0"/>
        <w:autoSpaceDN w:val="0"/>
        <w:adjustRightInd w:val="0"/>
        <w:spacing w:after="0" w:line="240" w:lineRule="auto"/>
        <w:ind w:left="851" w:hanging="425"/>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IEC 62804. Պոտենցիալից ինդուցված դեգրադացիա (PID):</w:t>
      </w:r>
    </w:p>
    <w:p w14:paraId="44B93357">
      <w:pPr>
        <w:autoSpaceDE w:val="0"/>
        <w:autoSpaceDN w:val="0"/>
        <w:adjustRightInd w:val="0"/>
        <w:spacing w:after="0" w:line="240" w:lineRule="auto"/>
        <w:jc w:val="both"/>
        <w:rPr>
          <w:rFonts w:hint="default" w:ascii="Sylfaen" w:hAnsi="Sylfaen" w:eastAsia="Times New Roman" w:cs="Sylfaen"/>
          <w:spacing w:val="4"/>
          <w:sz w:val="20"/>
          <w:szCs w:val="20"/>
          <w:lang w:val="hy-AM"/>
        </w:rPr>
      </w:pPr>
      <w:r>
        <w:rPr>
          <w:rFonts w:hint="default" w:ascii="Sylfaen" w:hAnsi="Sylfaen" w:eastAsia="Times New Roman" w:cs="Sylfaen"/>
          <w:b/>
          <w:spacing w:val="4"/>
          <w:sz w:val="20"/>
          <w:szCs w:val="20"/>
          <w:lang w:val="hy-AM"/>
        </w:rPr>
        <w:t xml:space="preserve">ՖՎ մոդուլի արտադրող ընկերությունները պետք է հավաստագրված լինեն </w:t>
      </w:r>
      <w:r>
        <w:rPr>
          <w:rFonts w:hint="default" w:ascii="Sylfaen" w:hAnsi="Sylfaen" w:eastAsia="Times New Roman" w:cs="Sylfaen"/>
          <w:spacing w:val="4"/>
          <w:sz w:val="20"/>
          <w:szCs w:val="20"/>
          <w:lang w:val="hy-AM"/>
        </w:rPr>
        <w:t xml:space="preserve">ըստ ՝ </w:t>
      </w:r>
    </w:p>
    <w:p w14:paraId="6B0CFB60">
      <w:pPr>
        <w:numPr>
          <w:ilvl w:val="0"/>
          <w:numId w:val="16"/>
        </w:numPr>
        <w:autoSpaceDE w:val="0"/>
        <w:autoSpaceDN w:val="0"/>
        <w:adjustRightInd w:val="0"/>
        <w:spacing w:after="0" w:line="276" w:lineRule="auto"/>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 xml:space="preserve">ISO 9001 - որակի կառավարման համակարգեր և/կամ, </w:t>
      </w:r>
    </w:p>
    <w:p w14:paraId="34A8B15F">
      <w:pPr>
        <w:numPr>
          <w:ilvl w:val="0"/>
          <w:numId w:val="16"/>
        </w:numPr>
        <w:autoSpaceDE w:val="0"/>
        <w:autoSpaceDN w:val="0"/>
        <w:adjustRightInd w:val="0"/>
        <w:spacing w:after="0" w:line="240" w:lineRule="auto"/>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ISO 14001 - շրջակա միջավայրի կառավարման համակարգեր:</w:t>
      </w:r>
    </w:p>
    <w:p w14:paraId="4096B918">
      <w:pPr>
        <w:autoSpaceDE w:val="0"/>
        <w:autoSpaceDN w:val="0"/>
        <w:adjustRightInd w:val="0"/>
        <w:spacing w:after="0" w:line="240" w:lineRule="auto"/>
        <w:jc w:val="both"/>
        <w:rPr>
          <w:rFonts w:hint="default" w:ascii="Sylfaen" w:hAnsi="Sylfaen" w:eastAsia="Times New Roman" w:cs="Sylfaen"/>
          <w:spacing w:val="4"/>
          <w:sz w:val="20"/>
          <w:szCs w:val="20"/>
          <w:lang w:val="hy-AM"/>
        </w:rPr>
      </w:pPr>
    </w:p>
    <w:p w14:paraId="2C3D6442">
      <w:pPr>
        <w:autoSpaceDE w:val="0"/>
        <w:autoSpaceDN w:val="0"/>
        <w:adjustRightInd w:val="0"/>
        <w:spacing w:after="0" w:line="240" w:lineRule="auto"/>
        <w:jc w:val="both"/>
        <w:rPr>
          <w:rFonts w:hint="default" w:ascii="Sylfaen" w:hAnsi="Sylfaen" w:eastAsia="Times New Roman" w:cs="Sylfaen"/>
          <w:b/>
          <w:spacing w:val="4"/>
          <w:sz w:val="20"/>
          <w:szCs w:val="20"/>
          <w:lang w:val="hy-AM"/>
        </w:rPr>
      </w:pPr>
      <w:r>
        <w:rPr>
          <w:rFonts w:hint="default" w:ascii="Sylfaen" w:hAnsi="Sylfaen" w:eastAsia="Times New Roman" w:cs="Sylfaen"/>
          <w:b/>
          <w:spacing w:val="4"/>
          <w:sz w:val="20"/>
          <w:szCs w:val="20"/>
          <w:lang w:val="hy-AM"/>
        </w:rPr>
        <w:t>ՖՎ մոդուլները պետք է ունենան տեխնիկական հետևյալ նվազագույն բնութագրերը.</w:t>
      </w:r>
    </w:p>
    <w:p w14:paraId="08786BC3">
      <w:pPr>
        <w:numPr>
          <w:ilvl w:val="0"/>
          <w:numId w:val="17"/>
        </w:numPr>
        <w:autoSpaceDE w:val="0"/>
        <w:autoSpaceDN w:val="0"/>
        <w:adjustRightInd w:val="0"/>
        <w:spacing w:after="0" w:line="276" w:lineRule="auto"/>
        <w:ind w:left="851" w:hanging="425"/>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Մոդուլները պետք է ունենան նվազագույնը 750 Վտ հզորություն։</w:t>
      </w:r>
    </w:p>
    <w:p w14:paraId="461D514E">
      <w:pPr>
        <w:numPr>
          <w:ilvl w:val="0"/>
          <w:numId w:val="17"/>
        </w:numPr>
        <w:autoSpaceDE w:val="0"/>
        <w:autoSpaceDN w:val="0"/>
        <w:adjustRightInd w:val="0"/>
        <w:spacing w:after="0" w:line="276" w:lineRule="auto"/>
        <w:ind w:left="851" w:hanging="425"/>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 xml:space="preserve">Մոդուլները պետք է ունենան առնվազն </w:t>
      </w:r>
      <w:r>
        <w:rPr>
          <w:rFonts w:hint="default" w:ascii="Sylfaen" w:hAnsi="Sylfaen" w:eastAsia="Times New Roman" w:cs="Sylfaen"/>
          <w:b/>
          <w:sz w:val="20"/>
          <w:szCs w:val="20"/>
          <w:lang w:val="hy-AM" w:eastAsia="es-ES"/>
        </w:rPr>
        <w:t>22.</w:t>
      </w:r>
      <w:r>
        <w:rPr>
          <w:rFonts w:hint="default" w:ascii="Sylfaen" w:hAnsi="Sylfaen" w:eastAsia="Times New Roman" w:cs="Sylfaen"/>
          <w:b/>
          <w:sz w:val="20"/>
          <w:szCs w:val="20"/>
          <w:lang w:eastAsia="es-ES"/>
        </w:rPr>
        <w:t>5</w:t>
      </w:r>
      <w:r>
        <w:rPr>
          <w:rFonts w:hint="default" w:ascii="Sylfaen" w:hAnsi="Sylfaen" w:eastAsia="Times New Roman" w:cs="Sylfaen"/>
          <w:b/>
          <w:sz w:val="20"/>
          <w:szCs w:val="20"/>
          <w:lang w:val="hy-AM" w:eastAsia="es-ES"/>
        </w:rPr>
        <w:t xml:space="preserve"> %</w:t>
      </w:r>
      <w:r>
        <w:rPr>
          <w:rFonts w:hint="default" w:ascii="Sylfaen" w:hAnsi="Sylfaen" w:eastAsia="Times New Roman" w:cs="Sylfaen"/>
          <w:sz w:val="20"/>
          <w:szCs w:val="20"/>
          <w:lang w:val="hy-AM" w:eastAsia="es-ES"/>
        </w:rPr>
        <w:t xml:space="preserve"> </w:t>
      </w:r>
      <w:r>
        <w:rPr>
          <w:rFonts w:hint="default" w:ascii="Sylfaen" w:hAnsi="Sylfaen" w:eastAsia="Times New Roman" w:cs="Sylfaen"/>
          <w:spacing w:val="4"/>
          <w:sz w:val="20"/>
          <w:szCs w:val="20"/>
          <w:lang w:val="hy-AM" w:eastAsia="ru-RU"/>
        </w:rPr>
        <w:t xml:space="preserve"> </w:t>
      </w:r>
      <w:r>
        <w:rPr>
          <w:rFonts w:hint="default" w:ascii="Sylfaen" w:hAnsi="Sylfaen" w:eastAsia="Times New Roman" w:cs="Sylfaen"/>
          <w:sz w:val="20"/>
          <w:szCs w:val="20"/>
          <w:lang w:val="hy-AM" w:eastAsia="es-ES"/>
        </w:rPr>
        <w:t>արդյունավետություն։</w:t>
      </w:r>
    </w:p>
    <w:p w14:paraId="41AC3D12">
      <w:pPr>
        <w:numPr>
          <w:ilvl w:val="0"/>
          <w:numId w:val="17"/>
        </w:numPr>
        <w:autoSpaceDE w:val="0"/>
        <w:autoSpaceDN w:val="0"/>
        <w:adjustRightInd w:val="0"/>
        <w:spacing w:after="0" w:line="276" w:lineRule="auto"/>
        <w:ind w:left="851" w:hanging="425"/>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 xml:space="preserve">Մոդուլների անվանական հզորության շեղումը պետք է լինի </w:t>
      </w:r>
      <w:r>
        <w:rPr>
          <w:rFonts w:hint="default" w:ascii="Sylfaen" w:hAnsi="Sylfaen" w:eastAsia="Times New Roman" w:cs="Sylfaen"/>
          <w:sz w:val="20"/>
          <w:szCs w:val="20"/>
          <w:lang w:val="hy-AM" w:eastAsia="es-ES"/>
        </w:rPr>
        <w:t xml:space="preserve">նվազագույնը 0/+3 Վտ </w:t>
      </w:r>
      <w:r>
        <w:rPr>
          <w:rFonts w:hint="default" w:ascii="Sylfaen" w:hAnsi="Sylfaen" w:eastAsia="Times New Roman" w:cs="Sylfaen"/>
          <w:spacing w:val="4"/>
          <w:sz w:val="20"/>
          <w:szCs w:val="20"/>
          <w:lang w:val="hy-AM" w:eastAsia="ru-RU"/>
        </w:rPr>
        <w:t xml:space="preserve">միջակայքում: </w:t>
      </w:r>
    </w:p>
    <w:p w14:paraId="1C9E65D6">
      <w:pPr>
        <w:numPr>
          <w:ilvl w:val="0"/>
          <w:numId w:val="17"/>
        </w:numPr>
        <w:autoSpaceDE w:val="0"/>
        <w:autoSpaceDN w:val="0"/>
        <w:adjustRightInd w:val="0"/>
        <w:spacing w:after="0" w:line="276" w:lineRule="auto"/>
        <w:ind w:left="851" w:hanging="425"/>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ՖՎ մոդուլները պետք է երաշխավորված լինեն ելքային հզորության ոչ պակաս քան 90% շահագործման 10-րդ տարվա վերջում, և 80% շահագործման 25-րդ տարվա վերջում:</w:t>
      </w:r>
    </w:p>
    <w:p w14:paraId="1E749FA7">
      <w:pPr>
        <w:numPr>
          <w:ilvl w:val="0"/>
          <w:numId w:val="17"/>
        </w:numPr>
        <w:autoSpaceDE w:val="0"/>
        <w:autoSpaceDN w:val="0"/>
        <w:adjustRightInd w:val="0"/>
        <w:spacing w:after="0" w:line="276" w:lineRule="auto"/>
        <w:ind w:left="851" w:hanging="425"/>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 xml:space="preserve">Մոդուլները պետք է երաշխավորվեն առնվազն </w:t>
      </w:r>
      <w:r>
        <w:rPr>
          <w:rFonts w:hint="default" w:ascii="Sylfaen" w:hAnsi="Sylfaen" w:eastAsia="Times New Roman" w:cs="Sylfaen"/>
          <w:b/>
          <w:spacing w:val="4"/>
          <w:sz w:val="20"/>
          <w:szCs w:val="20"/>
          <w:lang w:val="hy-AM" w:eastAsia="ru-RU"/>
        </w:rPr>
        <w:t>12 տարով</w:t>
      </w:r>
      <w:r>
        <w:rPr>
          <w:rFonts w:hint="default" w:ascii="Sylfaen" w:hAnsi="Sylfaen" w:eastAsia="Times New Roman" w:cs="Sylfaen"/>
          <w:spacing w:val="4"/>
          <w:sz w:val="20"/>
          <w:szCs w:val="20"/>
          <w:lang w:val="hy-AM" w:eastAsia="ru-RU"/>
        </w:rPr>
        <w:t xml:space="preserve"> օգտագործված նյութերի թերությունների և աշխատողների հմտությունների պատճառով առաջացած խափանումների համար: </w:t>
      </w:r>
    </w:p>
    <w:p w14:paraId="04AB3A6B">
      <w:pPr>
        <w:autoSpaceDE w:val="0"/>
        <w:autoSpaceDN w:val="0"/>
        <w:adjustRightInd w:val="0"/>
        <w:spacing w:after="0" w:line="240" w:lineRule="auto"/>
        <w:jc w:val="both"/>
        <w:rPr>
          <w:rFonts w:hint="default" w:ascii="Sylfaen" w:hAnsi="Sylfaen" w:eastAsia="Times New Roman" w:cs="Sylfaen"/>
          <w:b/>
          <w:spacing w:val="4"/>
          <w:sz w:val="20"/>
          <w:szCs w:val="20"/>
          <w:lang w:val="hy-AM"/>
        </w:rPr>
      </w:pPr>
    </w:p>
    <w:p w14:paraId="3F93F3D8">
      <w:pPr>
        <w:autoSpaceDE w:val="0"/>
        <w:autoSpaceDN w:val="0"/>
        <w:adjustRightInd w:val="0"/>
        <w:spacing w:after="0" w:line="240" w:lineRule="auto"/>
        <w:jc w:val="both"/>
        <w:rPr>
          <w:rFonts w:hint="default" w:ascii="Sylfaen" w:hAnsi="Sylfaen" w:eastAsia="Times New Roman" w:cs="Sylfaen"/>
          <w:b/>
          <w:spacing w:val="4"/>
          <w:sz w:val="20"/>
          <w:szCs w:val="20"/>
          <w:lang w:val="hy-AM"/>
        </w:rPr>
      </w:pPr>
      <w:r>
        <w:rPr>
          <w:rFonts w:hint="default" w:ascii="Sylfaen" w:hAnsi="Sylfaen" w:eastAsia="Times New Roman" w:cs="Sylfaen"/>
          <w:b/>
          <w:spacing w:val="4"/>
          <w:sz w:val="20"/>
          <w:szCs w:val="20"/>
          <w:lang w:val="hy-AM"/>
        </w:rPr>
        <w:t xml:space="preserve">ՖՎ մոդուլների նույնականացումը </w:t>
      </w:r>
    </w:p>
    <w:p w14:paraId="29079041">
      <w:pPr>
        <w:autoSpaceDE w:val="0"/>
        <w:autoSpaceDN w:val="0"/>
        <w:adjustRightInd w:val="0"/>
        <w:spacing w:after="0" w:line="240" w:lineRule="auto"/>
        <w:jc w:val="both"/>
        <w:rPr>
          <w:rFonts w:hint="default" w:ascii="Sylfaen" w:hAnsi="Sylfaen" w:eastAsia="Times New Roman" w:cs="Sylfaen"/>
          <w:spacing w:val="4"/>
          <w:sz w:val="20"/>
          <w:szCs w:val="20"/>
          <w:lang w:val="hy-AM"/>
        </w:rPr>
      </w:pPr>
      <w:r>
        <w:rPr>
          <w:rFonts w:hint="default" w:ascii="Sylfaen" w:hAnsi="Sylfaen" w:eastAsia="Times New Roman" w:cs="Sylfaen"/>
          <w:spacing w:val="4"/>
          <w:sz w:val="20"/>
          <w:szCs w:val="20"/>
          <w:lang w:val="hy-AM"/>
        </w:rPr>
        <w:t>Բոլոր արևային ՖՎ մոդուլները պետք է ունենան նույնականացման պիտակներ (այն կարող է լինել լամինացված ներսից կամ դրսից), որոնք առնվազն ներառում են.</w:t>
      </w:r>
    </w:p>
    <w:p w14:paraId="69D4390E">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ՖՎ մոդուլի արտադրողի անունը</w:t>
      </w:r>
    </w:p>
    <w:p w14:paraId="673061E4">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ՖՎ մոդուլի</w:t>
      </w:r>
      <w:r>
        <w:rPr>
          <w:rFonts w:hint="default" w:ascii="Sylfaen" w:hAnsi="Sylfaen" w:eastAsia="Times New Roman" w:cs="Sylfaen"/>
          <w:spacing w:val="4"/>
          <w:sz w:val="20"/>
          <w:szCs w:val="20"/>
          <w:lang w:val="zh-CN" w:eastAsia="ru-RU"/>
        </w:rPr>
        <w:t xml:space="preserve"> մակնիշը</w:t>
      </w:r>
    </w:p>
    <w:p w14:paraId="4B9BAE36">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Մոդուլի հզորությունը</w:t>
      </w:r>
      <w:r>
        <w:rPr>
          <w:rFonts w:hint="default" w:ascii="Sylfaen" w:hAnsi="Sylfaen" w:eastAsia="Times New Roman" w:cs="Sylfaen"/>
          <w:spacing w:val="4"/>
          <w:sz w:val="20"/>
          <w:szCs w:val="20"/>
          <w:lang w:val="zh-CN" w:eastAsia="ru-RU"/>
        </w:rPr>
        <w:t xml:space="preserve"> -</w:t>
      </w:r>
      <w:r>
        <w:rPr>
          <w:rFonts w:hint="default" w:ascii="Sylfaen" w:hAnsi="Sylfaen" w:eastAsia="Times New Roman" w:cs="Sylfaen"/>
          <w:spacing w:val="4"/>
          <w:sz w:val="20"/>
          <w:szCs w:val="20"/>
          <w:lang w:val="hy-AM" w:eastAsia="ru-RU"/>
        </w:rPr>
        <w:t>Pmax,</w:t>
      </w:r>
    </w:p>
    <w:p w14:paraId="0DE6F1BE">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 xml:space="preserve">Բաց շղթայի լարումը - </w:t>
      </w:r>
      <w:r>
        <w:rPr>
          <w:rFonts w:hint="default" w:ascii="Sylfaen" w:hAnsi="Sylfaen" w:eastAsia="Times New Roman" w:cs="Sylfaen"/>
          <w:spacing w:val="4"/>
          <w:sz w:val="20"/>
          <w:szCs w:val="20"/>
          <w:lang w:val="zh-CN" w:eastAsia="ru-RU"/>
        </w:rPr>
        <w:t>Voc</w:t>
      </w:r>
    </w:p>
    <w:p w14:paraId="03331613">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 xml:space="preserve">Կարճ միացման հոսանքը - </w:t>
      </w:r>
      <w:r>
        <w:rPr>
          <w:rFonts w:hint="default" w:ascii="Sylfaen" w:hAnsi="Sylfaen" w:eastAsia="Times New Roman" w:cs="Sylfaen"/>
          <w:spacing w:val="4"/>
          <w:sz w:val="20"/>
          <w:szCs w:val="20"/>
          <w:lang w:val="zh-CN" w:eastAsia="ru-RU"/>
        </w:rPr>
        <w:t xml:space="preserve"> Isc</w:t>
      </w:r>
    </w:p>
    <w:p w14:paraId="4014603D">
      <w:pPr>
        <w:autoSpaceDE w:val="0"/>
        <w:autoSpaceDN w:val="0"/>
        <w:adjustRightInd w:val="0"/>
        <w:spacing w:after="0" w:line="240" w:lineRule="auto"/>
        <w:contextualSpacing/>
        <w:jc w:val="both"/>
        <w:rPr>
          <w:rFonts w:hint="default" w:ascii="Sylfaen" w:hAnsi="Sylfaen" w:eastAsia="Times New Roman" w:cs="Sylfaen"/>
          <w:spacing w:val="4"/>
          <w:sz w:val="20"/>
          <w:szCs w:val="20"/>
          <w:lang w:val="hy-AM"/>
        </w:rPr>
      </w:pPr>
      <w:r>
        <w:rPr>
          <w:rFonts w:hint="default" w:ascii="Sylfaen" w:hAnsi="Sylfaen" w:eastAsia="Times New Roman" w:cs="Sylfaen"/>
          <w:spacing w:val="4"/>
          <w:sz w:val="20"/>
          <w:szCs w:val="20"/>
          <w:lang w:val="hy-AM"/>
        </w:rPr>
        <w:t>Մատակարարը պարտավոր է պահպանել մոդուլի սերիական համարները:</w:t>
      </w:r>
    </w:p>
    <w:p w14:paraId="2FFE41AB">
      <w:pPr>
        <w:autoSpaceDE w:val="0"/>
        <w:autoSpaceDN w:val="0"/>
        <w:adjustRightInd w:val="0"/>
        <w:spacing w:after="0" w:line="240" w:lineRule="auto"/>
        <w:jc w:val="both"/>
        <w:rPr>
          <w:rFonts w:hint="default" w:ascii="Sylfaen" w:hAnsi="Sylfaen" w:eastAsia="Times New Roman" w:cs="Sylfaen"/>
          <w:spacing w:val="4"/>
          <w:sz w:val="20"/>
          <w:szCs w:val="20"/>
          <w:lang w:val="hy-AM"/>
        </w:rPr>
      </w:pPr>
    </w:p>
    <w:p w14:paraId="46CC7924">
      <w:pPr>
        <w:numPr>
          <w:ilvl w:val="0"/>
          <w:numId w:val="14"/>
        </w:numPr>
        <w:spacing w:after="0" w:line="240" w:lineRule="auto"/>
        <w:contextualSpacing/>
        <w:jc w:val="both"/>
        <w:rPr>
          <w:rFonts w:hint="default" w:ascii="Sylfaen" w:hAnsi="Sylfaen" w:eastAsia="Times New Roman" w:cs="Sylfaen"/>
          <w:b/>
          <w:spacing w:val="4"/>
          <w:sz w:val="20"/>
          <w:szCs w:val="20"/>
          <w:lang w:val="hy-AM" w:eastAsia="ru-RU"/>
        </w:rPr>
      </w:pPr>
      <w:r>
        <w:rPr>
          <w:rFonts w:hint="default" w:ascii="Sylfaen" w:hAnsi="Sylfaen" w:eastAsia="Times New Roman" w:cs="Sylfaen"/>
          <w:b/>
          <w:spacing w:val="4"/>
          <w:sz w:val="20"/>
          <w:szCs w:val="20"/>
          <w:lang w:val="hy-AM" w:eastAsia="ru-RU"/>
        </w:rPr>
        <w:t>Ինվե</w:t>
      </w:r>
      <w:r>
        <w:rPr>
          <w:rFonts w:hint="default" w:ascii="Sylfaen" w:hAnsi="Sylfaen" w:eastAsia="Times New Roman" w:cs="Sylfaen"/>
          <w:b/>
          <w:spacing w:val="4"/>
          <w:sz w:val="20"/>
          <w:szCs w:val="20"/>
          <w:lang w:val="ru-RU" w:eastAsia="ru-RU"/>
        </w:rPr>
        <w:t>ր</w:t>
      </w:r>
      <w:r>
        <w:rPr>
          <w:rFonts w:hint="default" w:ascii="Sylfaen" w:hAnsi="Sylfaen" w:eastAsia="Times New Roman" w:cs="Sylfaen"/>
          <w:b/>
          <w:spacing w:val="4"/>
          <w:sz w:val="20"/>
          <w:szCs w:val="20"/>
          <w:lang w:val="hy-AM" w:eastAsia="ru-RU"/>
        </w:rPr>
        <w:t>տոր</w:t>
      </w:r>
    </w:p>
    <w:p w14:paraId="4F8EDA50">
      <w:pPr>
        <w:autoSpaceDE w:val="0"/>
        <w:autoSpaceDN w:val="0"/>
        <w:adjustRightInd w:val="0"/>
        <w:spacing w:after="0" w:line="276" w:lineRule="auto"/>
        <w:ind w:left="720"/>
        <w:jc w:val="both"/>
        <w:rPr>
          <w:rFonts w:hint="default" w:ascii="Sylfaen" w:hAnsi="Sylfaen" w:eastAsia="Times New Roman" w:cs="Sylfaen"/>
          <w:spacing w:val="4"/>
          <w:sz w:val="20"/>
          <w:szCs w:val="20"/>
          <w:lang w:val="hy-AM" w:eastAsia="ru-RU"/>
        </w:rPr>
      </w:pPr>
      <w:r>
        <w:rPr>
          <w:rFonts w:hint="default" w:ascii="Sylfaen" w:hAnsi="Sylfaen" w:eastAsia="Times New Roman" w:cs="Sylfaen"/>
          <w:b/>
          <w:spacing w:val="4"/>
          <w:sz w:val="20"/>
          <w:szCs w:val="20"/>
          <w:lang w:val="hy-AM" w:eastAsia="ru-RU"/>
        </w:rPr>
        <w:t>Ինվերտորներ/հզորության կարգավորիչներ</w:t>
      </w:r>
      <w:r>
        <w:rPr>
          <w:rFonts w:hint="default" w:ascii="Sylfaen" w:hAnsi="Sylfaen" w:eastAsia="Times New Roman" w:cs="Sylfaen"/>
          <w:spacing w:val="4"/>
          <w:sz w:val="20"/>
          <w:szCs w:val="20"/>
          <w:lang w:val="hy-AM" w:eastAsia="ru-RU"/>
        </w:rPr>
        <w:t>՝</w:t>
      </w:r>
    </w:p>
    <w:p w14:paraId="1BF445F9">
      <w:pPr>
        <w:widowControl w:val="0"/>
        <w:shd w:val="clear" w:color="auto" w:fill="FFFFFF"/>
        <w:spacing w:after="0" w:line="276" w:lineRule="auto"/>
        <w:jc w:val="both"/>
        <w:rPr>
          <w:rFonts w:hint="default" w:ascii="Sylfaen" w:hAnsi="Sylfaen" w:eastAsia="Calibri" w:cs="Sylfaen"/>
          <w:sz w:val="20"/>
          <w:szCs w:val="20"/>
          <w:lang w:val="hy-AM"/>
        </w:rPr>
      </w:pPr>
      <w:r>
        <w:rPr>
          <w:rFonts w:hint="default" w:ascii="Sylfaen" w:hAnsi="Sylfaen" w:eastAsia="Calibri" w:cs="Sylfaen"/>
          <w:sz w:val="20"/>
          <w:szCs w:val="20"/>
          <w:lang w:val="hy-AM"/>
        </w:rPr>
        <w:t xml:space="preserve">Ինվերտորը կամ ինվերտորները պետք է մատակարարվեն և տեղակայվեն մոդուլների հզորությանը համապատասխան, ոչ պակաս քան 40 կՎտ։ </w:t>
      </w:r>
    </w:p>
    <w:p w14:paraId="50205C93">
      <w:pPr>
        <w:widowControl w:val="0"/>
        <w:shd w:val="clear" w:color="auto" w:fill="FFFFFF"/>
        <w:spacing w:after="0" w:line="276" w:lineRule="auto"/>
        <w:jc w:val="both"/>
        <w:rPr>
          <w:rFonts w:hint="default" w:ascii="Sylfaen" w:hAnsi="Sylfaen" w:eastAsia="Calibri" w:cs="Sylfaen"/>
          <w:sz w:val="20"/>
          <w:szCs w:val="20"/>
          <w:lang w:val="hy-AM"/>
        </w:rPr>
      </w:pPr>
      <w:r>
        <w:rPr>
          <w:rFonts w:hint="default" w:ascii="Sylfaen" w:hAnsi="Sylfaen" w:eastAsia="Calibri" w:cs="Sylfaen"/>
          <w:sz w:val="20"/>
          <w:szCs w:val="20"/>
          <w:lang w:val="hy-AM"/>
        </w:rPr>
        <w:t>Ինվերտորը/ները պետք է լինի միաֆազ կամ եռաֆազ</w:t>
      </w:r>
      <w:r>
        <w:rPr>
          <w:rFonts w:hint="default" w:ascii="Sylfaen" w:hAnsi="Sylfaen" w:eastAsia="Calibri" w:cs="Sylfaen"/>
          <w:i/>
          <w:sz w:val="20"/>
          <w:szCs w:val="20"/>
          <w:lang w:val="hy-AM"/>
        </w:rPr>
        <w:t>,</w:t>
      </w:r>
      <w:r>
        <w:rPr>
          <w:rFonts w:hint="default" w:ascii="Sylfaen" w:hAnsi="Sylfaen" w:eastAsia="Calibri" w:cs="Sylfaen"/>
          <w:sz w:val="20"/>
          <w:szCs w:val="20"/>
          <w:lang w:val="hy-AM"/>
        </w:rPr>
        <w:t xml:space="preserve"> համաձայն սպառիչի տեխնիկական պայմանի, MPPT մուտքերով: </w:t>
      </w:r>
    </w:p>
    <w:p w14:paraId="21E62E21">
      <w:pPr>
        <w:autoSpaceDE w:val="0"/>
        <w:autoSpaceDN w:val="0"/>
        <w:adjustRightInd w:val="0"/>
        <w:spacing w:after="0" w:line="240" w:lineRule="auto"/>
        <w:jc w:val="both"/>
        <w:rPr>
          <w:rFonts w:hint="default" w:ascii="Sylfaen" w:hAnsi="Sylfaen" w:eastAsia="Times New Roman" w:cs="Sylfaen"/>
          <w:b/>
          <w:spacing w:val="4"/>
          <w:sz w:val="20"/>
          <w:szCs w:val="20"/>
          <w:lang w:val="hy-AM"/>
        </w:rPr>
      </w:pPr>
    </w:p>
    <w:p w14:paraId="13F7A002">
      <w:pPr>
        <w:autoSpaceDE w:val="0"/>
        <w:autoSpaceDN w:val="0"/>
        <w:adjustRightInd w:val="0"/>
        <w:spacing w:after="0" w:line="240" w:lineRule="auto"/>
        <w:jc w:val="both"/>
        <w:rPr>
          <w:rFonts w:hint="default" w:ascii="Sylfaen" w:hAnsi="Sylfaen" w:eastAsia="Times New Roman" w:cs="Sylfaen"/>
          <w:b/>
          <w:spacing w:val="4"/>
          <w:sz w:val="20"/>
          <w:szCs w:val="20"/>
          <w:lang w:val="hy-AM"/>
        </w:rPr>
      </w:pPr>
      <w:r>
        <w:rPr>
          <w:rFonts w:hint="default" w:ascii="Sylfaen" w:hAnsi="Sylfaen" w:eastAsia="Times New Roman" w:cs="Sylfaen"/>
          <w:b/>
          <w:spacing w:val="4"/>
          <w:sz w:val="20"/>
          <w:szCs w:val="20"/>
          <w:lang w:val="hy-AM"/>
        </w:rPr>
        <w:t>Որակի  Հավաստագրում</w:t>
      </w:r>
    </w:p>
    <w:p w14:paraId="0F97581B">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Ինվերտորը պետք է համապատասխանի IEC-ի համարժեք Ստանդարտների վերջին հրատարակությանը, ինչպես նշված է ստորև.</w:t>
      </w:r>
    </w:p>
    <w:p w14:paraId="1D47C38C">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IEC 60068-2. Բնապահպանական փորձարկում</w:t>
      </w:r>
    </w:p>
    <w:p w14:paraId="5FDB2C0E">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IEC 62103 / IEC 62109-1 և 2. Էլեկտրական անվտանգություն:</w:t>
      </w:r>
    </w:p>
    <w:p w14:paraId="251A87D0">
      <w:pPr>
        <w:autoSpaceDE w:val="0"/>
        <w:autoSpaceDN w:val="0"/>
        <w:adjustRightInd w:val="0"/>
        <w:spacing w:after="0" w:line="240" w:lineRule="auto"/>
        <w:ind w:firstLine="426"/>
        <w:jc w:val="both"/>
        <w:rPr>
          <w:rFonts w:hint="default" w:ascii="Sylfaen" w:hAnsi="Sylfaen" w:eastAsia="Times New Roman" w:cs="Sylfaen"/>
          <w:spacing w:val="4"/>
          <w:sz w:val="20"/>
          <w:szCs w:val="20"/>
          <w:lang w:val="hy-AM"/>
        </w:rPr>
      </w:pPr>
    </w:p>
    <w:p w14:paraId="4B4D9C4A">
      <w:pPr>
        <w:autoSpaceDE w:val="0"/>
        <w:autoSpaceDN w:val="0"/>
        <w:adjustRightInd w:val="0"/>
        <w:spacing w:after="0" w:line="276" w:lineRule="auto"/>
        <w:ind w:left="720" w:hanging="720"/>
        <w:jc w:val="both"/>
        <w:rPr>
          <w:rFonts w:hint="default" w:ascii="Sylfaen" w:hAnsi="Sylfaen" w:eastAsia="Times New Roman" w:cs="Sylfaen"/>
          <w:spacing w:val="4"/>
          <w:sz w:val="20"/>
          <w:szCs w:val="20"/>
          <w:lang w:val="hy-AM" w:eastAsia="ru-RU"/>
        </w:rPr>
      </w:pPr>
      <w:r>
        <w:rPr>
          <w:rFonts w:hint="default" w:ascii="Sylfaen" w:hAnsi="Sylfaen" w:eastAsia="Times New Roman" w:cs="Sylfaen"/>
          <w:b/>
          <w:spacing w:val="4"/>
          <w:sz w:val="20"/>
          <w:szCs w:val="20"/>
          <w:lang w:val="hy-AM" w:eastAsia="ru-RU"/>
        </w:rPr>
        <w:t>Նվազագույն տեխնիկական բնութագրեր</w:t>
      </w:r>
    </w:p>
    <w:p w14:paraId="62925B1D">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Նվազագույն, ըստ եվրոարդյունավետության պահանջներով, պետք է լինի 97%:</w:t>
      </w:r>
    </w:p>
    <w:p w14:paraId="40E0B58D">
      <w:pPr>
        <w:numPr>
          <w:ilvl w:val="0"/>
          <w:numId w:val="18"/>
        </w:numPr>
        <w:autoSpaceDE w:val="0"/>
        <w:autoSpaceDN w:val="0"/>
        <w:adjustRightInd w:val="0"/>
        <w:spacing w:after="0" w:line="276" w:lineRule="auto"/>
        <w:ind w:left="709" w:hanging="283"/>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Ինվերտորը պետք է ունենա ինտերնետին միացման և տվյալների փոխանցման հնարավորություն։</w:t>
      </w:r>
    </w:p>
    <w:p w14:paraId="59DDBF4A">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Ինվերտորը պետք է ունենան առնվազն 5 տարվա երաշխիք:</w:t>
      </w:r>
    </w:p>
    <w:p w14:paraId="6265C28A">
      <w:pPr>
        <w:numPr>
          <w:ilvl w:val="0"/>
          <w:numId w:val="18"/>
        </w:numPr>
        <w:autoSpaceDE w:val="0"/>
        <w:autoSpaceDN w:val="0"/>
        <w:adjustRightInd w:val="0"/>
        <w:spacing w:after="0" w:line="276" w:lineRule="auto"/>
        <w:ind w:firstLine="426"/>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Ինվերտորներ արտադրող ընկերությունը պետք է հավաստագրված լինի ըստ</w:t>
      </w:r>
      <w:r>
        <w:rPr>
          <w:rFonts w:hint="default" w:ascii="Sylfaen" w:hAnsi="Sylfaen" w:eastAsia="MS Mincho" w:cs="Sylfaen"/>
          <w:spacing w:val="4"/>
          <w:sz w:val="20"/>
          <w:szCs w:val="20"/>
          <w:lang w:val="hy-AM" w:eastAsia="ru-RU"/>
        </w:rPr>
        <w:t>․</w:t>
      </w:r>
    </w:p>
    <w:p w14:paraId="11E8A5E3">
      <w:pPr>
        <w:autoSpaceDE w:val="0"/>
        <w:autoSpaceDN w:val="0"/>
        <w:adjustRightInd w:val="0"/>
        <w:spacing w:after="0" w:line="276" w:lineRule="auto"/>
        <w:ind w:firstLine="709"/>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o ISO 9001 – որակի կառավարման համակարգեր</w:t>
      </w:r>
    </w:p>
    <w:p w14:paraId="00DA6671">
      <w:pPr>
        <w:autoSpaceDE w:val="0"/>
        <w:autoSpaceDN w:val="0"/>
        <w:adjustRightInd w:val="0"/>
        <w:spacing w:after="0" w:line="276" w:lineRule="auto"/>
        <w:ind w:firstLine="709"/>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o ISO 14001 – շրջակա միջավայրի կառավարման համակարգեր:</w:t>
      </w:r>
    </w:p>
    <w:p w14:paraId="4EC01633">
      <w:pPr>
        <w:numPr>
          <w:ilvl w:val="0"/>
          <w:numId w:val="19"/>
        </w:numPr>
        <w:autoSpaceDE w:val="0"/>
        <w:autoSpaceDN w:val="0"/>
        <w:adjustRightInd w:val="0"/>
        <w:spacing w:after="0" w:line="276" w:lineRule="auto"/>
        <w:ind w:left="709" w:hanging="283"/>
        <w:contextualSpacing/>
        <w:jc w:val="both"/>
        <w:rPr>
          <w:rFonts w:hint="default" w:ascii="Sylfaen" w:hAnsi="Sylfaen" w:eastAsia="Times New Roman" w:cs="Sylfaen"/>
          <w:spacing w:val="4"/>
          <w:sz w:val="20"/>
          <w:szCs w:val="20"/>
          <w:lang w:val="hy-AM" w:eastAsia="ru-RU"/>
        </w:rPr>
      </w:pPr>
      <w:r>
        <w:rPr>
          <w:rFonts w:hint="default" w:ascii="Sylfaen" w:hAnsi="Sylfaen" w:eastAsia="Times New Roman" w:cs="Sylfaen"/>
          <w:spacing w:val="4"/>
          <w:sz w:val="20"/>
          <w:szCs w:val="20"/>
          <w:lang w:val="hy-AM" w:eastAsia="ru-RU"/>
        </w:rPr>
        <w:t>Ինվերտորի ընտրված մոդելը պետք է լինի հայտնի և բարի համբավ ունեցող բնագավառի առաջատար արտադրողից, առնվազն 12 ամիս շահագործված կոմերցիոն այլ ծրագրերում։</w:t>
      </w:r>
    </w:p>
    <w:p w14:paraId="577971C3">
      <w:pPr>
        <w:autoSpaceDE w:val="0"/>
        <w:autoSpaceDN w:val="0"/>
        <w:adjustRightInd w:val="0"/>
        <w:spacing w:after="0" w:line="276" w:lineRule="auto"/>
        <w:contextualSpacing/>
        <w:rPr>
          <w:rFonts w:hint="default" w:ascii="Sylfaen" w:hAnsi="Sylfaen" w:eastAsia="Times New Roman" w:cs="Sylfaen"/>
          <w:spacing w:val="4"/>
          <w:sz w:val="20"/>
          <w:szCs w:val="20"/>
          <w:lang w:val="hy-AM" w:eastAsia="ru-RU"/>
        </w:rPr>
      </w:pPr>
    </w:p>
    <w:p w14:paraId="1DE77EC7">
      <w:pPr>
        <w:numPr>
          <w:ilvl w:val="0"/>
          <w:numId w:val="14"/>
        </w:numPr>
        <w:spacing w:after="0" w:line="276" w:lineRule="auto"/>
        <w:contextualSpacing/>
        <w:jc w:val="both"/>
        <w:rPr>
          <w:rFonts w:hint="default" w:ascii="Sylfaen" w:hAnsi="Sylfaen" w:eastAsia="Times New Roman" w:cs="Sylfaen"/>
          <w:b/>
          <w:spacing w:val="4"/>
          <w:sz w:val="20"/>
          <w:szCs w:val="20"/>
          <w:lang w:val="hy-AM" w:eastAsia="ru-RU"/>
        </w:rPr>
      </w:pPr>
      <w:r>
        <w:rPr>
          <w:rFonts w:hint="default" w:ascii="Sylfaen" w:hAnsi="Sylfaen" w:eastAsia="Times New Roman" w:cs="Sylfaen"/>
          <w:b/>
          <w:bCs/>
          <w:iCs/>
          <w:sz w:val="20"/>
          <w:szCs w:val="20"/>
          <w:lang w:val="hy-AM" w:eastAsia="ru-RU"/>
        </w:rPr>
        <w:t>Միակցման տուփեր</w:t>
      </w:r>
    </w:p>
    <w:p w14:paraId="4BD3D4F7">
      <w:pPr>
        <w:spacing w:after="0" w:line="240"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 xml:space="preserve">Արտաքին պայմաններում շահագործման համար ըստ անհրաժեշտության օգտագործել հաստատուն հոսանքի միակցման տուփեր, նվազագույնը IP65 պաշտպանության դասի, որոնք պետք է պարունակեն՝ </w:t>
      </w:r>
    </w:p>
    <w:p w14:paraId="4C43AE0D">
      <w:pPr>
        <w:numPr>
          <w:ilvl w:val="0"/>
          <w:numId w:val="20"/>
        </w:numPr>
        <w:tabs>
          <w:tab w:val="left" w:pos="0"/>
          <w:tab w:val="left" w:pos="284"/>
        </w:tabs>
        <w:spacing w:after="0" w:line="276"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 xml:space="preserve">ՖՎ մոդուլների յուրաքանչյուր շարքի համար հաստատուն հոսանքի ապահովիչներ, </w:t>
      </w:r>
    </w:p>
    <w:p w14:paraId="1B1F6853">
      <w:pPr>
        <w:numPr>
          <w:ilvl w:val="0"/>
          <w:numId w:val="20"/>
        </w:numPr>
        <w:tabs>
          <w:tab w:val="left" w:pos="0"/>
          <w:tab w:val="left" w:pos="284"/>
        </w:tabs>
        <w:spacing w:after="0" w:line="276"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ՖՎ մոդուլների շարքերի անջատման համար բավարար ունակությամբ հաստատուն հոսանքի հիմնական անջատիչներ,</w:t>
      </w:r>
    </w:p>
    <w:p w14:paraId="61A745D1">
      <w:pPr>
        <w:numPr>
          <w:ilvl w:val="0"/>
          <w:numId w:val="20"/>
        </w:numPr>
        <w:tabs>
          <w:tab w:val="left" w:pos="0"/>
          <w:tab w:val="left" w:pos="284"/>
        </w:tabs>
        <w:spacing w:after="0" w:line="276"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Կայծակից (IEC 62305-2) և գերլարումից պաշտպանության սարքեր:</w:t>
      </w:r>
    </w:p>
    <w:p w14:paraId="6205995D">
      <w:pPr>
        <w:spacing w:after="0" w:line="276" w:lineRule="auto"/>
        <w:ind w:left="644"/>
        <w:jc w:val="both"/>
        <w:rPr>
          <w:rFonts w:hint="default" w:ascii="Sylfaen" w:hAnsi="Sylfaen" w:eastAsia="Times New Roman" w:cs="Sylfaen"/>
          <w:b/>
          <w:spacing w:val="4"/>
          <w:sz w:val="20"/>
          <w:szCs w:val="20"/>
          <w:lang w:val="hy-AM" w:eastAsia="ru-RU"/>
        </w:rPr>
      </w:pPr>
    </w:p>
    <w:p w14:paraId="32BA5410">
      <w:pPr>
        <w:numPr>
          <w:ilvl w:val="0"/>
          <w:numId w:val="14"/>
        </w:numPr>
        <w:spacing w:after="0" w:line="276" w:lineRule="auto"/>
        <w:ind w:left="709"/>
        <w:contextualSpacing/>
        <w:jc w:val="both"/>
        <w:rPr>
          <w:rFonts w:hint="default" w:ascii="Sylfaen" w:hAnsi="Sylfaen" w:eastAsia="Times New Roman" w:cs="Sylfaen"/>
          <w:b/>
          <w:spacing w:val="4"/>
          <w:sz w:val="20"/>
          <w:szCs w:val="20"/>
          <w:lang w:val="hy-AM" w:eastAsia="ru-RU"/>
        </w:rPr>
      </w:pPr>
      <w:r>
        <w:rPr>
          <w:rFonts w:hint="default" w:ascii="Sylfaen" w:hAnsi="Sylfaen" w:eastAsia="Times New Roman" w:cs="Sylfaen"/>
          <w:b/>
          <w:spacing w:val="4"/>
          <w:sz w:val="20"/>
          <w:szCs w:val="20"/>
          <w:lang w:val="hy-AM" w:eastAsia="ru-RU"/>
        </w:rPr>
        <w:t>Կրող կոնստրուկցիա</w:t>
      </w:r>
    </w:p>
    <w:p w14:paraId="28D6E47A">
      <w:pPr>
        <w:autoSpaceDE w:val="0"/>
        <w:autoSpaceDN w:val="0"/>
        <w:adjustRightInd w:val="0"/>
        <w:spacing w:after="0" w:line="240" w:lineRule="auto"/>
        <w:jc w:val="both"/>
        <w:rPr>
          <w:rFonts w:hint="default" w:ascii="Sylfaen" w:hAnsi="Sylfaen" w:eastAsia="Calibri" w:cs="Sylfaen"/>
          <w:b/>
          <w:bCs/>
          <w:sz w:val="20"/>
          <w:szCs w:val="20"/>
          <w:lang w:val="hy-AM"/>
        </w:rPr>
      </w:pPr>
      <w:r>
        <w:rPr>
          <w:rFonts w:hint="default" w:ascii="Sylfaen" w:hAnsi="Sylfaen" w:eastAsia="Calibri" w:cs="Sylfaen"/>
          <w:b/>
          <w:bCs/>
          <w:sz w:val="20"/>
          <w:szCs w:val="20"/>
          <w:lang w:val="hy-AM"/>
        </w:rPr>
        <w:t>Արևային ՖՎ մոդուլի մոնտաժման կոնստրուկցիաներ</w:t>
      </w:r>
    </w:p>
    <w:p w14:paraId="72A0389A">
      <w:pPr>
        <w:numPr>
          <w:ilvl w:val="0"/>
          <w:numId w:val="20"/>
        </w:numPr>
        <w:tabs>
          <w:tab w:val="left" w:pos="709"/>
        </w:tabs>
        <w:spacing w:before="120" w:after="120" w:line="276" w:lineRule="auto"/>
        <w:ind w:left="284" w:right="15" w:hanging="284"/>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 xml:space="preserve">Մատակարարվող կրող կոնստրուկցիաները պետք է լինեն </w:t>
      </w:r>
      <w:r>
        <w:rPr>
          <w:rFonts w:hint="default" w:ascii="Sylfaen" w:hAnsi="Sylfaen" w:eastAsia="Times New Roman" w:cs="Sylfaen"/>
          <w:b/>
          <w:sz w:val="20"/>
          <w:szCs w:val="20"/>
          <w:lang w:val="hy-AM" w:eastAsia="es-ES"/>
        </w:rPr>
        <w:t>անոդացված ալյումինի համաձուլվածքից (6005, 6061, 6063 տիպի/դասի), չժանգոտվող կամ ցինկապատ պողպատից</w:t>
      </w:r>
      <w:r>
        <w:rPr>
          <w:rFonts w:hint="default" w:ascii="Sylfaen" w:hAnsi="Sylfaen" w:eastAsia="Times New Roman" w:cs="Sylfaen"/>
          <w:sz w:val="20"/>
          <w:szCs w:val="20"/>
          <w:lang w:val="hy-AM" w:eastAsia="es-ES"/>
        </w:rPr>
        <w:t xml:space="preserve">, և առնվազն 25 տարի համապատասխան կլիմայական պայմաններում (ՀՀՇՆ 22-01-2024, «Շինարարական կլիմայաբանություն») պետք է կատարի իր ֆունկցիոնալ գործունեությունը: </w:t>
      </w:r>
    </w:p>
    <w:p w14:paraId="706D647A">
      <w:pPr>
        <w:tabs>
          <w:tab w:val="left" w:pos="709"/>
        </w:tabs>
        <w:spacing w:after="0" w:line="240" w:lineRule="auto"/>
        <w:ind w:right="15"/>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 xml:space="preserve">Մոդուլների ամրացման տրամատները (պրոֆիլ, rail) պետք է լինեն ամբողջական, առանց բացակների։ </w:t>
      </w:r>
    </w:p>
    <w:p w14:paraId="0D494A36">
      <w:pPr>
        <w:spacing w:after="0" w:line="240" w:lineRule="auto"/>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Տեղանքում մոդուլների տեղակայման ժամանակ հաշվի առնել մոտեցման ուղիները՝ մոդուլների մաքրման համար, համաձայն շահագործման և սպասարկման պլանի։</w:t>
      </w:r>
    </w:p>
    <w:p w14:paraId="612F4ADD">
      <w:pPr>
        <w:spacing w:after="0" w:line="240" w:lineRule="auto"/>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 xml:space="preserve">Մոդուլները տեղադրել շինության տանիքի </w:t>
      </w:r>
      <w:r>
        <w:rPr>
          <w:rFonts w:hint="default" w:ascii="Sylfaen" w:hAnsi="Sylfaen" w:eastAsia="Times New Roman" w:cs="Sylfaen"/>
          <w:sz w:val="20"/>
          <w:szCs w:val="20"/>
          <w:lang w:val="hy-AM"/>
        </w:rPr>
        <w:t>լանջին կամ լանջերին</w:t>
      </w:r>
      <w:r>
        <w:rPr>
          <w:rFonts w:hint="default" w:ascii="Sylfaen" w:hAnsi="Sylfaen" w:eastAsia="Times New Roman" w:cs="Sylfaen"/>
          <w:sz w:val="20"/>
          <w:szCs w:val="20"/>
          <w:lang w:val="hy-AM" w:eastAsia="es-ES"/>
        </w:rPr>
        <w:t xml:space="preserve"> պարկեցրած։ </w:t>
      </w:r>
    </w:p>
    <w:p w14:paraId="1A36906C">
      <w:pPr>
        <w:spacing w:after="0" w:line="240" w:lineRule="auto"/>
        <w:jc w:val="both"/>
        <w:rPr>
          <w:rFonts w:hint="default" w:ascii="Sylfaen" w:hAnsi="Sylfaen" w:eastAsia="Times New Roman" w:cs="Sylfaen"/>
          <w:sz w:val="20"/>
          <w:szCs w:val="20"/>
          <w:lang w:val="hy-AM" w:eastAsia="es-ES"/>
        </w:rPr>
      </w:pPr>
      <w:r>
        <w:rPr>
          <w:rFonts w:hint="default" w:ascii="Sylfaen" w:hAnsi="Sylfaen" w:eastAsia="Times New Roman" w:cs="Sylfaen"/>
          <w:b/>
          <w:spacing w:val="4"/>
          <w:sz w:val="20"/>
          <w:szCs w:val="20"/>
          <w:lang w:val="hy-AM"/>
        </w:rPr>
        <w:t>Անհրաժեշտության դեպքում կիրառել մոդուլները 6 կետով ամրացման կոնստրուկցիաներ։</w:t>
      </w:r>
    </w:p>
    <w:p w14:paraId="2A7F371A">
      <w:pPr>
        <w:spacing w:after="0" w:line="240" w:lineRule="auto"/>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Կրող կոնստրուկցիաները պետք է լինեն միջազգային և տեղական ստանդարտների համաձայն։</w:t>
      </w:r>
    </w:p>
    <w:p w14:paraId="34A2AFBB">
      <w:pPr>
        <w:tabs>
          <w:tab w:val="left" w:pos="709"/>
        </w:tabs>
        <w:spacing w:after="0" w:line="240" w:lineRule="auto"/>
        <w:contextualSpacing/>
        <w:jc w:val="both"/>
        <w:rPr>
          <w:rFonts w:hint="default" w:ascii="Sylfaen" w:hAnsi="Sylfaen" w:eastAsia="Times New Roman" w:cs="Sylfaen"/>
          <w:sz w:val="20"/>
          <w:szCs w:val="20"/>
          <w:lang w:val="hy-AM" w:eastAsia="es-ES"/>
        </w:rPr>
      </w:pPr>
    </w:p>
    <w:p w14:paraId="685A8173">
      <w:pPr>
        <w:autoSpaceDE w:val="0"/>
        <w:autoSpaceDN w:val="0"/>
        <w:adjustRightInd w:val="0"/>
        <w:spacing w:after="0" w:line="240" w:lineRule="auto"/>
        <w:jc w:val="both"/>
        <w:rPr>
          <w:rFonts w:hint="default" w:ascii="Sylfaen" w:hAnsi="Sylfaen" w:eastAsia="Times New Roman" w:cs="Sylfaen"/>
          <w:b/>
          <w:spacing w:val="4"/>
          <w:sz w:val="20"/>
          <w:szCs w:val="20"/>
          <w:lang w:val="hy-AM"/>
        </w:rPr>
      </w:pPr>
      <w:r>
        <w:rPr>
          <w:rFonts w:hint="default" w:ascii="Sylfaen" w:hAnsi="Sylfaen" w:eastAsia="Times New Roman" w:cs="Sylfaen"/>
          <w:b/>
          <w:spacing w:val="4"/>
          <w:sz w:val="20"/>
          <w:szCs w:val="20"/>
          <w:lang w:val="hy-AM"/>
        </w:rPr>
        <w:t>Որակի  Հավաստագրում</w:t>
      </w:r>
    </w:p>
    <w:p w14:paraId="61967951">
      <w:pPr>
        <w:numPr>
          <w:ilvl w:val="0"/>
          <w:numId w:val="21"/>
        </w:numPr>
        <w:autoSpaceDE w:val="0"/>
        <w:autoSpaceDN w:val="0"/>
        <w:adjustRightInd w:val="0"/>
        <w:spacing w:after="0" w:line="276" w:lineRule="auto"/>
        <w:contextualSpacing/>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Նախագծումը և հավաքակցման աշխատանքները պետք է համապատասխանեն ՀՀՇՆ II-6.02- 2006-ին:</w:t>
      </w:r>
    </w:p>
    <w:p w14:paraId="0075CBB9">
      <w:pPr>
        <w:numPr>
          <w:ilvl w:val="0"/>
          <w:numId w:val="21"/>
        </w:numPr>
        <w:autoSpaceDE w:val="0"/>
        <w:autoSpaceDN w:val="0"/>
        <w:adjustRightInd w:val="0"/>
        <w:spacing w:after="0" w:line="276" w:lineRule="auto"/>
        <w:contextualSpacing/>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Ցանցային արևային ՖՎ համակարգների մեխանիկական կառույցները, էլեկտրական աշխատանքները և ընդհանուր մշակումը պետք է երաշխավորվեն առնվազն 5 տարով:</w:t>
      </w:r>
    </w:p>
    <w:p w14:paraId="29B5CEB0">
      <w:pPr>
        <w:numPr>
          <w:ilvl w:val="0"/>
          <w:numId w:val="21"/>
        </w:numPr>
        <w:autoSpaceDE w:val="0"/>
        <w:autoSpaceDN w:val="0"/>
        <w:adjustRightInd w:val="0"/>
        <w:spacing w:after="0" w:line="276" w:lineRule="auto"/>
        <w:contextualSpacing/>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Մոդուլի մոնտաժման կոնստրուկցիաները պետք է կարողանան դիմակայեն տեղադրման վայրում սեյսմիկ բեռի պահանջներին:</w:t>
      </w:r>
    </w:p>
    <w:p w14:paraId="7B225B68">
      <w:pPr>
        <w:numPr>
          <w:ilvl w:val="0"/>
          <w:numId w:val="21"/>
        </w:numPr>
        <w:autoSpaceDE w:val="0"/>
        <w:autoSpaceDN w:val="0"/>
        <w:adjustRightInd w:val="0"/>
        <w:spacing w:after="0" w:line="276" w:lineRule="auto"/>
        <w:contextualSpacing/>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 xml:space="preserve">Մոնտաժման կոնստրուկցիաները պետք է նախագծված լինեն, այնպես որ դիմակայեն առավելագույն քամու և ձյան բեռնվածքին համաձայն ՀՀՇՆ </w:t>
      </w:r>
      <w:r>
        <w:rPr>
          <w:rFonts w:hint="default" w:ascii="Sylfaen" w:hAnsi="Sylfaen" w:eastAsia="Times New Roman" w:cs="Sylfaen"/>
          <w:sz w:val="21"/>
          <w:szCs w:val="21"/>
          <w:shd w:val="clear" w:color="auto" w:fill="FFFFFF"/>
          <w:lang w:val="hy-AM" w:eastAsia="ru-RU"/>
        </w:rPr>
        <w:t>22-01-2024</w:t>
      </w:r>
      <w:r>
        <w:rPr>
          <w:rFonts w:hint="default" w:ascii="Sylfaen" w:hAnsi="Sylfaen" w:eastAsia="Calibri" w:cs="Sylfaen"/>
          <w:sz w:val="20"/>
          <w:szCs w:val="20"/>
          <w:lang w:val="hy-AM" w:eastAsia="ru-RU"/>
        </w:rPr>
        <w:t xml:space="preserve"> -ին:</w:t>
      </w:r>
    </w:p>
    <w:p w14:paraId="7FCC5F36">
      <w:pPr>
        <w:spacing w:after="0" w:line="240" w:lineRule="auto"/>
        <w:jc w:val="both"/>
        <w:rPr>
          <w:rFonts w:hint="default" w:ascii="Sylfaen" w:hAnsi="Sylfaen" w:eastAsia="Times New Roman" w:cs="Sylfaen"/>
          <w:sz w:val="20"/>
          <w:szCs w:val="20"/>
          <w:lang w:val="hy-AM"/>
        </w:rPr>
      </w:pPr>
    </w:p>
    <w:p w14:paraId="78850EB9">
      <w:pPr>
        <w:numPr>
          <w:ilvl w:val="0"/>
          <w:numId w:val="14"/>
        </w:numPr>
        <w:autoSpaceDE w:val="0"/>
        <w:autoSpaceDN w:val="0"/>
        <w:adjustRightInd w:val="0"/>
        <w:spacing w:after="0" w:line="276" w:lineRule="auto"/>
        <w:ind w:left="851"/>
        <w:contextualSpacing/>
        <w:jc w:val="both"/>
        <w:rPr>
          <w:rFonts w:hint="default" w:ascii="Sylfaen" w:hAnsi="Sylfaen" w:eastAsia="Calibri" w:cs="Sylfaen"/>
          <w:b/>
          <w:sz w:val="20"/>
          <w:szCs w:val="20"/>
          <w:lang w:val="hy-AM" w:eastAsia="ru-RU"/>
        </w:rPr>
      </w:pPr>
      <w:r>
        <w:rPr>
          <w:rFonts w:hint="default" w:ascii="Sylfaen" w:hAnsi="Sylfaen" w:eastAsia="Calibri" w:cs="Sylfaen"/>
          <w:b/>
          <w:sz w:val="20"/>
          <w:szCs w:val="20"/>
          <w:lang w:val="hy-AM" w:eastAsia="ru-RU"/>
        </w:rPr>
        <w:t>Այլ ենթահամակարգեր /բաղադրիչներ</w:t>
      </w:r>
    </w:p>
    <w:p w14:paraId="1683E00E">
      <w:pPr>
        <w:autoSpaceDE w:val="0"/>
        <w:autoSpaceDN w:val="0"/>
        <w:adjustRightInd w:val="0"/>
        <w:spacing w:after="0" w:line="276" w:lineRule="auto"/>
        <w:ind w:firstLine="378"/>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 xml:space="preserve">Արևային ՖՎ համակարգներում օգտագործվող այլ ենթահամակարգերը/ բաղադրիչները (մալուխներ, միակցիչներ, միացման տուփեր, շղթայական պաշտպանող սարքեր և այլն) պետք է համապատասխանեն էլեկտրական անվտանգության համապատասխան միջազգային/ազգային ստանդարտներին/նորմերին: </w:t>
      </w:r>
    </w:p>
    <w:p w14:paraId="54FD97BF">
      <w:pPr>
        <w:autoSpaceDE w:val="0"/>
        <w:autoSpaceDN w:val="0"/>
        <w:adjustRightInd w:val="0"/>
        <w:spacing w:after="0" w:line="276" w:lineRule="auto"/>
        <w:ind w:firstLine="378"/>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Կիրառվող բոլոր նյութերը պետք լինեն արևային կայանների համար նախատեսված, դիմակայեն ՈւՄ ճառագայթմանը, պահպանեն իրենց հատկությունները շահագործման ամբողջ ընթացքում։ Այս պահանջները պարտադիր են փաստաթղթում նշված բոլոր նյութերի համար։</w:t>
      </w:r>
    </w:p>
    <w:p w14:paraId="10070EE7">
      <w:pPr>
        <w:autoSpaceDE w:val="0"/>
        <w:autoSpaceDN w:val="0"/>
        <w:adjustRightInd w:val="0"/>
        <w:spacing w:after="0" w:line="276" w:lineRule="auto"/>
        <w:ind w:firstLine="378"/>
        <w:jc w:val="both"/>
        <w:rPr>
          <w:rFonts w:hint="default" w:ascii="Sylfaen" w:hAnsi="Sylfaen" w:eastAsia="Times New Roman" w:cs="Sylfaen"/>
          <w:sz w:val="20"/>
          <w:szCs w:val="20"/>
          <w:lang w:val="hy-AM" w:eastAsia="es-ES"/>
        </w:rPr>
      </w:pPr>
      <w:r>
        <w:rPr>
          <w:rFonts w:hint="default" w:ascii="Sylfaen" w:hAnsi="Sylfaen" w:eastAsia="Calibri" w:cs="Sylfaen"/>
          <w:sz w:val="20"/>
          <w:szCs w:val="20"/>
          <w:lang w:val="hy-AM" w:eastAsia="ru-RU"/>
        </w:rPr>
        <w:t>Հաստատուն հոսանքի էլեկտրական լարերը պետք է լինեն TUV սերտիֆիկատով հատուկ</w:t>
      </w:r>
      <w:r>
        <w:rPr>
          <w:rFonts w:hint="default" w:ascii="Sylfaen" w:hAnsi="Sylfaen" w:eastAsia="Times New Roman" w:cs="Sylfaen"/>
          <w:sz w:val="20"/>
          <w:szCs w:val="20"/>
          <w:lang w:val="hy-AM" w:eastAsia="ru-RU"/>
        </w:rPr>
        <w:t xml:space="preserve"> PV1-F տիպի: </w:t>
      </w:r>
      <w:r>
        <w:rPr>
          <w:rFonts w:hint="default" w:ascii="Sylfaen" w:hAnsi="Sylfaen" w:eastAsia="Calibri" w:cs="Sylfaen"/>
          <w:sz w:val="20"/>
          <w:szCs w:val="20"/>
          <w:lang w:val="hy-AM" w:eastAsia="ru-RU"/>
        </w:rPr>
        <w:t xml:space="preserve">DC 600-1800 վոլտ մալուխները պետք է համապատասխանեն 25 տարվա պիտանելիությանը, և համապատասխանեն </w:t>
      </w:r>
      <w:r>
        <w:rPr>
          <w:rFonts w:hint="default" w:ascii="Sylfaen" w:hAnsi="Sylfaen" w:eastAsia="Calibri" w:cs="Sylfaen"/>
          <w:b/>
          <w:sz w:val="20"/>
          <w:szCs w:val="20"/>
          <w:lang w:val="hy-AM" w:eastAsia="ru-RU"/>
        </w:rPr>
        <w:t>EN50618/TUV 2pfg 1169/09/07</w:t>
      </w:r>
      <w:r>
        <w:rPr>
          <w:rFonts w:hint="default" w:ascii="Sylfaen" w:hAnsi="Sylfaen" w:eastAsia="Times New Roman" w:cs="Sylfaen"/>
          <w:b/>
          <w:sz w:val="20"/>
          <w:szCs w:val="20"/>
          <w:lang w:val="hy-AM" w:eastAsia="es-ES"/>
        </w:rPr>
        <w:t xml:space="preserve"> կամ IEC62930</w:t>
      </w:r>
      <w:r>
        <w:rPr>
          <w:rFonts w:hint="default" w:ascii="Sylfaen" w:hAnsi="Sylfaen" w:eastAsia="Times New Roman" w:cs="Sylfaen"/>
          <w:sz w:val="20"/>
          <w:szCs w:val="20"/>
          <w:lang w:val="hy-AM" w:eastAsia="es-ES"/>
        </w:rPr>
        <w:t xml:space="preserve"> ստանդարտի:</w:t>
      </w:r>
    </w:p>
    <w:p w14:paraId="4FE26A1A">
      <w:pPr>
        <w:autoSpaceDE w:val="0"/>
        <w:autoSpaceDN w:val="0"/>
        <w:adjustRightInd w:val="0"/>
        <w:spacing w:after="0" w:line="276" w:lineRule="auto"/>
        <w:ind w:firstLine="378"/>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ՖՎ մոդուլի միակցիչները պետք է լինեն բարձր որակի և փորձարկված լինեն ըստ EN 50521-ի։</w:t>
      </w:r>
    </w:p>
    <w:p w14:paraId="5309CA42">
      <w:pPr>
        <w:autoSpaceDE w:val="0"/>
        <w:autoSpaceDN w:val="0"/>
        <w:adjustRightInd w:val="0"/>
        <w:spacing w:after="0" w:line="276" w:lineRule="auto"/>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Բաժանիչ և/կամ հավաքիչ տուփերը և անցկացման ուղիները (ճկախողովակներ, կոռոբներ) հաստատուն և փոփոխական հոսանքի համար պետք է լինի առանձնացված և չայրվող նյութերից:</w:t>
      </w:r>
    </w:p>
    <w:p w14:paraId="4D8E39BC">
      <w:pPr>
        <w:autoSpaceDE w:val="0"/>
        <w:autoSpaceDN w:val="0"/>
        <w:adjustRightInd w:val="0"/>
        <w:spacing w:after="0" w:line="276" w:lineRule="auto"/>
        <w:ind w:firstLine="378"/>
        <w:jc w:val="both"/>
        <w:rPr>
          <w:rFonts w:hint="default" w:ascii="Sylfaen" w:hAnsi="Sylfaen" w:eastAsia="Calibri" w:cs="Sylfaen"/>
          <w:sz w:val="20"/>
          <w:szCs w:val="20"/>
          <w:lang w:val="hy-AM" w:eastAsia="ru-RU"/>
        </w:rPr>
      </w:pPr>
      <w:r>
        <w:rPr>
          <w:rFonts w:hint="default" w:ascii="Sylfaen" w:hAnsi="Sylfaen" w:eastAsia="Calibri" w:cs="Sylfaen"/>
          <w:sz w:val="20"/>
          <w:szCs w:val="20"/>
          <w:lang w:val="hy-AM" w:eastAsia="ru-RU"/>
        </w:rPr>
        <w:t>Արտաքին լարանցման դեպքում օգտագործել արտաքին միջավայրում երկարատև աշխատելու համար նախատեսված ճկախողովակներ, խողովակներ կամ մալուխատարեր։</w:t>
      </w:r>
    </w:p>
    <w:p w14:paraId="111D8048">
      <w:pPr>
        <w:autoSpaceDE w:val="0"/>
        <w:autoSpaceDN w:val="0"/>
        <w:adjustRightInd w:val="0"/>
        <w:spacing w:after="0" w:line="276" w:lineRule="auto"/>
        <w:jc w:val="both"/>
        <w:rPr>
          <w:rFonts w:hint="default" w:ascii="Sylfaen" w:hAnsi="Sylfaen" w:eastAsia="Calibri" w:cs="Sylfaen"/>
          <w:sz w:val="20"/>
          <w:szCs w:val="20"/>
          <w:lang w:val="hy-AM" w:eastAsia="ru-RU"/>
        </w:rPr>
      </w:pPr>
    </w:p>
    <w:p w14:paraId="5E1EA42C">
      <w:pPr>
        <w:numPr>
          <w:ilvl w:val="0"/>
          <w:numId w:val="14"/>
        </w:numPr>
        <w:spacing w:after="0" w:line="276" w:lineRule="auto"/>
        <w:contextualSpacing/>
        <w:jc w:val="both"/>
        <w:rPr>
          <w:rFonts w:hint="default" w:ascii="Sylfaen" w:hAnsi="Sylfaen" w:eastAsia="Calibri" w:cs="Sylfaen"/>
          <w:b/>
          <w:bCs/>
          <w:sz w:val="20"/>
          <w:szCs w:val="20"/>
          <w:lang w:val="hy-AM" w:eastAsia="ru-RU"/>
        </w:rPr>
      </w:pPr>
      <w:bookmarkStart w:id="16" w:name="_Toc468893417"/>
      <w:r>
        <w:rPr>
          <w:rFonts w:hint="default" w:ascii="Sylfaen" w:hAnsi="Sylfaen" w:eastAsia="Calibri" w:cs="Sylfaen"/>
          <w:b/>
          <w:bCs/>
          <w:sz w:val="20"/>
          <w:szCs w:val="20"/>
          <w:lang w:val="hy-AM" w:eastAsia="ru-RU"/>
        </w:rPr>
        <w:t>Հողանցման համակարգ</w:t>
      </w:r>
      <w:bookmarkEnd w:id="16"/>
    </w:p>
    <w:p w14:paraId="56B4B527">
      <w:pPr>
        <w:widowControl w:val="0"/>
        <w:tabs>
          <w:tab w:val="left" w:pos="709"/>
        </w:tabs>
        <w:spacing w:after="0" w:line="240" w:lineRule="auto"/>
        <w:ind w:left="360" w:right="15"/>
        <w:contextualSpacing/>
        <w:jc w:val="both"/>
        <w:rPr>
          <w:rFonts w:hint="default" w:ascii="Sylfaen" w:hAnsi="Sylfaen" w:eastAsia="Times New Roman" w:cs="Sylfaen"/>
          <w:sz w:val="24"/>
          <w:szCs w:val="24"/>
          <w:lang w:val="hy-AM" w:eastAsia="es-ES"/>
        </w:rPr>
      </w:pPr>
      <w:r>
        <w:rPr>
          <w:rFonts w:hint="default" w:ascii="Sylfaen" w:hAnsi="Sylfaen" w:eastAsia="Times New Roman" w:cs="Sylfaen"/>
          <w:sz w:val="20"/>
          <w:szCs w:val="24"/>
          <w:lang w:val="hy-AM" w:eastAsia="es-ES"/>
        </w:rPr>
        <w:t xml:space="preserve">Անհրաժեշտ է նախատեսել առաջնային և երկրորդային հողանցում, որոնք ունեն ընդհանուր կապ ՖՎ կայանի հաստատուն և փոփոխական հոսանքի հատվածների միջև: </w:t>
      </w:r>
      <w:r>
        <w:rPr>
          <w:rFonts w:hint="default" w:ascii="Sylfaen" w:hAnsi="Sylfaen" w:eastAsia="Times New Roman" w:cs="Sylfaen"/>
          <w:sz w:val="20"/>
          <w:szCs w:val="24"/>
          <w:lang w:val="hy-AM"/>
        </w:rPr>
        <w:t>Հողանցման համակարգը պետք է նախագծված լինի համաձայն IEC, VDE կամ IEEE ստանդարտների</w:t>
      </w:r>
      <w:bookmarkStart w:id="17" w:name="_Toc468893420"/>
      <w:r>
        <w:rPr>
          <w:rFonts w:hint="default" w:ascii="Sylfaen" w:hAnsi="Sylfaen" w:eastAsia="Times New Roman" w:cs="Sylfaen"/>
          <w:sz w:val="20"/>
          <w:szCs w:val="24"/>
          <w:lang w:val="hy-AM"/>
        </w:rPr>
        <w:t xml:space="preserve"> և</w:t>
      </w:r>
      <w:r>
        <w:rPr>
          <w:rFonts w:hint="default" w:ascii="Sylfaen" w:hAnsi="Sylfaen" w:eastAsia="Times New Roman" w:cs="Sylfaen"/>
          <w:sz w:val="20"/>
          <w:szCs w:val="24"/>
          <w:lang w:val="hy-AM" w:eastAsia="es-ES"/>
        </w:rPr>
        <w:t xml:space="preserve"> ապահովի կոնտուրի դիմադրությունը ոչ ավել քան 4.0 Օհմ:</w:t>
      </w:r>
    </w:p>
    <w:bookmarkEnd w:id="17"/>
    <w:p w14:paraId="18BDB609">
      <w:pPr>
        <w:numPr>
          <w:ilvl w:val="0"/>
          <w:numId w:val="14"/>
        </w:numPr>
        <w:spacing w:after="0" w:line="276" w:lineRule="auto"/>
        <w:contextualSpacing/>
        <w:jc w:val="both"/>
        <w:rPr>
          <w:rFonts w:hint="default" w:ascii="Sylfaen" w:hAnsi="Sylfaen" w:eastAsia="Calibri" w:cs="Sylfaen"/>
          <w:b/>
          <w:bCs/>
          <w:sz w:val="20"/>
          <w:szCs w:val="20"/>
          <w:lang w:val="hy-AM" w:eastAsia="ru-RU"/>
        </w:rPr>
      </w:pPr>
      <w:bookmarkStart w:id="18" w:name="_Toc469072831"/>
      <w:bookmarkStart w:id="19" w:name="_Toc468893424"/>
      <w:r>
        <w:rPr>
          <w:rFonts w:hint="default" w:ascii="Sylfaen" w:hAnsi="Sylfaen" w:eastAsia="Calibri" w:cs="Sylfaen"/>
          <w:b/>
          <w:bCs/>
          <w:sz w:val="20"/>
          <w:szCs w:val="20"/>
          <w:lang w:val="hy-AM" w:eastAsia="ru-RU"/>
        </w:rPr>
        <w:t>Էլեկտրացանցին միացման պահանջներ</w:t>
      </w:r>
      <w:bookmarkEnd w:id="18"/>
      <w:bookmarkEnd w:id="19"/>
    </w:p>
    <w:p w14:paraId="7F0DC3AC">
      <w:pPr>
        <w:tabs>
          <w:tab w:val="left" w:pos="450"/>
        </w:tabs>
        <w:spacing w:after="0" w:line="240" w:lineRule="auto"/>
        <w:ind w:right="15"/>
        <w:contextualSpacing/>
        <w:jc w:val="both"/>
        <w:rPr>
          <w:rFonts w:hint="default" w:ascii="Sylfaen" w:hAnsi="Sylfaen" w:eastAsia="Times New Roman" w:cs="Sylfaen"/>
          <w:sz w:val="20"/>
          <w:szCs w:val="24"/>
          <w:lang w:val="hy-AM" w:eastAsia="es-ES"/>
        </w:rPr>
      </w:pPr>
      <w:r>
        <w:rPr>
          <w:rFonts w:hint="default" w:ascii="Sylfaen" w:hAnsi="Sylfaen" w:eastAsia="Times New Roman" w:cs="Sylfaen"/>
          <w:sz w:val="20"/>
          <w:szCs w:val="24"/>
          <w:lang w:val="hy-AM" w:eastAsia="es-ES"/>
        </w:rPr>
        <w:t xml:space="preserve">ՖՎ կայանի միացումը էլեկտրացանցին պետք է համապատասխանի ՀԷՑ-ի կողմից կիրառվող տեխնիկական նախագծման և շահագործման նվազագույն չափանիշներին և հետևյալ նորմատիվ փաստաթղթերին՝ </w:t>
      </w:r>
    </w:p>
    <w:p w14:paraId="1EEBB0FA">
      <w:pPr>
        <w:numPr>
          <w:ilvl w:val="0"/>
          <w:numId w:val="22"/>
        </w:numPr>
        <w:tabs>
          <w:tab w:val="left" w:pos="851"/>
        </w:tabs>
        <w:spacing w:after="0" w:line="276" w:lineRule="auto"/>
        <w:ind w:right="15"/>
        <w:contextualSpacing/>
        <w:jc w:val="both"/>
        <w:rPr>
          <w:rFonts w:hint="default" w:ascii="Sylfaen" w:hAnsi="Sylfaen" w:eastAsia="Times New Roman" w:cs="Sylfaen"/>
          <w:sz w:val="20"/>
          <w:szCs w:val="24"/>
          <w:lang w:val="hy-AM" w:eastAsia="es-ES"/>
        </w:rPr>
      </w:pPr>
      <w:r>
        <w:rPr>
          <w:rFonts w:hint="default" w:ascii="Sylfaen" w:hAnsi="Sylfaen" w:eastAsia="Times New Roman" w:cs="Sylfaen"/>
          <w:sz w:val="20"/>
          <w:szCs w:val="24"/>
          <w:lang w:val="hy-AM" w:eastAsia="es-ES"/>
        </w:rPr>
        <w:t xml:space="preserve">ՀՀ կառավարության որոշում №1933-N, 2006թ., «Էլեկտրակայանքների շահագործման անվտանգության կանոններ» տեխնիկական կանոնակարգը հաստատելու մասին»: </w:t>
      </w:r>
    </w:p>
    <w:p w14:paraId="26044FC8">
      <w:pPr>
        <w:numPr>
          <w:ilvl w:val="0"/>
          <w:numId w:val="22"/>
        </w:numPr>
        <w:tabs>
          <w:tab w:val="left" w:pos="709"/>
        </w:tabs>
        <w:spacing w:after="0" w:line="276" w:lineRule="auto"/>
        <w:ind w:right="15"/>
        <w:contextualSpacing/>
        <w:jc w:val="both"/>
        <w:rPr>
          <w:rFonts w:hint="default" w:ascii="Sylfaen" w:hAnsi="Sylfaen" w:eastAsia="Times New Roman" w:cs="Sylfaen"/>
          <w:sz w:val="20"/>
          <w:szCs w:val="24"/>
          <w:lang w:val="hy-AM" w:eastAsia="es-ES"/>
        </w:rPr>
      </w:pPr>
      <w:r>
        <w:rPr>
          <w:rFonts w:hint="default" w:ascii="Sylfaen" w:hAnsi="Sylfaen" w:eastAsia="Times New Roman" w:cs="Sylfaen"/>
          <w:sz w:val="20"/>
          <w:szCs w:val="24"/>
          <w:lang w:val="hy-AM" w:eastAsia="es-ES"/>
        </w:rPr>
        <w:t>ՀՀ կառավարության որոշում №1033-N, 2008թ., «Էլեկտրական բաշխիչ սարքերին և ենթակայանների սարքվածքին ներկայացվող պահանջներ» տեխնիկական կանոնակարգը հաստատելու մասին»:</w:t>
      </w:r>
    </w:p>
    <w:p w14:paraId="562754A8">
      <w:pPr>
        <w:numPr>
          <w:ilvl w:val="0"/>
          <w:numId w:val="22"/>
        </w:numPr>
        <w:tabs>
          <w:tab w:val="left" w:pos="709"/>
        </w:tabs>
        <w:spacing w:after="0" w:line="276" w:lineRule="auto"/>
        <w:ind w:right="15"/>
        <w:contextualSpacing/>
        <w:jc w:val="both"/>
        <w:rPr>
          <w:rFonts w:hint="default" w:ascii="Sylfaen" w:hAnsi="Sylfaen" w:eastAsia="Times New Roman" w:cs="Sylfaen"/>
          <w:sz w:val="20"/>
          <w:szCs w:val="24"/>
          <w:lang w:val="hy-AM" w:eastAsia="es-ES"/>
        </w:rPr>
      </w:pPr>
      <w:r>
        <w:rPr>
          <w:rFonts w:hint="default" w:ascii="Sylfaen" w:hAnsi="Sylfaen" w:eastAsia="Times New Roman" w:cs="Sylfaen"/>
          <w:sz w:val="20"/>
          <w:szCs w:val="24"/>
          <w:lang w:val="hy-AM" w:eastAsia="es-ES"/>
        </w:rPr>
        <w:t>ՀՀ կառավարության որոշում №1943-N, 2006թ., «Էլեկտրակայանքների սարքվածքին ներկայացվող ընդհանուր պահանջներ» տեխնիկական կանոնակարգը հաստատելու մասին»:</w:t>
      </w:r>
    </w:p>
    <w:p w14:paraId="4FCCA8B7">
      <w:pPr>
        <w:numPr>
          <w:ilvl w:val="0"/>
          <w:numId w:val="22"/>
        </w:numPr>
        <w:tabs>
          <w:tab w:val="left" w:pos="709"/>
        </w:tabs>
        <w:spacing w:after="0" w:line="276" w:lineRule="auto"/>
        <w:ind w:right="15"/>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4"/>
          <w:lang w:val="hy-AM" w:eastAsia="es-ES"/>
        </w:rPr>
        <w:t xml:space="preserve">ՀՀ կառավարության որոշում №1922-N, 2006թ., «1000 Վ-ից բարձր լարման փոխարկման էլեկտրական </w:t>
      </w:r>
      <w:r>
        <w:rPr>
          <w:rFonts w:hint="default" w:ascii="Sylfaen" w:hAnsi="Sylfaen" w:eastAsia="Times New Roman" w:cs="Sylfaen"/>
          <w:sz w:val="20"/>
          <w:szCs w:val="20"/>
          <w:lang w:val="hy-AM" w:eastAsia="es-ES"/>
        </w:rPr>
        <w:t>ապարատներին ներկայացվող անվտանգության պահանջներ» տեխնիկական կանոնակարգը հաստատելու մասին»:</w:t>
      </w:r>
    </w:p>
    <w:p w14:paraId="1B468BD8">
      <w:pPr>
        <w:numPr>
          <w:ilvl w:val="0"/>
          <w:numId w:val="22"/>
        </w:numPr>
        <w:tabs>
          <w:tab w:val="left" w:pos="709"/>
        </w:tabs>
        <w:spacing w:after="0" w:line="276" w:lineRule="auto"/>
        <w:ind w:right="15"/>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 xml:space="preserve">ՀՀ կառավարության որոշում №961-N, 2007թ., «Էլեկտրական էներգիայի հաղորդաբաշխման վերաբերյալ տեխնիկական կանոնակարգը հաստատելու մասին»: </w:t>
      </w:r>
    </w:p>
    <w:p w14:paraId="184B01D7">
      <w:pPr>
        <w:numPr>
          <w:ilvl w:val="0"/>
          <w:numId w:val="22"/>
        </w:numPr>
        <w:tabs>
          <w:tab w:val="left" w:pos="709"/>
        </w:tabs>
        <w:spacing w:after="0" w:line="276" w:lineRule="auto"/>
        <w:ind w:right="15"/>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 xml:space="preserve">ՀՀ կառավարության որոշում №1605-N, 2007թ., «Էլեկտրակայանների և ցանցերի շահագործման վերաբերյալ տեխնիկական կանոնակարգը հաստատելու մասին»: </w:t>
      </w:r>
    </w:p>
    <w:p w14:paraId="4DE10601">
      <w:pPr>
        <w:numPr>
          <w:ilvl w:val="0"/>
          <w:numId w:val="22"/>
        </w:numPr>
        <w:tabs>
          <w:tab w:val="left" w:pos="709"/>
        </w:tabs>
        <w:spacing w:after="0" w:line="276" w:lineRule="auto"/>
        <w:ind w:right="15"/>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ԳՈՍՏ 13109-97 «Ընդհանուր օգտագործման էներգահամակարգերում էլեկտրաէներգիայի որակի ստանդարտներ»:</w:t>
      </w:r>
    </w:p>
    <w:p w14:paraId="5B6FB198">
      <w:pPr>
        <w:spacing w:after="0" w:line="276" w:lineRule="auto"/>
        <w:ind w:left="720"/>
        <w:jc w:val="both"/>
        <w:rPr>
          <w:rFonts w:hint="default" w:ascii="Sylfaen" w:hAnsi="Sylfaen" w:eastAsia="Times New Roman" w:cs="Sylfaen"/>
          <w:sz w:val="20"/>
          <w:szCs w:val="20"/>
          <w:lang w:val="hy-AM" w:eastAsia="ru-RU"/>
        </w:rPr>
      </w:pPr>
    </w:p>
    <w:p w14:paraId="6CE03E91">
      <w:pPr>
        <w:numPr>
          <w:ilvl w:val="0"/>
          <w:numId w:val="14"/>
        </w:numPr>
        <w:spacing w:after="0" w:line="276" w:lineRule="auto"/>
        <w:ind w:hanging="294"/>
        <w:contextualSpacing/>
        <w:jc w:val="both"/>
        <w:rPr>
          <w:rFonts w:hint="default" w:ascii="Sylfaen" w:hAnsi="Sylfaen" w:eastAsia="Times New Roman" w:cs="Sylfaen"/>
          <w:b/>
          <w:sz w:val="20"/>
          <w:szCs w:val="20"/>
          <w:lang w:val="hy-AM" w:eastAsia="ru-RU"/>
        </w:rPr>
      </w:pPr>
      <w:r>
        <w:rPr>
          <w:rFonts w:hint="default" w:ascii="Sylfaen" w:hAnsi="Sylfaen" w:eastAsia="Times New Roman" w:cs="Sylfaen"/>
          <w:b/>
          <w:spacing w:val="4"/>
          <w:sz w:val="20"/>
          <w:szCs w:val="20"/>
          <w:lang w:val="hy-AM" w:eastAsia="ru-RU"/>
        </w:rPr>
        <w:t>Տեղադրում</w:t>
      </w:r>
      <w:r>
        <w:rPr>
          <w:rFonts w:hint="default" w:ascii="Sylfaen" w:hAnsi="Sylfaen" w:eastAsia="Times New Roman" w:cs="Sylfaen"/>
          <w:b/>
          <w:spacing w:val="4"/>
          <w:sz w:val="20"/>
          <w:szCs w:val="20"/>
          <w:lang w:val="zh-CN" w:eastAsia="ru-RU"/>
        </w:rPr>
        <w:t>,</w:t>
      </w:r>
      <w:r>
        <w:rPr>
          <w:rFonts w:hint="default" w:ascii="Sylfaen" w:hAnsi="Sylfaen" w:eastAsia="Times New Roman" w:cs="Sylfaen"/>
          <w:b/>
          <w:spacing w:val="4"/>
          <w:sz w:val="20"/>
          <w:szCs w:val="20"/>
          <w:lang w:val="hy-AM" w:eastAsia="ru-RU"/>
        </w:rPr>
        <w:t xml:space="preserve"> </w:t>
      </w:r>
      <w:r>
        <w:rPr>
          <w:rFonts w:hint="default" w:ascii="Sylfaen" w:hAnsi="Sylfaen" w:eastAsia="Times New Roman" w:cs="Sylfaen"/>
          <w:b/>
          <w:spacing w:val="4"/>
          <w:sz w:val="20"/>
          <w:szCs w:val="20"/>
          <w:lang w:val="zh-CN" w:eastAsia="ru-RU"/>
        </w:rPr>
        <w:t xml:space="preserve">հավաքակցում </w:t>
      </w:r>
      <w:r>
        <w:rPr>
          <w:rFonts w:hint="default" w:ascii="Sylfaen" w:hAnsi="Sylfaen" w:eastAsia="Times New Roman" w:cs="Sylfaen"/>
          <w:b/>
          <w:spacing w:val="4"/>
          <w:sz w:val="20"/>
          <w:szCs w:val="20"/>
          <w:lang w:val="hy-AM" w:eastAsia="ru-RU"/>
        </w:rPr>
        <w:t>և շահագործում</w:t>
      </w:r>
    </w:p>
    <w:p w14:paraId="54465184">
      <w:pPr>
        <w:shd w:val="clear" w:color="auto" w:fill="FFFFFF"/>
        <w:spacing w:after="0" w:line="240" w:lineRule="auto"/>
        <w:jc w:val="both"/>
        <w:rPr>
          <w:rFonts w:hint="default" w:ascii="Sylfaen" w:hAnsi="Sylfaen" w:eastAsia="Times New Roman" w:cs="Sylfaen"/>
          <w:sz w:val="20"/>
          <w:szCs w:val="20"/>
          <w:lang w:val="hy-AM"/>
        </w:rPr>
      </w:pPr>
      <w:r>
        <w:rPr>
          <w:rFonts w:hint="default" w:ascii="Sylfaen" w:hAnsi="Sylfaen" w:eastAsia="Times New Roman" w:cs="Sylfaen"/>
          <w:sz w:val="20"/>
          <w:szCs w:val="20"/>
          <w:lang w:val="hy-AM"/>
        </w:rPr>
        <w:t>Արևային համակարգերի տեղադրման ժամանակ անհրաժեշտ է ուշադրություն դարձնել.</w:t>
      </w:r>
    </w:p>
    <w:p w14:paraId="12929639">
      <w:pPr>
        <w:numPr>
          <w:ilvl w:val="0"/>
          <w:numId w:val="22"/>
        </w:numPr>
        <w:tabs>
          <w:tab w:val="left" w:pos="450"/>
        </w:tabs>
        <w:spacing w:after="0" w:line="276"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Ինվերտորները գերլարումներից պաշտպանելու համար անհրաժեշտ է հաստատուն (եթե ինվերտորի հավաքակցվածքում բացակայում է) և փոփոխական հոսանքի մուտքերում կիրառել համապատասխան պաշտպանիչ միջոցներ:</w:t>
      </w:r>
    </w:p>
    <w:p w14:paraId="52A0684C">
      <w:pPr>
        <w:numPr>
          <w:ilvl w:val="0"/>
          <w:numId w:val="22"/>
        </w:numPr>
        <w:tabs>
          <w:tab w:val="left" w:pos="450"/>
        </w:tabs>
        <w:spacing w:after="0" w:line="276"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Ինվերտորների փոփոխական հոսանքի ելքը միացնել (ինտեգրել) սպառիչի ներքին, 0.2 կՎ (միաֆազ) կամ 0.4 կՎ (եռաֆազ), ցանցին:</w:t>
      </w:r>
    </w:p>
    <w:p w14:paraId="1889D152">
      <w:pPr>
        <w:numPr>
          <w:ilvl w:val="0"/>
          <w:numId w:val="22"/>
        </w:numPr>
        <w:tabs>
          <w:tab w:val="left" w:pos="450"/>
        </w:tabs>
        <w:spacing w:after="0" w:line="276"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sz w:val="20"/>
          <w:szCs w:val="20"/>
          <w:lang w:val="hy-AM" w:eastAsia="ru-RU"/>
        </w:rPr>
        <w:t>Տանիքը, որտեղ տեղադրվում է համակարգը, պետք է բավարար կրողունակ լինի, իսկ անհրաժեշտության դեպքում կատարել տեղանքի (տանիքի) կրողունակության մեծացում (ուժեղացում)։</w:t>
      </w:r>
    </w:p>
    <w:p w14:paraId="636C5190">
      <w:pPr>
        <w:numPr>
          <w:ilvl w:val="0"/>
          <w:numId w:val="22"/>
        </w:numPr>
        <w:tabs>
          <w:tab w:val="left" w:pos="450"/>
        </w:tabs>
        <w:spacing w:after="0" w:line="276"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sz w:val="20"/>
          <w:szCs w:val="20"/>
          <w:lang w:val="hy-AM" w:eastAsia="ru-RU"/>
        </w:rPr>
        <w:t xml:space="preserve">Կրող կոնստրուկցիաները տանիքին պետք է ամրացվեն ամուր, որպեսզի դիմակայեն ձյան, քամու, ինչպես նաև համակարգի սեփական ծանրության ազդեցությանը, միաժամանակ չխաթարելով տանիքի համասեռությունը։ </w:t>
      </w:r>
    </w:p>
    <w:p w14:paraId="54300AAE">
      <w:pPr>
        <w:numPr>
          <w:ilvl w:val="0"/>
          <w:numId w:val="22"/>
        </w:numPr>
        <w:tabs>
          <w:tab w:val="left" w:pos="450"/>
        </w:tabs>
        <w:spacing w:after="0" w:line="276"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sz w:val="20"/>
          <w:szCs w:val="20"/>
          <w:lang w:val="hy-AM" w:eastAsia="ru-RU"/>
        </w:rPr>
        <w:t>Տանիքի վրա արված բոլոր անցքերը պետք է ջրամեկուսացվեն օգտագործելով համապատասխան նյութեր և մեթոդներ։</w:t>
      </w:r>
    </w:p>
    <w:p w14:paraId="6C6D35C4">
      <w:pPr>
        <w:numPr>
          <w:ilvl w:val="0"/>
          <w:numId w:val="22"/>
        </w:numPr>
        <w:tabs>
          <w:tab w:val="left" w:pos="450"/>
        </w:tabs>
        <w:spacing w:after="0" w:line="276"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sz w:val="20"/>
          <w:szCs w:val="20"/>
          <w:lang w:val="hy-AM" w:eastAsia="ru-RU"/>
        </w:rPr>
        <w:t xml:space="preserve">Հավաքակցման աշխատենքները պետք է իրականացվեն համապատասխան շինարարական նորմերի և ստանդարտների։ </w:t>
      </w:r>
    </w:p>
    <w:p w14:paraId="61F8BE5A">
      <w:pPr>
        <w:numPr>
          <w:ilvl w:val="0"/>
          <w:numId w:val="22"/>
        </w:numPr>
        <w:tabs>
          <w:tab w:val="left" w:pos="450"/>
        </w:tabs>
        <w:spacing w:after="0" w:line="276"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sz w:val="20"/>
          <w:szCs w:val="20"/>
          <w:lang w:val="hy-AM" w:eastAsia="ru-RU"/>
        </w:rPr>
        <w:t>Բոլոր էլեկտրական լարերը պետք է ամրացված լինեն պատերին, շինարարական կոնստրուկցիաների հատման մասում անցնեն պարկուճների միջով։</w:t>
      </w:r>
    </w:p>
    <w:p w14:paraId="14C9DE73">
      <w:pPr>
        <w:numPr>
          <w:ilvl w:val="0"/>
          <w:numId w:val="22"/>
        </w:numPr>
        <w:tabs>
          <w:tab w:val="left" w:pos="450"/>
        </w:tabs>
        <w:spacing w:after="0" w:line="276"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sz w:val="20"/>
          <w:szCs w:val="20"/>
          <w:lang w:val="hy-AM" w:eastAsia="ru-RU"/>
        </w:rPr>
        <w:t>Լարերի միացումը և ճյուղավորումը կատարվում է ճյուղավորման տուփերում զոդմամբ, կամ սեղմիչների օգնությամբ: Տուփերում, լարերի մուտքերի տեղերում, պետք է տեղադրված լինեն վռաններ (втулка) մեկուսիչ նյութերից (թույլատրվում է կիրառել խողովակի կտորներ):</w:t>
      </w:r>
    </w:p>
    <w:p w14:paraId="7CBEE7CA">
      <w:pPr>
        <w:numPr>
          <w:ilvl w:val="0"/>
          <w:numId w:val="22"/>
        </w:numPr>
        <w:tabs>
          <w:tab w:val="left" w:pos="450"/>
        </w:tabs>
        <w:spacing w:after="0" w:line="276" w:lineRule="auto"/>
        <w:contextualSpacing/>
        <w:jc w:val="both"/>
        <w:rPr>
          <w:rFonts w:hint="default" w:ascii="Sylfaen" w:hAnsi="Sylfaen" w:eastAsia="Times New Roman" w:cs="Sylfaen"/>
          <w:b/>
          <w:sz w:val="20"/>
          <w:szCs w:val="20"/>
          <w:lang w:val="hy-AM" w:eastAsia="ru-RU"/>
        </w:rPr>
      </w:pPr>
      <w:r>
        <w:rPr>
          <w:rFonts w:hint="default" w:ascii="Sylfaen" w:hAnsi="Sylfaen" w:eastAsia="Times New Roman" w:cs="Sylfaen"/>
          <w:spacing w:val="4"/>
          <w:sz w:val="20"/>
          <w:szCs w:val="20"/>
          <w:lang w:val="hy-AM" w:eastAsia="ru-RU"/>
        </w:rPr>
        <w:t>Ինվերտորը պետք է տեղադրվի կողմնակի անձանցից պաշտպան</w:t>
      </w:r>
      <w:r>
        <w:rPr>
          <w:rFonts w:hint="default" w:ascii="Sylfaen" w:hAnsi="Sylfaen" w:eastAsia="Times New Roman" w:cs="Sylfaen"/>
          <w:spacing w:val="4"/>
          <w:sz w:val="20"/>
          <w:szCs w:val="20"/>
          <w:lang w:val="hy-AM" w:eastAsia="ru-RU"/>
        </w:rPr>
        <w:softHyphen/>
      </w:r>
      <w:r>
        <w:rPr>
          <w:rFonts w:hint="default" w:ascii="Sylfaen" w:hAnsi="Sylfaen" w:eastAsia="Times New Roman" w:cs="Sylfaen"/>
          <w:spacing w:val="4"/>
          <w:sz w:val="20"/>
          <w:szCs w:val="20"/>
          <w:lang w:val="hy-AM" w:eastAsia="ru-RU"/>
        </w:rPr>
        <w:t xml:space="preserve">ված, սպասարկման համար հասանելի, ոչ շոգ տարածքում/շենքում/սենքում և համաձայն արտադրողի կողմից ներակայացված պահանջների։ </w:t>
      </w:r>
    </w:p>
    <w:p w14:paraId="78E7B200">
      <w:pPr>
        <w:numPr>
          <w:ilvl w:val="0"/>
          <w:numId w:val="22"/>
        </w:numPr>
        <w:tabs>
          <w:tab w:val="left" w:pos="450"/>
        </w:tabs>
        <w:spacing w:after="0" w:line="276" w:lineRule="auto"/>
        <w:contextualSpacing/>
        <w:jc w:val="both"/>
        <w:rPr>
          <w:rFonts w:hint="default" w:ascii="Sylfaen" w:hAnsi="Sylfaen" w:eastAsia="Times New Roman" w:cs="Sylfaen"/>
          <w:b/>
          <w:sz w:val="20"/>
          <w:szCs w:val="20"/>
          <w:lang w:val="hy-AM" w:eastAsia="ru-RU"/>
        </w:rPr>
      </w:pPr>
      <w:r>
        <w:rPr>
          <w:rFonts w:hint="default" w:ascii="Sylfaen" w:hAnsi="Sylfaen" w:eastAsia="Times New Roman" w:cs="Sylfaen"/>
          <w:b/>
          <w:spacing w:val="4"/>
          <w:sz w:val="20"/>
          <w:szCs w:val="20"/>
          <w:lang w:val="hy-AM" w:eastAsia="ru-RU"/>
        </w:rPr>
        <w:t>Նախակրթական և ուսումնական հաստատություններում ինվերտորի տեղադրման ժամանակ հատուկ ուշադրություն դարձնել սաների անհասանելության և անվտանգության պահանջներին։</w:t>
      </w:r>
    </w:p>
    <w:p w14:paraId="2B1B9D16">
      <w:pPr>
        <w:spacing w:after="0" w:line="240" w:lineRule="auto"/>
        <w:ind w:firstLine="720"/>
        <w:jc w:val="both"/>
        <w:rPr>
          <w:rFonts w:hint="default" w:ascii="Sylfaen" w:hAnsi="Sylfaen" w:eastAsia="Times New Roman" w:cs="Sylfaen"/>
          <w:b/>
          <w:sz w:val="20"/>
          <w:szCs w:val="20"/>
          <w:lang w:val="hy-AM"/>
        </w:rPr>
      </w:pPr>
      <w:r>
        <w:rPr>
          <w:rFonts w:hint="default" w:ascii="Sylfaen" w:hAnsi="Sylfaen" w:eastAsia="Times New Roman" w:cs="Sylfaen"/>
          <w:b/>
          <w:sz w:val="20"/>
          <w:szCs w:val="20"/>
          <w:lang w:val="hy-AM"/>
        </w:rPr>
        <w:t>Համակարգը աշխատեցնելու հմտությունների փոխանցում և ուսուցում</w:t>
      </w:r>
    </w:p>
    <w:p w14:paraId="59FDEC75">
      <w:pPr>
        <w:numPr>
          <w:ilvl w:val="0"/>
          <w:numId w:val="22"/>
        </w:numPr>
        <w:spacing w:after="0" w:line="276"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sz w:val="20"/>
          <w:szCs w:val="20"/>
          <w:lang w:val="hy-AM" w:eastAsia="ru-RU"/>
        </w:rPr>
        <w:t>Արևային ֆոտոէլեկտրական համակարգի մատակարար ընկերությունը պետք է պատշաճ կերպով ապահովի շահագործողի ուսուցումը և անհրաժեշտ հրահանգավորումը, ֆոտոէլեկտրական համակարգի անխափան աշխատանքը ապահովելու և դժբախտ պատահարներից խուսափելու համար:</w:t>
      </w:r>
    </w:p>
    <w:p w14:paraId="5C796F22">
      <w:pPr>
        <w:spacing w:after="0" w:line="276" w:lineRule="auto"/>
        <w:contextualSpacing/>
        <w:jc w:val="both"/>
        <w:rPr>
          <w:rFonts w:hint="default" w:ascii="Sylfaen" w:hAnsi="Sylfaen" w:eastAsia="Times New Roman" w:cs="Sylfaen"/>
          <w:sz w:val="20"/>
          <w:szCs w:val="20"/>
          <w:lang w:val="hy-AM" w:eastAsia="ru-RU"/>
        </w:rPr>
      </w:pPr>
    </w:p>
    <w:p w14:paraId="0CBEC457">
      <w:pPr>
        <w:spacing w:after="0" w:line="240" w:lineRule="auto"/>
        <w:ind w:firstLine="720"/>
        <w:jc w:val="both"/>
        <w:rPr>
          <w:rFonts w:hint="default" w:ascii="Sylfaen" w:hAnsi="Sylfaen" w:eastAsia="Times New Roman" w:cs="Sylfaen"/>
          <w:b/>
          <w:sz w:val="20"/>
          <w:szCs w:val="20"/>
          <w:lang w:val="hy-AM"/>
        </w:rPr>
      </w:pPr>
      <w:r>
        <w:rPr>
          <w:rFonts w:hint="default" w:ascii="Sylfaen" w:hAnsi="Sylfaen" w:eastAsia="Times New Roman" w:cs="Sylfaen"/>
          <w:b/>
          <w:sz w:val="20"/>
          <w:szCs w:val="20"/>
          <w:lang w:val="hy-AM"/>
        </w:rPr>
        <w:t>Համակարգի և բա</w:t>
      </w:r>
      <w:r>
        <w:rPr>
          <w:rFonts w:hint="default" w:ascii="Sylfaen" w:hAnsi="Sylfaen" w:eastAsia="Times New Roman" w:cs="Sylfaen"/>
          <w:b/>
          <w:sz w:val="20"/>
          <w:szCs w:val="20"/>
        </w:rPr>
        <w:t>ղ</w:t>
      </w:r>
      <w:r>
        <w:rPr>
          <w:rFonts w:hint="default" w:ascii="Sylfaen" w:hAnsi="Sylfaen" w:eastAsia="Times New Roman" w:cs="Sylfaen"/>
          <w:b/>
          <w:sz w:val="20"/>
          <w:szCs w:val="20"/>
          <w:lang w:val="hy-AM"/>
        </w:rPr>
        <w:t>ադրիչների երաշխիք</w:t>
      </w:r>
    </w:p>
    <w:p w14:paraId="405B4AB4">
      <w:pPr>
        <w:numPr>
          <w:ilvl w:val="0"/>
          <w:numId w:val="22"/>
        </w:numPr>
        <w:spacing w:after="0" w:line="276" w:lineRule="auto"/>
        <w:contextualSpacing/>
        <w:jc w:val="both"/>
        <w:rPr>
          <w:rFonts w:hint="default" w:ascii="Sylfaen" w:hAnsi="Sylfaen" w:eastAsia="Times New Roman" w:cs="Sylfaen"/>
          <w:sz w:val="20"/>
          <w:szCs w:val="20"/>
          <w:lang w:val="hy-AM" w:eastAsia="ru-RU"/>
        </w:rPr>
      </w:pPr>
      <w:r>
        <w:rPr>
          <w:rFonts w:hint="default" w:ascii="Sylfaen" w:hAnsi="Sylfaen" w:eastAsia="Times New Roman" w:cs="Sylfaen"/>
          <w:sz w:val="20"/>
          <w:szCs w:val="20"/>
          <w:lang w:val="hy-AM" w:eastAsia="ru-RU"/>
        </w:rPr>
        <w:t xml:space="preserve">Արևային ֆոտոէլեկտրական համակարգ մատակարարող ընկերությունը պետք է տրամադրի համակարգի առանձին բաղադրիչների համար երաշխիքներ: </w:t>
      </w:r>
      <w:r>
        <w:rPr>
          <w:rFonts w:hint="default" w:ascii="Sylfaen" w:hAnsi="Sylfaen" w:eastAsia="Times New Roman" w:cs="Sylfaen"/>
          <w:spacing w:val="4"/>
          <w:sz w:val="20"/>
          <w:szCs w:val="20"/>
          <w:lang w:val="hy-AM" w:eastAsia="ru-RU"/>
        </w:rPr>
        <w:t>ՖՎ մոդուլների համար առնվազն 12 տարվա, ինվերտորների համար առնվազն 5 տարվա և համակարգի մնացած այլ բաղադրիչների համար առնվազն 10 տարվա:</w:t>
      </w:r>
    </w:p>
    <w:p w14:paraId="715E0E50">
      <w:pPr>
        <w:spacing w:line="276" w:lineRule="auto"/>
        <w:contextualSpacing/>
        <w:jc w:val="both"/>
        <w:rPr>
          <w:rFonts w:hint="default" w:ascii="Sylfaen" w:hAnsi="Sylfaen" w:eastAsia="Times New Roman" w:cs="Sylfaen"/>
          <w:sz w:val="20"/>
          <w:szCs w:val="20"/>
          <w:lang w:val="hy-AM" w:eastAsia="ru-RU"/>
        </w:rPr>
      </w:pPr>
    </w:p>
    <w:p w14:paraId="6A339448">
      <w:pPr>
        <w:keepNext/>
        <w:keepLines/>
        <w:numPr>
          <w:ilvl w:val="0"/>
          <w:numId w:val="14"/>
        </w:numPr>
        <w:spacing w:after="120" w:line="256" w:lineRule="auto"/>
        <w:contextualSpacing/>
        <w:outlineLvl w:val="1"/>
        <w:rPr>
          <w:rFonts w:hint="default" w:ascii="Sylfaen" w:hAnsi="Sylfaen" w:eastAsia="Times New Roman" w:cs="Sylfaen"/>
          <w:b/>
          <w:bCs/>
          <w:i/>
          <w:iCs/>
          <w:sz w:val="20"/>
          <w:szCs w:val="20"/>
          <w:lang w:val="hy-AM" w:eastAsia="ru-RU"/>
        </w:rPr>
      </w:pPr>
      <w:r>
        <w:rPr>
          <w:rFonts w:hint="default" w:ascii="Sylfaen" w:hAnsi="Sylfaen" w:eastAsia="Times New Roman" w:cs="Sylfaen"/>
          <w:b/>
          <w:bCs/>
          <w:i/>
          <w:iCs/>
          <w:sz w:val="20"/>
          <w:szCs w:val="20"/>
          <w:lang w:val="hy-AM" w:eastAsia="ru-RU"/>
        </w:rPr>
        <w:t>Այլ պահանջներ</w:t>
      </w:r>
    </w:p>
    <w:p w14:paraId="4FD0E1F0">
      <w:pPr>
        <w:numPr>
          <w:ilvl w:val="0"/>
          <w:numId w:val="20"/>
        </w:numPr>
        <w:tabs>
          <w:tab w:val="left" w:pos="284"/>
        </w:tabs>
        <w:spacing w:after="0" w:line="276"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 xml:space="preserve">Տեխնիկական փաստաթղթերը մշակելիս պետք է առաջնորդվել նյութատեխնիկական ռեսուրսների (հետևաբար և ծախսերի) արդյունավետ օգտագործման սկզբունքով։ </w:t>
      </w:r>
    </w:p>
    <w:p w14:paraId="7D9E5D91">
      <w:pPr>
        <w:numPr>
          <w:ilvl w:val="0"/>
          <w:numId w:val="20"/>
        </w:numPr>
        <w:tabs>
          <w:tab w:val="left" w:pos="284"/>
        </w:tabs>
        <w:spacing w:after="0" w:line="276"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Մատակարարման և տեղադրման աշխատանքների ժամանակ պետք է ապահովել աշխատանքի պաշտպանության ու անվտանգության տեխնիկայի պահանջները, այդ թվում նաև փորձարկման և շահագործման ողջ ընթացքում:</w:t>
      </w:r>
    </w:p>
    <w:p w14:paraId="6CFF2AF5">
      <w:pPr>
        <w:numPr>
          <w:ilvl w:val="0"/>
          <w:numId w:val="20"/>
        </w:numPr>
        <w:tabs>
          <w:tab w:val="left" w:pos="284"/>
        </w:tabs>
        <w:spacing w:after="0" w:line="276" w:lineRule="auto"/>
        <w:contextualSpacing/>
        <w:jc w:val="both"/>
        <w:rPr>
          <w:rFonts w:hint="default" w:ascii="Sylfaen" w:hAnsi="Sylfaen" w:eastAsia="Times New Roman" w:cs="Sylfaen"/>
          <w:sz w:val="20"/>
          <w:szCs w:val="20"/>
          <w:lang w:val="hy-AM" w:eastAsia="es-ES"/>
        </w:rPr>
      </w:pPr>
      <w:r>
        <w:rPr>
          <w:rFonts w:hint="default" w:ascii="Sylfaen" w:hAnsi="Sylfaen" w:eastAsia="Times New Roman" w:cs="Sylfaen"/>
          <w:sz w:val="20"/>
          <w:szCs w:val="20"/>
          <w:lang w:val="hy-AM" w:eastAsia="es-ES"/>
        </w:rPr>
        <w:t>Մատակարարման և տեղադրման աշխատանքներ</w:t>
      </w:r>
      <w:r>
        <w:rPr>
          <w:rFonts w:hint="default" w:ascii="Sylfaen" w:hAnsi="Sylfaen" w:eastAsia="Times New Roman" w:cs="Sylfaen"/>
          <w:sz w:val="20"/>
          <w:szCs w:val="20"/>
          <w:lang w:val="en-US" w:eastAsia="es-ES"/>
        </w:rPr>
        <w:t>ը պետք է իրականացվի պայմանագիրն ուժի մեջ մտնելու օրվանից հաշված 20-րդ օրացուցային օրը:</w:t>
      </w:r>
    </w:p>
    <w:p w14:paraId="734DC767">
      <w:pPr>
        <w:spacing w:after="0"/>
        <w:ind w:firstLine="100" w:firstLineChars="50"/>
        <w:rPr>
          <w:rFonts w:hint="default" w:ascii="Sylfaen" w:hAnsi="Sylfaen" w:eastAsia="Times New Roman" w:cs="Sylfaen"/>
          <w:sz w:val="20"/>
          <w:szCs w:val="20"/>
          <w:lang w:val="hy-AM" w:eastAsia="es-ES"/>
        </w:rPr>
      </w:pPr>
    </w:p>
    <w:p w14:paraId="034B6B7F">
      <w:pPr>
        <w:pStyle w:val="76"/>
        <w:numPr>
          <w:numId w:val="0"/>
        </w:numPr>
        <w:spacing w:after="0" w:line="240" w:lineRule="auto"/>
        <w:ind w:left="66" w:leftChars="0"/>
        <w:jc w:val="both"/>
        <w:rPr>
          <w:rFonts w:hint="default" w:ascii="Sylfaen" w:hAnsi="Sylfaen" w:eastAsia="Times New Roman" w:cs="Sylfaen"/>
          <w:bCs/>
          <w:sz w:val="20"/>
          <w:szCs w:val="20"/>
          <w:lang w:val="hy-AM"/>
        </w:rPr>
      </w:pPr>
    </w:p>
    <w:p w14:paraId="711C088D">
      <w:pPr>
        <w:jc w:val="right"/>
        <w:rPr>
          <w:rFonts w:hint="default" w:ascii="Sylfaen" w:hAnsi="Sylfaen" w:cs="Sylfaen"/>
          <w:sz w:val="20"/>
        </w:rPr>
      </w:pPr>
    </w:p>
    <w:p w14:paraId="10808D25">
      <w:pPr>
        <w:jc w:val="right"/>
        <w:rPr>
          <w:rFonts w:hint="default" w:ascii="Sylfaen" w:hAnsi="Sylfaen" w:cs="Sylfaen"/>
          <w:sz w:val="20"/>
        </w:rPr>
      </w:pPr>
    </w:p>
    <w:p w14:paraId="162E65C1">
      <w:pPr>
        <w:jc w:val="right"/>
        <w:rPr>
          <w:rFonts w:hint="default" w:ascii="Sylfaen" w:hAnsi="Sylfaen" w:cs="Sylfaen"/>
          <w:sz w:val="20"/>
        </w:rPr>
      </w:pPr>
    </w:p>
    <w:p w14:paraId="3418CA97">
      <w:pPr>
        <w:jc w:val="right"/>
        <w:rPr>
          <w:rFonts w:hint="default" w:ascii="Sylfaen" w:hAnsi="Sylfaen" w:cs="Sylfaen"/>
          <w:sz w:val="20"/>
        </w:rPr>
      </w:pPr>
    </w:p>
    <w:p w14:paraId="7F82CB89">
      <w:pPr>
        <w:jc w:val="right"/>
        <w:rPr>
          <w:rFonts w:hint="default" w:ascii="Sylfaen" w:hAnsi="Sylfaen" w:cs="Sylfaen"/>
          <w:sz w:val="20"/>
        </w:rPr>
      </w:pPr>
    </w:p>
    <w:p w14:paraId="08196C82">
      <w:pPr>
        <w:jc w:val="right"/>
        <w:rPr>
          <w:rFonts w:hint="default" w:ascii="Sylfaen" w:hAnsi="Sylfaen" w:cs="Sylfaen"/>
          <w:sz w:val="20"/>
        </w:rPr>
      </w:pPr>
    </w:p>
    <w:p w14:paraId="1EE3EFCF">
      <w:pPr>
        <w:jc w:val="right"/>
        <w:rPr>
          <w:rFonts w:hint="default" w:ascii="Sylfaen" w:hAnsi="Sylfaen" w:cs="Sylfaen"/>
          <w:sz w:val="20"/>
        </w:rPr>
      </w:pPr>
    </w:p>
    <w:p w14:paraId="49177C23">
      <w:pPr>
        <w:jc w:val="right"/>
        <w:rPr>
          <w:rFonts w:hint="default" w:ascii="Sylfaen" w:hAnsi="Sylfaen" w:cs="Sylfaen"/>
          <w:sz w:val="20"/>
        </w:rPr>
      </w:pPr>
    </w:p>
    <w:p w14:paraId="3479ABF0">
      <w:pPr>
        <w:jc w:val="right"/>
        <w:rPr>
          <w:rFonts w:hint="default" w:ascii="Sylfaen" w:hAnsi="Sylfaen" w:cs="Sylfaen"/>
          <w:sz w:val="20"/>
        </w:rPr>
      </w:pPr>
    </w:p>
    <w:p w14:paraId="79792FA7">
      <w:pPr>
        <w:jc w:val="right"/>
        <w:rPr>
          <w:rFonts w:hint="default" w:ascii="Sylfaen" w:hAnsi="Sylfaen" w:cs="Sylfaen"/>
          <w:sz w:val="20"/>
        </w:rPr>
      </w:pPr>
    </w:p>
    <w:p w14:paraId="608954B6">
      <w:pPr>
        <w:jc w:val="both"/>
        <w:rPr>
          <w:rFonts w:hint="default" w:ascii="Sylfaen" w:hAnsi="Sylfaen" w:cs="Sylfaen"/>
          <w:sz w:val="20"/>
        </w:rPr>
      </w:pPr>
    </w:p>
    <w:p w14:paraId="4766112B">
      <w:pPr>
        <w:jc w:val="right"/>
        <w:rPr>
          <w:rFonts w:hint="default" w:ascii="Sylfaen" w:hAnsi="Sylfaen" w:cs="Sylfaen"/>
          <w:sz w:val="20"/>
        </w:rPr>
      </w:pPr>
    </w:p>
    <w:p w14:paraId="50EAF53B">
      <w:pPr>
        <w:jc w:val="right"/>
        <w:rPr>
          <w:rFonts w:hint="default" w:ascii="Sylfaen" w:hAnsi="Sylfaen" w:cs="Sylfaen"/>
          <w:i/>
          <w:sz w:val="18"/>
          <w:lang w:val="hy-AM"/>
        </w:rPr>
      </w:pPr>
      <w:r>
        <w:rPr>
          <w:rFonts w:hint="default" w:ascii="Sylfaen" w:hAnsi="Sylfaen" w:cs="Sylfaen"/>
          <w:i/>
          <w:sz w:val="18"/>
          <w:lang w:val="hy-AM"/>
        </w:rPr>
        <w:t>Հավելված N 2</w:t>
      </w:r>
    </w:p>
    <w:p w14:paraId="60CEA6BB">
      <w:pPr>
        <w:jc w:val="right"/>
        <w:rPr>
          <w:rFonts w:hint="default" w:ascii="Sylfaen" w:hAnsi="Sylfaen" w:cs="Sylfaen"/>
          <w:i/>
          <w:sz w:val="18"/>
          <w:lang w:val="hy-AM"/>
        </w:rPr>
      </w:pPr>
      <w:r>
        <w:rPr>
          <w:rFonts w:hint="default" w:ascii="Sylfaen" w:hAnsi="Sylfaen" w:cs="Sylfaen"/>
          <w:i/>
          <w:sz w:val="18"/>
          <w:lang w:val="hy-AM"/>
        </w:rPr>
        <w:t xml:space="preserve">«         »              20  </w:t>
      </w:r>
      <w:r>
        <w:rPr>
          <w:rFonts w:hint="default" w:ascii="Sylfaen" w:hAnsi="Sylfaen" w:cs="Sylfaen"/>
          <w:i/>
          <w:sz w:val="18"/>
          <w:lang w:val="en-US"/>
        </w:rPr>
        <w:t>26</w:t>
      </w:r>
      <w:r>
        <w:rPr>
          <w:rFonts w:hint="default" w:ascii="Sylfaen" w:hAnsi="Sylfaen" w:cs="Sylfaen"/>
          <w:i/>
          <w:sz w:val="18"/>
          <w:lang w:val="hy-AM"/>
        </w:rPr>
        <w:t xml:space="preserve">թ. կնքված </w:t>
      </w:r>
    </w:p>
    <w:p w14:paraId="72DF4D04">
      <w:pPr>
        <w:jc w:val="right"/>
        <w:rPr>
          <w:rFonts w:hint="default" w:ascii="Sylfaen" w:hAnsi="Sylfaen" w:cs="Sylfaen"/>
          <w:i/>
          <w:sz w:val="18"/>
          <w:lang w:val="hy-AM"/>
        </w:rPr>
      </w:pPr>
      <w:r>
        <w:rPr>
          <w:rFonts w:hint="default" w:ascii="Sylfaen" w:hAnsi="Sylfaen" w:cs="Sylfaen"/>
          <w:i/>
          <w:sz w:val="18"/>
          <w:lang w:val="hy-AM"/>
        </w:rPr>
        <w:t xml:space="preserve">              </w:t>
      </w:r>
      <w:r>
        <w:rPr>
          <w:rFonts w:hint="default" w:ascii="Sylfaen" w:hAnsi="Sylfaen" w:cs="Sylfaen"/>
          <w:b/>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i/>
          <w:sz w:val="18"/>
          <w:lang w:val="hy-AM"/>
        </w:rPr>
        <w:t xml:space="preserve">      ծածկագրով պայմանագրի</w:t>
      </w:r>
    </w:p>
    <w:p w14:paraId="7B9A80AB">
      <w:pPr>
        <w:tabs>
          <w:tab w:val="left" w:pos="9540"/>
        </w:tabs>
        <w:rPr>
          <w:rFonts w:hint="default" w:ascii="Sylfaen" w:hAnsi="Sylfaen" w:cs="Sylfaen"/>
          <w:sz w:val="20"/>
        </w:rPr>
      </w:pPr>
    </w:p>
    <w:p w14:paraId="714727D0">
      <w:pPr>
        <w:tabs>
          <w:tab w:val="left" w:pos="9540"/>
        </w:tabs>
        <w:rPr>
          <w:rFonts w:hint="default" w:ascii="Sylfaen" w:hAnsi="Sylfaen" w:cs="Sylfaen"/>
          <w:sz w:val="20"/>
        </w:rPr>
      </w:pPr>
    </w:p>
    <w:p w14:paraId="51CF54F7">
      <w:pPr>
        <w:jc w:val="center"/>
        <w:rPr>
          <w:rFonts w:hint="default" w:ascii="Sylfaen" w:hAnsi="Sylfaen" w:cs="Sylfaen"/>
          <w:sz w:val="20"/>
        </w:rPr>
      </w:pP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sz w:val="20"/>
        </w:rPr>
        <w:t>ՎՃԱՐՄԱՆ ԺԱՄԱՆԱԿԱՑՈՒՅՑ*</w:t>
      </w:r>
    </w:p>
    <w:p w14:paraId="19FB720E">
      <w:pPr>
        <w:jc w:val="center"/>
        <w:rPr>
          <w:rFonts w:hint="default" w:ascii="Sylfaen" w:hAnsi="Sylfaen" w:cs="Sylfaen"/>
          <w:sz w:val="20"/>
        </w:rPr>
      </w:pPr>
      <w:r>
        <w:rPr>
          <w:rFonts w:hint="default" w:ascii="Sylfaen" w:hAnsi="Sylfaen" w:cs="Sylfaen"/>
          <w:sz w:val="20"/>
        </w:rPr>
        <w:t xml:space="preserve">                                                                                                                                                                                                            </w:t>
      </w:r>
      <w:r>
        <w:rPr>
          <w:rFonts w:hint="default" w:ascii="Sylfaen" w:hAnsi="Sylfaen" w:cs="Sylfaen"/>
          <w:sz w:val="18"/>
        </w:rPr>
        <w:t>ՀՀ</w:t>
      </w:r>
      <w:r>
        <w:rPr>
          <w:rFonts w:hint="default" w:ascii="Sylfaen" w:hAnsi="Sylfaen" w:cs="Sylfaen"/>
          <w:sz w:val="18"/>
          <w:lang w:val="es-ES"/>
        </w:rPr>
        <w:t xml:space="preserve"> </w:t>
      </w:r>
      <w:r>
        <w:rPr>
          <w:rFonts w:hint="default" w:ascii="Sylfaen" w:hAnsi="Sylfaen" w:cs="Sylfaen"/>
          <w:sz w:val="18"/>
        </w:rPr>
        <w:t>դրամ</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2215"/>
        <w:gridCol w:w="2145"/>
        <w:gridCol w:w="584"/>
        <w:gridCol w:w="584"/>
        <w:gridCol w:w="584"/>
        <w:gridCol w:w="584"/>
        <w:gridCol w:w="584"/>
        <w:gridCol w:w="734"/>
        <w:gridCol w:w="734"/>
        <w:gridCol w:w="734"/>
        <w:gridCol w:w="734"/>
        <w:gridCol w:w="734"/>
        <w:gridCol w:w="734"/>
        <w:gridCol w:w="734"/>
        <w:gridCol w:w="1658"/>
      </w:tblGrid>
      <w:tr w14:paraId="3DADF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93" w:type="dxa"/>
            <w:gridSpan w:val="16"/>
          </w:tcPr>
          <w:p w14:paraId="5E535342">
            <w:pPr>
              <w:jc w:val="center"/>
              <w:rPr>
                <w:rFonts w:hint="default" w:ascii="Sylfaen" w:hAnsi="Sylfaen" w:cs="Sylfaen"/>
                <w:sz w:val="18"/>
                <w:lang w:val="es-ES"/>
              </w:rPr>
            </w:pPr>
            <w:r>
              <w:rPr>
                <w:rFonts w:hint="default" w:ascii="Sylfaen" w:hAnsi="Sylfaen" w:cs="Sylfaen"/>
                <w:sz w:val="18"/>
                <w:lang w:val="es-ES"/>
              </w:rPr>
              <w:t>Ապրանքի</w:t>
            </w:r>
          </w:p>
        </w:tc>
      </w:tr>
      <w:tr w14:paraId="3B23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2" w:type="dxa"/>
            <w:vAlign w:val="center"/>
          </w:tcPr>
          <w:p w14:paraId="553B200F">
            <w:pPr>
              <w:jc w:val="center"/>
              <w:rPr>
                <w:rFonts w:hint="default" w:ascii="Sylfaen" w:hAnsi="Sylfaen" w:cs="Sylfaen"/>
                <w:sz w:val="18"/>
                <w:lang w:val="es-ES"/>
              </w:rPr>
            </w:pPr>
            <w:r>
              <w:rPr>
                <w:rFonts w:hint="default" w:ascii="Sylfaen" w:hAnsi="Sylfaen" w:cs="Sylfaen"/>
                <w:sz w:val="18"/>
              </w:rPr>
              <w:t>հրավերով նախատեսված չափաբաժնի համարը</w:t>
            </w:r>
          </w:p>
        </w:tc>
        <w:tc>
          <w:tcPr>
            <w:tcW w:w="2556" w:type="dxa"/>
            <w:vAlign w:val="center"/>
          </w:tcPr>
          <w:p w14:paraId="5849CA12">
            <w:pPr>
              <w:jc w:val="center"/>
              <w:rPr>
                <w:rFonts w:hint="default" w:ascii="Sylfaen" w:hAnsi="Sylfaen" w:cs="Sylfaen"/>
                <w:sz w:val="18"/>
                <w:lang w:val="es-ES"/>
              </w:rPr>
            </w:pPr>
            <w:r>
              <w:rPr>
                <w:rFonts w:hint="default" w:ascii="Sylfaen" w:hAnsi="Sylfaen" w:cs="Sylfaen"/>
                <w:sz w:val="18"/>
              </w:rPr>
              <w:t>գնումների</w:t>
            </w:r>
            <w:r>
              <w:rPr>
                <w:rFonts w:hint="default" w:ascii="Sylfaen" w:hAnsi="Sylfaen" w:cs="Sylfaen"/>
                <w:sz w:val="18"/>
                <w:lang w:val="es-ES"/>
              </w:rPr>
              <w:t xml:space="preserve"> </w:t>
            </w:r>
            <w:r>
              <w:rPr>
                <w:rFonts w:hint="default" w:ascii="Sylfaen" w:hAnsi="Sylfaen" w:cs="Sylfaen"/>
                <w:sz w:val="18"/>
              </w:rPr>
              <w:t>պլանով</w:t>
            </w:r>
            <w:r>
              <w:rPr>
                <w:rFonts w:hint="default" w:ascii="Sylfaen" w:hAnsi="Sylfaen" w:cs="Sylfaen"/>
                <w:sz w:val="18"/>
                <w:lang w:val="es-ES"/>
              </w:rPr>
              <w:t xml:space="preserve"> </w:t>
            </w:r>
            <w:r>
              <w:rPr>
                <w:rFonts w:hint="default" w:ascii="Sylfaen" w:hAnsi="Sylfaen" w:cs="Sylfaen"/>
                <w:sz w:val="18"/>
              </w:rPr>
              <w:t>նախատեսված</w:t>
            </w:r>
            <w:r>
              <w:rPr>
                <w:rFonts w:hint="default" w:ascii="Sylfaen" w:hAnsi="Sylfaen" w:cs="Sylfaen"/>
                <w:sz w:val="18"/>
                <w:lang w:val="es-ES"/>
              </w:rPr>
              <w:t xml:space="preserve"> </w:t>
            </w:r>
            <w:r>
              <w:rPr>
                <w:rFonts w:hint="default" w:ascii="Sylfaen" w:hAnsi="Sylfaen" w:cs="Sylfaen"/>
                <w:sz w:val="18"/>
              </w:rPr>
              <w:t>միջանցիկ</w:t>
            </w:r>
            <w:r>
              <w:rPr>
                <w:rFonts w:hint="default" w:ascii="Sylfaen" w:hAnsi="Sylfaen" w:cs="Sylfaen"/>
                <w:sz w:val="18"/>
                <w:lang w:val="es-ES"/>
              </w:rPr>
              <w:t xml:space="preserve"> </w:t>
            </w:r>
            <w:r>
              <w:rPr>
                <w:rFonts w:hint="default" w:ascii="Sylfaen" w:hAnsi="Sylfaen" w:cs="Sylfaen"/>
                <w:sz w:val="18"/>
              </w:rPr>
              <w:t>ծածկագիրը</w:t>
            </w:r>
            <w:r>
              <w:rPr>
                <w:rFonts w:hint="default" w:ascii="Sylfaen" w:hAnsi="Sylfaen" w:cs="Sylfaen"/>
                <w:sz w:val="18"/>
                <w:lang w:val="es-ES"/>
              </w:rPr>
              <w:t xml:space="preserve">` </w:t>
            </w:r>
            <w:r>
              <w:rPr>
                <w:rFonts w:hint="default" w:ascii="Sylfaen" w:hAnsi="Sylfaen" w:cs="Sylfaen"/>
                <w:sz w:val="18"/>
              </w:rPr>
              <w:t>ըստ</w:t>
            </w:r>
            <w:r>
              <w:rPr>
                <w:rFonts w:hint="default" w:ascii="Sylfaen" w:hAnsi="Sylfaen" w:cs="Sylfaen"/>
                <w:sz w:val="18"/>
                <w:lang w:val="es-ES"/>
              </w:rPr>
              <w:t xml:space="preserve"> </w:t>
            </w:r>
            <w:r>
              <w:rPr>
                <w:rFonts w:hint="default" w:ascii="Sylfaen" w:hAnsi="Sylfaen" w:cs="Sylfaen"/>
                <w:sz w:val="18"/>
              </w:rPr>
              <w:t>ԳՄԱ</w:t>
            </w:r>
            <w:r>
              <w:rPr>
                <w:rFonts w:hint="default" w:ascii="Sylfaen" w:hAnsi="Sylfaen" w:cs="Sylfaen"/>
                <w:sz w:val="18"/>
                <w:lang w:val="es-ES"/>
              </w:rPr>
              <w:t xml:space="preserve"> </w:t>
            </w:r>
            <w:r>
              <w:rPr>
                <w:rFonts w:hint="default" w:ascii="Sylfaen" w:hAnsi="Sylfaen" w:cs="Sylfaen"/>
                <w:sz w:val="18"/>
              </w:rPr>
              <w:t>դասակարգման</w:t>
            </w:r>
            <w:r>
              <w:rPr>
                <w:rFonts w:hint="default" w:ascii="Sylfaen" w:hAnsi="Sylfaen" w:cs="Sylfaen"/>
                <w:sz w:val="18"/>
                <w:lang w:val="es-ES"/>
              </w:rPr>
              <w:t xml:space="preserve"> (CPV)</w:t>
            </w:r>
          </w:p>
        </w:tc>
        <w:tc>
          <w:tcPr>
            <w:tcW w:w="2385" w:type="dxa"/>
            <w:vAlign w:val="center"/>
          </w:tcPr>
          <w:p w14:paraId="21DA0096">
            <w:pPr>
              <w:jc w:val="center"/>
              <w:rPr>
                <w:rFonts w:hint="default" w:ascii="Sylfaen" w:hAnsi="Sylfaen" w:cs="Sylfaen"/>
                <w:sz w:val="18"/>
                <w:lang w:val="es-ES"/>
              </w:rPr>
            </w:pPr>
            <w:r>
              <w:rPr>
                <w:rFonts w:hint="default" w:ascii="Sylfaen" w:hAnsi="Sylfaen" w:cs="Sylfaen"/>
                <w:sz w:val="18"/>
              </w:rPr>
              <w:t>անվանումը</w:t>
            </w:r>
          </w:p>
        </w:tc>
        <w:tc>
          <w:tcPr>
            <w:tcW w:w="8880" w:type="dxa"/>
            <w:gridSpan w:val="13"/>
            <w:vAlign w:val="center"/>
          </w:tcPr>
          <w:p w14:paraId="4355517C">
            <w:pPr>
              <w:jc w:val="both"/>
              <w:rPr>
                <w:rFonts w:hint="default" w:ascii="Sylfaen" w:hAnsi="Sylfaen" w:cs="Sylfaen"/>
                <w:sz w:val="18"/>
                <w:lang w:val="es-ES"/>
              </w:rPr>
            </w:pPr>
            <w:r>
              <w:rPr>
                <w:rFonts w:hint="default" w:ascii="Sylfaen" w:hAnsi="Sylfaen" w:cs="Sylfaen"/>
                <w:sz w:val="18"/>
                <w:lang w:val="es-ES"/>
              </w:rPr>
              <w:t xml:space="preserve">դիմաց վճարումները նախատեսվում է իրականացնել 20 </w:t>
            </w:r>
            <w:r>
              <w:rPr>
                <w:rFonts w:hint="default" w:ascii="Sylfaen" w:hAnsi="Sylfaen" w:cs="Sylfaen"/>
                <w:sz w:val="18"/>
                <w:lang w:val="en-US"/>
              </w:rPr>
              <w:t>26</w:t>
            </w:r>
            <w:r>
              <w:rPr>
                <w:rFonts w:hint="default" w:ascii="Sylfaen" w:hAnsi="Sylfaen" w:cs="Sylfaen"/>
                <w:sz w:val="18"/>
                <w:lang w:val="es-ES"/>
              </w:rPr>
              <w:t xml:space="preserve"> թ-ին` ըստ ամիսների, այդ թվում**</w:t>
            </w:r>
          </w:p>
        </w:tc>
      </w:tr>
      <w:tr w14:paraId="4EA8C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872" w:type="dxa"/>
          </w:tcPr>
          <w:p w14:paraId="690DCCC4">
            <w:pPr>
              <w:jc w:val="center"/>
              <w:rPr>
                <w:rFonts w:hint="default" w:ascii="Sylfaen" w:hAnsi="Sylfaen" w:cs="Sylfaen"/>
                <w:sz w:val="20"/>
                <w:lang w:val="es-ES"/>
              </w:rPr>
            </w:pPr>
          </w:p>
        </w:tc>
        <w:tc>
          <w:tcPr>
            <w:tcW w:w="2556" w:type="dxa"/>
          </w:tcPr>
          <w:p w14:paraId="5175618E">
            <w:pPr>
              <w:jc w:val="center"/>
              <w:rPr>
                <w:rFonts w:hint="default" w:ascii="Sylfaen" w:hAnsi="Sylfaen" w:cs="Sylfaen"/>
                <w:sz w:val="20"/>
                <w:lang w:val="es-ES"/>
              </w:rPr>
            </w:pPr>
          </w:p>
        </w:tc>
        <w:tc>
          <w:tcPr>
            <w:tcW w:w="2385" w:type="dxa"/>
          </w:tcPr>
          <w:p w14:paraId="1F2C6313">
            <w:pPr>
              <w:jc w:val="center"/>
              <w:rPr>
                <w:rFonts w:hint="default" w:ascii="Sylfaen" w:hAnsi="Sylfaen" w:cs="Sylfaen"/>
                <w:sz w:val="20"/>
                <w:lang w:val="es-ES"/>
              </w:rPr>
            </w:pPr>
          </w:p>
        </w:tc>
        <w:tc>
          <w:tcPr>
            <w:tcW w:w="584" w:type="dxa"/>
            <w:textDirection w:val="btLr"/>
            <w:vAlign w:val="center"/>
          </w:tcPr>
          <w:p w14:paraId="04E18541">
            <w:pPr>
              <w:ind w:left="113" w:right="-7"/>
              <w:jc w:val="center"/>
              <w:rPr>
                <w:rFonts w:hint="default" w:ascii="Sylfaen" w:hAnsi="Sylfaen" w:cs="Sylfaen"/>
                <w:sz w:val="18"/>
                <w:szCs w:val="22"/>
                <w:lang w:val="pt-BR"/>
              </w:rPr>
            </w:pPr>
            <w:r>
              <w:rPr>
                <w:rFonts w:hint="default" w:ascii="Sylfaen" w:hAnsi="Sylfaen" w:cs="Sylfaen"/>
                <w:sz w:val="18"/>
                <w:szCs w:val="22"/>
                <w:lang w:val="pt-BR"/>
              </w:rPr>
              <w:t>հունվար</w:t>
            </w:r>
          </w:p>
        </w:tc>
        <w:tc>
          <w:tcPr>
            <w:tcW w:w="584" w:type="dxa"/>
            <w:textDirection w:val="btLr"/>
            <w:vAlign w:val="center"/>
          </w:tcPr>
          <w:p w14:paraId="5AC1CEAD">
            <w:pPr>
              <w:ind w:left="113" w:right="-7"/>
              <w:jc w:val="center"/>
              <w:rPr>
                <w:rFonts w:hint="default" w:ascii="Sylfaen" w:hAnsi="Sylfaen" w:cs="Sylfaen"/>
                <w:sz w:val="18"/>
                <w:szCs w:val="22"/>
                <w:lang w:val="pt-BR"/>
              </w:rPr>
            </w:pPr>
            <w:r>
              <w:rPr>
                <w:rFonts w:hint="default" w:ascii="Sylfaen" w:hAnsi="Sylfaen" w:cs="Sylfaen"/>
                <w:sz w:val="18"/>
                <w:szCs w:val="22"/>
                <w:lang w:val="pt-BR"/>
              </w:rPr>
              <w:t>փետրվար</w:t>
            </w:r>
          </w:p>
        </w:tc>
        <w:tc>
          <w:tcPr>
            <w:tcW w:w="584" w:type="dxa"/>
            <w:textDirection w:val="btLr"/>
            <w:vAlign w:val="center"/>
          </w:tcPr>
          <w:p w14:paraId="5822A84D">
            <w:pPr>
              <w:ind w:left="113" w:right="-7"/>
              <w:jc w:val="center"/>
              <w:rPr>
                <w:rFonts w:hint="default" w:ascii="Sylfaen" w:hAnsi="Sylfaen" w:cs="Sylfaen"/>
                <w:sz w:val="18"/>
                <w:szCs w:val="22"/>
                <w:lang w:val="pt-BR"/>
              </w:rPr>
            </w:pPr>
            <w:r>
              <w:rPr>
                <w:rFonts w:hint="default" w:ascii="Sylfaen" w:hAnsi="Sylfaen" w:cs="Sylfaen"/>
                <w:sz w:val="18"/>
                <w:szCs w:val="22"/>
                <w:lang w:val="pt-BR"/>
              </w:rPr>
              <w:t>մարտ</w:t>
            </w:r>
          </w:p>
        </w:tc>
        <w:tc>
          <w:tcPr>
            <w:tcW w:w="584" w:type="dxa"/>
            <w:textDirection w:val="btLr"/>
            <w:vAlign w:val="center"/>
          </w:tcPr>
          <w:p w14:paraId="449F6990">
            <w:pPr>
              <w:ind w:left="113" w:right="-7"/>
              <w:jc w:val="center"/>
              <w:rPr>
                <w:rFonts w:hint="default" w:ascii="Sylfaen" w:hAnsi="Sylfaen" w:cs="Sylfaen"/>
                <w:sz w:val="18"/>
                <w:szCs w:val="22"/>
                <w:lang w:val="pt-BR"/>
              </w:rPr>
            </w:pPr>
            <w:r>
              <w:rPr>
                <w:rFonts w:hint="default" w:ascii="Sylfaen" w:hAnsi="Sylfaen" w:cs="Sylfaen"/>
                <w:sz w:val="18"/>
                <w:szCs w:val="22"/>
                <w:lang w:val="pt-BR"/>
              </w:rPr>
              <w:t>ապրիլ</w:t>
            </w:r>
          </w:p>
        </w:tc>
        <w:tc>
          <w:tcPr>
            <w:tcW w:w="584" w:type="dxa"/>
            <w:textDirection w:val="btLr"/>
            <w:vAlign w:val="center"/>
          </w:tcPr>
          <w:p w14:paraId="32A1A01E">
            <w:pPr>
              <w:ind w:left="113" w:right="-7"/>
              <w:jc w:val="center"/>
              <w:rPr>
                <w:rFonts w:hint="default" w:ascii="Sylfaen" w:hAnsi="Sylfaen" w:cs="Sylfaen"/>
                <w:sz w:val="18"/>
                <w:szCs w:val="22"/>
                <w:lang w:val="pt-BR"/>
              </w:rPr>
            </w:pPr>
            <w:r>
              <w:rPr>
                <w:rFonts w:hint="default" w:ascii="Sylfaen" w:hAnsi="Sylfaen" w:cs="Sylfaen"/>
                <w:sz w:val="18"/>
                <w:szCs w:val="22"/>
                <w:lang w:val="pt-BR"/>
              </w:rPr>
              <w:t>մայիս</w:t>
            </w:r>
          </w:p>
        </w:tc>
        <w:tc>
          <w:tcPr>
            <w:tcW w:w="584" w:type="dxa"/>
            <w:textDirection w:val="btLr"/>
            <w:vAlign w:val="center"/>
          </w:tcPr>
          <w:p w14:paraId="7D885A77">
            <w:pPr>
              <w:ind w:left="113" w:right="-7"/>
              <w:jc w:val="center"/>
              <w:rPr>
                <w:rFonts w:hint="default" w:ascii="Sylfaen" w:hAnsi="Sylfaen" w:cs="Sylfaen"/>
                <w:sz w:val="18"/>
                <w:szCs w:val="22"/>
                <w:lang w:val="pt-BR"/>
              </w:rPr>
            </w:pPr>
            <w:r>
              <w:rPr>
                <w:rFonts w:hint="default" w:ascii="Sylfaen" w:hAnsi="Sylfaen" w:cs="Sylfaen"/>
                <w:sz w:val="18"/>
                <w:szCs w:val="22"/>
                <w:lang w:val="pt-BR"/>
              </w:rPr>
              <w:t>հունիս</w:t>
            </w:r>
          </w:p>
        </w:tc>
        <w:tc>
          <w:tcPr>
            <w:tcW w:w="584" w:type="dxa"/>
            <w:textDirection w:val="btLr"/>
            <w:vAlign w:val="center"/>
          </w:tcPr>
          <w:p w14:paraId="73037094">
            <w:pPr>
              <w:ind w:left="113" w:right="-7"/>
              <w:jc w:val="center"/>
              <w:rPr>
                <w:rFonts w:hint="default" w:ascii="Sylfaen" w:hAnsi="Sylfaen" w:cs="Sylfaen"/>
                <w:sz w:val="18"/>
                <w:szCs w:val="22"/>
                <w:lang w:val="pt-BR"/>
              </w:rPr>
            </w:pPr>
            <w:r>
              <w:rPr>
                <w:rFonts w:hint="default" w:ascii="Sylfaen" w:hAnsi="Sylfaen" w:cs="Sylfaen"/>
                <w:sz w:val="18"/>
                <w:szCs w:val="22"/>
                <w:lang w:val="pt-BR"/>
              </w:rPr>
              <w:t xml:space="preserve">հուլիս </w:t>
            </w:r>
          </w:p>
        </w:tc>
        <w:tc>
          <w:tcPr>
            <w:tcW w:w="584" w:type="dxa"/>
            <w:textDirection w:val="btLr"/>
            <w:vAlign w:val="center"/>
          </w:tcPr>
          <w:p w14:paraId="6602C697">
            <w:pPr>
              <w:ind w:left="113" w:right="-7"/>
              <w:jc w:val="center"/>
              <w:rPr>
                <w:rFonts w:hint="default" w:ascii="Sylfaen" w:hAnsi="Sylfaen" w:cs="Sylfaen"/>
                <w:sz w:val="18"/>
                <w:szCs w:val="22"/>
                <w:lang w:val="pt-BR"/>
              </w:rPr>
            </w:pPr>
            <w:r>
              <w:rPr>
                <w:rFonts w:hint="default" w:ascii="Sylfaen" w:hAnsi="Sylfaen" w:cs="Sylfaen"/>
                <w:sz w:val="18"/>
                <w:szCs w:val="22"/>
                <w:lang w:val="pt-BR"/>
              </w:rPr>
              <w:t>օգոստոս</w:t>
            </w:r>
          </w:p>
        </w:tc>
        <w:tc>
          <w:tcPr>
            <w:tcW w:w="584" w:type="dxa"/>
            <w:textDirection w:val="btLr"/>
            <w:vAlign w:val="center"/>
          </w:tcPr>
          <w:p w14:paraId="13896D31">
            <w:pPr>
              <w:ind w:left="113" w:right="-7"/>
              <w:jc w:val="center"/>
              <w:rPr>
                <w:rFonts w:hint="default" w:ascii="Sylfaen" w:hAnsi="Sylfaen" w:cs="Sylfaen"/>
                <w:sz w:val="18"/>
                <w:szCs w:val="22"/>
                <w:lang w:val="pt-BR"/>
              </w:rPr>
            </w:pPr>
            <w:r>
              <w:rPr>
                <w:rFonts w:hint="default" w:ascii="Sylfaen" w:hAnsi="Sylfaen" w:cs="Sylfaen"/>
                <w:sz w:val="18"/>
                <w:szCs w:val="22"/>
                <w:lang w:val="pt-BR"/>
              </w:rPr>
              <w:t xml:space="preserve">սեպտեմբեր </w:t>
            </w:r>
          </w:p>
        </w:tc>
        <w:tc>
          <w:tcPr>
            <w:tcW w:w="584" w:type="dxa"/>
            <w:textDirection w:val="btLr"/>
            <w:vAlign w:val="center"/>
          </w:tcPr>
          <w:p w14:paraId="1A2EBE94">
            <w:pPr>
              <w:ind w:left="113" w:right="-7"/>
              <w:jc w:val="center"/>
              <w:rPr>
                <w:rFonts w:hint="default" w:ascii="Sylfaen" w:hAnsi="Sylfaen" w:cs="Sylfaen"/>
                <w:sz w:val="18"/>
                <w:szCs w:val="22"/>
                <w:lang w:val="pt-BR"/>
              </w:rPr>
            </w:pPr>
            <w:r>
              <w:rPr>
                <w:rFonts w:hint="default" w:ascii="Sylfaen" w:hAnsi="Sylfaen" w:cs="Sylfaen"/>
                <w:sz w:val="18"/>
                <w:szCs w:val="22"/>
                <w:lang w:val="pt-BR"/>
              </w:rPr>
              <w:t>հոկտեմբեր</w:t>
            </w:r>
          </w:p>
        </w:tc>
        <w:tc>
          <w:tcPr>
            <w:tcW w:w="584" w:type="dxa"/>
            <w:textDirection w:val="btLr"/>
            <w:vAlign w:val="center"/>
          </w:tcPr>
          <w:p w14:paraId="0E51FC13">
            <w:pPr>
              <w:ind w:left="113" w:right="-7"/>
              <w:jc w:val="center"/>
              <w:rPr>
                <w:rFonts w:hint="default" w:ascii="Sylfaen" w:hAnsi="Sylfaen" w:cs="Sylfaen"/>
                <w:sz w:val="18"/>
                <w:szCs w:val="22"/>
                <w:lang w:val="pt-BR"/>
              </w:rPr>
            </w:pPr>
            <w:r>
              <w:rPr>
                <w:rFonts w:hint="default" w:ascii="Sylfaen" w:hAnsi="Sylfaen" w:cs="Sylfaen"/>
                <w:sz w:val="18"/>
              </w:rPr>
              <w:t xml:space="preserve"> </w:t>
            </w:r>
            <w:r>
              <w:rPr>
                <w:rFonts w:hint="default" w:ascii="Sylfaen" w:hAnsi="Sylfaen" w:cs="Sylfaen"/>
                <w:sz w:val="18"/>
                <w:szCs w:val="22"/>
                <w:lang w:val="pt-BR"/>
              </w:rPr>
              <w:t>նոյեմբեր</w:t>
            </w:r>
          </w:p>
        </w:tc>
        <w:tc>
          <w:tcPr>
            <w:tcW w:w="584" w:type="dxa"/>
            <w:textDirection w:val="btLr"/>
            <w:vAlign w:val="center"/>
          </w:tcPr>
          <w:p w14:paraId="7A40233D">
            <w:pPr>
              <w:ind w:left="113" w:right="-7"/>
              <w:jc w:val="center"/>
              <w:rPr>
                <w:rFonts w:hint="default" w:ascii="Sylfaen" w:hAnsi="Sylfaen" w:cs="Sylfaen"/>
                <w:sz w:val="18"/>
                <w:szCs w:val="22"/>
                <w:lang w:val="pt-BR"/>
              </w:rPr>
            </w:pPr>
            <w:r>
              <w:rPr>
                <w:rFonts w:hint="default" w:ascii="Sylfaen" w:hAnsi="Sylfaen" w:cs="Sylfaen"/>
                <w:sz w:val="18"/>
                <w:szCs w:val="22"/>
                <w:lang w:val="pt-BR"/>
              </w:rPr>
              <w:t>դեկտեմբեր</w:t>
            </w:r>
          </w:p>
        </w:tc>
        <w:tc>
          <w:tcPr>
            <w:tcW w:w="1872" w:type="dxa"/>
            <w:vAlign w:val="center"/>
          </w:tcPr>
          <w:p w14:paraId="0994E029">
            <w:pPr>
              <w:ind w:right="-1"/>
              <w:jc w:val="center"/>
              <w:rPr>
                <w:rFonts w:hint="default" w:ascii="Sylfaen" w:hAnsi="Sylfaen" w:cs="Sylfaen"/>
                <w:sz w:val="18"/>
                <w:szCs w:val="22"/>
                <w:lang w:val="pt-BR"/>
              </w:rPr>
            </w:pPr>
            <w:r>
              <w:rPr>
                <w:rFonts w:hint="default" w:ascii="Sylfaen" w:hAnsi="Sylfaen" w:cs="Sylfaen"/>
                <w:sz w:val="18"/>
                <w:szCs w:val="22"/>
                <w:lang w:val="pt-BR"/>
              </w:rPr>
              <w:t>Ընդամենը</w:t>
            </w:r>
          </w:p>
          <w:p w14:paraId="2F684842">
            <w:pPr>
              <w:jc w:val="center"/>
              <w:rPr>
                <w:rFonts w:hint="default" w:ascii="Sylfaen" w:hAnsi="Sylfaen" w:cs="Sylfaen"/>
                <w:sz w:val="18"/>
                <w:lang w:val="es-ES"/>
              </w:rPr>
            </w:pPr>
          </w:p>
        </w:tc>
      </w:tr>
      <w:tr w14:paraId="140D6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872" w:type="dxa"/>
          </w:tcPr>
          <w:p w14:paraId="3C77A349">
            <w:pPr>
              <w:jc w:val="center"/>
              <w:rPr>
                <w:rFonts w:hint="default" w:ascii="Sylfaen" w:hAnsi="Sylfaen" w:cs="Sylfaen"/>
                <w:sz w:val="20"/>
                <w:lang w:val="en-US"/>
              </w:rPr>
            </w:pPr>
            <w:r>
              <w:rPr>
                <w:rFonts w:hint="default" w:ascii="Sylfaen" w:hAnsi="Sylfaen" w:cs="Sylfaen"/>
                <w:sz w:val="20"/>
                <w:lang w:val="en-US"/>
              </w:rPr>
              <w:t>1</w:t>
            </w:r>
          </w:p>
        </w:tc>
        <w:tc>
          <w:tcPr>
            <w:tcW w:w="2556" w:type="dxa"/>
            <w:shd w:val="clear"/>
            <w:vAlign w:val="top"/>
          </w:tcPr>
          <w:p w14:paraId="54BFF871">
            <w:pPr>
              <w:jc w:val="center"/>
              <w:rPr>
                <w:rFonts w:hint="default" w:ascii="Sylfaen" w:hAnsi="Sylfaen" w:eastAsia="Times New Roman" w:cs="Sylfaen"/>
                <w:sz w:val="20"/>
                <w:szCs w:val="24"/>
                <w:lang w:val="es-ES" w:eastAsia="en-US" w:bidi="ar-SA"/>
              </w:rPr>
            </w:pPr>
            <w:r>
              <w:rPr>
                <w:rFonts w:hint="default" w:ascii="Sylfaen" w:hAnsi="Sylfaen" w:cs="Sylfaen"/>
                <w:sz w:val="20"/>
              </w:rPr>
              <w:t>09331100/1</w:t>
            </w:r>
          </w:p>
        </w:tc>
        <w:tc>
          <w:tcPr>
            <w:tcW w:w="2385" w:type="dxa"/>
            <w:shd w:val="clear"/>
            <w:vAlign w:val="top"/>
          </w:tcPr>
          <w:p w14:paraId="63AAE77B">
            <w:pPr>
              <w:jc w:val="center"/>
              <w:rPr>
                <w:rFonts w:hint="default" w:ascii="Sylfaen" w:hAnsi="Sylfaen" w:eastAsia="Times New Roman" w:cs="Sylfaen"/>
                <w:sz w:val="20"/>
                <w:szCs w:val="24"/>
                <w:lang w:val="es-ES" w:eastAsia="en-US" w:bidi="ar-SA"/>
              </w:rPr>
            </w:pPr>
            <w:r>
              <w:rPr>
                <w:rFonts w:hint="default" w:ascii="Sylfaen" w:hAnsi="Sylfaen" w:cs="Sylfaen"/>
                <w:sz w:val="20"/>
              </w:rPr>
              <w:t>արևային վահանակներ</w:t>
            </w:r>
          </w:p>
        </w:tc>
        <w:tc>
          <w:tcPr>
            <w:tcW w:w="584" w:type="dxa"/>
          </w:tcPr>
          <w:p w14:paraId="2E7F511F">
            <w:pPr>
              <w:jc w:val="center"/>
              <w:rPr>
                <w:rFonts w:hint="default" w:ascii="Sylfaen" w:hAnsi="Sylfaen" w:cs="Sylfaen"/>
                <w:sz w:val="20"/>
                <w:lang w:val="pt-BR"/>
              </w:rPr>
            </w:pPr>
          </w:p>
          <w:p w14:paraId="6557DA44">
            <w:pPr>
              <w:jc w:val="center"/>
              <w:rPr>
                <w:rFonts w:hint="default" w:ascii="Sylfaen" w:hAnsi="Sylfaen" w:cs="Sylfaen"/>
                <w:sz w:val="20"/>
                <w:lang w:val="pt-BR"/>
              </w:rPr>
            </w:pPr>
          </w:p>
          <w:p w14:paraId="765D51E5">
            <w:pPr>
              <w:jc w:val="center"/>
              <w:rPr>
                <w:rFonts w:hint="default" w:ascii="Sylfaen" w:hAnsi="Sylfaen" w:cs="Sylfaen"/>
                <w:lang w:val="pt-BR"/>
              </w:rPr>
            </w:pPr>
            <w:r>
              <w:rPr>
                <w:rFonts w:hint="default" w:ascii="Sylfaen" w:hAnsi="Sylfaen" w:cs="Sylfaen"/>
                <w:sz w:val="20"/>
                <w:lang w:val="pt-BR"/>
              </w:rPr>
              <w:t>... %</w:t>
            </w:r>
          </w:p>
        </w:tc>
        <w:tc>
          <w:tcPr>
            <w:tcW w:w="584" w:type="dxa"/>
          </w:tcPr>
          <w:p w14:paraId="751BAD4F">
            <w:pPr>
              <w:jc w:val="center"/>
              <w:rPr>
                <w:rFonts w:hint="default" w:ascii="Sylfaen" w:hAnsi="Sylfaen" w:cs="Sylfaen"/>
                <w:sz w:val="20"/>
                <w:lang w:val="pt-BR"/>
              </w:rPr>
            </w:pPr>
          </w:p>
          <w:p w14:paraId="41D497ED">
            <w:pPr>
              <w:jc w:val="center"/>
              <w:rPr>
                <w:rFonts w:hint="default" w:ascii="Sylfaen" w:hAnsi="Sylfaen" w:cs="Sylfaen"/>
                <w:sz w:val="20"/>
                <w:lang w:val="pt-BR"/>
              </w:rPr>
            </w:pPr>
          </w:p>
          <w:p w14:paraId="13D52C0D">
            <w:pPr>
              <w:jc w:val="center"/>
              <w:rPr>
                <w:rFonts w:hint="default" w:ascii="Sylfaen" w:hAnsi="Sylfaen" w:cs="Sylfaen"/>
                <w:lang w:val="pt-BR"/>
              </w:rPr>
            </w:pPr>
            <w:r>
              <w:rPr>
                <w:rFonts w:hint="default" w:ascii="Sylfaen" w:hAnsi="Sylfaen" w:cs="Sylfaen"/>
                <w:sz w:val="20"/>
                <w:lang w:val="pt-BR"/>
              </w:rPr>
              <w:t>... %</w:t>
            </w:r>
          </w:p>
        </w:tc>
        <w:tc>
          <w:tcPr>
            <w:tcW w:w="584" w:type="dxa"/>
          </w:tcPr>
          <w:p w14:paraId="7407B71A">
            <w:pPr>
              <w:jc w:val="center"/>
              <w:rPr>
                <w:rFonts w:hint="default" w:ascii="Sylfaen" w:hAnsi="Sylfaen" w:cs="Sylfaen"/>
                <w:sz w:val="20"/>
                <w:lang w:val="pt-BR"/>
              </w:rPr>
            </w:pPr>
          </w:p>
          <w:p w14:paraId="67084C1D">
            <w:pPr>
              <w:jc w:val="center"/>
              <w:rPr>
                <w:rFonts w:hint="default" w:ascii="Sylfaen" w:hAnsi="Sylfaen" w:cs="Sylfaen"/>
                <w:sz w:val="20"/>
                <w:lang w:val="pt-BR"/>
              </w:rPr>
            </w:pPr>
          </w:p>
          <w:p w14:paraId="445CF57D">
            <w:pPr>
              <w:jc w:val="center"/>
              <w:rPr>
                <w:rFonts w:hint="default" w:ascii="Sylfaen" w:hAnsi="Sylfaen" w:cs="Sylfaen"/>
                <w:sz w:val="18"/>
                <w:szCs w:val="18"/>
                <w:lang w:val="pt-BR"/>
              </w:rPr>
            </w:pPr>
            <w:r>
              <w:rPr>
                <w:rFonts w:hint="default" w:ascii="Sylfaen" w:hAnsi="Sylfaen" w:cs="Sylfaen"/>
                <w:sz w:val="20"/>
                <w:lang w:val="pt-BR"/>
              </w:rPr>
              <w:t>... %</w:t>
            </w:r>
          </w:p>
        </w:tc>
        <w:tc>
          <w:tcPr>
            <w:tcW w:w="584" w:type="dxa"/>
          </w:tcPr>
          <w:p w14:paraId="3D42870A">
            <w:pPr>
              <w:jc w:val="center"/>
              <w:rPr>
                <w:rFonts w:hint="default" w:ascii="Sylfaen" w:hAnsi="Sylfaen" w:cs="Sylfaen"/>
                <w:sz w:val="20"/>
                <w:lang w:val="pt-BR"/>
              </w:rPr>
            </w:pPr>
          </w:p>
          <w:p w14:paraId="3C43612D">
            <w:pPr>
              <w:jc w:val="center"/>
              <w:rPr>
                <w:rFonts w:hint="default" w:ascii="Sylfaen" w:hAnsi="Sylfaen" w:cs="Sylfaen"/>
                <w:sz w:val="20"/>
                <w:lang w:val="pt-BR"/>
              </w:rPr>
            </w:pPr>
          </w:p>
          <w:p w14:paraId="7FF3CD51">
            <w:pPr>
              <w:jc w:val="center"/>
              <w:rPr>
                <w:rFonts w:hint="default" w:ascii="Sylfaen" w:hAnsi="Sylfaen" w:cs="Sylfaen"/>
                <w:sz w:val="18"/>
                <w:szCs w:val="18"/>
                <w:lang w:val="pt-BR"/>
              </w:rPr>
            </w:pPr>
            <w:r>
              <w:rPr>
                <w:rFonts w:hint="default" w:ascii="Sylfaen" w:hAnsi="Sylfaen" w:cs="Sylfaen"/>
                <w:sz w:val="20"/>
                <w:lang w:val="pt-BR"/>
              </w:rPr>
              <w:t>... %</w:t>
            </w:r>
          </w:p>
        </w:tc>
        <w:tc>
          <w:tcPr>
            <w:tcW w:w="584" w:type="dxa"/>
          </w:tcPr>
          <w:p w14:paraId="471891B0">
            <w:pPr>
              <w:jc w:val="center"/>
              <w:rPr>
                <w:rFonts w:hint="default" w:ascii="Sylfaen" w:hAnsi="Sylfaen" w:cs="Sylfaen"/>
                <w:sz w:val="20"/>
                <w:lang w:val="pt-BR"/>
              </w:rPr>
            </w:pPr>
          </w:p>
          <w:p w14:paraId="1499F11F">
            <w:pPr>
              <w:jc w:val="center"/>
              <w:rPr>
                <w:rFonts w:hint="default" w:ascii="Sylfaen" w:hAnsi="Sylfaen" w:cs="Sylfaen"/>
                <w:sz w:val="20"/>
                <w:lang w:val="pt-BR"/>
              </w:rPr>
            </w:pPr>
          </w:p>
          <w:p w14:paraId="70C3E01D">
            <w:pPr>
              <w:jc w:val="center"/>
              <w:rPr>
                <w:rFonts w:hint="default" w:ascii="Sylfaen" w:hAnsi="Sylfaen" w:cs="Sylfaen"/>
                <w:sz w:val="18"/>
                <w:szCs w:val="18"/>
                <w:lang w:val="pt-BR"/>
              </w:rPr>
            </w:pPr>
            <w:r>
              <w:rPr>
                <w:rFonts w:hint="default" w:ascii="Sylfaen" w:hAnsi="Sylfaen" w:cs="Sylfaen"/>
                <w:sz w:val="20"/>
                <w:lang w:val="pt-BR"/>
              </w:rPr>
              <w:t>... %</w:t>
            </w:r>
          </w:p>
        </w:tc>
        <w:tc>
          <w:tcPr>
            <w:tcW w:w="584" w:type="dxa"/>
          </w:tcPr>
          <w:p w14:paraId="2579BF09">
            <w:pPr>
              <w:jc w:val="center"/>
              <w:rPr>
                <w:rFonts w:hint="default" w:ascii="Sylfaen" w:hAnsi="Sylfaen" w:cs="Sylfaen"/>
                <w:sz w:val="20"/>
                <w:lang w:val="pt-BR"/>
              </w:rPr>
            </w:pPr>
          </w:p>
          <w:p w14:paraId="4AA2718B">
            <w:pPr>
              <w:jc w:val="center"/>
              <w:rPr>
                <w:rFonts w:hint="default" w:ascii="Sylfaen" w:hAnsi="Sylfaen" w:cs="Sylfaen"/>
                <w:sz w:val="20"/>
                <w:lang w:val="pt-BR"/>
              </w:rPr>
            </w:pPr>
          </w:p>
          <w:p w14:paraId="54EAC0F4">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 xml:space="preserve"> %</w:t>
            </w:r>
          </w:p>
        </w:tc>
        <w:tc>
          <w:tcPr>
            <w:tcW w:w="584" w:type="dxa"/>
            <w:vAlign w:val="top"/>
          </w:tcPr>
          <w:p w14:paraId="41FD718E">
            <w:pPr>
              <w:jc w:val="center"/>
              <w:rPr>
                <w:rFonts w:hint="default" w:ascii="Sylfaen" w:hAnsi="Sylfaen" w:cs="Sylfaen"/>
                <w:sz w:val="20"/>
                <w:lang w:val="pt-BR"/>
              </w:rPr>
            </w:pPr>
          </w:p>
          <w:p w14:paraId="358C9518">
            <w:pPr>
              <w:jc w:val="center"/>
              <w:rPr>
                <w:rFonts w:hint="default" w:ascii="Sylfaen" w:hAnsi="Sylfaen" w:cs="Sylfaen"/>
                <w:sz w:val="20"/>
                <w:lang w:val="pt-BR"/>
              </w:rPr>
            </w:pPr>
          </w:p>
          <w:p w14:paraId="6EDCD316">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 xml:space="preserve"> %</w:t>
            </w:r>
          </w:p>
        </w:tc>
        <w:tc>
          <w:tcPr>
            <w:tcW w:w="584" w:type="dxa"/>
            <w:vAlign w:val="top"/>
          </w:tcPr>
          <w:p w14:paraId="7414E885">
            <w:pPr>
              <w:jc w:val="center"/>
              <w:rPr>
                <w:rFonts w:hint="default" w:ascii="Sylfaen" w:hAnsi="Sylfaen" w:cs="Sylfaen"/>
                <w:sz w:val="20"/>
                <w:lang w:val="pt-BR"/>
              </w:rPr>
            </w:pPr>
          </w:p>
          <w:p w14:paraId="54F25431">
            <w:pPr>
              <w:jc w:val="center"/>
              <w:rPr>
                <w:rFonts w:hint="default" w:ascii="Sylfaen" w:hAnsi="Sylfaen" w:cs="Sylfaen"/>
                <w:sz w:val="20"/>
                <w:lang w:val="pt-BR"/>
              </w:rPr>
            </w:pPr>
          </w:p>
          <w:p w14:paraId="0A8E76D3">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 xml:space="preserve"> %</w:t>
            </w:r>
          </w:p>
        </w:tc>
        <w:tc>
          <w:tcPr>
            <w:tcW w:w="584" w:type="dxa"/>
            <w:vAlign w:val="top"/>
          </w:tcPr>
          <w:p w14:paraId="042AA182">
            <w:pPr>
              <w:jc w:val="center"/>
              <w:rPr>
                <w:rFonts w:hint="default" w:ascii="Sylfaen" w:hAnsi="Sylfaen" w:cs="Sylfaen"/>
                <w:sz w:val="20"/>
                <w:lang w:val="pt-BR"/>
              </w:rPr>
            </w:pPr>
          </w:p>
          <w:p w14:paraId="716F6AFE">
            <w:pPr>
              <w:jc w:val="center"/>
              <w:rPr>
                <w:rFonts w:hint="default" w:ascii="Sylfaen" w:hAnsi="Sylfaen" w:cs="Sylfaen"/>
                <w:sz w:val="20"/>
                <w:lang w:val="pt-BR"/>
              </w:rPr>
            </w:pPr>
          </w:p>
          <w:p w14:paraId="1DE203A1">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 xml:space="preserve"> %</w:t>
            </w:r>
          </w:p>
        </w:tc>
        <w:tc>
          <w:tcPr>
            <w:tcW w:w="584" w:type="dxa"/>
            <w:vAlign w:val="top"/>
          </w:tcPr>
          <w:p w14:paraId="6AE0F6B0">
            <w:pPr>
              <w:jc w:val="center"/>
              <w:rPr>
                <w:rFonts w:hint="default" w:ascii="Sylfaen" w:hAnsi="Sylfaen" w:cs="Sylfaen"/>
                <w:sz w:val="20"/>
                <w:lang w:val="pt-BR"/>
              </w:rPr>
            </w:pPr>
          </w:p>
          <w:p w14:paraId="6E7AE78E">
            <w:pPr>
              <w:jc w:val="center"/>
              <w:rPr>
                <w:rFonts w:hint="default" w:ascii="Sylfaen" w:hAnsi="Sylfaen" w:cs="Sylfaen"/>
                <w:sz w:val="20"/>
                <w:lang w:val="pt-BR"/>
              </w:rPr>
            </w:pPr>
          </w:p>
          <w:p w14:paraId="71B3F29B">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 xml:space="preserve"> %</w:t>
            </w:r>
          </w:p>
        </w:tc>
        <w:tc>
          <w:tcPr>
            <w:tcW w:w="584" w:type="dxa"/>
            <w:vAlign w:val="top"/>
          </w:tcPr>
          <w:p w14:paraId="2CFD7D81">
            <w:pPr>
              <w:jc w:val="center"/>
              <w:rPr>
                <w:rFonts w:hint="default" w:ascii="Sylfaen" w:hAnsi="Sylfaen" w:cs="Sylfaen"/>
                <w:sz w:val="20"/>
                <w:lang w:val="pt-BR"/>
              </w:rPr>
            </w:pPr>
          </w:p>
          <w:p w14:paraId="594E6886">
            <w:pPr>
              <w:jc w:val="center"/>
              <w:rPr>
                <w:rFonts w:hint="default" w:ascii="Sylfaen" w:hAnsi="Sylfaen" w:cs="Sylfaen"/>
                <w:sz w:val="20"/>
                <w:lang w:val="pt-BR"/>
              </w:rPr>
            </w:pPr>
          </w:p>
          <w:p w14:paraId="2C10E3A1">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 xml:space="preserve"> %</w:t>
            </w:r>
          </w:p>
        </w:tc>
        <w:tc>
          <w:tcPr>
            <w:tcW w:w="584" w:type="dxa"/>
            <w:vAlign w:val="top"/>
          </w:tcPr>
          <w:p w14:paraId="5744A7A8">
            <w:pPr>
              <w:jc w:val="center"/>
              <w:rPr>
                <w:rFonts w:hint="default" w:ascii="Sylfaen" w:hAnsi="Sylfaen" w:cs="Sylfaen"/>
                <w:sz w:val="20"/>
                <w:lang w:val="pt-BR"/>
              </w:rPr>
            </w:pPr>
          </w:p>
          <w:p w14:paraId="2BD42AB4">
            <w:pPr>
              <w:jc w:val="center"/>
              <w:rPr>
                <w:rFonts w:hint="default" w:ascii="Sylfaen" w:hAnsi="Sylfaen" w:cs="Sylfaen"/>
                <w:sz w:val="20"/>
                <w:lang w:val="pt-BR"/>
              </w:rPr>
            </w:pPr>
          </w:p>
          <w:p w14:paraId="5C82BD75">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 xml:space="preserve"> %</w:t>
            </w:r>
          </w:p>
        </w:tc>
        <w:tc>
          <w:tcPr>
            <w:tcW w:w="1872" w:type="dxa"/>
            <w:vAlign w:val="top"/>
          </w:tcPr>
          <w:p w14:paraId="5657ADFD">
            <w:pPr>
              <w:jc w:val="center"/>
              <w:rPr>
                <w:rFonts w:hint="default" w:ascii="Sylfaen" w:hAnsi="Sylfaen" w:cs="Sylfaen"/>
                <w:sz w:val="20"/>
                <w:lang w:val="pt-BR"/>
              </w:rPr>
            </w:pPr>
          </w:p>
          <w:p w14:paraId="717A4F31">
            <w:pPr>
              <w:jc w:val="center"/>
              <w:rPr>
                <w:rFonts w:hint="default" w:ascii="Sylfaen" w:hAnsi="Sylfaen" w:cs="Sylfaen"/>
                <w:sz w:val="20"/>
                <w:lang w:val="pt-BR"/>
              </w:rPr>
            </w:pPr>
          </w:p>
          <w:p w14:paraId="0D48BC6C">
            <w:pPr>
              <w:jc w:val="center"/>
              <w:rPr>
                <w:rFonts w:hint="default" w:ascii="Sylfaen" w:hAnsi="Sylfaen" w:cs="Sylfaen"/>
                <w:b/>
                <w:lang w:val="pt-BR"/>
              </w:rPr>
            </w:pPr>
            <w:r>
              <w:rPr>
                <w:rFonts w:hint="default" w:ascii="Sylfaen" w:hAnsi="Sylfaen" w:cs="Sylfaen"/>
                <w:sz w:val="20"/>
                <w:lang w:val="en-US"/>
              </w:rPr>
              <w:t>100</w:t>
            </w:r>
            <w:r>
              <w:rPr>
                <w:rFonts w:hint="default" w:ascii="Sylfaen" w:hAnsi="Sylfaen" w:cs="Sylfaen"/>
                <w:sz w:val="20"/>
                <w:lang w:val="pt-BR"/>
              </w:rPr>
              <w:t xml:space="preserve"> %</w:t>
            </w:r>
          </w:p>
        </w:tc>
      </w:tr>
    </w:tbl>
    <w:p w14:paraId="1A84AA27">
      <w:pPr>
        <w:rPr>
          <w:rFonts w:hint="default" w:ascii="Sylfaen" w:hAnsi="Sylfaen" w:cs="Sylfaen"/>
          <w:i/>
          <w:sz w:val="18"/>
          <w:szCs w:val="18"/>
        </w:rPr>
      </w:pPr>
    </w:p>
    <w:p w14:paraId="65246CB8">
      <w:pPr>
        <w:rPr>
          <w:rFonts w:hint="default" w:ascii="Sylfaen" w:hAnsi="Sylfaen" w:cs="Sylfaen"/>
          <w:i/>
          <w:sz w:val="18"/>
          <w:szCs w:val="18"/>
          <w:lang w:val="pt-BR"/>
        </w:rPr>
      </w:pPr>
      <w:r>
        <w:rPr>
          <w:rFonts w:hint="default"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pPr>
        <w:jc w:val="center"/>
        <w:rPr>
          <w:rFonts w:hint="default" w:ascii="Sylfaen" w:hAnsi="Sylfaen" w:cs="Sylfaen"/>
          <w:sz w:val="20"/>
          <w:lang w:val="es-ES"/>
        </w:rPr>
      </w:pPr>
    </w:p>
    <w:p w14:paraId="5E3DE4B0">
      <w:pPr>
        <w:jc w:val="right"/>
        <w:rPr>
          <w:rFonts w:hint="default" w:ascii="Sylfaen" w:hAnsi="Sylfaen" w:cs="Sylfaen"/>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26A92C5B">
        <w:tblPrEx>
          <w:tblCellMar>
            <w:top w:w="0" w:type="dxa"/>
            <w:left w:w="108" w:type="dxa"/>
            <w:bottom w:w="0" w:type="dxa"/>
            <w:right w:w="108" w:type="dxa"/>
          </w:tblCellMar>
        </w:tblPrEx>
        <w:trPr>
          <w:jc w:val="center"/>
        </w:trPr>
        <w:tc>
          <w:tcPr>
            <w:tcW w:w="4536" w:type="dxa"/>
          </w:tcPr>
          <w:p w14:paraId="077B19EB">
            <w:pPr>
              <w:jc w:val="center"/>
              <w:rPr>
                <w:rFonts w:hint="default" w:ascii="Sylfaen" w:hAnsi="Sylfaen" w:cs="Sylfaen"/>
                <w:b/>
                <w:bCs/>
                <w:lang w:val="nb-NO"/>
              </w:rPr>
            </w:pPr>
            <w:r>
              <w:rPr>
                <w:rFonts w:hint="default" w:ascii="Sylfaen" w:hAnsi="Sylfaen" w:cs="Sylfaen"/>
                <w:b/>
                <w:bCs/>
                <w:lang w:val="nb-NO"/>
              </w:rPr>
              <w:t>ԳՆՈՐԴ</w:t>
            </w:r>
          </w:p>
          <w:p w14:paraId="189E0804">
            <w:pPr>
              <w:rPr>
                <w:rFonts w:hint="default" w:ascii="Sylfaen" w:hAnsi="Sylfaen" w:cs="Sylfaen"/>
                <w:sz w:val="22"/>
                <w:szCs w:val="22"/>
                <w:lang w:val="ru-RU"/>
              </w:rPr>
            </w:pPr>
          </w:p>
          <w:p w14:paraId="01A64B69">
            <w:pPr>
              <w:rPr>
                <w:rFonts w:hint="default" w:ascii="Sylfaen" w:hAnsi="Sylfaen" w:cs="Sylfaen"/>
                <w:lang w:val="ru-RU"/>
              </w:rPr>
            </w:pPr>
          </w:p>
          <w:p w14:paraId="63A7B955">
            <w:pPr>
              <w:jc w:val="center"/>
              <w:rPr>
                <w:rFonts w:hint="default" w:ascii="Sylfaen" w:hAnsi="Sylfaen" w:cs="Sylfaen"/>
                <w:lang w:val="ru-RU"/>
              </w:rPr>
            </w:pPr>
            <w:r>
              <w:rPr>
                <w:rFonts w:hint="default" w:ascii="Sylfaen" w:hAnsi="Sylfaen" w:cs="Sylfaen"/>
                <w:lang w:val="ru-RU"/>
              </w:rPr>
              <w:t>---------------------------------</w:t>
            </w:r>
          </w:p>
          <w:p w14:paraId="347DE8F1">
            <w:pPr>
              <w:jc w:val="center"/>
              <w:rPr>
                <w:rFonts w:hint="default" w:ascii="Sylfaen" w:hAnsi="Sylfaen" w:cs="Sylfaen"/>
                <w:sz w:val="18"/>
                <w:szCs w:val="18"/>
              </w:rPr>
            </w:pPr>
            <w:r>
              <w:rPr>
                <w:rFonts w:hint="default" w:ascii="Sylfaen" w:hAnsi="Sylfaen" w:cs="Sylfaen"/>
                <w:sz w:val="18"/>
                <w:szCs w:val="18"/>
              </w:rPr>
              <w:t>/</w:t>
            </w:r>
            <w:r>
              <w:rPr>
                <w:rFonts w:hint="default" w:ascii="Sylfaen" w:hAnsi="Sylfaen" w:cs="Sylfaen"/>
                <w:sz w:val="18"/>
                <w:szCs w:val="18"/>
                <w:lang w:val="ru-RU"/>
              </w:rPr>
              <w:t>ստորագրություն</w:t>
            </w:r>
            <w:r>
              <w:rPr>
                <w:rFonts w:hint="default" w:ascii="Sylfaen" w:hAnsi="Sylfaen" w:cs="Sylfaen"/>
                <w:sz w:val="18"/>
                <w:szCs w:val="18"/>
              </w:rPr>
              <w:t>/</w:t>
            </w:r>
          </w:p>
          <w:p w14:paraId="5D5E3C8B">
            <w:pPr>
              <w:jc w:val="center"/>
              <w:rPr>
                <w:rFonts w:hint="default" w:ascii="Sylfaen" w:hAnsi="Sylfaen" w:cs="Sylfaen"/>
                <w:sz w:val="18"/>
                <w:szCs w:val="18"/>
                <w:lang w:val="ru-RU"/>
              </w:rPr>
            </w:pPr>
            <w:r>
              <w:rPr>
                <w:rFonts w:hint="default" w:ascii="Sylfaen" w:hAnsi="Sylfaen" w:cs="Sylfaen"/>
                <w:sz w:val="18"/>
                <w:szCs w:val="18"/>
                <w:lang w:val="ru-RU"/>
              </w:rPr>
              <w:t>Կ.Տ</w:t>
            </w:r>
          </w:p>
        </w:tc>
        <w:tc>
          <w:tcPr>
            <w:tcW w:w="760" w:type="dxa"/>
          </w:tcPr>
          <w:p w14:paraId="034575EB">
            <w:pPr>
              <w:jc w:val="center"/>
              <w:rPr>
                <w:rFonts w:hint="default" w:ascii="Sylfaen" w:hAnsi="Sylfaen" w:cs="Sylfaen"/>
                <w:lang w:val="ru-RU"/>
              </w:rPr>
            </w:pPr>
          </w:p>
        </w:tc>
        <w:tc>
          <w:tcPr>
            <w:tcW w:w="4343" w:type="dxa"/>
          </w:tcPr>
          <w:p w14:paraId="1AC96E8C">
            <w:pPr>
              <w:jc w:val="center"/>
              <w:rPr>
                <w:rFonts w:hint="default" w:ascii="Sylfaen" w:hAnsi="Sylfaen" w:cs="Sylfaen"/>
                <w:b/>
                <w:bCs/>
                <w:lang w:val="ru-RU"/>
              </w:rPr>
            </w:pPr>
            <w:r>
              <w:rPr>
                <w:rFonts w:hint="default" w:ascii="Sylfaen" w:hAnsi="Sylfaen" w:cs="Sylfaen"/>
                <w:b/>
                <w:bCs/>
                <w:lang w:val="pt-BR"/>
              </w:rPr>
              <w:t>ՎԱՃԱՌՈՂ</w:t>
            </w:r>
          </w:p>
          <w:p w14:paraId="3CA2B0DA">
            <w:pPr>
              <w:jc w:val="center"/>
              <w:rPr>
                <w:rFonts w:hint="default" w:ascii="Sylfaen" w:hAnsi="Sylfaen" w:cs="Sylfaen"/>
                <w:lang w:val="ru-RU"/>
              </w:rPr>
            </w:pPr>
          </w:p>
          <w:p w14:paraId="48676A52">
            <w:pPr>
              <w:jc w:val="center"/>
              <w:rPr>
                <w:rFonts w:hint="default" w:ascii="Sylfaen" w:hAnsi="Sylfaen" w:cs="Sylfaen"/>
                <w:lang w:val="ru-RU"/>
              </w:rPr>
            </w:pPr>
          </w:p>
          <w:p w14:paraId="42669E6F">
            <w:pPr>
              <w:jc w:val="center"/>
              <w:rPr>
                <w:rFonts w:hint="default" w:ascii="Sylfaen" w:hAnsi="Sylfaen" w:cs="Sylfaen"/>
                <w:lang w:val="ru-RU"/>
              </w:rPr>
            </w:pPr>
            <w:r>
              <w:rPr>
                <w:rFonts w:hint="default" w:ascii="Sylfaen" w:hAnsi="Sylfaen" w:cs="Sylfaen"/>
                <w:lang w:val="ru-RU"/>
              </w:rPr>
              <w:t>---------------------------------</w:t>
            </w:r>
          </w:p>
          <w:p w14:paraId="75D8EF93">
            <w:pPr>
              <w:jc w:val="center"/>
              <w:rPr>
                <w:rFonts w:hint="default" w:ascii="Sylfaen" w:hAnsi="Sylfaen" w:cs="Sylfaen"/>
                <w:sz w:val="18"/>
                <w:szCs w:val="18"/>
              </w:rPr>
            </w:pPr>
            <w:r>
              <w:rPr>
                <w:rFonts w:hint="default" w:ascii="Sylfaen" w:hAnsi="Sylfaen" w:cs="Sylfaen"/>
                <w:sz w:val="18"/>
                <w:szCs w:val="18"/>
              </w:rPr>
              <w:t>/</w:t>
            </w:r>
            <w:r>
              <w:rPr>
                <w:rFonts w:hint="default" w:ascii="Sylfaen" w:hAnsi="Sylfaen" w:cs="Sylfaen"/>
                <w:sz w:val="18"/>
                <w:szCs w:val="18"/>
                <w:lang w:val="ru-RU"/>
              </w:rPr>
              <w:t>ստորագրություն</w:t>
            </w:r>
            <w:r>
              <w:rPr>
                <w:rFonts w:hint="default" w:ascii="Sylfaen" w:hAnsi="Sylfaen" w:cs="Sylfaen"/>
                <w:sz w:val="18"/>
                <w:szCs w:val="18"/>
              </w:rPr>
              <w:t>/</w:t>
            </w:r>
          </w:p>
          <w:p w14:paraId="1E6BBFC8">
            <w:pPr>
              <w:jc w:val="center"/>
              <w:rPr>
                <w:rFonts w:hint="default" w:ascii="Sylfaen" w:hAnsi="Sylfaen" w:cs="Sylfaen"/>
                <w:sz w:val="22"/>
                <w:szCs w:val="22"/>
                <w:lang w:val="ru-RU"/>
              </w:rPr>
            </w:pPr>
            <w:r>
              <w:rPr>
                <w:rFonts w:hint="default" w:ascii="Sylfaen" w:hAnsi="Sylfaen" w:cs="Sylfaen"/>
                <w:sz w:val="18"/>
                <w:szCs w:val="18"/>
                <w:lang w:val="ru-RU"/>
              </w:rPr>
              <w:t>Կ.Տ</w:t>
            </w:r>
          </w:p>
        </w:tc>
      </w:tr>
    </w:tbl>
    <w:p w14:paraId="43176A96">
      <w:pPr>
        <w:rPr>
          <w:rFonts w:hint="default" w:ascii="Sylfaen" w:hAnsi="Sylfaen" w:cs="Sylfaen"/>
          <w:sz w:val="20"/>
          <w:lang w:val="ru-RU"/>
        </w:rPr>
        <w:sectPr>
          <w:footnotePr>
            <w:pos w:val="beneathText"/>
          </w:footnotePr>
          <w:pgSz w:w="16838" w:h="11906" w:orient="landscape"/>
          <w:pgMar w:top="662" w:right="533" w:bottom="1138" w:left="720" w:header="562" w:footer="562" w:gutter="0"/>
          <w:cols w:space="720" w:num="1"/>
        </w:sectPr>
      </w:pPr>
    </w:p>
    <w:p w14:paraId="7460D9ED">
      <w:pPr>
        <w:rPr>
          <w:rFonts w:hint="default" w:ascii="Sylfaen" w:hAnsi="Sylfaen" w:cs="Sylfaen"/>
          <w:sz w:val="20"/>
          <w:lang w:val="ru-RU"/>
        </w:rPr>
      </w:pPr>
    </w:p>
    <w:p w14:paraId="42954658">
      <w:pPr>
        <w:jc w:val="right"/>
        <w:rPr>
          <w:rFonts w:hint="default" w:ascii="Sylfaen" w:hAnsi="Sylfaen" w:cs="Sylfaen"/>
          <w:i/>
          <w:sz w:val="18"/>
          <w:lang w:val="ru-RU"/>
        </w:rPr>
      </w:pPr>
      <w:r>
        <w:rPr>
          <w:rFonts w:hint="default" w:ascii="Sylfaen" w:hAnsi="Sylfaen" w:cs="Sylfaen"/>
          <w:i/>
          <w:sz w:val="18"/>
          <w:lang w:val="hy-AM"/>
        </w:rPr>
        <w:t xml:space="preserve">Հավելված N </w:t>
      </w:r>
      <w:r>
        <w:rPr>
          <w:rFonts w:hint="default" w:ascii="Sylfaen" w:hAnsi="Sylfaen" w:cs="Sylfaen"/>
          <w:i/>
          <w:sz w:val="18"/>
          <w:lang w:val="ru-RU"/>
        </w:rPr>
        <w:t>3</w:t>
      </w:r>
    </w:p>
    <w:p w14:paraId="73B87183">
      <w:pPr>
        <w:jc w:val="right"/>
        <w:rPr>
          <w:rFonts w:hint="default" w:ascii="Sylfaen" w:hAnsi="Sylfaen" w:cs="Sylfaen"/>
          <w:i/>
          <w:sz w:val="18"/>
          <w:lang w:val="hy-AM"/>
        </w:rPr>
      </w:pPr>
      <w:r>
        <w:rPr>
          <w:rFonts w:hint="default" w:ascii="Sylfaen" w:hAnsi="Sylfaen" w:cs="Sylfaen"/>
          <w:i/>
          <w:sz w:val="18"/>
          <w:lang w:val="hy-AM"/>
        </w:rPr>
        <w:t xml:space="preserve">«         »              20  թ. կնքված </w:t>
      </w:r>
    </w:p>
    <w:p w14:paraId="05E79CBD">
      <w:pPr>
        <w:jc w:val="right"/>
        <w:rPr>
          <w:rFonts w:hint="default" w:ascii="Sylfaen" w:hAnsi="Sylfaen" w:cs="Sylfaen"/>
          <w:i/>
          <w:sz w:val="18"/>
          <w:lang w:val="hy-AM"/>
        </w:rPr>
      </w:pPr>
      <w:r>
        <w:rPr>
          <w:rFonts w:hint="default" w:ascii="Sylfaen" w:hAnsi="Sylfaen" w:cs="Sylfaen"/>
          <w:i/>
          <w:sz w:val="18"/>
          <w:lang w:val="hy-AM"/>
        </w:rPr>
        <w:t xml:space="preserve">                      </w:t>
      </w:r>
      <w:r>
        <w:rPr>
          <w:rFonts w:hint="default" w:ascii="Sylfaen" w:hAnsi="Sylfaen" w:cs="Sylfaen"/>
          <w:b/>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i/>
          <w:sz w:val="18"/>
          <w:lang w:val="hy-AM"/>
        </w:rPr>
        <w:t xml:space="preserve">    ծածկագրով պայմանագրի</w:t>
      </w:r>
    </w:p>
    <w:p w14:paraId="2174B2BD">
      <w:pPr>
        <w:ind w:left="-142" w:firstLine="142"/>
        <w:jc w:val="center"/>
        <w:rPr>
          <w:rFonts w:hint="default" w:ascii="Sylfaen" w:hAnsi="Sylfaen" w:cs="Sylfaen"/>
          <w:b/>
          <w:lang w:val="ru-RU"/>
        </w:rPr>
      </w:pPr>
    </w:p>
    <w:p w14:paraId="14F9B95B">
      <w:pPr>
        <w:ind w:left="-142" w:firstLine="142"/>
        <w:jc w:val="center"/>
        <w:rPr>
          <w:rFonts w:hint="default" w:ascii="Sylfaen" w:hAnsi="Sylfaen" w:cs="Sylfaen"/>
          <w:b/>
          <w:lang w:val="ru-RU"/>
        </w:rPr>
      </w:pPr>
    </w:p>
    <w:tbl>
      <w:tblPr>
        <w:tblStyle w:val="12"/>
        <w:tblW w:w="9750" w:type="dxa"/>
        <w:jc w:val="center"/>
        <w:tblCellSpacing w:w="7" w:type="dxa"/>
        <w:tblLayout w:type="autofit"/>
        <w:tblCellMar>
          <w:top w:w="0" w:type="dxa"/>
          <w:left w:w="0" w:type="dxa"/>
          <w:bottom w:w="0" w:type="dxa"/>
          <w:right w:w="0" w:type="dxa"/>
        </w:tblCellMar>
      </w:tblPr>
      <w:tblGrid>
        <w:gridCol w:w="4637"/>
        <w:gridCol w:w="5113"/>
      </w:tblGrid>
      <w:tr w14:paraId="2BF17983">
        <w:tblPrEx>
          <w:tblCellMar>
            <w:top w:w="0" w:type="dxa"/>
            <w:left w:w="0" w:type="dxa"/>
            <w:bottom w:w="0" w:type="dxa"/>
            <w:right w:w="0" w:type="dxa"/>
          </w:tblCellMar>
        </w:tblPrEx>
        <w:trPr>
          <w:tblCellSpacing w:w="7" w:type="dxa"/>
          <w:jc w:val="center"/>
        </w:trPr>
        <w:tc>
          <w:tcPr>
            <w:tcW w:w="0" w:type="auto"/>
            <w:vAlign w:val="center"/>
          </w:tcPr>
          <w:p w14:paraId="4B48907B">
            <w:pPr>
              <w:jc w:val="center"/>
              <w:rPr>
                <w:rFonts w:hint="default" w:ascii="Sylfaen" w:hAnsi="Sylfaen" w:cs="Sylfaen"/>
                <w:iCs/>
                <w:color w:val="000000"/>
                <w:sz w:val="21"/>
                <w:szCs w:val="21"/>
                <w:lang w:val="pt-BR"/>
              </w:rPr>
            </w:pPr>
            <w:r>
              <w:rPr>
                <w:rFonts w:hint="default" w:ascii="Sylfaen" w:hAnsi="Sylfaen" w:cs="Sylfaen"/>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hint="default" w:ascii="Sylfaen" w:hAnsi="Sylfaen" w:cs="Sylfaen"/>
                <w:iCs/>
                <w:color w:val="000000"/>
                <w:sz w:val="21"/>
                <w:szCs w:val="21"/>
              </w:rPr>
              <w:t>Պայմանագրի</w:t>
            </w:r>
            <w:r>
              <w:rPr>
                <w:rFonts w:hint="default" w:ascii="Sylfaen" w:hAnsi="Sylfaen" w:cs="Sylfaen"/>
                <w:iCs/>
                <w:color w:val="000000"/>
                <w:sz w:val="21"/>
                <w:szCs w:val="21"/>
                <w:lang w:val="pt-BR"/>
              </w:rPr>
              <w:t xml:space="preserve"> </w:t>
            </w:r>
            <w:r>
              <w:rPr>
                <w:rFonts w:hint="default" w:ascii="Sylfaen" w:hAnsi="Sylfaen" w:cs="Sylfaen"/>
                <w:iCs/>
                <w:color w:val="000000"/>
                <w:sz w:val="21"/>
                <w:szCs w:val="21"/>
              </w:rPr>
              <w:t>կողմ</w:t>
            </w:r>
            <w:r>
              <w:rPr>
                <w:rFonts w:hint="default" w:ascii="Sylfaen" w:hAnsi="Sylfaen" w:cs="Sylfaen"/>
                <w:iCs/>
                <w:color w:val="000000"/>
                <w:sz w:val="21"/>
                <w:szCs w:val="21"/>
                <w:lang w:val="pt-BR"/>
              </w:rPr>
              <w:t xml:space="preserve"> </w:t>
            </w:r>
          </w:p>
          <w:p w14:paraId="39DB8FE8">
            <w:pPr>
              <w:jc w:val="center"/>
              <w:rPr>
                <w:rFonts w:hint="default" w:ascii="Sylfaen" w:hAnsi="Sylfaen" w:cs="Sylfaen"/>
                <w:iCs/>
                <w:color w:val="000000"/>
                <w:sz w:val="21"/>
                <w:szCs w:val="21"/>
                <w:lang w:val="pt-BR"/>
              </w:rPr>
            </w:pPr>
            <w:r>
              <w:rPr>
                <w:rFonts w:hint="default" w:ascii="Sylfaen" w:hAnsi="Sylfaen" w:cs="Sylfaen"/>
                <w:iCs/>
                <w:color w:val="000000"/>
                <w:sz w:val="21"/>
                <w:szCs w:val="21"/>
                <w:lang w:val="pt-BR"/>
              </w:rPr>
              <w:t>___________________________</w:t>
            </w:r>
          </w:p>
          <w:p w14:paraId="372C8D3A">
            <w:pPr>
              <w:jc w:val="center"/>
              <w:rPr>
                <w:rFonts w:hint="default" w:ascii="Sylfaen" w:hAnsi="Sylfaen" w:cs="Sylfaen"/>
                <w:iCs/>
                <w:color w:val="000000"/>
                <w:sz w:val="21"/>
                <w:szCs w:val="21"/>
                <w:lang w:val="pt-BR"/>
              </w:rPr>
            </w:pPr>
            <w:r>
              <w:rPr>
                <w:rFonts w:hint="default" w:ascii="Sylfaen" w:hAnsi="Sylfaen" w:cs="Sylfaen"/>
                <w:iCs/>
                <w:color w:val="000000"/>
                <w:sz w:val="21"/>
                <w:szCs w:val="21"/>
                <w:lang w:val="pt-BR"/>
              </w:rPr>
              <w:t>___________________________</w:t>
            </w:r>
          </w:p>
          <w:p w14:paraId="4332AAA9">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գտնվելու</w:t>
            </w:r>
            <w:r>
              <w:rPr>
                <w:rFonts w:hint="default" w:ascii="Sylfaen" w:hAnsi="Sylfaen" w:cs="Sylfaen"/>
                <w:iCs/>
                <w:color w:val="000000"/>
                <w:sz w:val="21"/>
                <w:szCs w:val="21"/>
                <w:lang w:val="pt-BR"/>
              </w:rPr>
              <w:t xml:space="preserve"> </w:t>
            </w:r>
            <w:r>
              <w:rPr>
                <w:rFonts w:hint="default" w:ascii="Sylfaen" w:hAnsi="Sylfaen" w:cs="Sylfaen"/>
                <w:iCs/>
                <w:color w:val="000000"/>
                <w:sz w:val="21"/>
                <w:szCs w:val="21"/>
              </w:rPr>
              <w:t>վայրը</w:t>
            </w:r>
            <w:r>
              <w:rPr>
                <w:rFonts w:hint="default" w:ascii="Sylfaen" w:hAnsi="Sylfaen" w:cs="Sylfaen"/>
                <w:iCs/>
                <w:color w:val="000000"/>
                <w:sz w:val="21"/>
                <w:szCs w:val="21"/>
                <w:lang w:val="pt-BR"/>
              </w:rPr>
              <w:t xml:space="preserve"> ______________</w:t>
            </w:r>
          </w:p>
          <w:p w14:paraId="09C9DEE7">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հհ</w:t>
            </w:r>
            <w:r>
              <w:rPr>
                <w:rFonts w:hint="default" w:ascii="Sylfaen" w:hAnsi="Sylfaen" w:cs="Sylfaen"/>
                <w:iCs/>
                <w:color w:val="000000"/>
                <w:sz w:val="21"/>
                <w:szCs w:val="21"/>
                <w:lang w:val="pt-BR"/>
              </w:rPr>
              <w:t xml:space="preserve"> _________________________ </w:t>
            </w:r>
          </w:p>
          <w:p w14:paraId="2078FEAA">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հվհհ</w:t>
            </w:r>
            <w:r>
              <w:rPr>
                <w:rFonts w:hint="default" w:ascii="Sylfaen" w:hAnsi="Sylfaen" w:cs="Sylfaen"/>
                <w:iCs/>
                <w:color w:val="000000"/>
                <w:sz w:val="21"/>
                <w:szCs w:val="21"/>
                <w:lang w:val="pt-BR"/>
              </w:rPr>
              <w:t xml:space="preserve"> _______________________ </w:t>
            </w:r>
          </w:p>
        </w:tc>
        <w:tc>
          <w:tcPr>
            <w:tcW w:w="0" w:type="auto"/>
            <w:vAlign w:val="center"/>
          </w:tcPr>
          <w:p w14:paraId="5CCE82D1">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Պատվիրատու</w:t>
            </w:r>
          </w:p>
          <w:p w14:paraId="797D7B91">
            <w:pPr>
              <w:jc w:val="center"/>
              <w:rPr>
                <w:rFonts w:hint="default" w:ascii="Sylfaen" w:hAnsi="Sylfaen" w:cs="Sylfaen"/>
                <w:iCs/>
                <w:color w:val="000000"/>
                <w:sz w:val="21"/>
                <w:szCs w:val="21"/>
                <w:lang w:val="pt-BR"/>
              </w:rPr>
            </w:pPr>
            <w:r>
              <w:rPr>
                <w:rFonts w:hint="default" w:ascii="Sylfaen" w:hAnsi="Sylfaen" w:cs="Sylfaen"/>
                <w:iCs/>
                <w:color w:val="000000"/>
                <w:sz w:val="21"/>
                <w:szCs w:val="21"/>
                <w:lang w:val="pt-BR"/>
              </w:rPr>
              <w:t>_____________________________</w:t>
            </w:r>
          </w:p>
          <w:p w14:paraId="5DFA5C3D">
            <w:pPr>
              <w:jc w:val="center"/>
              <w:rPr>
                <w:rFonts w:hint="default" w:ascii="Sylfaen" w:hAnsi="Sylfaen" w:cs="Sylfaen"/>
                <w:iCs/>
                <w:color w:val="000000"/>
                <w:sz w:val="21"/>
                <w:szCs w:val="21"/>
                <w:lang w:val="pt-BR"/>
              </w:rPr>
            </w:pPr>
            <w:r>
              <w:rPr>
                <w:rFonts w:hint="default" w:ascii="Sylfaen" w:hAnsi="Sylfaen" w:cs="Sylfaen"/>
                <w:iCs/>
                <w:color w:val="000000"/>
                <w:sz w:val="21"/>
                <w:szCs w:val="21"/>
                <w:lang w:val="pt-BR"/>
              </w:rPr>
              <w:t>_____________________________</w:t>
            </w:r>
          </w:p>
          <w:p w14:paraId="68B18605">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գտնվելու</w:t>
            </w:r>
            <w:r>
              <w:rPr>
                <w:rFonts w:hint="default" w:ascii="Sylfaen" w:hAnsi="Sylfaen" w:cs="Sylfaen"/>
                <w:iCs/>
                <w:color w:val="000000"/>
                <w:sz w:val="21"/>
                <w:szCs w:val="21"/>
                <w:lang w:val="pt-BR"/>
              </w:rPr>
              <w:t xml:space="preserve"> </w:t>
            </w:r>
            <w:r>
              <w:rPr>
                <w:rFonts w:hint="default" w:ascii="Sylfaen" w:hAnsi="Sylfaen" w:cs="Sylfaen"/>
                <w:iCs/>
                <w:color w:val="000000"/>
                <w:sz w:val="21"/>
                <w:szCs w:val="21"/>
              </w:rPr>
              <w:t>վայրը</w:t>
            </w:r>
            <w:r>
              <w:rPr>
                <w:rFonts w:hint="default" w:ascii="Sylfaen" w:hAnsi="Sylfaen" w:cs="Sylfaen"/>
                <w:iCs/>
                <w:color w:val="000000"/>
                <w:sz w:val="21"/>
                <w:szCs w:val="21"/>
                <w:lang w:val="pt-BR"/>
              </w:rPr>
              <w:t xml:space="preserve"> _________________</w:t>
            </w:r>
          </w:p>
          <w:p w14:paraId="7D6F634D">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հհ</w:t>
            </w:r>
            <w:r>
              <w:rPr>
                <w:rFonts w:hint="default" w:ascii="Sylfaen" w:hAnsi="Sylfaen" w:cs="Sylfaen"/>
                <w:iCs/>
                <w:color w:val="000000"/>
                <w:sz w:val="21"/>
                <w:szCs w:val="21"/>
                <w:lang w:val="pt-BR"/>
              </w:rPr>
              <w:t>____________________________</w:t>
            </w:r>
          </w:p>
          <w:p w14:paraId="354179FC">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հվհհ</w:t>
            </w:r>
            <w:r>
              <w:rPr>
                <w:rFonts w:hint="default" w:ascii="Sylfaen" w:hAnsi="Sylfaen" w:cs="Sylfaen"/>
                <w:iCs/>
                <w:color w:val="000000"/>
                <w:sz w:val="21"/>
                <w:szCs w:val="21"/>
                <w:lang w:val="pt-BR"/>
              </w:rPr>
              <w:t>___________________________</w:t>
            </w:r>
          </w:p>
        </w:tc>
      </w:tr>
    </w:tbl>
    <w:p w14:paraId="69CF5C92">
      <w:pPr>
        <w:ind w:firstLine="375"/>
        <w:rPr>
          <w:rFonts w:hint="default" w:ascii="Sylfaen" w:hAnsi="Sylfaen" w:cs="Sylfaen"/>
          <w:iCs/>
          <w:color w:val="000000"/>
          <w:sz w:val="21"/>
          <w:szCs w:val="21"/>
          <w:lang w:val="pt-BR"/>
        </w:rPr>
      </w:pPr>
      <w:r>
        <w:rPr>
          <w:rFonts w:hint="default" w:ascii="Sylfaen" w:hAnsi="Sylfaen" w:cs="Sylfaen"/>
          <w:iCs/>
          <w:color w:val="000000"/>
          <w:sz w:val="21"/>
          <w:szCs w:val="21"/>
          <w:lang w:val="pt-BR"/>
        </w:rPr>
        <w:t>  </w:t>
      </w:r>
    </w:p>
    <w:p w14:paraId="531F3FE7">
      <w:pPr>
        <w:ind w:firstLine="375"/>
        <w:rPr>
          <w:rFonts w:hint="default" w:ascii="Sylfaen" w:hAnsi="Sylfaen" w:cs="Sylfaen"/>
          <w:iCs/>
          <w:color w:val="000000"/>
          <w:sz w:val="15"/>
          <w:szCs w:val="21"/>
          <w:lang w:val="pt-BR"/>
        </w:rPr>
      </w:pPr>
    </w:p>
    <w:p w14:paraId="70E36C36">
      <w:pPr>
        <w:ind w:firstLine="375"/>
        <w:jc w:val="center"/>
        <w:rPr>
          <w:rFonts w:hint="default" w:ascii="Sylfaen" w:hAnsi="Sylfaen" w:cs="Sylfaen"/>
          <w:iCs/>
          <w:color w:val="000000"/>
          <w:sz w:val="22"/>
          <w:szCs w:val="22"/>
          <w:lang w:val="pt-BR"/>
        </w:rPr>
      </w:pPr>
      <w:r>
        <w:rPr>
          <w:rFonts w:hint="default" w:ascii="Sylfaen" w:hAnsi="Sylfaen" w:cs="Sylfaen"/>
          <w:b/>
          <w:bCs/>
          <w:iCs/>
          <w:color w:val="000000"/>
          <w:sz w:val="22"/>
          <w:szCs w:val="22"/>
        </w:rPr>
        <w:t>ԱՐՁԱՆԱԳՐՈՒԹՅՈՒՆ</w:t>
      </w:r>
      <w:r>
        <w:rPr>
          <w:rFonts w:hint="default" w:ascii="Sylfaen" w:hAnsi="Sylfaen" w:cs="Sylfaen"/>
          <w:b/>
          <w:bCs/>
          <w:iCs/>
          <w:color w:val="000000"/>
          <w:sz w:val="22"/>
          <w:szCs w:val="22"/>
          <w:lang w:val="pt-BR"/>
        </w:rPr>
        <w:t xml:space="preserve"> N</w:t>
      </w:r>
    </w:p>
    <w:p w14:paraId="5FBB5804">
      <w:pPr>
        <w:ind w:firstLine="375"/>
        <w:jc w:val="center"/>
        <w:rPr>
          <w:rFonts w:hint="default" w:ascii="Sylfaen" w:hAnsi="Sylfaen" w:cs="Sylfaen"/>
          <w:b/>
          <w:bCs/>
          <w:iCs/>
          <w:color w:val="000000"/>
          <w:sz w:val="22"/>
          <w:szCs w:val="22"/>
          <w:lang w:val="pt-BR"/>
        </w:rPr>
      </w:pPr>
      <w:r>
        <w:rPr>
          <w:rFonts w:hint="default" w:ascii="Sylfaen" w:hAnsi="Sylfaen" w:cs="Sylfaen"/>
          <w:b/>
          <w:bCs/>
          <w:iCs/>
          <w:color w:val="000000"/>
          <w:sz w:val="22"/>
          <w:szCs w:val="22"/>
        </w:rPr>
        <w:t>ՊԱՅՄԱՆԱԳՐԻ</w:t>
      </w:r>
      <w:r>
        <w:rPr>
          <w:rFonts w:hint="default" w:ascii="Sylfaen" w:hAnsi="Sylfaen" w:cs="Sylfaen"/>
          <w:b/>
          <w:bCs/>
          <w:iCs/>
          <w:color w:val="000000"/>
          <w:sz w:val="22"/>
          <w:szCs w:val="22"/>
          <w:lang w:val="pt-BR"/>
        </w:rPr>
        <w:t xml:space="preserve"> </w:t>
      </w:r>
      <w:r>
        <w:rPr>
          <w:rFonts w:hint="default" w:ascii="Sylfaen" w:hAnsi="Sylfaen" w:cs="Sylfaen"/>
          <w:b/>
          <w:bCs/>
          <w:iCs/>
          <w:color w:val="000000"/>
          <w:sz w:val="22"/>
          <w:szCs w:val="22"/>
        </w:rPr>
        <w:t>ԿԱՄ</w:t>
      </w:r>
      <w:r>
        <w:rPr>
          <w:rFonts w:hint="default" w:ascii="Sylfaen" w:hAnsi="Sylfaen" w:cs="Sylfaen"/>
          <w:b/>
          <w:bCs/>
          <w:iCs/>
          <w:color w:val="000000"/>
          <w:sz w:val="22"/>
          <w:szCs w:val="22"/>
          <w:lang w:val="pt-BR"/>
        </w:rPr>
        <w:t xml:space="preserve"> </w:t>
      </w:r>
      <w:r>
        <w:rPr>
          <w:rFonts w:hint="default" w:ascii="Sylfaen" w:hAnsi="Sylfaen" w:cs="Sylfaen"/>
          <w:b/>
          <w:bCs/>
          <w:iCs/>
          <w:color w:val="000000"/>
          <w:sz w:val="22"/>
          <w:szCs w:val="22"/>
        </w:rPr>
        <w:t>ԴՐԱ</w:t>
      </w:r>
      <w:r>
        <w:rPr>
          <w:rFonts w:hint="default" w:ascii="Sylfaen" w:hAnsi="Sylfaen" w:cs="Sylfaen"/>
          <w:b/>
          <w:bCs/>
          <w:iCs/>
          <w:color w:val="000000"/>
          <w:sz w:val="22"/>
          <w:szCs w:val="22"/>
          <w:lang w:val="pt-BR"/>
        </w:rPr>
        <w:t xml:space="preserve"> </w:t>
      </w:r>
      <w:r>
        <w:rPr>
          <w:rFonts w:hint="default" w:ascii="Sylfaen" w:hAnsi="Sylfaen" w:cs="Sylfaen"/>
          <w:b/>
          <w:bCs/>
          <w:iCs/>
          <w:color w:val="000000"/>
          <w:sz w:val="22"/>
          <w:szCs w:val="22"/>
        </w:rPr>
        <w:t>ՄԻ</w:t>
      </w:r>
      <w:r>
        <w:rPr>
          <w:rFonts w:hint="default" w:ascii="Sylfaen" w:hAnsi="Sylfaen" w:cs="Sylfaen"/>
          <w:b/>
          <w:bCs/>
          <w:iCs/>
          <w:color w:val="000000"/>
          <w:sz w:val="22"/>
          <w:szCs w:val="22"/>
          <w:lang w:val="pt-BR"/>
        </w:rPr>
        <w:t xml:space="preserve"> </w:t>
      </w:r>
      <w:r>
        <w:rPr>
          <w:rFonts w:hint="default" w:ascii="Sylfaen" w:hAnsi="Sylfaen" w:cs="Sylfaen"/>
          <w:b/>
          <w:bCs/>
          <w:iCs/>
          <w:color w:val="000000"/>
          <w:sz w:val="22"/>
          <w:szCs w:val="22"/>
        </w:rPr>
        <w:t>ՄԱՍԻ</w:t>
      </w:r>
      <w:r>
        <w:rPr>
          <w:rFonts w:hint="default" w:ascii="Sylfaen" w:hAnsi="Sylfaen" w:cs="Sylfaen"/>
          <w:b/>
          <w:bCs/>
          <w:iCs/>
          <w:color w:val="000000"/>
          <w:sz w:val="22"/>
          <w:szCs w:val="22"/>
          <w:lang w:val="pt-BR"/>
        </w:rPr>
        <w:t xml:space="preserve"> ԿԱՏԱՐՄԱՆ ԱՐԴՅՈՒՆՔՆԵՐԻ </w:t>
      </w:r>
    </w:p>
    <w:p w14:paraId="312C69CB">
      <w:pPr>
        <w:ind w:firstLine="375"/>
        <w:jc w:val="center"/>
        <w:rPr>
          <w:rFonts w:hint="default" w:ascii="Sylfaen" w:hAnsi="Sylfaen" w:cs="Sylfaen"/>
          <w:iCs/>
          <w:color w:val="000000"/>
          <w:sz w:val="22"/>
          <w:szCs w:val="22"/>
          <w:lang w:val="pt-BR"/>
        </w:rPr>
      </w:pPr>
      <w:r>
        <w:rPr>
          <w:rFonts w:hint="default" w:ascii="Sylfaen" w:hAnsi="Sylfaen" w:cs="Sylfaen"/>
          <w:b/>
          <w:bCs/>
          <w:iCs/>
          <w:color w:val="000000"/>
          <w:sz w:val="22"/>
          <w:szCs w:val="22"/>
        </w:rPr>
        <w:t>ՀԱՆՁՆՄԱՆ</w:t>
      </w:r>
      <w:r>
        <w:rPr>
          <w:rFonts w:hint="default" w:ascii="Sylfaen" w:hAnsi="Sylfaen" w:cs="Sylfaen"/>
          <w:b/>
          <w:bCs/>
          <w:iCs/>
          <w:color w:val="000000"/>
          <w:sz w:val="22"/>
          <w:szCs w:val="22"/>
          <w:lang w:val="pt-BR"/>
        </w:rPr>
        <w:t>-</w:t>
      </w:r>
      <w:r>
        <w:rPr>
          <w:rFonts w:hint="default" w:ascii="Sylfaen" w:hAnsi="Sylfaen" w:cs="Sylfaen"/>
          <w:b/>
          <w:bCs/>
          <w:iCs/>
          <w:color w:val="000000"/>
          <w:sz w:val="22"/>
          <w:szCs w:val="22"/>
        </w:rPr>
        <w:t>ԸՆԴՈՒՆՄԱՆ</w:t>
      </w:r>
    </w:p>
    <w:p w14:paraId="0FE37082">
      <w:pPr>
        <w:pStyle w:val="33"/>
        <w:spacing w:line="240" w:lineRule="auto"/>
        <w:ind w:firstLine="0"/>
        <w:jc w:val="center"/>
        <w:rPr>
          <w:rFonts w:hint="default" w:ascii="Sylfaen" w:hAnsi="Sylfaen" w:cs="Sylfaen"/>
          <w:b/>
          <w:bCs/>
          <w:iCs/>
          <w:lang w:val="es-ES"/>
        </w:rPr>
      </w:pPr>
    </w:p>
    <w:p w14:paraId="235FE3F3">
      <w:pPr>
        <w:pStyle w:val="33"/>
        <w:spacing w:line="240" w:lineRule="auto"/>
        <w:ind w:firstLine="540"/>
        <w:rPr>
          <w:rFonts w:hint="default" w:ascii="Sylfaen" w:hAnsi="Sylfaen" w:cs="Sylfaen"/>
          <w:iCs/>
          <w:lang w:val="es-ES"/>
        </w:rPr>
      </w:pPr>
      <w:r>
        <w:rPr>
          <w:rFonts w:hint="default" w:ascii="Sylfaen" w:hAnsi="Sylfaen" w:cs="Sylfaen"/>
          <w:color w:val="000000"/>
          <w:sz w:val="21"/>
          <w:szCs w:val="21"/>
          <w:lang w:val="es-ES" w:eastAsia="ru-RU"/>
        </w:rPr>
        <w:t>«      » «              »</w:t>
      </w:r>
      <w:r>
        <w:rPr>
          <w:rFonts w:hint="default" w:ascii="Sylfaen" w:hAnsi="Sylfaen" w:cs="Sylfaen"/>
          <w:iCs/>
          <w:lang w:val="es-ES"/>
        </w:rPr>
        <w:t xml:space="preserve">  </w:t>
      </w:r>
      <w:r>
        <w:rPr>
          <w:rFonts w:hint="default" w:ascii="Sylfaen" w:hAnsi="Sylfaen" w:cs="Sylfaen"/>
          <w:color w:val="000000"/>
          <w:sz w:val="21"/>
          <w:szCs w:val="21"/>
          <w:lang w:val="es-ES" w:eastAsia="ru-RU"/>
        </w:rPr>
        <w:t xml:space="preserve">20    </w:t>
      </w:r>
      <w:r>
        <w:rPr>
          <w:rFonts w:hint="default" w:ascii="Sylfaen" w:hAnsi="Sylfaen" w:cs="Sylfaen"/>
          <w:color w:val="000000"/>
          <w:sz w:val="21"/>
          <w:szCs w:val="21"/>
          <w:lang w:eastAsia="ru-RU"/>
        </w:rPr>
        <w:t>թ</w:t>
      </w:r>
      <w:r>
        <w:rPr>
          <w:rFonts w:hint="default" w:ascii="Sylfaen" w:hAnsi="Sylfaen" w:cs="Sylfaen"/>
          <w:color w:val="000000"/>
          <w:sz w:val="21"/>
          <w:szCs w:val="21"/>
          <w:lang w:val="es-ES" w:eastAsia="ru-RU"/>
        </w:rPr>
        <w:t>.</w:t>
      </w:r>
    </w:p>
    <w:p w14:paraId="30B8A803">
      <w:pPr>
        <w:pStyle w:val="33"/>
        <w:spacing w:line="240" w:lineRule="auto"/>
        <w:ind w:firstLine="0"/>
        <w:rPr>
          <w:rFonts w:hint="default" w:ascii="Sylfaen" w:hAnsi="Sylfaen" w:cs="Sylfaen"/>
          <w:iCs/>
          <w:lang w:val="es-ES"/>
        </w:rPr>
      </w:pPr>
    </w:p>
    <w:p w14:paraId="3712408D">
      <w:pPr>
        <w:pStyle w:val="36"/>
        <w:spacing w:before="0" w:beforeAutospacing="0" w:after="0" w:afterAutospacing="0"/>
        <w:rPr>
          <w:rFonts w:hint="default" w:ascii="Sylfaen" w:hAnsi="Sylfaen" w:cs="Sylfaen"/>
          <w:color w:val="000000"/>
          <w:sz w:val="21"/>
          <w:szCs w:val="21"/>
          <w:lang w:val="es-ES"/>
        </w:rPr>
      </w:pPr>
      <w:r>
        <w:rPr>
          <w:rFonts w:hint="default" w:ascii="Sylfaen" w:hAnsi="Sylfaen" w:cs="Sylfaen"/>
          <w:color w:val="000000"/>
          <w:sz w:val="21"/>
          <w:szCs w:val="21"/>
        </w:rPr>
        <w:t>Պայմանագրի</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այսուհետ</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Պայմանագիր</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անվանումը</w:t>
      </w:r>
      <w:r>
        <w:rPr>
          <w:rFonts w:hint="default" w:ascii="Sylfaen" w:hAnsi="Sylfaen" w:cs="Sylfaen"/>
          <w:color w:val="000000"/>
          <w:sz w:val="21"/>
          <w:szCs w:val="21"/>
          <w:lang w:val="es-ES"/>
        </w:rPr>
        <w:t>` ____________________________________________________________________________________________</w:t>
      </w:r>
    </w:p>
    <w:p w14:paraId="5243234F">
      <w:pPr>
        <w:pStyle w:val="36"/>
        <w:spacing w:before="0" w:beforeAutospacing="0" w:after="0" w:afterAutospacing="0"/>
        <w:rPr>
          <w:rFonts w:hint="default" w:ascii="Sylfaen" w:hAnsi="Sylfaen" w:cs="Sylfaen"/>
          <w:color w:val="000000"/>
          <w:sz w:val="21"/>
          <w:szCs w:val="21"/>
          <w:lang w:val="es-ES"/>
        </w:rPr>
      </w:pPr>
      <w:r>
        <w:rPr>
          <w:rFonts w:hint="default" w:ascii="Sylfaen" w:hAnsi="Sylfaen" w:cs="Sylfaen"/>
          <w:color w:val="000000"/>
          <w:sz w:val="21"/>
          <w:szCs w:val="21"/>
        </w:rPr>
        <w:t>Պայմանագրի</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կնքման</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ամսաթիվը</w:t>
      </w:r>
      <w:r>
        <w:rPr>
          <w:rFonts w:hint="default" w:ascii="Sylfaen" w:hAnsi="Sylfaen" w:cs="Sylfaen"/>
          <w:color w:val="000000"/>
          <w:sz w:val="21"/>
          <w:szCs w:val="21"/>
          <w:lang w:val="es-ES"/>
        </w:rPr>
        <w:t xml:space="preserve">` «____» «__________________» 20 </w:t>
      </w:r>
      <w:r>
        <w:rPr>
          <w:rFonts w:hint="default" w:ascii="Sylfaen" w:hAnsi="Sylfaen" w:cs="Sylfaen"/>
          <w:color w:val="000000"/>
          <w:sz w:val="21"/>
          <w:szCs w:val="21"/>
        </w:rPr>
        <w:t>թ</w:t>
      </w:r>
      <w:r>
        <w:rPr>
          <w:rFonts w:hint="default" w:ascii="Sylfaen" w:hAnsi="Sylfaen" w:cs="Sylfaen"/>
          <w:color w:val="000000"/>
          <w:sz w:val="21"/>
          <w:szCs w:val="21"/>
          <w:lang w:val="es-ES"/>
        </w:rPr>
        <w:t>.</w:t>
      </w:r>
    </w:p>
    <w:p w14:paraId="74AE6F7A">
      <w:pPr>
        <w:pStyle w:val="36"/>
        <w:spacing w:before="0" w:beforeAutospacing="0" w:after="0" w:afterAutospacing="0"/>
        <w:rPr>
          <w:rFonts w:hint="default" w:ascii="Sylfaen" w:hAnsi="Sylfaen" w:cs="Sylfaen"/>
          <w:color w:val="000000"/>
          <w:sz w:val="21"/>
          <w:szCs w:val="21"/>
          <w:lang w:val="es-ES"/>
        </w:rPr>
      </w:pPr>
      <w:r>
        <w:rPr>
          <w:rFonts w:hint="default" w:ascii="Sylfaen" w:hAnsi="Sylfaen" w:cs="Sylfaen"/>
          <w:color w:val="000000"/>
          <w:sz w:val="21"/>
          <w:szCs w:val="21"/>
        </w:rPr>
        <w:t>Պայմանագրի</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համարը</w:t>
      </w:r>
      <w:r>
        <w:rPr>
          <w:rFonts w:hint="default" w:ascii="Sylfaen" w:hAnsi="Sylfaen" w:cs="Sylfaen"/>
          <w:color w:val="000000"/>
          <w:sz w:val="21"/>
          <w:szCs w:val="21"/>
          <w:lang w:val="es-ES"/>
        </w:rPr>
        <w:t>`    __________</w:t>
      </w:r>
    </w:p>
    <w:p w14:paraId="62F79D18">
      <w:pPr>
        <w:jc w:val="both"/>
        <w:rPr>
          <w:rFonts w:hint="default" w:ascii="Sylfaen" w:hAnsi="Sylfaen" w:cs="Sylfaen"/>
          <w:iCs/>
          <w:lang w:val="es-ES"/>
        </w:rPr>
      </w:pPr>
      <w:r>
        <w:rPr>
          <w:rFonts w:hint="default" w:ascii="Sylfaen" w:hAnsi="Sylfaen" w:cs="Sylfaen"/>
          <w:iCs/>
          <w:color w:val="000000"/>
          <w:sz w:val="21"/>
          <w:szCs w:val="21"/>
        </w:rPr>
        <w:t>Պատվիրատուն</w:t>
      </w:r>
      <w:r>
        <w:rPr>
          <w:rFonts w:hint="default" w:ascii="Sylfaen" w:hAnsi="Sylfaen" w:cs="Sylfaen"/>
          <w:iCs/>
          <w:color w:val="000000"/>
          <w:sz w:val="21"/>
          <w:szCs w:val="21"/>
          <w:lang w:val="es-ES"/>
        </w:rPr>
        <w:t xml:space="preserve">  </w:t>
      </w:r>
      <w:r>
        <w:rPr>
          <w:rFonts w:hint="default" w:ascii="Sylfaen" w:hAnsi="Sylfaen" w:cs="Sylfaen"/>
          <w:iCs/>
          <w:color w:val="000000"/>
          <w:sz w:val="21"/>
          <w:szCs w:val="21"/>
        </w:rPr>
        <w:t>և</w:t>
      </w:r>
      <w:r>
        <w:rPr>
          <w:rFonts w:hint="default" w:ascii="Sylfaen" w:hAnsi="Sylfaen" w:cs="Sylfaen"/>
          <w:iCs/>
          <w:color w:val="000000"/>
          <w:sz w:val="21"/>
          <w:szCs w:val="21"/>
          <w:lang w:val="es-ES"/>
        </w:rPr>
        <w:t xml:space="preserve">  </w:t>
      </w:r>
      <w:r>
        <w:rPr>
          <w:rFonts w:hint="default" w:ascii="Sylfaen" w:hAnsi="Sylfaen" w:cs="Sylfaen"/>
          <w:color w:val="000000"/>
          <w:sz w:val="21"/>
          <w:szCs w:val="21"/>
        </w:rPr>
        <w:t>Պայմանագրի</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կողմը՝</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հիմք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ընդունելով</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պայմանագրի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կատարման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վերաբերյալ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 »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20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  թ. դուրս գրված </w:t>
      </w:r>
      <w:r>
        <w:rPr>
          <w:rFonts w:hint="default" w:ascii="Sylfaen" w:hAnsi="Sylfaen" w:cs="Sylfaen"/>
          <w:color w:val="000000"/>
          <w:sz w:val="21"/>
          <w:szCs w:val="21"/>
          <w:lang w:val="es-ES"/>
        </w:rPr>
        <w:t xml:space="preserve">N ___   </w:t>
      </w:r>
      <w:r>
        <w:rPr>
          <w:rFonts w:hint="default" w:ascii="Sylfaen" w:hAnsi="Sylfaen" w:cs="Sylfaen"/>
          <w:color w:val="000000"/>
          <w:sz w:val="21"/>
          <w:szCs w:val="21"/>
          <w:lang w:val="hy-AM"/>
        </w:rPr>
        <w:t xml:space="preserve">հաշիվ ապրանքագիրը, </w:t>
      </w:r>
      <w:r>
        <w:rPr>
          <w:rFonts w:hint="default" w:ascii="Sylfaen" w:hAnsi="Sylfaen" w:cs="Sylfaen"/>
          <w:color w:val="000000"/>
          <w:sz w:val="21"/>
          <w:szCs w:val="21"/>
          <w:lang w:val="es-ES"/>
        </w:rPr>
        <w:t>կազմեցին սույն արձանագրությունը հետևյալի մասին.</w:t>
      </w:r>
    </w:p>
    <w:p w14:paraId="505292A3">
      <w:pPr>
        <w:jc w:val="both"/>
        <w:rPr>
          <w:rFonts w:hint="default" w:ascii="Sylfaen" w:hAnsi="Sylfaen" w:cs="Sylfaen"/>
          <w:iCs/>
          <w:color w:val="000000"/>
          <w:sz w:val="21"/>
          <w:szCs w:val="21"/>
          <w:lang w:val="hy-AM"/>
        </w:rPr>
      </w:pPr>
      <w:r>
        <w:rPr>
          <w:rFonts w:hint="default" w:ascii="Sylfaen" w:hAnsi="Sylfaen" w:cs="Sylfaen"/>
          <w:iCs/>
          <w:color w:val="000000"/>
          <w:sz w:val="21"/>
          <w:szCs w:val="21"/>
        </w:rPr>
        <w:t>Պայմանագրի</w:t>
      </w:r>
      <w:r>
        <w:rPr>
          <w:rFonts w:hint="default" w:ascii="Sylfaen" w:hAnsi="Sylfaen" w:cs="Sylfaen"/>
          <w:iCs/>
          <w:color w:val="000000"/>
          <w:sz w:val="21"/>
          <w:szCs w:val="21"/>
          <w:lang w:val="es-ES"/>
        </w:rPr>
        <w:t xml:space="preserve"> </w:t>
      </w:r>
      <w:r>
        <w:rPr>
          <w:rFonts w:hint="default" w:ascii="Sylfaen" w:hAnsi="Sylfaen" w:cs="Sylfaen"/>
          <w:iCs/>
          <w:color w:val="000000"/>
          <w:sz w:val="21"/>
          <w:szCs w:val="21"/>
        </w:rPr>
        <w:t>շրջանակներում</w:t>
      </w:r>
      <w:r>
        <w:rPr>
          <w:rFonts w:hint="default" w:ascii="Sylfaen" w:hAnsi="Sylfaen" w:cs="Sylfaen"/>
          <w:iCs/>
          <w:color w:val="000000"/>
          <w:sz w:val="21"/>
          <w:szCs w:val="21"/>
          <w:lang w:val="es-ES"/>
        </w:rPr>
        <w:t xml:space="preserve"> </w:t>
      </w:r>
      <w:r>
        <w:rPr>
          <w:rFonts w:hint="default" w:ascii="Sylfaen" w:hAnsi="Sylfaen" w:cs="Sylfaen"/>
          <w:iCs/>
          <w:snapToGrid w:val="0"/>
          <w:color w:val="000000"/>
          <w:sz w:val="21"/>
          <w:szCs w:val="21"/>
          <w:lang w:val="es-ES"/>
        </w:rPr>
        <w:t xml:space="preserve">Պայմանագրի կողմը  </w:t>
      </w:r>
      <w:r>
        <w:rPr>
          <w:rFonts w:hint="default" w:ascii="Sylfaen" w:hAnsi="Sylfaen" w:cs="Sylfaen"/>
          <w:iCs/>
          <w:color w:val="000000"/>
          <w:sz w:val="21"/>
          <w:szCs w:val="21"/>
        </w:rPr>
        <w:t>մատակարարել</w:t>
      </w:r>
      <w:r>
        <w:rPr>
          <w:rFonts w:hint="default" w:ascii="Sylfaen" w:hAnsi="Sylfaen" w:cs="Sylfaen"/>
          <w:iCs/>
          <w:color w:val="000000"/>
          <w:sz w:val="21"/>
          <w:szCs w:val="21"/>
          <w:lang w:val="es-ES"/>
        </w:rPr>
        <w:t xml:space="preserve"> </w:t>
      </w:r>
      <w:r>
        <w:rPr>
          <w:rFonts w:hint="default" w:ascii="Sylfaen" w:hAnsi="Sylfaen" w:cs="Sylfaen"/>
          <w:iCs/>
          <w:color w:val="000000"/>
          <w:sz w:val="21"/>
          <w:szCs w:val="21"/>
        </w:rPr>
        <w:t>է</w:t>
      </w:r>
      <w:r>
        <w:rPr>
          <w:rFonts w:hint="default" w:ascii="Sylfaen" w:hAnsi="Sylfaen" w:cs="Sylfaen"/>
          <w:iCs/>
          <w:color w:val="000000"/>
          <w:sz w:val="21"/>
          <w:szCs w:val="21"/>
          <w:lang w:val="es-ES"/>
        </w:rPr>
        <w:t xml:space="preserve"> </w:t>
      </w:r>
      <w:r>
        <w:rPr>
          <w:rFonts w:hint="default" w:ascii="Sylfaen" w:hAnsi="Sylfaen" w:cs="Sylfaen"/>
          <w:iCs/>
          <w:color w:val="000000"/>
          <w:sz w:val="21"/>
          <w:szCs w:val="21"/>
        </w:rPr>
        <w:t>հետևյալ</w:t>
      </w:r>
      <w:r>
        <w:rPr>
          <w:rFonts w:hint="default" w:ascii="Sylfaen" w:hAnsi="Sylfaen" w:cs="Sylfaen"/>
          <w:iCs/>
          <w:color w:val="000000"/>
          <w:sz w:val="21"/>
          <w:szCs w:val="21"/>
          <w:lang w:val="es-ES"/>
        </w:rPr>
        <w:t xml:space="preserve"> </w:t>
      </w:r>
      <w:r>
        <w:rPr>
          <w:rFonts w:hint="default" w:ascii="Sylfaen" w:hAnsi="Sylfaen" w:cs="Sylfaen"/>
          <w:iCs/>
          <w:color w:val="000000"/>
          <w:sz w:val="21"/>
          <w:szCs w:val="21"/>
        </w:rPr>
        <w:t>ապրանքները՝</w:t>
      </w:r>
    </w:p>
    <w:p w14:paraId="0AD046CB">
      <w:pPr>
        <w:jc w:val="both"/>
        <w:rPr>
          <w:rFonts w:hint="default" w:ascii="Sylfaen" w:hAnsi="Sylfaen" w:cs="Sylfaen"/>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7E44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73388979">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N</w:t>
            </w:r>
          </w:p>
        </w:tc>
        <w:tc>
          <w:tcPr>
            <w:tcW w:w="10348" w:type="dxa"/>
            <w:gridSpan w:val="8"/>
            <w:shd w:val="clear" w:color="auto" w:fill="auto"/>
            <w:vAlign w:val="center"/>
          </w:tcPr>
          <w:p w14:paraId="5AFED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default" w:ascii="Sylfaen" w:hAnsi="Sylfaen" w:cs="Sylfaen"/>
                <w:sz w:val="18"/>
                <w:szCs w:val="18"/>
              </w:rPr>
            </w:pPr>
            <w:r>
              <w:rPr>
                <w:rFonts w:hint="default" w:ascii="Sylfaen" w:hAnsi="Sylfaen" w:cs="Sylfaen"/>
                <w:sz w:val="18"/>
                <w:szCs w:val="18"/>
              </w:rPr>
              <w:t>Մատակարարված ապրանքների</w:t>
            </w:r>
          </w:p>
        </w:tc>
      </w:tr>
      <w:tr w14:paraId="33DC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31AFDB94">
            <w:pPr>
              <w:pStyle w:val="36"/>
              <w:spacing w:before="0" w:beforeAutospacing="0" w:after="0" w:afterAutospacing="0"/>
              <w:jc w:val="center"/>
              <w:rPr>
                <w:rFonts w:hint="default" w:ascii="Sylfaen" w:hAnsi="Sylfaen" w:cs="Sylfaen"/>
                <w:sz w:val="18"/>
                <w:szCs w:val="18"/>
              </w:rPr>
            </w:pPr>
          </w:p>
        </w:tc>
        <w:tc>
          <w:tcPr>
            <w:tcW w:w="1173" w:type="dxa"/>
            <w:vMerge w:val="restart"/>
            <w:shd w:val="clear" w:color="auto" w:fill="auto"/>
            <w:vAlign w:val="center"/>
          </w:tcPr>
          <w:p w14:paraId="428778EF">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անվանումը</w:t>
            </w:r>
          </w:p>
        </w:tc>
        <w:tc>
          <w:tcPr>
            <w:tcW w:w="1440" w:type="dxa"/>
            <w:vMerge w:val="restart"/>
            <w:shd w:val="clear" w:color="auto" w:fill="auto"/>
            <w:vAlign w:val="center"/>
          </w:tcPr>
          <w:p w14:paraId="62373D31">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տեխնիկական  բնութագրի համառոտ շարադրանքը</w:t>
            </w:r>
          </w:p>
        </w:tc>
        <w:tc>
          <w:tcPr>
            <w:tcW w:w="2916" w:type="dxa"/>
            <w:gridSpan w:val="2"/>
            <w:shd w:val="clear" w:color="auto" w:fill="auto"/>
            <w:vAlign w:val="center"/>
          </w:tcPr>
          <w:p w14:paraId="7C336EDE">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քանակական ցուցանիշը</w:t>
            </w:r>
          </w:p>
        </w:tc>
        <w:tc>
          <w:tcPr>
            <w:tcW w:w="2976" w:type="dxa"/>
            <w:gridSpan w:val="2"/>
            <w:shd w:val="clear" w:color="auto" w:fill="auto"/>
            <w:vAlign w:val="center"/>
          </w:tcPr>
          <w:p w14:paraId="5C313455">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կատարման ժամկետը</w:t>
            </w:r>
          </w:p>
        </w:tc>
        <w:tc>
          <w:tcPr>
            <w:tcW w:w="1168" w:type="dxa"/>
            <w:vMerge w:val="restart"/>
            <w:shd w:val="clear" w:color="auto" w:fill="auto"/>
            <w:vAlign w:val="center"/>
          </w:tcPr>
          <w:p w14:paraId="66B17A1E">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Վճարման ենթակա գումարը /հազար դրամ/</w:t>
            </w:r>
          </w:p>
        </w:tc>
        <w:tc>
          <w:tcPr>
            <w:tcW w:w="675" w:type="dxa"/>
            <w:vMerge w:val="restart"/>
            <w:shd w:val="clear" w:color="auto" w:fill="auto"/>
            <w:vAlign w:val="center"/>
          </w:tcPr>
          <w:p w14:paraId="41A6B78D">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Վճարման ժամկետը /ըստ վճարման ժամանակացույցի/</w:t>
            </w:r>
          </w:p>
        </w:tc>
      </w:tr>
      <w:tr w14:paraId="5A88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2AC9DF93">
            <w:pPr>
              <w:pStyle w:val="36"/>
              <w:spacing w:before="0" w:beforeAutospacing="0" w:after="0" w:afterAutospacing="0"/>
              <w:jc w:val="center"/>
              <w:rPr>
                <w:rFonts w:hint="default" w:ascii="Sylfaen" w:hAnsi="Sylfaen" w:cs="Sylfaen"/>
                <w:sz w:val="18"/>
                <w:szCs w:val="18"/>
              </w:rPr>
            </w:pPr>
          </w:p>
        </w:tc>
        <w:tc>
          <w:tcPr>
            <w:tcW w:w="1173" w:type="dxa"/>
            <w:vMerge w:val="continue"/>
            <w:tcBorders>
              <w:bottom w:val="single" w:color="auto" w:sz="4" w:space="0"/>
            </w:tcBorders>
            <w:shd w:val="clear" w:color="auto" w:fill="auto"/>
            <w:vAlign w:val="center"/>
          </w:tcPr>
          <w:p w14:paraId="1D92CBF8">
            <w:pPr>
              <w:pStyle w:val="36"/>
              <w:spacing w:before="0" w:beforeAutospacing="0" w:after="0" w:afterAutospacing="0"/>
              <w:jc w:val="center"/>
              <w:rPr>
                <w:rFonts w:hint="default" w:ascii="Sylfaen" w:hAnsi="Sylfaen" w:cs="Sylfaen"/>
                <w:sz w:val="18"/>
                <w:szCs w:val="18"/>
              </w:rPr>
            </w:pPr>
          </w:p>
        </w:tc>
        <w:tc>
          <w:tcPr>
            <w:tcW w:w="1440" w:type="dxa"/>
            <w:vMerge w:val="continue"/>
            <w:tcBorders>
              <w:bottom w:val="single" w:color="auto" w:sz="4" w:space="0"/>
            </w:tcBorders>
            <w:shd w:val="clear" w:color="auto" w:fill="auto"/>
            <w:vAlign w:val="center"/>
          </w:tcPr>
          <w:p w14:paraId="23A79A19">
            <w:pPr>
              <w:pStyle w:val="36"/>
              <w:spacing w:before="0" w:beforeAutospacing="0" w:after="0" w:afterAutospacing="0"/>
              <w:jc w:val="center"/>
              <w:rPr>
                <w:rFonts w:hint="default" w:ascii="Sylfaen" w:hAnsi="Sylfaen" w:cs="Sylfaen"/>
                <w:sz w:val="18"/>
                <w:szCs w:val="18"/>
              </w:rPr>
            </w:pPr>
          </w:p>
        </w:tc>
        <w:tc>
          <w:tcPr>
            <w:tcW w:w="1800" w:type="dxa"/>
            <w:tcBorders>
              <w:bottom w:val="single" w:color="auto" w:sz="4" w:space="0"/>
            </w:tcBorders>
            <w:shd w:val="clear" w:color="auto" w:fill="auto"/>
            <w:vAlign w:val="center"/>
          </w:tcPr>
          <w:p w14:paraId="6FCF82FA">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14:paraId="06E09F1E">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փաստացի</w:t>
            </w:r>
          </w:p>
        </w:tc>
        <w:tc>
          <w:tcPr>
            <w:tcW w:w="1842" w:type="dxa"/>
            <w:tcBorders>
              <w:bottom w:val="single" w:color="auto" w:sz="4" w:space="0"/>
            </w:tcBorders>
            <w:shd w:val="clear" w:color="auto" w:fill="auto"/>
            <w:vAlign w:val="center"/>
          </w:tcPr>
          <w:p w14:paraId="724503C2">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14:paraId="5CAE1CB7">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փաստացի</w:t>
            </w:r>
          </w:p>
        </w:tc>
        <w:tc>
          <w:tcPr>
            <w:tcW w:w="1168" w:type="dxa"/>
            <w:vMerge w:val="continue"/>
            <w:tcBorders>
              <w:bottom w:val="single" w:color="auto" w:sz="4" w:space="0"/>
            </w:tcBorders>
            <w:shd w:val="clear" w:color="auto" w:fill="auto"/>
            <w:vAlign w:val="center"/>
          </w:tcPr>
          <w:p w14:paraId="1E908069">
            <w:pPr>
              <w:pStyle w:val="36"/>
              <w:spacing w:before="0" w:beforeAutospacing="0" w:after="0" w:afterAutospacing="0"/>
              <w:jc w:val="center"/>
              <w:rPr>
                <w:rFonts w:hint="default" w:ascii="Sylfaen" w:hAnsi="Sylfaen" w:cs="Sylfaen"/>
                <w:sz w:val="18"/>
                <w:szCs w:val="18"/>
              </w:rPr>
            </w:pPr>
          </w:p>
        </w:tc>
        <w:tc>
          <w:tcPr>
            <w:tcW w:w="675" w:type="dxa"/>
            <w:vMerge w:val="continue"/>
            <w:tcBorders>
              <w:bottom w:val="single" w:color="auto" w:sz="4" w:space="0"/>
            </w:tcBorders>
            <w:shd w:val="clear" w:color="auto" w:fill="auto"/>
            <w:vAlign w:val="center"/>
          </w:tcPr>
          <w:p w14:paraId="289AED26">
            <w:pPr>
              <w:pStyle w:val="36"/>
              <w:spacing w:before="0" w:beforeAutospacing="0" w:after="0" w:afterAutospacing="0"/>
              <w:jc w:val="center"/>
              <w:rPr>
                <w:rFonts w:hint="default" w:ascii="Sylfaen" w:hAnsi="Sylfaen" w:cs="Sylfaen"/>
                <w:sz w:val="18"/>
                <w:szCs w:val="18"/>
              </w:rPr>
            </w:pPr>
          </w:p>
        </w:tc>
      </w:tr>
      <w:tr w14:paraId="7512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45F06D52">
            <w:pPr>
              <w:pStyle w:val="36"/>
              <w:spacing w:before="0" w:beforeAutospacing="0" w:after="0" w:afterAutospacing="0"/>
              <w:jc w:val="center"/>
              <w:rPr>
                <w:rFonts w:hint="default" w:ascii="Sylfaen" w:hAnsi="Sylfaen" w:cs="Sylfaen"/>
                <w:sz w:val="18"/>
                <w:szCs w:val="18"/>
              </w:rPr>
            </w:pPr>
          </w:p>
        </w:tc>
        <w:tc>
          <w:tcPr>
            <w:tcW w:w="1173" w:type="dxa"/>
            <w:shd w:val="clear" w:color="auto" w:fill="auto"/>
            <w:vAlign w:val="center"/>
          </w:tcPr>
          <w:p w14:paraId="339ECB04">
            <w:pPr>
              <w:pStyle w:val="36"/>
              <w:spacing w:before="0" w:beforeAutospacing="0" w:after="0" w:afterAutospacing="0"/>
              <w:jc w:val="center"/>
              <w:rPr>
                <w:rFonts w:hint="default" w:ascii="Sylfaen" w:hAnsi="Sylfaen" w:cs="Sylfaen"/>
                <w:sz w:val="18"/>
                <w:szCs w:val="18"/>
              </w:rPr>
            </w:pPr>
          </w:p>
        </w:tc>
        <w:tc>
          <w:tcPr>
            <w:tcW w:w="1440" w:type="dxa"/>
            <w:shd w:val="clear" w:color="auto" w:fill="auto"/>
            <w:vAlign w:val="center"/>
          </w:tcPr>
          <w:p w14:paraId="6DDF2554">
            <w:pPr>
              <w:pStyle w:val="36"/>
              <w:spacing w:before="0" w:beforeAutospacing="0" w:after="0" w:afterAutospacing="0"/>
              <w:jc w:val="center"/>
              <w:rPr>
                <w:rFonts w:hint="default" w:ascii="Sylfaen" w:hAnsi="Sylfaen" w:cs="Sylfaen"/>
                <w:sz w:val="18"/>
                <w:szCs w:val="18"/>
              </w:rPr>
            </w:pPr>
          </w:p>
        </w:tc>
        <w:tc>
          <w:tcPr>
            <w:tcW w:w="1800" w:type="dxa"/>
            <w:shd w:val="clear" w:color="auto" w:fill="auto"/>
            <w:vAlign w:val="center"/>
          </w:tcPr>
          <w:p w14:paraId="24A7EF4B">
            <w:pPr>
              <w:pStyle w:val="36"/>
              <w:spacing w:before="0" w:beforeAutospacing="0" w:after="0" w:afterAutospacing="0"/>
              <w:jc w:val="center"/>
              <w:rPr>
                <w:rFonts w:hint="default" w:ascii="Sylfaen" w:hAnsi="Sylfaen" w:cs="Sylfaen"/>
                <w:sz w:val="18"/>
                <w:szCs w:val="18"/>
              </w:rPr>
            </w:pPr>
          </w:p>
        </w:tc>
        <w:tc>
          <w:tcPr>
            <w:tcW w:w="1116" w:type="dxa"/>
            <w:shd w:val="clear" w:color="auto" w:fill="auto"/>
            <w:vAlign w:val="center"/>
          </w:tcPr>
          <w:p w14:paraId="5993D9C0">
            <w:pPr>
              <w:pStyle w:val="36"/>
              <w:spacing w:before="0" w:beforeAutospacing="0" w:after="0" w:afterAutospacing="0"/>
              <w:jc w:val="center"/>
              <w:rPr>
                <w:rFonts w:hint="default" w:ascii="Sylfaen" w:hAnsi="Sylfaen" w:cs="Sylfaen"/>
                <w:sz w:val="18"/>
                <w:szCs w:val="18"/>
              </w:rPr>
            </w:pPr>
          </w:p>
        </w:tc>
        <w:tc>
          <w:tcPr>
            <w:tcW w:w="1842" w:type="dxa"/>
            <w:shd w:val="clear" w:color="auto" w:fill="auto"/>
            <w:vAlign w:val="center"/>
          </w:tcPr>
          <w:p w14:paraId="18157BDC">
            <w:pPr>
              <w:pStyle w:val="36"/>
              <w:spacing w:before="0" w:beforeAutospacing="0" w:after="0" w:afterAutospacing="0"/>
              <w:jc w:val="center"/>
              <w:rPr>
                <w:rFonts w:hint="default" w:ascii="Sylfaen" w:hAnsi="Sylfaen" w:cs="Sylfaen"/>
                <w:sz w:val="18"/>
                <w:szCs w:val="18"/>
              </w:rPr>
            </w:pPr>
          </w:p>
        </w:tc>
        <w:tc>
          <w:tcPr>
            <w:tcW w:w="1134" w:type="dxa"/>
            <w:shd w:val="clear" w:color="auto" w:fill="auto"/>
            <w:vAlign w:val="center"/>
          </w:tcPr>
          <w:p w14:paraId="0B3D69FC">
            <w:pPr>
              <w:pStyle w:val="36"/>
              <w:spacing w:before="0" w:beforeAutospacing="0" w:after="0" w:afterAutospacing="0"/>
              <w:jc w:val="center"/>
              <w:rPr>
                <w:rFonts w:hint="default" w:ascii="Sylfaen" w:hAnsi="Sylfaen" w:cs="Sylfaen"/>
                <w:sz w:val="18"/>
                <w:szCs w:val="18"/>
              </w:rPr>
            </w:pPr>
          </w:p>
        </w:tc>
        <w:tc>
          <w:tcPr>
            <w:tcW w:w="1168" w:type="dxa"/>
            <w:shd w:val="clear" w:color="auto" w:fill="auto"/>
            <w:vAlign w:val="center"/>
          </w:tcPr>
          <w:p w14:paraId="4E17B1D4">
            <w:pPr>
              <w:pStyle w:val="36"/>
              <w:spacing w:before="0" w:beforeAutospacing="0" w:after="0" w:afterAutospacing="0"/>
              <w:jc w:val="center"/>
              <w:rPr>
                <w:rFonts w:hint="default" w:ascii="Sylfaen" w:hAnsi="Sylfaen" w:cs="Sylfaen"/>
                <w:sz w:val="18"/>
                <w:szCs w:val="18"/>
              </w:rPr>
            </w:pPr>
          </w:p>
        </w:tc>
        <w:tc>
          <w:tcPr>
            <w:tcW w:w="675" w:type="dxa"/>
            <w:shd w:val="clear" w:color="auto" w:fill="auto"/>
            <w:vAlign w:val="center"/>
          </w:tcPr>
          <w:p w14:paraId="7E0DDE37">
            <w:pPr>
              <w:pStyle w:val="36"/>
              <w:spacing w:before="0" w:beforeAutospacing="0" w:after="0" w:afterAutospacing="0"/>
              <w:jc w:val="center"/>
              <w:rPr>
                <w:rFonts w:hint="default" w:ascii="Sylfaen" w:hAnsi="Sylfaen" w:cs="Sylfaen"/>
                <w:sz w:val="18"/>
                <w:szCs w:val="18"/>
              </w:rPr>
            </w:pPr>
          </w:p>
        </w:tc>
      </w:tr>
      <w:tr w14:paraId="7A865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6F3922B8">
            <w:pPr>
              <w:pStyle w:val="36"/>
              <w:spacing w:before="0" w:beforeAutospacing="0" w:after="0" w:afterAutospacing="0"/>
              <w:jc w:val="center"/>
              <w:rPr>
                <w:rFonts w:hint="default" w:ascii="Sylfaen" w:hAnsi="Sylfaen" w:cs="Sylfaen"/>
              </w:rPr>
            </w:pPr>
          </w:p>
        </w:tc>
        <w:tc>
          <w:tcPr>
            <w:tcW w:w="1173" w:type="dxa"/>
            <w:shd w:val="clear" w:color="auto" w:fill="auto"/>
          </w:tcPr>
          <w:p w14:paraId="7DF5EA0C">
            <w:pPr>
              <w:pStyle w:val="36"/>
              <w:spacing w:before="0" w:beforeAutospacing="0" w:after="0" w:afterAutospacing="0"/>
              <w:jc w:val="center"/>
              <w:rPr>
                <w:rFonts w:hint="default" w:ascii="Sylfaen" w:hAnsi="Sylfaen" w:cs="Sylfaen"/>
              </w:rPr>
            </w:pPr>
          </w:p>
        </w:tc>
        <w:tc>
          <w:tcPr>
            <w:tcW w:w="1440" w:type="dxa"/>
            <w:shd w:val="clear" w:color="auto" w:fill="auto"/>
          </w:tcPr>
          <w:p w14:paraId="5E20BC47">
            <w:pPr>
              <w:pStyle w:val="36"/>
              <w:spacing w:before="0" w:beforeAutospacing="0" w:after="0" w:afterAutospacing="0"/>
              <w:jc w:val="center"/>
              <w:rPr>
                <w:rFonts w:hint="default" w:ascii="Sylfaen" w:hAnsi="Sylfaen" w:cs="Sylfaen"/>
              </w:rPr>
            </w:pPr>
          </w:p>
        </w:tc>
        <w:tc>
          <w:tcPr>
            <w:tcW w:w="1800" w:type="dxa"/>
            <w:shd w:val="clear" w:color="auto" w:fill="auto"/>
          </w:tcPr>
          <w:p w14:paraId="28E3DB9E">
            <w:pPr>
              <w:pStyle w:val="36"/>
              <w:spacing w:before="0" w:beforeAutospacing="0" w:after="0" w:afterAutospacing="0"/>
              <w:jc w:val="center"/>
              <w:rPr>
                <w:rFonts w:hint="default" w:ascii="Sylfaen" w:hAnsi="Sylfaen" w:cs="Sylfaen"/>
              </w:rPr>
            </w:pPr>
          </w:p>
        </w:tc>
        <w:tc>
          <w:tcPr>
            <w:tcW w:w="1116" w:type="dxa"/>
            <w:shd w:val="clear" w:color="auto" w:fill="auto"/>
          </w:tcPr>
          <w:p w14:paraId="486CFE7C">
            <w:pPr>
              <w:pStyle w:val="36"/>
              <w:spacing w:before="0" w:beforeAutospacing="0" w:after="0" w:afterAutospacing="0"/>
              <w:jc w:val="center"/>
              <w:rPr>
                <w:rFonts w:hint="default" w:ascii="Sylfaen" w:hAnsi="Sylfaen" w:cs="Sylfaen"/>
              </w:rPr>
            </w:pPr>
          </w:p>
        </w:tc>
        <w:tc>
          <w:tcPr>
            <w:tcW w:w="1842" w:type="dxa"/>
            <w:shd w:val="clear" w:color="auto" w:fill="auto"/>
          </w:tcPr>
          <w:p w14:paraId="186BBCD5">
            <w:pPr>
              <w:pStyle w:val="36"/>
              <w:spacing w:before="0" w:beforeAutospacing="0" w:after="0" w:afterAutospacing="0"/>
              <w:jc w:val="center"/>
              <w:rPr>
                <w:rFonts w:hint="default" w:ascii="Sylfaen" w:hAnsi="Sylfaen" w:cs="Sylfaen"/>
              </w:rPr>
            </w:pPr>
          </w:p>
        </w:tc>
        <w:tc>
          <w:tcPr>
            <w:tcW w:w="1134" w:type="dxa"/>
            <w:shd w:val="clear" w:color="auto" w:fill="auto"/>
          </w:tcPr>
          <w:p w14:paraId="7837EC6D">
            <w:pPr>
              <w:pStyle w:val="36"/>
              <w:spacing w:before="0" w:beforeAutospacing="0" w:after="0" w:afterAutospacing="0"/>
              <w:jc w:val="center"/>
              <w:rPr>
                <w:rFonts w:hint="default" w:ascii="Sylfaen" w:hAnsi="Sylfaen" w:cs="Sylfaen"/>
              </w:rPr>
            </w:pPr>
          </w:p>
        </w:tc>
        <w:tc>
          <w:tcPr>
            <w:tcW w:w="1168" w:type="dxa"/>
            <w:shd w:val="clear" w:color="auto" w:fill="auto"/>
          </w:tcPr>
          <w:p w14:paraId="14760285">
            <w:pPr>
              <w:pStyle w:val="36"/>
              <w:spacing w:before="0" w:beforeAutospacing="0" w:after="0" w:afterAutospacing="0"/>
              <w:jc w:val="center"/>
              <w:rPr>
                <w:rFonts w:hint="default" w:ascii="Sylfaen" w:hAnsi="Sylfaen" w:cs="Sylfaen"/>
              </w:rPr>
            </w:pPr>
          </w:p>
        </w:tc>
        <w:tc>
          <w:tcPr>
            <w:tcW w:w="675" w:type="dxa"/>
            <w:shd w:val="clear" w:color="auto" w:fill="auto"/>
          </w:tcPr>
          <w:p w14:paraId="0E4B519B">
            <w:pPr>
              <w:pStyle w:val="36"/>
              <w:spacing w:before="0" w:beforeAutospacing="0" w:after="0" w:afterAutospacing="0"/>
              <w:jc w:val="center"/>
              <w:rPr>
                <w:rFonts w:hint="default" w:ascii="Sylfaen" w:hAnsi="Sylfaen" w:cs="Sylfaen"/>
              </w:rPr>
            </w:pPr>
          </w:p>
        </w:tc>
      </w:tr>
    </w:tbl>
    <w:p w14:paraId="0FD13D22">
      <w:pPr>
        <w:ind w:firstLine="375"/>
        <w:jc w:val="both"/>
        <w:rPr>
          <w:rFonts w:hint="default" w:ascii="Sylfaen" w:hAnsi="Sylfaen" w:cs="Sylfaen"/>
          <w:iCs/>
          <w:color w:val="000000"/>
          <w:sz w:val="21"/>
          <w:szCs w:val="21"/>
          <w:lang w:val="es-ES"/>
        </w:rPr>
      </w:pPr>
      <w:r>
        <w:rPr>
          <w:rFonts w:hint="default" w:ascii="Sylfaen" w:hAnsi="Sylfaen" w:cs="Sylfaen"/>
          <w:iCs/>
          <w:color w:val="000000"/>
          <w:sz w:val="21"/>
          <w:szCs w:val="21"/>
          <w:lang w:val="es-ES"/>
        </w:rPr>
        <w:t> </w:t>
      </w:r>
    </w:p>
    <w:p w14:paraId="69230310">
      <w:pPr>
        <w:ind w:firstLine="375"/>
        <w:jc w:val="both"/>
        <w:rPr>
          <w:rFonts w:hint="default" w:ascii="Sylfaen" w:hAnsi="Sylfaen" w:cs="Sylfaen"/>
          <w:iCs/>
          <w:snapToGrid w:val="0"/>
          <w:color w:val="000000"/>
          <w:sz w:val="21"/>
          <w:szCs w:val="21"/>
          <w:lang w:val="es-ES"/>
        </w:rPr>
      </w:pPr>
      <w:r>
        <w:rPr>
          <w:rFonts w:hint="default" w:ascii="Sylfaen" w:hAnsi="Sylfaen" w:cs="Sylfaen"/>
          <w:iCs/>
          <w:color w:val="000000"/>
          <w:sz w:val="21"/>
          <w:szCs w:val="21"/>
          <w:lang w:val="es-ES"/>
        </w:rPr>
        <w:t> </w:t>
      </w:r>
      <w:r>
        <w:rPr>
          <w:rFonts w:hint="default" w:ascii="Sylfaen" w:hAnsi="Sylfaen" w:cs="Sylfaen"/>
          <w:iCs/>
          <w:snapToGrid w:val="0"/>
          <w:color w:val="000000"/>
          <w:sz w:val="21"/>
          <w:szCs w:val="21"/>
          <w:lang w:val="hy-AM"/>
        </w:rPr>
        <w:t xml:space="preserve">Սույն </w:t>
      </w:r>
      <w:r>
        <w:rPr>
          <w:rFonts w:hint="default" w:ascii="Sylfaen" w:hAnsi="Sylfaen" w:cs="Sylfaen"/>
          <w:iCs/>
          <w:snapToGrid w:val="0"/>
          <w:color w:val="000000"/>
          <w:sz w:val="21"/>
          <w:szCs w:val="21"/>
        </w:rPr>
        <w:t>արձանագրության</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rPr>
        <w:t>երկկողմ</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lang w:val="hy-AM"/>
        </w:rPr>
        <w:t>հաստատման համար հիմք հանդիսացած</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rPr>
        <w:t>հաշիվ</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rPr>
        <w:t>ապրանքագիրը</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rPr>
        <w:t>և</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lang w:val="hy-AM"/>
        </w:rPr>
        <w:t xml:space="preserve">դրական </w:t>
      </w:r>
      <w:r>
        <w:rPr>
          <w:rFonts w:hint="default" w:ascii="Sylfaen" w:hAnsi="Sylfaen" w:cs="Sylfaen"/>
          <w:color w:val="000000"/>
          <w:sz w:val="21"/>
          <w:szCs w:val="21"/>
          <w:lang w:val="es-ES"/>
        </w:rPr>
        <w:t>եզրակացությունը</w:t>
      </w:r>
      <w:r>
        <w:rPr>
          <w:rFonts w:hint="default" w:ascii="Sylfaen" w:hAnsi="Sylfaen" w:cs="Sylfaen"/>
          <w:iCs/>
          <w:snapToGrid w:val="0"/>
          <w:color w:val="000000"/>
          <w:sz w:val="21"/>
          <w:szCs w:val="21"/>
          <w:lang w:val="es-ES"/>
        </w:rPr>
        <w:t xml:space="preserve"> հանդիսանում են սույն արձանագրության բաղկացուցիչ մասը և կցվում են:</w:t>
      </w:r>
    </w:p>
    <w:p w14:paraId="7F39621D">
      <w:pPr>
        <w:ind w:firstLine="375"/>
        <w:jc w:val="both"/>
        <w:rPr>
          <w:rFonts w:hint="default" w:ascii="Sylfaen" w:hAnsi="Sylfaen" w:cs="Sylfaen"/>
          <w:iCs/>
          <w:snapToGrid w:val="0"/>
          <w:color w:val="000000"/>
          <w:sz w:val="21"/>
          <w:szCs w:val="21"/>
          <w:lang w:val="es-ES"/>
        </w:rPr>
      </w:pPr>
    </w:p>
    <w:p w14:paraId="5775E28D">
      <w:pPr>
        <w:ind w:firstLine="375"/>
        <w:jc w:val="both"/>
        <w:rPr>
          <w:rFonts w:hint="default" w:ascii="Sylfaen" w:hAnsi="Sylfaen" w:cs="Sylfaen"/>
          <w:iCs/>
          <w:snapToGrid w:val="0"/>
          <w:color w:val="000000"/>
          <w:sz w:val="2"/>
          <w:szCs w:val="21"/>
          <w:lang w:val="es-ES"/>
        </w:rPr>
      </w:pPr>
    </w:p>
    <w:p w14:paraId="60812A57">
      <w:pPr>
        <w:ind w:firstLine="375"/>
        <w:rPr>
          <w:rFonts w:hint="default" w:ascii="Sylfaen" w:hAnsi="Sylfaen" w:cs="Sylfaen"/>
          <w:iCs/>
          <w:snapToGrid w:val="0"/>
          <w:color w:val="000000"/>
          <w:sz w:val="2"/>
          <w:szCs w:val="21"/>
          <w:lang w:val="es-ES"/>
        </w:rPr>
      </w:pPr>
      <w:r>
        <w:rPr>
          <w:rFonts w:hint="default" w:ascii="Sylfaen" w:hAnsi="Sylfaen" w:cs="Sylfaen"/>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56001E7F">
        <w:tblPrEx>
          <w:tblCellMar>
            <w:top w:w="0" w:type="dxa"/>
            <w:left w:w="0" w:type="dxa"/>
            <w:bottom w:w="0" w:type="dxa"/>
            <w:right w:w="0" w:type="dxa"/>
          </w:tblCellMar>
        </w:tblPrEx>
        <w:trPr>
          <w:trHeight w:val="266" w:hRule="atLeast"/>
          <w:tblCellSpacing w:w="7" w:type="dxa"/>
          <w:jc w:val="center"/>
        </w:trPr>
        <w:tc>
          <w:tcPr>
            <w:tcW w:w="0" w:type="auto"/>
            <w:vAlign w:val="center"/>
          </w:tcPr>
          <w:p w14:paraId="564233C1">
            <w:pPr>
              <w:jc w:val="center"/>
              <w:rPr>
                <w:rFonts w:hint="default" w:ascii="Sylfaen" w:hAnsi="Sylfaen" w:cs="Sylfaen"/>
                <w:iCs/>
                <w:color w:val="000000"/>
                <w:sz w:val="21"/>
                <w:szCs w:val="21"/>
              </w:rPr>
            </w:pPr>
            <w:r>
              <w:rPr>
                <w:rFonts w:hint="default" w:ascii="Sylfaen" w:hAnsi="Sylfaen" w:cs="Sylfaen"/>
                <w:iCs/>
                <w:color w:val="000000"/>
                <w:sz w:val="21"/>
                <w:szCs w:val="21"/>
              </w:rPr>
              <w:t xml:space="preserve">Ապրանքը հանձնեց </w:t>
            </w:r>
          </w:p>
        </w:tc>
        <w:tc>
          <w:tcPr>
            <w:tcW w:w="0" w:type="auto"/>
            <w:vAlign w:val="center"/>
          </w:tcPr>
          <w:p w14:paraId="44C85F62">
            <w:pPr>
              <w:jc w:val="center"/>
              <w:rPr>
                <w:rFonts w:hint="default" w:ascii="Sylfaen" w:hAnsi="Sylfaen" w:cs="Sylfaen"/>
                <w:iCs/>
                <w:color w:val="000000"/>
                <w:sz w:val="21"/>
                <w:szCs w:val="21"/>
              </w:rPr>
            </w:pPr>
            <w:r>
              <w:rPr>
                <w:rFonts w:hint="default" w:ascii="Sylfaen" w:hAnsi="Sylfaen" w:cs="Sylfaen"/>
                <w:iCs/>
                <w:color w:val="000000"/>
                <w:sz w:val="21"/>
                <w:szCs w:val="21"/>
              </w:rPr>
              <w:t>Ապրանքը ընդունեց</w:t>
            </w:r>
          </w:p>
        </w:tc>
      </w:tr>
      <w:tr w14:paraId="529D7212">
        <w:tblPrEx>
          <w:tblCellMar>
            <w:top w:w="0" w:type="dxa"/>
            <w:left w:w="0" w:type="dxa"/>
            <w:bottom w:w="0" w:type="dxa"/>
            <w:right w:w="0" w:type="dxa"/>
          </w:tblCellMar>
        </w:tblPrEx>
        <w:trPr>
          <w:trHeight w:val="473" w:hRule="atLeast"/>
          <w:tblCellSpacing w:w="7" w:type="dxa"/>
          <w:jc w:val="center"/>
        </w:trPr>
        <w:tc>
          <w:tcPr>
            <w:tcW w:w="0" w:type="auto"/>
            <w:vAlign w:val="center"/>
          </w:tcPr>
          <w:p w14:paraId="5D9EDD8E">
            <w:pPr>
              <w:jc w:val="center"/>
              <w:rPr>
                <w:rFonts w:hint="default" w:ascii="Sylfaen" w:hAnsi="Sylfaen" w:cs="Sylfaen"/>
                <w:iCs/>
                <w:sz w:val="21"/>
                <w:szCs w:val="21"/>
              </w:rPr>
            </w:pPr>
            <w:r>
              <w:rPr>
                <w:rFonts w:hint="default" w:ascii="Sylfaen" w:hAnsi="Sylfaen" w:cs="Sylfaen"/>
                <w:iCs/>
                <w:sz w:val="21"/>
                <w:szCs w:val="21"/>
              </w:rPr>
              <w:t xml:space="preserve">___________________________ </w:t>
            </w:r>
          </w:p>
          <w:p w14:paraId="32A66E3F">
            <w:pPr>
              <w:jc w:val="center"/>
              <w:rPr>
                <w:rFonts w:hint="default" w:ascii="Sylfaen" w:hAnsi="Sylfaen" w:cs="Sylfaen"/>
                <w:iCs/>
                <w:sz w:val="21"/>
                <w:szCs w:val="21"/>
              </w:rPr>
            </w:pPr>
            <w:r>
              <w:rPr>
                <w:rFonts w:hint="default" w:ascii="Sylfaen" w:hAnsi="Sylfaen" w:cs="Sylfaen"/>
                <w:iCs/>
                <w:sz w:val="15"/>
                <w:szCs w:val="15"/>
              </w:rPr>
              <w:t xml:space="preserve">ստորագրություն </w:t>
            </w:r>
          </w:p>
        </w:tc>
        <w:tc>
          <w:tcPr>
            <w:tcW w:w="0" w:type="auto"/>
            <w:vAlign w:val="center"/>
          </w:tcPr>
          <w:p w14:paraId="35E042AD">
            <w:pPr>
              <w:jc w:val="center"/>
              <w:rPr>
                <w:rFonts w:hint="default" w:ascii="Sylfaen" w:hAnsi="Sylfaen" w:cs="Sylfaen"/>
                <w:iCs/>
                <w:sz w:val="21"/>
                <w:szCs w:val="21"/>
              </w:rPr>
            </w:pPr>
            <w:r>
              <w:rPr>
                <w:rFonts w:hint="default" w:ascii="Sylfaen" w:hAnsi="Sylfaen" w:cs="Sylfaen"/>
                <w:iCs/>
                <w:sz w:val="21"/>
                <w:szCs w:val="21"/>
              </w:rPr>
              <w:t>___________________________</w:t>
            </w:r>
          </w:p>
          <w:p w14:paraId="776AADE0">
            <w:pPr>
              <w:jc w:val="center"/>
              <w:rPr>
                <w:rFonts w:hint="default" w:ascii="Sylfaen" w:hAnsi="Sylfaen" w:cs="Sylfaen"/>
                <w:iCs/>
                <w:sz w:val="21"/>
                <w:szCs w:val="21"/>
              </w:rPr>
            </w:pPr>
            <w:r>
              <w:rPr>
                <w:rFonts w:hint="default" w:ascii="Sylfaen" w:hAnsi="Sylfaen" w:cs="Sylfaen"/>
                <w:iCs/>
                <w:sz w:val="15"/>
                <w:szCs w:val="15"/>
              </w:rPr>
              <w:t xml:space="preserve">ստորագրություն </w:t>
            </w:r>
          </w:p>
        </w:tc>
      </w:tr>
      <w:tr w14:paraId="23141DF7">
        <w:tblPrEx>
          <w:tblCellMar>
            <w:top w:w="0" w:type="dxa"/>
            <w:left w:w="0" w:type="dxa"/>
            <w:bottom w:w="0" w:type="dxa"/>
            <w:right w:w="0" w:type="dxa"/>
          </w:tblCellMar>
        </w:tblPrEx>
        <w:trPr>
          <w:trHeight w:val="503" w:hRule="atLeast"/>
          <w:tblCellSpacing w:w="7" w:type="dxa"/>
          <w:jc w:val="center"/>
        </w:trPr>
        <w:tc>
          <w:tcPr>
            <w:tcW w:w="0" w:type="auto"/>
            <w:vAlign w:val="center"/>
          </w:tcPr>
          <w:p w14:paraId="7D2DF494">
            <w:pPr>
              <w:jc w:val="center"/>
              <w:rPr>
                <w:rFonts w:hint="default" w:ascii="Sylfaen" w:hAnsi="Sylfaen" w:cs="Sylfaen"/>
                <w:iCs/>
                <w:sz w:val="21"/>
                <w:szCs w:val="21"/>
              </w:rPr>
            </w:pPr>
            <w:r>
              <w:rPr>
                <w:rFonts w:hint="default" w:ascii="Sylfaen" w:hAnsi="Sylfaen" w:cs="Sylfaen"/>
                <w:iCs/>
                <w:sz w:val="21"/>
                <w:szCs w:val="21"/>
              </w:rPr>
              <w:t xml:space="preserve">___________________________ </w:t>
            </w:r>
          </w:p>
          <w:p w14:paraId="670CBC03">
            <w:pPr>
              <w:jc w:val="center"/>
              <w:rPr>
                <w:rFonts w:hint="default" w:ascii="Sylfaen" w:hAnsi="Sylfaen" w:cs="Sylfaen"/>
                <w:iCs/>
                <w:sz w:val="21"/>
                <w:szCs w:val="21"/>
              </w:rPr>
            </w:pPr>
            <w:r>
              <w:rPr>
                <w:rFonts w:hint="default" w:ascii="Sylfaen" w:hAnsi="Sylfaen" w:cs="Sylfaen"/>
                <w:iCs/>
                <w:sz w:val="15"/>
                <w:szCs w:val="15"/>
              </w:rPr>
              <w:t>ազգանուն, անուն</w:t>
            </w:r>
          </w:p>
        </w:tc>
        <w:tc>
          <w:tcPr>
            <w:tcW w:w="0" w:type="auto"/>
            <w:vAlign w:val="center"/>
          </w:tcPr>
          <w:p w14:paraId="6E95AECE">
            <w:pPr>
              <w:jc w:val="center"/>
              <w:rPr>
                <w:rFonts w:hint="default" w:ascii="Sylfaen" w:hAnsi="Sylfaen" w:cs="Sylfaen"/>
                <w:iCs/>
                <w:sz w:val="21"/>
                <w:szCs w:val="21"/>
              </w:rPr>
            </w:pPr>
            <w:r>
              <w:rPr>
                <w:rFonts w:hint="default" w:ascii="Sylfaen" w:hAnsi="Sylfaen" w:cs="Sylfaen"/>
                <w:iCs/>
                <w:sz w:val="21"/>
                <w:szCs w:val="21"/>
              </w:rPr>
              <w:t>___________________________</w:t>
            </w:r>
          </w:p>
          <w:p w14:paraId="7F600E5E">
            <w:pPr>
              <w:jc w:val="center"/>
              <w:rPr>
                <w:rFonts w:hint="default" w:ascii="Sylfaen" w:hAnsi="Sylfaen" w:cs="Sylfaen"/>
                <w:iCs/>
                <w:sz w:val="21"/>
                <w:szCs w:val="21"/>
              </w:rPr>
            </w:pPr>
            <w:r>
              <w:rPr>
                <w:rFonts w:hint="default" w:ascii="Sylfaen" w:hAnsi="Sylfaen" w:cs="Sylfaen"/>
                <w:iCs/>
                <w:sz w:val="15"/>
                <w:szCs w:val="15"/>
              </w:rPr>
              <w:t>ազգանուն, անուն</w:t>
            </w:r>
          </w:p>
        </w:tc>
      </w:tr>
      <w:tr w14:paraId="0370AC52">
        <w:tblPrEx>
          <w:tblCellMar>
            <w:top w:w="0" w:type="dxa"/>
            <w:left w:w="0" w:type="dxa"/>
            <w:bottom w:w="0" w:type="dxa"/>
            <w:right w:w="0" w:type="dxa"/>
          </w:tblCellMar>
        </w:tblPrEx>
        <w:trPr>
          <w:trHeight w:val="281" w:hRule="atLeast"/>
          <w:tblCellSpacing w:w="7" w:type="dxa"/>
          <w:jc w:val="center"/>
        </w:trPr>
        <w:tc>
          <w:tcPr>
            <w:tcW w:w="0" w:type="auto"/>
            <w:vAlign w:val="center"/>
          </w:tcPr>
          <w:p w14:paraId="55CE6346">
            <w:pPr>
              <w:rPr>
                <w:rFonts w:hint="default" w:ascii="Sylfaen" w:hAnsi="Sylfaen" w:cs="Sylfaen"/>
                <w:iCs/>
                <w:color w:val="000000"/>
                <w:sz w:val="21"/>
                <w:szCs w:val="21"/>
              </w:rPr>
            </w:pPr>
            <w:r>
              <w:rPr>
                <w:rFonts w:hint="default" w:ascii="Sylfaen" w:hAnsi="Sylfaen" w:cs="Sylfaen"/>
                <w:iCs/>
                <w:color w:val="000000"/>
                <w:sz w:val="21"/>
                <w:szCs w:val="21"/>
              </w:rPr>
              <w:t xml:space="preserve">                              Կ.Տ.                                                                                 </w:t>
            </w:r>
          </w:p>
        </w:tc>
        <w:tc>
          <w:tcPr>
            <w:tcW w:w="0" w:type="auto"/>
            <w:vAlign w:val="center"/>
          </w:tcPr>
          <w:p w14:paraId="69C34666">
            <w:pPr>
              <w:rPr>
                <w:rFonts w:hint="default" w:ascii="Sylfaen" w:hAnsi="Sylfaen" w:cs="Sylfaen"/>
                <w:iCs/>
                <w:color w:val="000000"/>
                <w:sz w:val="21"/>
                <w:szCs w:val="21"/>
              </w:rPr>
            </w:pPr>
            <w:r>
              <w:rPr>
                <w:rFonts w:hint="default" w:ascii="Sylfaen" w:hAnsi="Sylfaen" w:cs="Sylfaen"/>
                <w:iCs/>
                <w:color w:val="000000"/>
                <w:sz w:val="21"/>
                <w:szCs w:val="21"/>
              </w:rPr>
              <w:t>                                     Կ.Տ.</w:t>
            </w:r>
          </w:p>
        </w:tc>
      </w:tr>
    </w:tbl>
    <w:p w14:paraId="148F8388">
      <w:pPr>
        <w:ind w:left="-142" w:firstLine="142"/>
        <w:jc w:val="center"/>
        <w:rPr>
          <w:rFonts w:hint="default" w:ascii="Sylfaen" w:hAnsi="Sylfaen" w:cs="Sylfaen"/>
          <w:b/>
        </w:rPr>
      </w:pPr>
    </w:p>
    <w:p w14:paraId="60B5C5A8">
      <w:pPr>
        <w:ind w:left="-142" w:firstLine="142"/>
        <w:jc w:val="center"/>
        <w:rPr>
          <w:rFonts w:hint="default" w:ascii="Sylfaen" w:hAnsi="Sylfaen" w:cs="Sylfaen"/>
          <w:b/>
        </w:rPr>
      </w:pPr>
    </w:p>
    <w:p w14:paraId="386CA249">
      <w:pPr>
        <w:ind w:left="-142" w:firstLine="142"/>
        <w:jc w:val="center"/>
        <w:rPr>
          <w:rFonts w:hint="default" w:ascii="Sylfaen" w:hAnsi="Sylfaen" w:cs="Sylfaen"/>
          <w:b/>
        </w:rPr>
      </w:pPr>
    </w:p>
    <w:p w14:paraId="3A9AA5B5">
      <w:pPr>
        <w:jc w:val="right"/>
        <w:rPr>
          <w:rFonts w:hint="default" w:ascii="Sylfaen" w:hAnsi="Sylfaen" w:cs="Sylfaen"/>
          <w:i/>
          <w:sz w:val="20"/>
          <w:lang w:val="pt-BR"/>
        </w:rPr>
      </w:pPr>
    </w:p>
    <w:p w14:paraId="59D3ECC4">
      <w:pPr>
        <w:jc w:val="right"/>
        <w:rPr>
          <w:rFonts w:hint="default" w:ascii="Sylfaen" w:hAnsi="Sylfaen" w:cs="Sylfaen"/>
          <w:i/>
          <w:sz w:val="20"/>
        </w:rPr>
      </w:pPr>
      <w:r>
        <w:rPr>
          <w:rFonts w:hint="default" w:ascii="Sylfaen" w:hAnsi="Sylfaen" w:cs="Sylfaen"/>
          <w:i/>
          <w:sz w:val="20"/>
          <w:lang w:val="pt-BR"/>
        </w:rPr>
        <w:t>Հավելված</w:t>
      </w:r>
      <w:r>
        <w:rPr>
          <w:rFonts w:hint="default" w:ascii="Sylfaen" w:hAnsi="Sylfaen" w:cs="Sylfaen"/>
          <w:i/>
          <w:sz w:val="20"/>
        </w:rPr>
        <w:t xml:space="preserve"> 3.1</w:t>
      </w:r>
    </w:p>
    <w:p w14:paraId="322EF724">
      <w:pPr>
        <w:jc w:val="right"/>
        <w:rPr>
          <w:rFonts w:hint="default" w:ascii="Sylfaen" w:hAnsi="Sylfaen" w:cs="Sylfaen"/>
          <w:i/>
          <w:sz w:val="20"/>
          <w:lang w:val="pt-BR"/>
        </w:rPr>
      </w:pPr>
      <w:r>
        <w:rPr>
          <w:rFonts w:hint="default" w:ascii="Sylfaen" w:hAnsi="Sylfaen" w:cs="Sylfaen"/>
          <w:i/>
          <w:sz w:val="20"/>
          <w:lang w:val="pt-BR"/>
        </w:rPr>
        <w:t xml:space="preserve">«         »              20  թ. կնքված </w:t>
      </w:r>
    </w:p>
    <w:p w14:paraId="4ECBF50C">
      <w:pPr>
        <w:jc w:val="right"/>
        <w:rPr>
          <w:rFonts w:hint="default" w:ascii="Sylfaen" w:hAnsi="Sylfaen" w:cs="Sylfaen"/>
          <w:i/>
          <w:sz w:val="20"/>
          <w:lang w:val="pt-BR"/>
        </w:rPr>
      </w:pPr>
      <w:r>
        <w:rPr>
          <w:rFonts w:hint="default" w:ascii="Sylfaen" w:hAnsi="Sylfaen" w:cs="Sylfaen"/>
          <w:i/>
          <w:sz w:val="20"/>
          <w:lang w:val="pt-BR"/>
        </w:rPr>
        <w:t xml:space="preserve">               </w:t>
      </w:r>
      <w:r>
        <w:rPr>
          <w:rFonts w:hint="default" w:ascii="Sylfaen" w:hAnsi="Sylfaen" w:cs="Sylfaen"/>
          <w:i/>
          <w:sz w:val="18"/>
          <w:lang w:val="hy-AM"/>
        </w:rPr>
        <w:t xml:space="preserve">   </w:t>
      </w:r>
      <w:r>
        <w:rPr>
          <w:rFonts w:hint="default" w:ascii="Sylfaen" w:hAnsi="Sylfaen" w:cs="Sylfaen"/>
          <w:b/>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i/>
          <w:sz w:val="18"/>
          <w:lang w:val="hy-AM"/>
        </w:rPr>
        <w:t xml:space="preserve"> </w:t>
      </w:r>
      <w:r>
        <w:rPr>
          <w:rFonts w:hint="default" w:ascii="Sylfaen" w:hAnsi="Sylfaen" w:cs="Sylfaen"/>
          <w:i/>
          <w:sz w:val="20"/>
          <w:lang w:val="pt-BR"/>
        </w:rPr>
        <w:t xml:space="preserve">       ծածկագրով պայմանագրի</w:t>
      </w:r>
    </w:p>
    <w:p w14:paraId="0184A674">
      <w:pPr>
        <w:tabs>
          <w:tab w:val="left" w:pos="360"/>
          <w:tab w:val="left" w:pos="540"/>
        </w:tabs>
        <w:jc w:val="center"/>
        <w:rPr>
          <w:rFonts w:hint="default" w:ascii="Sylfaen" w:hAnsi="Sylfaen" w:cs="Sylfaen"/>
          <w:b/>
          <w:bCs/>
        </w:rPr>
      </w:pPr>
    </w:p>
    <w:p w14:paraId="58F2627E">
      <w:pPr>
        <w:tabs>
          <w:tab w:val="left" w:pos="360"/>
          <w:tab w:val="left" w:pos="540"/>
        </w:tabs>
        <w:jc w:val="center"/>
        <w:rPr>
          <w:rFonts w:hint="default" w:ascii="Sylfaen" w:hAnsi="Sylfaen" w:cs="Sylfaen"/>
          <w:b/>
          <w:bCs/>
        </w:rPr>
      </w:pPr>
    </w:p>
    <w:p w14:paraId="65B95802">
      <w:pPr>
        <w:ind w:left="-142" w:firstLine="142"/>
        <w:jc w:val="center"/>
        <w:rPr>
          <w:rFonts w:hint="default" w:ascii="Sylfaen" w:hAnsi="Sylfaen" w:cs="Sylfaen"/>
        </w:rPr>
      </w:pPr>
    </w:p>
    <w:p w14:paraId="12724109">
      <w:pPr>
        <w:jc w:val="center"/>
        <w:rPr>
          <w:rFonts w:hint="default" w:ascii="Sylfaen" w:hAnsi="Sylfaen" w:cs="Sylfaen"/>
          <w:bCs/>
          <w:sz w:val="18"/>
          <w:szCs w:val="18"/>
        </w:rPr>
      </w:pPr>
      <w:r>
        <w:rPr>
          <w:rFonts w:hint="default" w:ascii="Sylfaen" w:hAnsi="Sylfaen" w:cs="Sylfaen"/>
          <w:bCs/>
          <w:sz w:val="18"/>
          <w:szCs w:val="18"/>
        </w:rPr>
        <w:t xml:space="preserve">ԱԿՏ    N </w:t>
      </w:r>
      <w:r>
        <w:rPr>
          <w:rFonts w:hint="default" w:ascii="Sylfaen" w:hAnsi="Sylfaen" w:cs="Sylfaen"/>
          <w:bCs/>
          <w:sz w:val="18"/>
          <w:szCs w:val="18"/>
          <w:u w:val="single"/>
        </w:rPr>
        <w:tab/>
      </w:r>
      <w:r>
        <w:rPr>
          <w:rFonts w:hint="default" w:ascii="Sylfaen" w:hAnsi="Sylfaen" w:cs="Sylfaen"/>
          <w:bCs/>
          <w:sz w:val="18"/>
          <w:szCs w:val="18"/>
        </w:rPr>
        <w:t xml:space="preserve">           </w:t>
      </w:r>
    </w:p>
    <w:p w14:paraId="4435B6DC">
      <w:pPr>
        <w:tabs>
          <w:tab w:val="left" w:pos="360"/>
          <w:tab w:val="left" w:pos="540"/>
          <w:tab w:val="left" w:pos="2250"/>
        </w:tabs>
        <w:jc w:val="center"/>
        <w:rPr>
          <w:rFonts w:hint="default" w:ascii="Sylfaen" w:hAnsi="Sylfaen" w:cs="Sylfaen"/>
          <w:bCs/>
          <w:sz w:val="18"/>
          <w:szCs w:val="18"/>
        </w:rPr>
      </w:pPr>
      <w:r>
        <w:rPr>
          <w:rFonts w:hint="default" w:ascii="Sylfaen" w:hAnsi="Sylfaen" w:cs="Sylfaen"/>
          <w:bCs/>
          <w:sz w:val="18"/>
          <w:szCs w:val="18"/>
        </w:rPr>
        <w:t xml:space="preserve">պայմանագրի արդյունքը Գնորդին հանձնելու փաստը ֆիքսելու վերաբերյալ                                                                                                                               </w:t>
      </w:r>
    </w:p>
    <w:p w14:paraId="5BB4DF6D">
      <w:pPr>
        <w:jc w:val="center"/>
        <w:rPr>
          <w:rFonts w:hint="default" w:ascii="Sylfaen" w:hAnsi="Sylfaen" w:cs="Sylfaen"/>
          <w:b/>
          <w:bCs/>
          <w:sz w:val="18"/>
          <w:szCs w:val="18"/>
        </w:rPr>
      </w:pPr>
      <w:r>
        <w:rPr>
          <w:rFonts w:hint="default" w:ascii="Sylfaen" w:hAnsi="Sylfaen" w:cs="Sylfaen"/>
          <w:bCs/>
          <w:sz w:val="18"/>
          <w:szCs w:val="18"/>
        </w:rPr>
        <w:t xml:space="preserve">                                                                                                                        </w:t>
      </w:r>
    </w:p>
    <w:p w14:paraId="44EC39B4">
      <w:pPr>
        <w:tabs>
          <w:tab w:val="left" w:pos="360"/>
          <w:tab w:val="left" w:pos="540"/>
        </w:tabs>
        <w:rPr>
          <w:rFonts w:hint="default" w:ascii="Sylfaen" w:hAnsi="Sylfaen" w:cs="Sylfaen"/>
          <w:sz w:val="18"/>
          <w:szCs w:val="22"/>
        </w:rPr>
      </w:pPr>
    </w:p>
    <w:p w14:paraId="356E97D1">
      <w:pPr>
        <w:tabs>
          <w:tab w:val="left" w:pos="360"/>
          <w:tab w:val="left" w:pos="540"/>
        </w:tabs>
        <w:ind w:left="-540" w:firstLine="180"/>
        <w:jc w:val="both"/>
        <w:rPr>
          <w:rFonts w:hint="default" w:ascii="Sylfaen" w:hAnsi="Sylfaen" w:cs="Sylfaen"/>
          <w:sz w:val="20"/>
        </w:rPr>
      </w:pPr>
      <w:r>
        <w:rPr>
          <w:rFonts w:hint="default" w:ascii="Sylfaen" w:hAnsi="Sylfaen" w:cs="Sylfaen"/>
          <w:sz w:val="20"/>
        </w:rPr>
        <w:tab/>
      </w:r>
      <w:r>
        <w:rPr>
          <w:rFonts w:hint="default" w:ascii="Sylfaen" w:hAnsi="Sylfaen" w:cs="Sylfaen"/>
          <w:sz w:val="20"/>
          <w:lang w:val="hy-AM"/>
        </w:rPr>
        <w:t xml:space="preserve">Սույնով </w:t>
      </w:r>
      <w:r>
        <w:rPr>
          <w:rFonts w:hint="default" w:ascii="Sylfaen" w:hAnsi="Sylfaen" w:cs="Sylfaen"/>
          <w:sz w:val="20"/>
        </w:rPr>
        <w:t>արձանագրվում է</w:t>
      </w:r>
      <w:r>
        <w:rPr>
          <w:rFonts w:hint="default" w:ascii="Sylfaen" w:hAnsi="Sylfaen" w:cs="Sylfaen"/>
          <w:sz w:val="20"/>
          <w:lang w:val="hy-AM"/>
        </w:rPr>
        <w:t xml:space="preserve">, որ </w:t>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 xml:space="preserve">        </w:t>
      </w:r>
      <w:r>
        <w:rPr>
          <w:rFonts w:hint="default" w:ascii="Sylfaen" w:hAnsi="Sylfaen" w:cs="Sylfaen"/>
          <w:sz w:val="20"/>
        </w:rPr>
        <w:t xml:space="preserve">-ի (այսուհետ` Գնորդ) </w:t>
      </w:r>
      <w:r>
        <w:rPr>
          <w:rFonts w:hint="default" w:ascii="Sylfaen" w:hAnsi="Sylfaen" w:cs="Sylfaen"/>
          <w:sz w:val="20"/>
          <w:lang w:val="hy-AM"/>
        </w:rPr>
        <w:t xml:space="preserve">և </w:t>
      </w:r>
      <w:r>
        <w:rPr>
          <w:rFonts w:hint="default" w:ascii="Sylfaen" w:hAnsi="Sylfaen" w:cs="Sylfaen"/>
          <w:sz w:val="20"/>
        </w:rPr>
        <w:t xml:space="preserve"> </w:t>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p>
    <w:p w14:paraId="6EC2F634">
      <w:pPr>
        <w:tabs>
          <w:tab w:val="left" w:pos="360"/>
          <w:tab w:val="left" w:pos="540"/>
        </w:tabs>
        <w:ind w:left="-540" w:firstLine="180"/>
        <w:jc w:val="both"/>
        <w:rPr>
          <w:rFonts w:hint="default" w:ascii="Sylfaen" w:hAnsi="Sylfaen" w:cs="Sylfaen"/>
          <w:sz w:val="12"/>
          <w:szCs w:val="16"/>
        </w:rPr>
      </w:pPr>
      <w:r>
        <w:rPr>
          <w:rFonts w:hint="default" w:ascii="Sylfaen" w:hAnsi="Sylfaen" w:cs="Sylfaen"/>
          <w:sz w:val="20"/>
        </w:rPr>
        <w:tab/>
      </w:r>
      <w:r>
        <w:rPr>
          <w:rFonts w:hint="default" w:ascii="Sylfaen" w:hAnsi="Sylfaen" w:cs="Sylfaen"/>
          <w:sz w:val="20"/>
        </w:rPr>
        <w:tab/>
      </w:r>
      <w:r>
        <w:rPr>
          <w:rFonts w:hint="default" w:ascii="Sylfaen" w:hAnsi="Sylfaen" w:cs="Sylfaen"/>
          <w:sz w:val="20"/>
        </w:rPr>
        <w:tab/>
      </w:r>
      <w:r>
        <w:rPr>
          <w:rFonts w:hint="default" w:ascii="Sylfaen" w:hAnsi="Sylfaen" w:cs="Sylfaen"/>
          <w:sz w:val="20"/>
        </w:rPr>
        <w:tab/>
      </w:r>
      <w:r>
        <w:rPr>
          <w:rFonts w:hint="default" w:ascii="Sylfaen" w:hAnsi="Sylfaen" w:cs="Sylfaen"/>
          <w:sz w:val="20"/>
        </w:rPr>
        <w:tab/>
      </w:r>
      <w:r>
        <w:rPr>
          <w:rFonts w:hint="default" w:ascii="Sylfaen" w:hAnsi="Sylfaen" w:cs="Sylfaen"/>
          <w:sz w:val="20"/>
        </w:rPr>
        <w:tab/>
      </w:r>
      <w:r>
        <w:rPr>
          <w:rFonts w:hint="default" w:ascii="Sylfaen" w:hAnsi="Sylfaen" w:cs="Sylfaen"/>
          <w:sz w:val="20"/>
        </w:rPr>
        <w:t xml:space="preserve">        </w:t>
      </w:r>
      <w:r>
        <w:rPr>
          <w:rFonts w:hint="default" w:ascii="Sylfaen" w:hAnsi="Sylfaen" w:cs="Sylfaen"/>
          <w:sz w:val="12"/>
          <w:szCs w:val="16"/>
        </w:rPr>
        <w:t xml:space="preserve">Գնորդի անվանումը     </w:t>
      </w:r>
      <w:r>
        <w:rPr>
          <w:rFonts w:hint="default" w:ascii="Sylfaen" w:hAnsi="Sylfaen" w:cs="Sylfaen"/>
          <w:sz w:val="12"/>
          <w:szCs w:val="16"/>
        </w:rPr>
        <w:tab/>
      </w:r>
      <w:r>
        <w:rPr>
          <w:rFonts w:hint="default" w:ascii="Sylfaen" w:hAnsi="Sylfaen" w:cs="Sylfaen"/>
          <w:sz w:val="12"/>
          <w:szCs w:val="16"/>
        </w:rPr>
        <w:tab/>
      </w:r>
      <w:r>
        <w:rPr>
          <w:rFonts w:hint="default" w:ascii="Sylfaen" w:hAnsi="Sylfaen" w:cs="Sylfaen"/>
          <w:sz w:val="12"/>
          <w:szCs w:val="16"/>
        </w:rPr>
        <w:tab/>
      </w:r>
      <w:r>
        <w:rPr>
          <w:rFonts w:hint="default" w:ascii="Sylfaen" w:hAnsi="Sylfaen" w:cs="Sylfaen"/>
          <w:sz w:val="12"/>
          <w:szCs w:val="16"/>
        </w:rPr>
        <w:tab/>
      </w:r>
      <w:r>
        <w:rPr>
          <w:rFonts w:hint="default" w:ascii="Sylfaen" w:hAnsi="Sylfaen" w:cs="Sylfaen"/>
          <w:sz w:val="12"/>
          <w:szCs w:val="16"/>
        </w:rPr>
        <w:t xml:space="preserve">            Վաճառողի անվանումը</w:t>
      </w:r>
      <w:r>
        <w:rPr>
          <w:rFonts w:hint="default" w:ascii="Sylfaen" w:hAnsi="Sylfaen" w:cs="Sylfaen"/>
          <w:sz w:val="12"/>
          <w:szCs w:val="16"/>
        </w:rPr>
        <w:tab/>
      </w:r>
    </w:p>
    <w:p w14:paraId="486C1B75">
      <w:pPr>
        <w:tabs>
          <w:tab w:val="left" w:pos="360"/>
          <w:tab w:val="left" w:pos="540"/>
        </w:tabs>
        <w:ind w:right="-360"/>
        <w:jc w:val="both"/>
        <w:rPr>
          <w:rFonts w:hint="default" w:ascii="Sylfaen" w:hAnsi="Sylfaen" w:cs="Sylfaen"/>
          <w:sz w:val="20"/>
          <w:u w:val="single"/>
          <w:lang w:val="hy-AM"/>
        </w:rPr>
      </w:pPr>
      <w:r>
        <w:rPr>
          <w:rFonts w:hint="default" w:ascii="Sylfaen" w:hAnsi="Sylfaen" w:cs="Sylfaen"/>
          <w:sz w:val="20"/>
          <w:lang w:val="hy-AM"/>
        </w:rPr>
        <w:t xml:space="preserve">(այսուհետ` </w:t>
      </w:r>
      <w:r>
        <w:rPr>
          <w:rFonts w:hint="default" w:ascii="Sylfaen" w:hAnsi="Sylfaen" w:cs="Sylfaen"/>
          <w:sz w:val="20"/>
        </w:rPr>
        <w:t>Վաճառող</w:t>
      </w:r>
      <w:r>
        <w:rPr>
          <w:rFonts w:hint="default" w:ascii="Sylfaen" w:hAnsi="Sylfaen" w:cs="Sylfaen"/>
          <w:sz w:val="20"/>
          <w:lang w:val="hy-AM"/>
        </w:rPr>
        <w:t>)</w:t>
      </w:r>
      <w:r>
        <w:rPr>
          <w:rFonts w:hint="default" w:ascii="Sylfaen" w:hAnsi="Sylfaen" w:cs="Sylfaen"/>
          <w:sz w:val="20"/>
        </w:rPr>
        <w:t xml:space="preserve"> միջև 20     թ. </w:t>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lang w:val="hy-AM"/>
        </w:rPr>
        <w:t xml:space="preserve"> -ին կնքված N </w:t>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ab/>
      </w:r>
    </w:p>
    <w:p w14:paraId="76662700">
      <w:pPr>
        <w:tabs>
          <w:tab w:val="left" w:pos="360"/>
          <w:tab w:val="left" w:pos="540"/>
        </w:tabs>
        <w:ind w:right="-360"/>
        <w:jc w:val="both"/>
        <w:rPr>
          <w:rFonts w:hint="default" w:ascii="Sylfaen" w:hAnsi="Sylfaen" w:cs="Sylfaen"/>
          <w:sz w:val="12"/>
          <w:szCs w:val="16"/>
          <w:lang w:val="hy-AM"/>
        </w:rPr>
      </w:pP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պայմանագրի կնքման ամսաթիվը</w:t>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 xml:space="preserve">      պայմանագրի համարը</w:t>
      </w:r>
      <w:r>
        <w:rPr>
          <w:rFonts w:hint="default" w:ascii="Sylfaen" w:hAnsi="Sylfaen" w:cs="Sylfaen"/>
          <w:sz w:val="12"/>
          <w:szCs w:val="16"/>
          <w:lang w:val="hy-AM"/>
        </w:rPr>
        <w:tab/>
      </w:r>
      <w:r>
        <w:rPr>
          <w:rFonts w:hint="default" w:ascii="Sylfaen" w:hAnsi="Sylfaen" w:cs="Sylfaen"/>
          <w:sz w:val="12"/>
          <w:szCs w:val="16"/>
          <w:lang w:val="hy-AM"/>
        </w:rPr>
        <w:tab/>
      </w:r>
    </w:p>
    <w:p w14:paraId="47F3207D">
      <w:pPr>
        <w:tabs>
          <w:tab w:val="left" w:pos="360"/>
          <w:tab w:val="left" w:pos="540"/>
        </w:tabs>
        <w:jc w:val="both"/>
        <w:rPr>
          <w:rFonts w:hint="default" w:ascii="Sylfaen" w:hAnsi="Sylfaen" w:cs="Sylfaen"/>
          <w:sz w:val="20"/>
          <w:lang w:val="hy-AM"/>
        </w:rPr>
      </w:pPr>
      <w:r>
        <w:rPr>
          <w:rFonts w:hint="default" w:ascii="Sylfaen" w:hAnsi="Sylfaen" w:cs="Sylfaen"/>
          <w:sz w:val="20"/>
          <w:lang w:val="hy-AM"/>
        </w:rPr>
        <w:t xml:space="preserve">պայմանագրի շրջանակներում Վաճառողը  20  թ. </w:t>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lang w:val="hy-AM"/>
        </w:rPr>
        <w:t>-ին հանձնման-ընդունման նպատակով Գնորդին հանձնեց ստորև նշված ապրանքները.</w:t>
      </w:r>
    </w:p>
    <w:p w14:paraId="55322E0E">
      <w:pPr>
        <w:tabs>
          <w:tab w:val="left" w:pos="2972"/>
        </w:tabs>
        <w:jc w:val="both"/>
        <w:rPr>
          <w:rFonts w:hint="default" w:ascii="Sylfaen" w:hAnsi="Sylfaen" w:cs="Sylfaen"/>
          <w:sz w:val="20"/>
          <w:lang w:val="hy-AM"/>
        </w:rPr>
      </w:pPr>
      <w:r>
        <w:rPr>
          <w:rFonts w:hint="default" w:ascii="Sylfaen" w:hAnsi="Sylfaen" w:cs="Sylfaen"/>
          <w:sz w:val="20"/>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6BE8E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011DB657">
            <w:pPr>
              <w:jc w:val="center"/>
              <w:rPr>
                <w:rFonts w:hint="default" w:ascii="Sylfaen" w:hAnsi="Sylfaen" w:cs="Sylfaen"/>
                <w:bCs/>
                <w:sz w:val="18"/>
                <w:szCs w:val="18"/>
                <w:lang w:eastAsia="ru-RU"/>
              </w:rPr>
            </w:pPr>
            <w:r>
              <w:rPr>
                <w:rFonts w:hint="default" w:ascii="Sylfaen" w:hAnsi="Sylfaen" w:cs="Sylfaen"/>
                <w:bCs/>
                <w:sz w:val="18"/>
                <w:szCs w:val="18"/>
                <w:lang w:eastAsia="ru-RU"/>
              </w:rPr>
              <w:t>Ապրանքի</w:t>
            </w:r>
          </w:p>
        </w:tc>
      </w:tr>
      <w:tr w14:paraId="21D1DF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60E43262">
            <w:pPr>
              <w:jc w:val="center"/>
              <w:rPr>
                <w:rFonts w:hint="default" w:ascii="Sylfaen" w:hAnsi="Sylfaen" w:cs="Sylfaen"/>
                <w:sz w:val="18"/>
                <w:szCs w:val="18"/>
              </w:rPr>
            </w:pPr>
            <w:r>
              <w:rPr>
                <w:rFonts w:hint="default" w:ascii="Sylfaen" w:hAnsi="Sylfaen"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2D6DD011">
            <w:pPr>
              <w:jc w:val="center"/>
              <w:rPr>
                <w:rFonts w:hint="default" w:ascii="Sylfaen" w:hAnsi="Sylfaen" w:cs="Sylfaen"/>
                <w:sz w:val="18"/>
                <w:szCs w:val="18"/>
              </w:rPr>
            </w:pPr>
            <w:r>
              <w:rPr>
                <w:rFonts w:hint="default" w:ascii="Sylfaen" w:hAnsi="Sylfaen"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68D3D651">
            <w:pPr>
              <w:jc w:val="center"/>
              <w:rPr>
                <w:rFonts w:hint="default" w:ascii="Sylfaen" w:hAnsi="Sylfaen" w:cs="Sylfaen"/>
                <w:sz w:val="18"/>
                <w:szCs w:val="18"/>
              </w:rPr>
            </w:pPr>
            <w:r>
              <w:rPr>
                <w:rFonts w:hint="default" w:ascii="Sylfaen" w:hAnsi="Sylfaen" w:cs="Sylfaen"/>
                <w:sz w:val="18"/>
                <w:szCs w:val="18"/>
              </w:rPr>
              <w:t>քանակը (փաստացի)</w:t>
            </w:r>
          </w:p>
        </w:tc>
      </w:tr>
      <w:tr w14:paraId="2C011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0B84B244">
            <w:pPr>
              <w:jc w:val="center"/>
              <w:rPr>
                <w:rFonts w:hint="default" w:ascii="Sylfaen" w:hAnsi="Sylfaen"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CB7A3E8">
            <w:pPr>
              <w:jc w:val="center"/>
              <w:rPr>
                <w:rFonts w:hint="default" w:ascii="Sylfaen" w:hAnsi="Sylfaen"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2C17E6E1">
            <w:pPr>
              <w:jc w:val="center"/>
              <w:rPr>
                <w:rFonts w:hint="default" w:ascii="Sylfaen" w:hAnsi="Sylfaen" w:cs="Sylfaen"/>
                <w:sz w:val="18"/>
                <w:szCs w:val="18"/>
                <w:lang w:val="ru-RU" w:eastAsia="ru-RU"/>
              </w:rPr>
            </w:pPr>
          </w:p>
        </w:tc>
      </w:tr>
      <w:tr w14:paraId="70ACF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4133CD4D">
            <w:pPr>
              <w:jc w:val="center"/>
              <w:rPr>
                <w:rFonts w:hint="default" w:ascii="Sylfaen" w:hAnsi="Sylfaen"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B57DD42">
            <w:pPr>
              <w:jc w:val="center"/>
              <w:rPr>
                <w:rFonts w:hint="default" w:ascii="Sylfaen" w:hAnsi="Sylfaen"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74D02875">
            <w:pPr>
              <w:jc w:val="center"/>
              <w:rPr>
                <w:rFonts w:hint="default" w:ascii="Sylfaen" w:hAnsi="Sylfaen" w:cs="Sylfaen"/>
                <w:sz w:val="18"/>
                <w:szCs w:val="18"/>
                <w:lang w:val="ru-RU" w:eastAsia="ru-RU"/>
              </w:rPr>
            </w:pPr>
          </w:p>
        </w:tc>
      </w:tr>
    </w:tbl>
    <w:p w14:paraId="36A0ECF4">
      <w:pPr>
        <w:tabs>
          <w:tab w:val="left" w:pos="360"/>
          <w:tab w:val="left" w:pos="540"/>
        </w:tabs>
        <w:jc w:val="both"/>
        <w:rPr>
          <w:rFonts w:hint="default" w:ascii="Sylfaen" w:hAnsi="Sylfaen" w:cs="Sylfaen"/>
          <w:lang w:eastAsia="ru-RU"/>
        </w:rPr>
      </w:pPr>
    </w:p>
    <w:p w14:paraId="56AF30AB">
      <w:pPr>
        <w:tabs>
          <w:tab w:val="left" w:pos="360"/>
          <w:tab w:val="left" w:pos="540"/>
        </w:tabs>
        <w:jc w:val="both"/>
        <w:rPr>
          <w:rFonts w:hint="default" w:ascii="Sylfaen" w:hAnsi="Sylfaen" w:cs="Sylfaen"/>
          <w:sz w:val="20"/>
        </w:rPr>
      </w:pPr>
      <w:r>
        <w:rPr>
          <w:rFonts w:hint="default" w:ascii="Sylfaen" w:hAnsi="Sylfaen" w:cs="Sylfaen"/>
          <w:sz w:val="20"/>
        </w:rPr>
        <w:t>Սույն ակտը կազմված է 2 օրինակից, յուրաքանչյուր կողմին տրամադրվում է մեկական օրինակ:</w:t>
      </w:r>
    </w:p>
    <w:p w14:paraId="19EAFCC5">
      <w:pPr>
        <w:tabs>
          <w:tab w:val="left" w:pos="360"/>
          <w:tab w:val="left" w:pos="540"/>
        </w:tabs>
        <w:rPr>
          <w:rFonts w:hint="default" w:ascii="Sylfaen" w:hAnsi="Sylfaen" w:cs="Sylfaen"/>
          <w:sz w:val="22"/>
          <w:szCs w:val="22"/>
          <w:lang w:val="hy-AM"/>
        </w:rPr>
      </w:pPr>
    </w:p>
    <w:p w14:paraId="66EFD394">
      <w:pPr>
        <w:jc w:val="center"/>
        <w:rPr>
          <w:rFonts w:hint="default" w:ascii="Sylfaen" w:hAnsi="Sylfaen" w:cs="Sylfaen"/>
          <w:sz w:val="22"/>
          <w:szCs w:val="22"/>
          <w:lang w:val="hy-AM"/>
        </w:rPr>
      </w:pPr>
    </w:p>
    <w:p w14:paraId="1994AF95">
      <w:pPr>
        <w:jc w:val="center"/>
        <w:rPr>
          <w:rFonts w:hint="default" w:ascii="Sylfaen" w:hAnsi="Sylfaen" w:cs="Sylfaen"/>
          <w:sz w:val="14"/>
          <w:szCs w:val="14"/>
          <w:lang w:val="hy-AM"/>
        </w:rPr>
      </w:pPr>
    </w:p>
    <w:p w14:paraId="7820A04C">
      <w:pPr>
        <w:jc w:val="center"/>
        <w:rPr>
          <w:rFonts w:hint="default" w:ascii="Sylfaen" w:hAnsi="Sylfaen" w:cs="Sylfaen"/>
          <w:sz w:val="22"/>
          <w:szCs w:val="22"/>
          <w:lang w:val="hy-AM"/>
        </w:rPr>
      </w:pPr>
    </w:p>
    <w:p w14:paraId="16B27428">
      <w:pPr>
        <w:jc w:val="center"/>
        <w:rPr>
          <w:rFonts w:hint="default" w:ascii="Sylfaen" w:hAnsi="Sylfaen" w:cs="Sylfaen"/>
          <w:sz w:val="22"/>
          <w:szCs w:val="22"/>
        </w:rPr>
      </w:pPr>
      <w:r>
        <w:rPr>
          <w:rFonts w:hint="default" w:ascii="Sylfaen" w:hAnsi="Sylfaen" w:cs="Sylfaen"/>
          <w:sz w:val="22"/>
          <w:szCs w:val="22"/>
        </w:rPr>
        <w:t>ԿՈՂՄԵՐԸ</w:t>
      </w:r>
    </w:p>
    <w:p w14:paraId="571ECF6A">
      <w:pPr>
        <w:jc w:val="center"/>
        <w:rPr>
          <w:rFonts w:hint="default" w:ascii="Sylfaen" w:hAnsi="Sylfaen" w:cs="Sylfaen"/>
          <w:sz w:val="22"/>
          <w:szCs w:val="22"/>
        </w:rPr>
      </w:pPr>
    </w:p>
    <w:p w14:paraId="5407E7C7">
      <w:pPr>
        <w:tabs>
          <w:tab w:val="left" w:pos="360"/>
          <w:tab w:val="left" w:pos="540"/>
        </w:tabs>
        <w:rPr>
          <w:rFonts w:hint="default" w:ascii="Sylfaen" w:hAnsi="Sylfaen" w:cs="Sylfaen"/>
          <w:sz w:val="22"/>
          <w:szCs w:val="22"/>
        </w:rPr>
      </w:pPr>
    </w:p>
    <w:p w14:paraId="4E53A811">
      <w:pPr>
        <w:tabs>
          <w:tab w:val="left" w:pos="360"/>
          <w:tab w:val="left" w:pos="540"/>
        </w:tabs>
        <w:rPr>
          <w:rFonts w:hint="default" w:ascii="Sylfaen" w:hAnsi="Sylfaen" w:cs="Sylfaen"/>
          <w:sz w:val="22"/>
          <w:szCs w:val="22"/>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3E468D2A">
        <w:tblPrEx>
          <w:tblCellMar>
            <w:top w:w="0" w:type="dxa"/>
            <w:left w:w="108" w:type="dxa"/>
            <w:bottom w:w="0" w:type="dxa"/>
            <w:right w:w="108" w:type="dxa"/>
          </w:tblCellMar>
        </w:tblPrEx>
        <w:tc>
          <w:tcPr>
            <w:tcW w:w="4785" w:type="dxa"/>
          </w:tcPr>
          <w:p w14:paraId="7A6367CB">
            <w:pPr>
              <w:tabs>
                <w:tab w:val="left" w:pos="360"/>
                <w:tab w:val="left" w:pos="540"/>
              </w:tabs>
              <w:jc w:val="center"/>
              <w:rPr>
                <w:rFonts w:hint="default" w:ascii="Sylfaen" w:hAnsi="Sylfaen" w:cs="Sylfaen"/>
                <w:b/>
                <w:bCs/>
                <w:sz w:val="22"/>
                <w:szCs w:val="22"/>
                <w:lang w:eastAsia="ru-RU"/>
              </w:rPr>
            </w:pPr>
            <w:r>
              <w:rPr>
                <w:rFonts w:hint="default" w:ascii="Sylfaen" w:hAnsi="Sylfaen" w:cs="Sylfaen"/>
                <w:b/>
                <w:bCs/>
                <w:sz w:val="22"/>
                <w:szCs w:val="22"/>
              </w:rPr>
              <w:t>Հանձնեց</w:t>
            </w:r>
          </w:p>
        </w:tc>
        <w:tc>
          <w:tcPr>
            <w:tcW w:w="5223" w:type="dxa"/>
          </w:tcPr>
          <w:p w14:paraId="5291CBDC">
            <w:pPr>
              <w:tabs>
                <w:tab w:val="left" w:pos="360"/>
                <w:tab w:val="left" w:pos="540"/>
              </w:tabs>
              <w:jc w:val="center"/>
              <w:rPr>
                <w:rFonts w:hint="default" w:ascii="Sylfaen" w:hAnsi="Sylfaen" w:cs="Sylfaen"/>
                <w:b/>
                <w:bCs/>
                <w:sz w:val="22"/>
                <w:szCs w:val="22"/>
                <w:lang w:eastAsia="ru-RU"/>
              </w:rPr>
            </w:pPr>
            <w:r>
              <w:rPr>
                <w:rFonts w:hint="default" w:ascii="Sylfaen" w:hAnsi="Sylfaen" w:cs="Sylfaen"/>
                <w:b/>
                <w:bCs/>
                <w:sz w:val="22"/>
                <w:szCs w:val="22"/>
              </w:rPr>
              <w:t xml:space="preserve">        Ընդունեց</w:t>
            </w:r>
          </w:p>
        </w:tc>
      </w:tr>
    </w:tbl>
    <w:p w14:paraId="33A260B8">
      <w:pPr>
        <w:tabs>
          <w:tab w:val="left" w:pos="360"/>
          <w:tab w:val="left" w:pos="540"/>
        </w:tabs>
        <w:rPr>
          <w:rFonts w:hint="default" w:ascii="Sylfaen" w:hAnsi="Sylfaen" w:cs="Sylfaen"/>
          <w:sz w:val="20"/>
          <w:szCs w:val="20"/>
          <w:lang w:eastAsia="ru-RU"/>
        </w:rPr>
      </w:pPr>
      <w:r>
        <w:rPr>
          <w:rFonts w:hint="default" w:ascii="Sylfaen" w:hAnsi="Sylfaen" w:cs="Sylfaen"/>
          <w:sz w:val="20"/>
          <w:szCs w:val="20"/>
          <w:lang w:eastAsia="ru-RU"/>
        </w:rPr>
        <w:t xml:space="preserve">                                                                                                  հայտը նախագծած ներկայացուցիչ`</w:t>
      </w:r>
    </w:p>
    <w:p w14:paraId="77655239">
      <w:pPr>
        <w:tabs>
          <w:tab w:val="left" w:pos="360"/>
          <w:tab w:val="left" w:pos="540"/>
        </w:tabs>
        <w:rPr>
          <w:rFonts w:hint="default" w:ascii="Sylfaen" w:hAnsi="Sylfaen" w:cs="Sylfaen"/>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45F5CE18">
        <w:tblPrEx>
          <w:tblCellMar>
            <w:top w:w="0" w:type="dxa"/>
            <w:left w:w="0" w:type="dxa"/>
            <w:bottom w:w="0" w:type="dxa"/>
            <w:right w:w="0" w:type="dxa"/>
          </w:tblCellMar>
        </w:tblPrEx>
        <w:trPr>
          <w:tblCellSpacing w:w="7" w:type="dxa"/>
          <w:jc w:val="center"/>
        </w:trPr>
        <w:tc>
          <w:tcPr>
            <w:tcW w:w="0" w:type="auto"/>
            <w:vAlign w:val="center"/>
          </w:tcPr>
          <w:p w14:paraId="05105DAE">
            <w:pPr>
              <w:jc w:val="center"/>
              <w:rPr>
                <w:rFonts w:hint="default" w:ascii="Sylfaen" w:hAnsi="Sylfaen" w:cs="Sylfaen"/>
                <w:color w:val="000000"/>
                <w:sz w:val="21"/>
                <w:szCs w:val="21"/>
                <w:lang w:val="ru-RU" w:eastAsia="ru-RU"/>
              </w:rPr>
            </w:pPr>
            <w:r>
              <w:rPr>
                <w:rFonts w:hint="default" w:ascii="Sylfaen" w:hAnsi="Sylfaen" w:cs="Sylfaen"/>
                <w:color w:val="000000"/>
                <w:sz w:val="21"/>
                <w:szCs w:val="21"/>
              </w:rPr>
              <w:t xml:space="preserve">___________________________ </w:t>
            </w:r>
          </w:p>
          <w:p w14:paraId="5FE6912F">
            <w:pPr>
              <w:jc w:val="center"/>
              <w:rPr>
                <w:rFonts w:hint="default" w:ascii="Sylfaen" w:hAnsi="Sylfaen" w:cs="Sylfaen"/>
                <w:color w:val="000000"/>
                <w:sz w:val="21"/>
                <w:szCs w:val="21"/>
                <w:lang w:val="ru-RU" w:eastAsia="ru-RU"/>
              </w:rPr>
            </w:pPr>
            <w:r>
              <w:rPr>
                <w:rFonts w:hint="default" w:ascii="Sylfaen" w:hAnsi="Sylfaen" w:cs="Sylfaen"/>
                <w:color w:val="000000"/>
                <w:sz w:val="15"/>
                <w:szCs w:val="15"/>
              </w:rPr>
              <w:t>ազգանուն, անուն</w:t>
            </w:r>
          </w:p>
        </w:tc>
        <w:tc>
          <w:tcPr>
            <w:tcW w:w="0" w:type="auto"/>
            <w:vAlign w:val="center"/>
          </w:tcPr>
          <w:p w14:paraId="2B5CA206">
            <w:pPr>
              <w:jc w:val="center"/>
              <w:rPr>
                <w:rFonts w:hint="default" w:ascii="Sylfaen" w:hAnsi="Sylfaen" w:cs="Sylfaen"/>
                <w:color w:val="000000"/>
                <w:sz w:val="21"/>
                <w:szCs w:val="21"/>
                <w:lang w:val="ru-RU" w:eastAsia="ru-RU"/>
              </w:rPr>
            </w:pPr>
            <w:r>
              <w:rPr>
                <w:rFonts w:hint="default" w:ascii="Sylfaen" w:hAnsi="Sylfaen" w:cs="Sylfaen"/>
                <w:color w:val="000000"/>
                <w:sz w:val="21"/>
                <w:szCs w:val="21"/>
              </w:rPr>
              <w:t>___________________________</w:t>
            </w:r>
          </w:p>
          <w:p w14:paraId="1BC093E1">
            <w:pPr>
              <w:jc w:val="center"/>
              <w:rPr>
                <w:rFonts w:hint="default" w:ascii="Sylfaen" w:hAnsi="Sylfaen" w:cs="Sylfaen"/>
                <w:color w:val="000000"/>
                <w:sz w:val="21"/>
                <w:szCs w:val="21"/>
                <w:lang w:val="ru-RU" w:eastAsia="ru-RU"/>
              </w:rPr>
            </w:pPr>
            <w:r>
              <w:rPr>
                <w:rFonts w:hint="default" w:ascii="Sylfaen" w:hAnsi="Sylfaen" w:cs="Sylfaen"/>
                <w:color w:val="000000"/>
                <w:sz w:val="15"/>
                <w:szCs w:val="15"/>
              </w:rPr>
              <w:t>ազգանուն, անուն</w:t>
            </w:r>
          </w:p>
        </w:tc>
      </w:tr>
      <w:tr w14:paraId="762C0E5D">
        <w:tblPrEx>
          <w:tblCellMar>
            <w:top w:w="0" w:type="dxa"/>
            <w:left w:w="0" w:type="dxa"/>
            <w:bottom w:w="0" w:type="dxa"/>
            <w:right w:w="0" w:type="dxa"/>
          </w:tblCellMar>
        </w:tblPrEx>
        <w:trPr>
          <w:tblCellSpacing w:w="7" w:type="dxa"/>
          <w:jc w:val="center"/>
        </w:trPr>
        <w:tc>
          <w:tcPr>
            <w:tcW w:w="0" w:type="auto"/>
            <w:vAlign w:val="center"/>
          </w:tcPr>
          <w:p w14:paraId="01F040C5">
            <w:pPr>
              <w:jc w:val="center"/>
              <w:rPr>
                <w:rFonts w:hint="default" w:ascii="Sylfaen" w:hAnsi="Sylfaen" w:cs="Sylfaen"/>
                <w:color w:val="000000"/>
                <w:sz w:val="21"/>
                <w:szCs w:val="21"/>
                <w:lang w:val="ru-RU" w:eastAsia="ru-RU"/>
              </w:rPr>
            </w:pPr>
            <w:r>
              <w:rPr>
                <w:rFonts w:hint="default" w:ascii="Sylfaen" w:hAnsi="Sylfaen" w:cs="Sylfaen"/>
                <w:color w:val="000000"/>
                <w:sz w:val="21"/>
                <w:szCs w:val="21"/>
              </w:rPr>
              <w:t xml:space="preserve">___________________________ </w:t>
            </w:r>
          </w:p>
          <w:p w14:paraId="78F17511">
            <w:pPr>
              <w:jc w:val="center"/>
              <w:rPr>
                <w:rFonts w:hint="default" w:ascii="Sylfaen" w:hAnsi="Sylfaen" w:cs="Sylfaen"/>
                <w:color w:val="000000"/>
                <w:sz w:val="21"/>
                <w:szCs w:val="21"/>
                <w:lang w:val="ru-RU" w:eastAsia="ru-RU"/>
              </w:rPr>
            </w:pPr>
            <w:r>
              <w:rPr>
                <w:rFonts w:hint="default" w:ascii="Sylfaen" w:hAnsi="Sylfaen" w:cs="Sylfaen"/>
                <w:color w:val="000000"/>
                <w:sz w:val="15"/>
                <w:szCs w:val="15"/>
              </w:rPr>
              <w:t>Ստորագրություն</w:t>
            </w:r>
          </w:p>
        </w:tc>
        <w:tc>
          <w:tcPr>
            <w:tcW w:w="0" w:type="auto"/>
            <w:vAlign w:val="center"/>
          </w:tcPr>
          <w:p w14:paraId="62251386">
            <w:pPr>
              <w:jc w:val="center"/>
              <w:rPr>
                <w:rFonts w:hint="default" w:ascii="Sylfaen" w:hAnsi="Sylfaen" w:cs="Sylfaen"/>
                <w:color w:val="000000"/>
                <w:sz w:val="21"/>
                <w:szCs w:val="21"/>
                <w:lang w:val="ru-RU" w:eastAsia="ru-RU"/>
              </w:rPr>
            </w:pPr>
            <w:r>
              <w:rPr>
                <w:rFonts w:hint="default" w:ascii="Sylfaen" w:hAnsi="Sylfaen" w:cs="Sylfaen"/>
                <w:color w:val="000000"/>
                <w:sz w:val="21"/>
                <w:szCs w:val="21"/>
              </w:rPr>
              <w:t>___________________________</w:t>
            </w:r>
          </w:p>
          <w:p w14:paraId="436AE04F">
            <w:pPr>
              <w:jc w:val="center"/>
              <w:rPr>
                <w:rFonts w:hint="default" w:ascii="Sylfaen" w:hAnsi="Sylfaen" w:cs="Sylfaen"/>
                <w:color w:val="000000"/>
                <w:sz w:val="21"/>
                <w:szCs w:val="21"/>
                <w:lang w:val="ru-RU" w:eastAsia="ru-RU"/>
              </w:rPr>
            </w:pPr>
            <w:r>
              <w:rPr>
                <w:rFonts w:hint="default" w:ascii="Sylfaen" w:hAnsi="Sylfaen" w:cs="Sylfaen"/>
                <w:color w:val="000000"/>
                <w:sz w:val="15"/>
                <w:szCs w:val="15"/>
              </w:rPr>
              <w:t>ստորագրություն</w:t>
            </w:r>
          </w:p>
        </w:tc>
      </w:tr>
      <w:tr w14:paraId="4C112849">
        <w:tblPrEx>
          <w:tblCellMar>
            <w:top w:w="0" w:type="dxa"/>
            <w:left w:w="0" w:type="dxa"/>
            <w:bottom w:w="0" w:type="dxa"/>
            <w:right w:w="0" w:type="dxa"/>
          </w:tblCellMar>
        </w:tblPrEx>
        <w:trPr>
          <w:tblCellSpacing w:w="7" w:type="dxa"/>
          <w:jc w:val="center"/>
        </w:trPr>
        <w:tc>
          <w:tcPr>
            <w:tcW w:w="0" w:type="auto"/>
            <w:vAlign w:val="center"/>
          </w:tcPr>
          <w:p w14:paraId="132FF38F">
            <w:pPr>
              <w:rPr>
                <w:rFonts w:hint="default" w:ascii="Sylfaen" w:hAnsi="Sylfaen" w:cs="Sylfaen"/>
                <w:color w:val="000000"/>
                <w:sz w:val="21"/>
                <w:szCs w:val="21"/>
                <w:lang w:val="ru-RU" w:eastAsia="ru-RU"/>
              </w:rPr>
            </w:pPr>
            <w:r>
              <w:rPr>
                <w:rFonts w:hint="default" w:ascii="Sylfaen" w:hAnsi="Sylfaen" w:cs="Sylfaen"/>
                <w:color w:val="000000"/>
                <w:sz w:val="21"/>
                <w:szCs w:val="21"/>
              </w:rPr>
              <w:t xml:space="preserve">                              </w:t>
            </w:r>
          </w:p>
        </w:tc>
        <w:tc>
          <w:tcPr>
            <w:tcW w:w="0" w:type="auto"/>
            <w:vAlign w:val="center"/>
          </w:tcPr>
          <w:p w14:paraId="319F6C79">
            <w:pPr>
              <w:rPr>
                <w:rFonts w:hint="default" w:ascii="Sylfaen" w:hAnsi="Sylfaen" w:cs="Sylfaen"/>
                <w:color w:val="000000"/>
                <w:sz w:val="21"/>
                <w:szCs w:val="21"/>
                <w:lang w:val="ru-RU" w:eastAsia="ru-RU"/>
              </w:rPr>
            </w:pPr>
          </w:p>
        </w:tc>
      </w:tr>
    </w:tbl>
    <w:p w14:paraId="4B47CADD">
      <w:pPr>
        <w:rPr>
          <w:rFonts w:hint="default" w:ascii="Sylfaen" w:hAnsi="Sylfaen" w:cs="Sylfaen"/>
          <w:b/>
        </w:rPr>
      </w:pPr>
    </w:p>
    <w:p w14:paraId="4C3958B9">
      <w:pPr>
        <w:rPr>
          <w:rFonts w:hint="default" w:ascii="Sylfaen" w:hAnsi="Sylfaen" w:cs="Sylfaen"/>
        </w:rPr>
      </w:pPr>
    </w:p>
    <w:p w14:paraId="55544043">
      <w:pPr>
        <w:rPr>
          <w:rFonts w:hint="default" w:ascii="Sylfaen" w:hAnsi="Sylfaen" w:cs="Sylfaen"/>
        </w:rPr>
      </w:pPr>
    </w:p>
    <w:p w14:paraId="4E827DC4">
      <w:pPr>
        <w:rPr>
          <w:rFonts w:hint="default" w:ascii="Sylfaen" w:hAnsi="Sylfaen" w:cs="Sylfaen"/>
        </w:rPr>
      </w:pPr>
    </w:p>
    <w:p w14:paraId="27283B9C">
      <w:pPr>
        <w:rPr>
          <w:rFonts w:hint="default" w:ascii="Sylfaen" w:hAnsi="Sylfaen" w:cs="Sylfaen"/>
        </w:rPr>
      </w:pPr>
    </w:p>
    <w:p w14:paraId="1C3E533C">
      <w:pPr>
        <w:tabs>
          <w:tab w:val="left" w:pos="8640"/>
        </w:tabs>
        <w:rPr>
          <w:rFonts w:hint="default" w:ascii="Sylfaen" w:hAnsi="Sylfaen" w:cs="Sylfaen"/>
        </w:rPr>
      </w:pPr>
      <w:r>
        <w:rPr>
          <w:rFonts w:hint="default" w:ascii="Sylfaen" w:hAnsi="Sylfaen" w:cs="Sylfaen"/>
        </w:rPr>
        <w:tab/>
      </w:r>
    </w:p>
    <w:p w14:paraId="143C6940">
      <w:pPr>
        <w:tabs>
          <w:tab w:val="left" w:pos="8640"/>
        </w:tabs>
        <w:rPr>
          <w:rFonts w:hint="default" w:ascii="Sylfaen" w:hAnsi="Sylfaen" w:cs="Sylfaen"/>
        </w:rPr>
      </w:pPr>
    </w:p>
    <w:p w14:paraId="15452357">
      <w:pPr>
        <w:tabs>
          <w:tab w:val="left" w:pos="8640"/>
        </w:tabs>
        <w:rPr>
          <w:rFonts w:hint="default" w:ascii="Sylfaen" w:hAnsi="Sylfaen" w:cs="Sylfaen"/>
        </w:rPr>
      </w:pPr>
    </w:p>
    <w:p w14:paraId="21F5CB86">
      <w:pPr>
        <w:tabs>
          <w:tab w:val="left" w:pos="8640"/>
        </w:tabs>
        <w:rPr>
          <w:rFonts w:hint="default" w:ascii="Sylfaen" w:hAnsi="Sylfaen" w:cs="Sylfaen"/>
        </w:rPr>
      </w:pPr>
    </w:p>
    <w:p w14:paraId="6E9A20BF">
      <w:pPr>
        <w:tabs>
          <w:tab w:val="left" w:pos="8640"/>
        </w:tabs>
        <w:rPr>
          <w:rFonts w:hint="default" w:ascii="Sylfaen" w:hAnsi="Sylfaen" w:cs="Sylfaen"/>
        </w:rPr>
      </w:pPr>
    </w:p>
    <w:p w14:paraId="24437ADA">
      <w:pPr>
        <w:tabs>
          <w:tab w:val="left" w:pos="8640"/>
        </w:tabs>
        <w:rPr>
          <w:rFonts w:hint="default" w:ascii="Sylfaen" w:hAnsi="Sylfaen" w:cs="Sylfaen"/>
        </w:rPr>
      </w:pPr>
    </w:p>
    <w:p w14:paraId="0740A10C">
      <w:pPr>
        <w:tabs>
          <w:tab w:val="left" w:pos="8640"/>
        </w:tabs>
        <w:rPr>
          <w:rFonts w:hint="default" w:ascii="Sylfaen" w:hAnsi="Sylfaen" w:cs="Sylfaen"/>
        </w:rPr>
      </w:pPr>
    </w:p>
    <w:p w14:paraId="1E5C4A1D">
      <w:pPr>
        <w:tabs>
          <w:tab w:val="left" w:pos="8640"/>
        </w:tabs>
        <w:rPr>
          <w:rFonts w:hint="default" w:ascii="Sylfaen" w:hAnsi="Sylfaen" w:cs="Sylfaen"/>
        </w:rPr>
      </w:pPr>
    </w:p>
    <w:p w14:paraId="2A7A3418">
      <w:pPr>
        <w:tabs>
          <w:tab w:val="left" w:pos="8640"/>
        </w:tabs>
        <w:rPr>
          <w:rFonts w:hint="default" w:ascii="Sylfaen" w:hAnsi="Sylfaen" w:cs="Sylfaen"/>
        </w:rPr>
      </w:pPr>
    </w:p>
    <w:p w14:paraId="4A985F7A">
      <w:pPr>
        <w:jc w:val="right"/>
        <w:rPr>
          <w:rFonts w:hint="default" w:ascii="Sylfaen" w:hAnsi="Sylfaen" w:cs="Sylfaen"/>
          <w:i/>
          <w:sz w:val="18"/>
        </w:rPr>
      </w:pPr>
      <w:bookmarkStart w:id="20" w:name="_Hlk187704942"/>
      <w:r>
        <w:rPr>
          <w:rFonts w:hint="default" w:ascii="Sylfaen" w:hAnsi="Sylfaen" w:cs="Sylfaen"/>
          <w:i/>
          <w:sz w:val="18"/>
          <w:lang w:val="hy-AM"/>
        </w:rPr>
        <w:t xml:space="preserve">Հավելված N </w:t>
      </w:r>
      <w:r>
        <w:rPr>
          <w:rFonts w:hint="default" w:ascii="Sylfaen" w:hAnsi="Sylfaen" w:cs="Sylfaen"/>
          <w:i/>
          <w:sz w:val="18"/>
        </w:rPr>
        <w:t>4</w:t>
      </w:r>
    </w:p>
    <w:p w14:paraId="5293A6CF">
      <w:pPr>
        <w:jc w:val="right"/>
        <w:rPr>
          <w:rFonts w:hint="default" w:ascii="Sylfaen" w:hAnsi="Sylfaen" w:cs="Sylfaen"/>
          <w:i/>
          <w:sz w:val="20"/>
          <w:lang w:val="pt-BR"/>
        </w:rPr>
      </w:pPr>
      <w:r>
        <w:rPr>
          <w:rFonts w:hint="default" w:ascii="Sylfaen" w:hAnsi="Sylfaen" w:cs="Sylfaen"/>
          <w:i/>
          <w:sz w:val="20"/>
          <w:lang w:val="pt-BR"/>
        </w:rPr>
        <w:t xml:space="preserve">«         »              20  թ. կնքված </w:t>
      </w:r>
    </w:p>
    <w:p w14:paraId="057324BA">
      <w:pPr>
        <w:jc w:val="right"/>
        <w:rPr>
          <w:rFonts w:hint="default" w:ascii="Sylfaen" w:hAnsi="Sylfaen" w:cs="Sylfaen"/>
          <w:i/>
          <w:sz w:val="20"/>
          <w:lang w:val="pt-BR"/>
        </w:rPr>
      </w:pPr>
      <w:r>
        <w:rPr>
          <w:rFonts w:hint="default" w:ascii="Sylfaen" w:hAnsi="Sylfaen" w:cs="Sylfaen"/>
          <w:i/>
          <w:sz w:val="20"/>
          <w:lang w:val="pt-BR"/>
        </w:rPr>
        <w:t xml:space="preserve">                      ծածկագրով պայմանագրի</w:t>
      </w:r>
    </w:p>
    <w:p w14:paraId="2D5498A9">
      <w:pPr>
        <w:tabs>
          <w:tab w:val="left" w:pos="360"/>
          <w:tab w:val="left" w:pos="540"/>
        </w:tabs>
        <w:jc w:val="center"/>
        <w:rPr>
          <w:rFonts w:hint="default" w:ascii="Sylfaen" w:hAnsi="Sylfaen" w:cs="Sylfaen"/>
          <w:b/>
          <w:bCs/>
          <w:lang w:val="pt-BR"/>
        </w:rPr>
      </w:pPr>
    </w:p>
    <w:p w14:paraId="217161DD">
      <w:pPr>
        <w:jc w:val="right"/>
        <w:rPr>
          <w:rFonts w:hint="default" w:ascii="Sylfaen" w:hAnsi="Sylfaen" w:cs="Sylfaen"/>
          <w:i/>
          <w:sz w:val="18"/>
        </w:rPr>
      </w:pPr>
    </w:p>
    <w:p w14:paraId="15C4264B">
      <w:pPr>
        <w:rPr>
          <w:rFonts w:hint="default" w:ascii="Sylfaen" w:hAnsi="Sylfaen" w:cs="Sylfaen"/>
          <w:sz w:val="22"/>
          <w:szCs w:val="22"/>
          <w:lang w:val="hy-AM"/>
        </w:rPr>
      </w:pPr>
    </w:p>
    <w:p w14:paraId="20FDB7E8">
      <w:pPr>
        <w:rPr>
          <w:rFonts w:hint="default" w:ascii="Sylfaen" w:hAnsi="Sylfaen" w:cs="Sylfaen"/>
          <w:sz w:val="22"/>
          <w:szCs w:val="22"/>
          <w:lang w:val="hy-AM"/>
        </w:rPr>
      </w:pPr>
    </w:p>
    <w:p w14:paraId="4084FCA6">
      <w:pPr>
        <w:rPr>
          <w:rFonts w:hint="default" w:ascii="Sylfaen" w:hAnsi="Sylfaen" w:cs="Sylfaen"/>
          <w:sz w:val="22"/>
          <w:szCs w:val="22"/>
          <w:lang w:val="hy-AM"/>
        </w:rPr>
      </w:pPr>
    </w:p>
    <w:p w14:paraId="48DD3D14">
      <w:pPr>
        <w:rPr>
          <w:rFonts w:hint="default" w:ascii="Sylfaen" w:hAnsi="Sylfaen" w:cs="Sylfaen"/>
          <w:sz w:val="22"/>
          <w:szCs w:val="22"/>
          <w:lang w:val="hy-AM"/>
        </w:rPr>
      </w:pPr>
    </w:p>
    <w:p w14:paraId="6A7CFAC2">
      <w:pPr>
        <w:jc w:val="center"/>
        <w:rPr>
          <w:rFonts w:hint="default" w:ascii="Sylfaen" w:hAnsi="Sylfaen" w:cs="Sylfaen"/>
          <w:sz w:val="22"/>
          <w:szCs w:val="22"/>
          <w:lang w:val="hy-AM"/>
        </w:rPr>
      </w:pPr>
      <w:r>
        <w:rPr>
          <w:rFonts w:hint="default" w:ascii="Sylfaen" w:hAnsi="Sylfaen" w:cs="Sylfaen"/>
          <w:sz w:val="22"/>
          <w:szCs w:val="22"/>
          <w:lang w:val="hy-AM"/>
        </w:rPr>
        <w:t>ԾԱՆՈՒՑՈՒՄ</w:t>
      </w:r>
    </w:p>
    <w:p w14:paraId="57ACE427">
      <w:pPr>
        <w:jc w:val="center"/>
        <w:rPr>
          <w:rFonts w:hint="default" w:ascii="Sylfaen" w:hAnsi="Sylfaen" w:cs="Sylfaen"/>
          <w:sz w:val="22"/>
          <w:szCs w:val="22"/>
          <w:lang w:val="hy-AM"/>
        </w:rPr>
      </w:pPr>
    </w:p>
    <w:p w14:paraId="1EB999CA">
      <w:pPr>
        <w:jc w:val="both"/>
        <w:rPr>
          <w:rFonts w:hint="default" w:ascii="Sylfaen" w:hAnsi="Sylfaen" w:cs="Sylfaen"/>
          <w:sz w:val="20"/>
          <w:szCs w:val="20"/>
          <w:lang w:val="es-ES"/>
        </w:rPr>
      </w:pP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lang w:val="es-ES"/>
        </w:rPr>
        <w:t xml:space="preserve"> </w:t>
      </w:r>
      <w:r>
        <w:rPr>
          <w:rFonts w:hint="default" w:ascii="Sylfaen" w:hAnsi="Sylfaen" w:cs="Sylfaen"/>
          <w:sz w:val="20"/>
          <w:szCs w:val="20"/>
          <w:lang w:val="es-ES"/>
        </w:rPr>
        <w:t xml:space="preserve">հայտնում է, որ .  </w:t>
      </w:r>
    </w:p>
    <w:p w14:paraId="514DAA41">
      <w:pPr>
        <w:jc w:val="both"/>
        <w:rPr>
          <w:rFonts w:hint="default" w:ascii="Sylfaen" w:hAnsi="Sylfaen" w:cs="Sylfaen"/>
          <w:vertAlign w:val="superscript"/>
          <w:lang w:val="es-ES"/>
        </w:rPr>
      </w:pPr>
      <w:r>
        <w:rPr>
          <w:rFonts w:hint="default" w:ascii="Sylfaen" w:hAnsi="Sylfaen" w:cs="Sylfaen"/>
          <w:vertAlign w:val="superscript"/>
          <w:lang w:val="es-ES"/>
        </w:rPr>
        <w:t xml:space="preserve">               </w:t>
      </w:r>
      <w:r>
        <w:rPr>
          <w:rFonts w:hint="default" w:ascii="Sylfaen" w:hAnsi="Sylfaen" w:cs="Sylfaen"/>
          <w:lang w:val="es-ES"/>
        </w:rPr>
        <w:t xml:space="preserve">            </w:t>
      </w:r>
      <w:r>
        <w:rPr>
          <w:rFonts w:hint="default" w:ascii="Sylfaen" w:hAnsi="Sylfaen" w:cs="Sylfaen"/>
          <w:vertAlign w:val="superscript"/>
          <w:lang w:val="es-ES"/>
        </w:rPr>
        <w:t xml:space="preserve">ֆինանսական գործակալի անվանումը </w:t>
      </w:r>
    </w:p>
    <w:p w14:paraId="2B897195">
      <w:pPr>
        <w:jc w:val="both"/>
        <w:rPr>
          <w:rFonts w:hint="default" w:ascii="Sylfaen" w:hAnsi="Sylfaen" w:cs="Sylfaen"/>
          <w:sz w:val="22"/>
          <w:szCs w:val="22"/>
          <w:vertAlign w:val="superscript"/>
          <w:lang w:val="es-ES"/>
        </w:rPr>
      </w:pPr>
    </w:p>
    <w:p w14:paraId="52D71F2B">
      <w:pPr>
        <w:pStyle w:val="76"/>
        <w:numPr>
          <w:ilvl w:val="0"/>
          <w:numId w:val="23"/>
        </w:numPr>
        <w:contextualSpacing/>
        <w:jc w:val="both"/>
        <w:rPr>
          <w:rFonts w:hint="default" w:ascii="Sylfaen" w:hAnsi="Sylfaen" w:cs="Sylfaen"/>
          <w:sz w:val="22"/>
          <w:szCs w:val="22"/>
          <w:u w:val="single"/>
          <w:lang w:val="es-ES"/>
        </w:rPr>
      </w:pP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lang w:val="es-ES"/>
        </w:rPr>
        <w:t>-</w:t>
      </w:r>
      <w:r>
        <w:rPr>
          <w:rFonts w:hint="default" w:ascii="Sylfaen" w:hAnsi="Sylfaen" w:cs="Sylfaen"/>
          <w:sz w:val="20"/>
          <w:szCs w:val="20"/>
          <w:lang w:val="es-ES"/>
        </w:rPr>
        <w:t xml:space="preserve">ի և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lang w:val="es-ES"/>
        </w:rPr>
        <w:t>-</w:t>
      </w:r>
      <w:r>
        <w:rPr>
          <w:rFonts w:hint="default" w:ascii="Sylfaen" w:hAnsi="Sylfaen" w:cs="Sylfaen"/>
          <w:sz w:val="20"/>
          <w:szCs w:val="20"/>
          <w:lang w:val="es-ES"/>
        </w:rPr>
        <w:t>ի միջև «--»         20  թ. կնքված</w:t>
      </w:r>
    </w:p>
    <w:p w14:paraId="21D39DBF">
      <w:pPr>
        <w:jc w:val="both"/>
        <w:rPr>
          <w:rFonts w:hint="default" w:ascii="Sylfaen" w:hAnsi="Sylfaen" w:cs="Sylfaen"/>
          <w:vertAlign w:val="superscript"/>
          <w:lang w:val="es-ES"/>
        </w:rPr>
      </w:pPr>
      <w:r>
        <w:rPr>
          <w:rFonts w:hint="default" w:ascii="Sylfaen" w:hAnsi="Sylfaen" w:cs="Sylfaen"/>
          <w:vertAlign w:val="superscript"/>
          <w:lang w:val="es-ES"/>
        </w:rPr>
        <w:t xml:space="preserve">                              գնորդի անվանումը                                                   վաճառողի անվանումը </w:t>
      </w:r>
    </w:p>
    <w:p w14:paraId="4E577C28">
      <w:pPr>
        <w:jc w:val="both"/>
        <w:rPr>
          <w:rFonts w:hint="default" w:ascii="Sylfaen" w:hAnsi="Sylfaen" w:cs="Sylfaen"/>
          <w:vertAlign w:val="superscript"/>
          <w:lang w:val="es-ES"/>
        </w:rPr>
      </w:pPr>
    </w:p>
    <w:p w14:paraId="0D42E739">
      <w:pPr>
        <w:jc w:val="both"/>
        <w:rPr>
          <w:rFonts w:hint="default" w:ascii="Sylfaen" w:hAnsi="Sylfaen" w:cs="Sylfaen"/>
          <w:sz w:val="22"/>
          <w:szCs w:val="22"/>
          <w:u w:val="single"/>
          <w:lang w:val="es-ES"/>
        </w:rPr>
      </w:pPr>
    </w:p>
    <w:p w14:paraId="5AAD1D45">
      <w:pPr>
        <w:jc w:val="both"/>
        <w:rPr>
          <w:rFonts w:hint="default" w:ascii="Sylfaen" w:hAnsi="Sylfaen" w:cs="Sylfaen"/>
          <w:sz w:val="20"/>
          <w:szCs w:val="20"/>
          <w:lang w:val="es-ES"/>
        </w:rPr>
      </w:pPr>
      <w:r>
        <w:rPr>
          <w:rFonts w:hint="default" w:ascii="Sylfaen" w:hAnsi="Sylfaen" w:cs="Sylfaen"/>
          <w:sz w:val="20"/>
          <w:szCs w:val="20"/>
          <w:lang w:val="es-ES"/>
        </w:rPr>
        <w:t xml:space="preserve"> </w:t>
      </w:r>
      <w:r>
        <w:rPr>
          <w:rFonts w:hint="default" w:ascii="Sylfaen" w:hAnsi="Sylfaen" w:cs="Sylfaen"/>
          <w:i/>
          <w:sz w:val="18"/>
          <w:lang w:val="hy-AM"/>
        </w:rPr>
        <w:t xml:space="preserve">   </w:t>
      </w:r>
      <w:r>
        <w:rPr>
          <w:rFonts w:hint="default" w:ascii="Sylfaen" w:hAnsi="Sylfaen" w:cs="Sylfaen"/>
          <w:b/>
          <w:lang w:val="hy-AM"/>
        </w:rPr>
        <w:t>«</w:t>
      </w:r>
      <w:r>
        <w:rPr>
          <w:rFonts w:ascii="Sylfaen" w:hAnsi="Sylfaen" w:cs="Sylfaen"/>
          <w:b/>
          <w:bCs/>
          <w:color w:val="000000"/>
          <w:sz w:val="21"/>
          <w:szCs w:val="21"/>
          <w:lang w:val="ru-RU"/>
        </w:rPr>
        <w:t>Ե</w:t>
      </w:r>
      <w:r>
        <w:rPr>
          <w:rFonts w:hint="default" w:ascii="Sylfaen" w:hAnsi="Sylfaen" w:cs="Sylfaen"/>
          <w:b/>
          <w:bCs/>
          <w:color w:val="000000"/>
          <w:sz w:val="21"/>
          <w:szCs w:val="21"/>
          <w:lang w:val="en-US"/>
        </w:rPr>
        <w:t>Ք</w:t>
      </w:r>
      <w:r>
        <w:rPr>
          <w:rFonts w:ascii="Sylfaen" w:hAnsi="Sylfaen" w:cs="Sylfaen"/>
          <w:b/>
          <w:bCs/>
          <w:color w:val="000000"/>
          <w:sz w:val="21"/>
          <w:szCs w:val="21"/>
        </w:rPr>
        <w:t>-</w:t>
      </w:r>
      <w:r>
        <w:rPr>
          <w:rFonts w:ascii="Sylfaen" w:hAnsi="Sylfaen" w:cs="Sylfaen"/>
          <w:b/>
          <w:bCs/>
          <w:color w:val="000000"/>
          <w:sz w:val="21"/>
          <w:szCs w:val="21"/>
          <w:lang w:val="en-US"/>
        </w:rPr>
        <w:t>ԶՍՍԱՀՀՊՔ</w:t>
      </w:r>
      <w:r>
        <w:rPr>
          <w:rFonts w:hint="default" w:ascii="Sylfaen" w:hAnsi="Sylfaen" w:cs="Sylfaen"/>
          <w:b/>
          <w:bCs/>
          <w:color w:val="000000"/>
          <w:sz w:val="21"/>
          <w:szCs w:val="21"/>
          <w:lang w:val="en-US"/>
        </w:rPr>
        <w:t>-</w:t>
      </w:r>
      <w:r>
        <w:rPr>
          <w:rFonts w:ascii="Sylfaen" w:hAnsi="Sylfaen" w:cs="Sylfaen"/>
          <w:b/>
          <w:bCs/>
          <w:color w:val="000000"/>
          <w:sz w:val="21"/>
          <w:szCs w:val="21"/>
          <w:lang w:val="en-US"/>
        </w:rPr>
        <w:t>ԳՀԱՊՁԲ</w:t>
      </w:r>
      <w:r>
        <w:rPr>
          <w:rFonts w:ascii="Sylfaen" w:hAnsi="Sylfaen" w:cs="Sylfaen"/>
          <w:b/>
          <w:bCs/>
          <w:color w:val="000000"/>
          <w:sz w:val="21"/>
          <w:szCs w:val="21"/>
        </w:rPr>
        <w:t>-2</w:t>
      </w:r>
      <w:r>
        <w:rPr>
          <w:rFonts w:hint="default" w:ascii="Sylfaen" w:hAnsi="Sylfaen" w:cs="Sylfaen"/>
          <w:b/>
          <w:bCs/>
          <w:color w:val="000000"/>
          <w:sz w:val="21"/>
          <w:szCs w:val="21"/>
          <w:lang w:val="en-US"/>
        </w:rPr>
        <w:t>6</w:t>
      </w:r>
      <w:r>
        <w:rPr>
          <w:rFonts w:ascii="Sylfaen" w:hAnsi="Sylfaen" w:cs="Sylfaen"/>
          <w:b/>
          <w:bCs/>
          <w:color w:val="000000"/>
          <w:sz w:val="21"/>
          <w:szCs w:val="21"/>
        </w:rPr>
        <w:t>/</w:t>
      </w:r>
      <w:r>
        <w:rPr>
          <w:rFonts w:hint="default" w:ascii="Sylfaen" w:hAnsi="Sylfaen" w:cs="Sylfaen"/>
          <w:b/>
          <w:bCs/>
          <w:color w:val="000000"/>
          <w:sz w:val="21"/>
          <w:szCs w:val="21"/>
          <w:lang w:val="en-US"/>
        </w:rPr>
        <w:t>17</w:t>
      </w:r>
      <w:r>
        <w:rPr>
          <w:rFonts w:hint="default" w:ascii="Sylfaen" w:hAnsi="Sylfaen" w:cs="Sylfaen"/>
          <w:b/>
          <w:bCs/>
          <w:sz w:val="24"/>
          <w:szCs w:val="24"/>
          <w:lang w:val="hy-AM"/>
        </w:rPr>
        <w:t>»</w:t>
      </w:r>
      <w:r>
        <w:rPr>
          <w:rFonts w:hint="default" w:ascii="Sylfaen" w:hAnsi="Sylfaen" w:cs="Sylfaen"/>
          <w:i/>
          <w:sz w:val="18"/>
          <w:lang w:val="hy-AM"/>
        </w:rPr>
        <w:t xml:space="preserve"> </w:t>
      </w:r>
      <w:r>
        <w:rPr>
          <w:rFonts w:hint="default" w:ascii="Sylfaen" w:hAnsi="Sylfaen" w:cs="Sylfaen"/>
          <w:sz w:val="20"/>
          <w:szCs w:val="20"/>
          <w:lang w:val="es-ES"/>
        </w:rPr>
        <w:t>ծածկագրով պայմանագրի (այսուհետ՝ Պայմանագիր) շրջանակում իր և</w:t>
      </w:r>
    </w:p>
    <w:p w14:paraId="41F57F42">
      <w:pPr>
        <w:jc w:val="both"/>
        <w:rPr>
          <w:rFonts w:hint="default" w:ascii="Sylfaen" w:hAnsi="Sylfaen" w:cs="Sylfaen"/>
          <w:sz w:val="20"/>
          <w:szCs w:val="20"/>
          <w:lang w:val="es-ES"/>
        </w:rPr>
      </w:pPr>
    </w:p>
    <w:p w14:paraId="3E48B64F">
      <w:pPr>
        <w:jc w:val="both"/>
        <w:rPr>
          <w:rFonts w:hint="default" w:ascii="Sylfaen" w:hAnsi="Sylfaen" w:cs="Sylfaen"/>
          <w:sz w:val="20"/>
          <w:szCs w:val="20"/>
          <w:lang w:val="es-ES"/>
        </w:rPr>
      </w:pPr>
      <w:r>
        <w:rPr>
          <w:rFonts w:hint="default" w:ascii="Sylfaen" w:hAnsi="Sylfaen" w:cs="Sylfaen"/>
          <w:sz w:val="20"/>
          <w:szCs w:val="20"/>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lang w:val="es-ES"/>
        </w:rPr>
        <w:t>-</w:t>
      </w:r>
      <w:r>
        <w:rPr>
          <w:rFonts w:hint="default" w:ascii="Sylfaen" w:hAnsi="Sylfaen" w:cs="Sylfaen"/>
          <w:sz w:val="20"/>
          <w:szCs w:val="20"/>
          <w:lang w:val="es-ES"/>
        </w:rPr>
        <w:t xml:space="preserve">ի     միջև  «--»   20  թ-ին կնքվել է </w:t>
      </w:r>
      <w:r>
        <w:rPr>
          <w:rFonts w:hint="default" w:ascii="Sylfaen" w:hAnsi="Sylfaen" w:cs="Sylfaen"/>
          <w:lang w:val="es-ES"/>
        </w:rPr>
        <w:t>«</w:t>
      </w:r>
      <w:r>
        <w:rPr>
          <w:rFonts w:hint="default" w:ascii="Sylfaen" w:hAnsi="Sylfaen" w:cs="Sylfaen"/>
          <w:sz w:val="20"/>
          <w:szCs w:val="20"/>
          <w:lang w:val="es-ES"/>
        </w:rPr>
        <w:t>---------------------</w:t>
      </w:r>
      <w:r>
        <w:rPr>
          <w:rFonts w:hint="default" w:ascii="Sylfaen" w:hAnsi="Sylfaen" w:cs="Sylfaen"/>
          <w:lang w:val="es-ES"/>
        </w:rPr>
        <w:t>»</w:t>
      </w:r>
      <w:r>
        <w:rPr>
          <w:rFonts w:hint="default" w:ascii="Sylfaen" w:hAnsi="Sylfaen" w:cs="Sylfaen"/>
          <w:sz w:val="20"/>
          <w:szCs w:val="20"/>
          <w:lang w:val="es-ES"/>
        </w:rPr>
        <w:t xml:space="preserve"> ծածկագրով ֆակտորինգի </w:t>
      </w:r>
    </w:p>
    <w:p w14:paraId="0686D12A">
      <w:pPr>
        <w:jc w:val="both"/>
        <w:rPr>
          <w:rFonts w:hint="default" w:ascii="Sylfaen" w:hAnsi="Sylfaen" w:cs="Sylfaen"/>
          <w:sz w:val="20"/>
          <w:szCs w:val="20"/>
          <w:lang w:val="es-ES"/>
        </w:rPr>
      </w:pPr>
      <w:r>
        <w:rPr>
          <w:rFonts w:hint="default" w:ascii="Sylfaen" w:hAnsi="Sylfaen" w:cs="Sylfaen"/>
          <w:vertAlign w:val="superscript"/>
          <w:lang w:val="es-ES"/>
        </w:rPr>
        <w:t xml:space="preserve">      վաճառողի անվանումը</w:t>
      </w:r>
    </w:p>
    <w:p w14:paraId="7D12F146">
      <w:pPr>
        <w:jc w:val="both"/>
        <w:rPr>
          <w:rFonts w:hint="default" w:ascii="Sylfaen" w:hAnsi="Sylfaen" w:cs="Sylfaen"/>
          <w:sz w:val="20"/>
          <w:szCs w:val="20"/>
          <w:lang w:val="es-ES"/>
        </w:rPr>
      </w:pPr>
      <w:r>
        <w:rPr>
          <w:rFonts w:hint="default" w:ascii="Sylfaen" w:hAnsi="Sylfaen" w:cs="Sylfaen"/>
          <w:sz w:val="20"/>
          <w:szCs w:val="20"/>
          <w:lang w:val="es-ES"/>
        </w:rPr>
        <w:t>պայմանագիրը,</w:t>
      </w:r>
    </w:p>
    <w:p w14:paraId="5ABF1366">
      <w:pPr>
        <w:jc w:val="both"/>
        <w:rPr>
          <w:rFonts w:hint="default" w:ascii="Sylfaen" w:hAnsi="Sylfaen" w:cs="Sylfaen"/>
          <w:sz w:val="20"/>
          <w:szCs w:val="20"/>
          <w:lang w:val="es-ES"/>
        </w:rPr>
      </w:pPr>
    </w:p>
    <w:p w14:paraId="6F580B64">
      <w:pPr>
        <w:pStyle w:val="76"/>
        <w:numPr>
          <w:ilvl w:val="0"/>
          <w:numId w:val="23"/>
        </w:numPr>
        <w:contextualSpacing/>
        <w:jc w:val="both"/>
        <w:rPr>
          <w:rFonts w:hint="default" w:ascii="Sylfaen" w:hAnsi="Sylfaen" w:cs="Sylfaen"/>
          <w:sz w:val="20"/>
          <w:szCs w:val="20"/>
          <w:lang w:val="es-ES"/>
        </w:rPr>
      </w:pPr>
      <w:r>
        <w:rPr>
          <w:rFonts w:hint="default" w:ascii="Sylfaen" w:hAnsi="Sylfaen" w:cs="Sylfaen"/>
          <w:sz w:val="20"/>
          <w:szCs w:val="20"/>
          <w:lang w:val="es-ES"/>
        </w:rPr>
        <w:t>համաձայն է Պայմանագրի 8.12 կետով սահմանված պահանջներին:</w:t>
      </w:r>
    </w:p>
    <w:p w14:paraId="1FB9E547">
      <w:pPr>
        <w:jc w:val="center"/>
        <w:rPr>
          <w:rFonts w:hint="default" w:ascii="Sylfaen" w:hAnsi="Sylfaen" w:cs="Sylfaen"/>
          <w:sz w:val="22"/>
          <w:szCs w:val="22"/>
          <w:lang w:val="es-ES"/>
        </w:rPr>
      </w:pPr>
    </w:p>
    <w:p w14:paraId="399DA8A3">
      <w:pPr>
        <w:ind w:firstLine="709"/>
        <w:jc w:val="both"/>
        <w:rPr>
          <w:rFonts w:hint="default" w:ascii="Sylfaen" w:hAnsi="Sylfaen" w:cs="Sylfaen"/>
          <w:lang w:val="es-ES"/>
        </w:rPr>
      </w:pPr>
    </w:p>
    <w:p w14:paraId="705B58DE">
      <w:pPr>
        <w:ind w:firstLine="709"/>
        <w:jc w:val="both"/>
        <w:rPr>
          <w:rFonts w:hint="default" w:ascii="Sylfaen" w:hAnsi="Sylfaen" w:cs="Sylfaen"/>
          <w:lang w:val="es-ES"/>
        </w:rPr>
      </w:pPr>
    </w:p>
    <w:p w14:paraId="7B6D2CD0">
      <w:pPr>
        <w:ind w:firstLine="709"/>
        <w:jc w:val="both"/>
        <w:rPr>
          <w:rFonts w:hint="default" w:ascii="Sylfaen" w:hAnsi="Sylfaen" w:cs="Sylfaen"/>
          <w:lang w:val="es-ES"/>
        </w:rPr>
      </w:pPr>
    </w:p>
    <w:p w14:paraId="265D249F">
      <w:pPr>
        <w:ind w:firstLine="709"/>
        <w:jc w:val="both"/>
        <w:rPr>
          <w:rFonts w:hint="default" w:ascii="Sylfaen" w:hAnsi="Sylfaen" w:cs="Sylfaen"/>
          <w:lang w:val="es-ES"/>
        </w:rPr>
      </w:pPr>
    </w:p>
    <w:p w14:paraId="5E52A161">
      <w:pPr>
        <w:ind w:left="720" w:firstLine="720"/>
        <w:jc w:val="both"/>
        <w:rPr>
          <w:rFonts w:hint="default" w:ascii="Sylfaen" w:hAnsi="Sylfaen" w:cs="Sylfaen"/>
          <w:sz w:val="20"/>
          <w:lang w:val="hy-AM"/>
        </w:rPr>
      </w:pPr>
      <w:r>
        <w:rPr>
          <w:rFonts w:hint="default" w:ascii="Sylfaen" w:hAnsi="Sylfaen" w:cs="Sylfaen"/>
          <w:sz w:val="20"/>
          <w:lang w:val="es-ES"/>
        </w:rPr>
        <w:t xml:space="preserve">     </w:t>
      </w:r>
      <w:r>
        <w:rPr>
          <w:rFonts w:hint="default" w:ascii="Sylfaen" w:hAnsi="Sylfaen" w:cs="Sylfaen"/>
          <w:sz w:val="20"/>
          <w:lang w:val="hy-AM"/>
        </w:rPr>
        <w:t xml:space="preserve">___________________________________________ </w:t>
      </w:r>
      <w:r>
        <w:rPr>
          <w:rFonts w:hint="default" w:ascii="Sylfaen" w:hAnsi="Sylfaen" w:cs="Sylfaen"/>
          <w:sz w:val="20"/>
          <w:lang w:val="hy-AM"/>
        </w:rPr>
        <w:tab/>
      </w:r>
      <w:r>
        <w:rPr>
          <w:rFonts w:hint="default" w:ascii="Sylfaen" w:hAnsi="Sylfaen" w:cs="Sylfaen"/>
          <w:sz w:val="20"/>
          <w:lang w:val="hy-AM"/>
        </w:rPr>
        <w:t xml:space="preserve">                </w:t>
      </w:r>
      <w:r>
        <w:rPr>
          <w:rFonts w:hint="default" w:ascii="Sylfaen" w:hAnsi="Sylfaen" w:cs="Sylfaen"/>
          <w:sz w:val="20"/>
          <w:lang w:val="es-ES"/>
        </w:rPr>
        <w:t xml:space="preserve">       </w:t>
      </w:r>
      <w:r>
        <w:rPr>
          <w:rFonts w:hint="default" w:ascii="Sylfaen" w:hAnsi="Sylfaen" w:cs="Sylfaen"/>
          <w:sz w:val="20"/>
          <w:lang w:val="hy-AM"/>
        </w:rPr>
        <w:t xml:space="preserve">_____________ </w:t>
      </w:r>
    </w:p>
    <w:p w14:paraId="2305FA3B">
      <w:pPr>
        <w:jc w:val="both"/>
        <w:rPr>
          <w:rFonts w:hint="default" w:ascii="Sylfaen" w:hAnsi="Sylfaen" w:cs="Sylfaen"/>
          <w:sz w:val="20"/>
          <w:vertAlign w:val="superscript"/>
          <w:lang w:val="hy-AM"/>
        </w:rPr>
      </w:pPr>
      <w:r>
        <w:rPr>
          <w:rFonts w:hint="default" w:ascii="Sylfaen" w:hAnsi="Sylfaen" w:cs="Sylfaen"/>
          <w:sz w:val="20"/>
          <w:vertAlign w:val="superscript"/>
          <w:lang w:val="hy-AM"/>
        </w:rPr>
        <w:t xml:space="preserve">                                                     ֆինանսական գործակալի անվանումը (ղեկավարի պաշտոնը, անուն ազգանունը)                                                     </w:t>
      </w:r>
    </w:p>
    <w:p w14:paraId="375D63CE">
      <w:pPr>
        <w:jc w:val="both"/>
        <w:rPr>
          <w:rFonts w:hint="default" w:ascii="Sylfaen" w:hAnsi="Sylfaen" w:cs="Sylfaen"/>
          <w:sz w:val="20"/>
          <w:vertAlign w:val="superscript"/>
          <w:lang w:val="hy-AM"/>
        </w:rPr>
      </w:pPr>
      <w:r>
        <w:rPr>
          <w:rFonts w:hint="default" w:ascii="Sylfaen" w:hAnsi="Sylfaen" w:cs="Sylfaen"/>
          <w:sz w:val="20"/>
          <w:vertAlign w:val="superscript"/>
          <w:lang w:val="hy-AM"/>
        </w:rPr>
        <w:t xml:space="preserve">                                                                                                                                                                                                                        ստորագրությունը</w:t>
      </w:r>
      <w:r>
        <w:rPr>
          <w:rFonts w:hint="default" w:ascii="Sylfaen" w:hAnsi="Sylfaen" w:cs="Sylfaen"/>
          <w:sz w:val="20"/>
          <w:vertAlign w:val="superscript"/>
          <w:lang w:val="hy-AM"/>
        </w:rPr>
        <w:tab/>
      </w:r>
    </w:p>
    <w:p w14:paraId="14CA9C6C">
      <w:pPr>
        <w:jc w:val="right"/>
        <w:rPr>
          <w:rFonts w:hint="default" w:ascii="Sylfaen" w:hAnsi="Sylfaen" w:cs="Sylfaen"/>
          <w:sz w:val="20"/>
          <w:lang w:val="hy-AM"/>
        </w:rPr>
      </w:pPr>
      <w:r>
        <w:rPr>
          <w:rFonts w:hint="default" w:ascii="Sylfaen" w:hAnsi="Sylfaen" w:cs="Sylfaen"/>
          <w:sz w:val="20"/>
          <w:lang w:val="hy-AM"/>
        </w:rPr>
        <w:t xml:space="preserve">    </w:t>
      </w:r>
    </w:p>
    <w:p w14:paraId="3BDF92C2">
      <w:pPr>
        <w:jc w:val="center"/>
        <w:rPr>
          <w:rFonts w:hint="default" w:ascii="Sylfaen" w:hAnsi="Sylfaen" w:cs="Sylfaen"/>
          <w:sz w:val="16"/>
          <w:szCs w:val="16"/>
          <w:lang w:val="es-ES"/>
        </w:rPr>
      </w:pPr>
      <w:r>
        <w:rPr>
          <w:rFonts w:hint="default" w:ascii="Sylfaen" w:hAnsi="Sylfaen" w:cs="Sylfaen"/>
          <w:sz w:val="20"/>
        </w:rPr>
        <w:t xml:space="preserve">                                                                                                      </w:t>
      </w:r>
      <w:r>
        <w:rPr>
          <w:rFonts w:hint="default" w:ascii="Sylfaen" w:hAnsi="Sylfaen" w:cs="Sylfaen"/>
          <w:sz w:val="20"/>
          <w:lang w:val="hy-AM"/>
        </w:rPr>
        <w:t>Կ. Տ.</w:t>
      </w:r>
      <w:r>
        <w:rPr>
          <w:rFonts w:hint="default" w:ascii="Sylfaen" w:hAnsi="Sylfaen" w:cs="Sylfaen"/>
          <w:sz w:val="20"/>
          <w:szCs w:val="20"/>
          <w:lang w:val="es-ES"/>
        </w:rPr>
        <w:t xml:space="preserve"> </w:t>
      </w:r>
      <w:r>
        <w:rPr>
          <w:rFonts w:hint="default" w:ascii="Sylfaen" w:hAnsi="Sylfaen" w:cs="Sylfaen"/>
          <w:sz w:val="16"/>
          <w:szCs w:val="16"/>
          <w:lang w:val="es-ES"/>
        </w:rPr>
        <w:t>(առկայության դեպքում)</w:t>
      </w:r>
    </w:p>
    <w:p w14:paraId="0B0DE6CF">
      <w:pPr>
        <w:jc w:val="center"/>
        <w:rPr>
          <w:rFonts w:hint="default" w:ascii="Sylfaen" w:hAnsi="Sylfaen" w:cs="Sylfaen"/>
          <w:sz w:val="16"/>
          <w:szCs w:val="16"/>
          <w:lang w:val="es-ES"/>
        </w:rPr>
      </w:pPr>
      <w:r>
        <w:rPr>
          <w:rFonts w:hint="default" w:ascii="Sylfaen" w:hAnsi="Sylfaen" w:cs="Sylfaen"/>
          <w:sz w:val="16"/>
          <w:szCs w:val="16"/>
          <w:lang w:val="es-ES"/>
        </w:rPr>
        <w:t xml:space="preserve">                                               </w:t>
      </w:r>
    </w:p>
    <w:p w14:paraId="2F5C4DDF">
      <w:pPr>
        <w:jc w:val="center"/>
        <w:rPr>
          <w:rFonts w:hint="default" w:ascii="Sylfaen" w:hAnsi="Sylfaen" w:cs="Sylfaen"/>
          <w:sz w:val="16"/>
          <w:szCs w:val="16"/>
          <w:lang w:val="es-ES"/>
        </w:rPr>
      </w:pPr>
    </w:p>
    <w:p w14:paraId="0324201C">
      <w:pPr>
        <w:jc w:val="right"/>
        <w:rPr>
          <w:rFonts w:hint="default" w:ascii="Sylfaen" w:hAnsi="Sylfaen" w:cs="Sylfaen"/>
          <w:sz w:val="20"/>
          <w:lang w:val="hy-AM"/>
        </w:rPr>
      </w:pPr>
      <w:r>
        <w:rPr>
          <w:rFonts w:hint="default" w:ascii="Sylfaen" w:hAnsi="Sylfaen" w:cs="Sylfaen"/>
          <w:sz w:val="20"/>
          <w:szCs w:val="20"/>
          <w:lang w:val="es-ES"/>
        </w:rPr>
        <w:t>«--»         20  թ.</w:t>
      </w:r>
      <w:r>
        <w:rPr>
          <w:rFonts w:hint="default" w:ascii="Sylfaen" w:hAnsi="Sylfaen" w:cs="Sylfaen"/>
          <w:sz w:val="20"/>
          <w:lang w:val="hy-AM"/>
        </w:rPr>
        <w:tab/>
      </w:r>
      <w:r>
        <w:rPr>
          <w:rFonts w:hint="default" w:ascii="Sylfaen" w:hAnsi="Sylfaen" w:cs="Sylfaen"/>
          <w:sz w:val="20"/>
          <w:lang w:val="hy-AM"/>
        </w:rPr>
        <w:t xml:space="preserve"> </w:t>
      </w:r>
    </w:p>
    <w:bookmarkEnd w:id="20"/>
    <w:p w14:paraId="1BF07936">
      <w:pPr>
        <w:ind w:firstLine="709"/>
        <w:jc w:val="both"/>
        <w:rPr>
          <w:rFonts w:hint="default" w:ascii="Sylfaen" w:hAnsi="Sylfaen" w:cs="Sylfaen"/>
          <w:lang w:val="es-ES"/>
        </w:rPr>
      </w:pPr>
    </w:p>
    <w:p w14:paraId="7366D872">
      <w:pPr>
        <w:rPr>
          <w:rFonts w:hint="default" w:ascii="Sylfaen" w:hAnsi="Sylfaen" w:cs="Sylfaen"/>
          <w:sz w:val="22"/>
          <w:szCs w:val="22"/>
          <w:lang w:val="hy-AM"/>
        </w:rPr>
      </w:pPr>
    </w:p>
    <w:p w14:paraId="3E9DE649">
      <w:pPr>
        <w:tabs>
          <w:tab w:val="left" w:pos="8640"/>
        </w:tabs>
        <w:rPr>
          <w:rFonts w:hint="default" w:ascii="Sylfaen" w:hAnsi="Sylfaen" w:cs="Sylfaen"/>
          <w:sz w:val="22"/>
          <w:szCs w:val="22"/>
          <w:lang w:val="hy-AM"/>
        </w:rPr>
      </w:pPr>
    </w:p>
    <w:sectPr>
      <w:pgSz w:w="11906" w:h="16838"/>
      <w:pgMar w:top="720" w:right="662" w:bottom="533" w:left="1138" w:header="562" w:footer="56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altName w:val="Arial"/>
    <w:panose1 w:val="020B0604020202020204"/>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Unicode"/>
    <w:panose1 w:val="02020603050405020304"/>
    <w:charset w:val="00"/>
    <w:family w:val="roman"/>
    <w:pitch w:val="default"/>
    <w:sig w:usb0="00000000" w:usb1="00000000" w:usb2="00000000" w:usb3="00000000" w:csb0="00000001" w:csb1="00000000"/>
  </w:font>
  <w:font w:name="Times Unicode">
    <w:panose1 w:val="02020603050405020304"/>
    <w:charset w:val="00"/>
    <w:family w:val="auto"/>
    <w:pitch w:val="default"/>
    <w:sig w:usb0="00000287" w:usb1="00000000" w:usb2="00000000" w:usb3="00000000" w:csb0="4000009F" w:csb1="DFD74000"/>
  </w:font>
  <w:font w:name="Tahoma">
    <w:panose1 w:val="020B0604030504040204"/>
    <w:charset w:val="00"/>
    <w:family w:val="swiss"/>
    <w:pitch w:val="default"/>
    <w:sig w:usb0="E1002EFF" w:usb1="C000605B" w:usb2="00000029" w:usb3="00000000" w:csb0="200101FF" w:csb1="20280000"/>
  </w:font>
  <w:font w:name="Baltica">
    <w:altName w:val="NorTar"/>
    <w:panose1 w:val="00000000000000000000"/>
    <w:charset w:val="00"/>
    <w:family w:val="auto"/>
    <w:pitch w:val="default"/>
    <w:sig w:usb0="00000000" w:usb1="00000000" w:usb2="00000000" w:usb3="00000000" w:csb0="00000001" w:csb1="00000000"/>
  </w:font>
  <w:font w:name="NorTar">
    <w:panose1 w:val="02000500000000000000"/>
    <w:charset w:val="00"/>
    <w:family w:val="auto"/>
    <w:pitch w:val="default"/>
    <w:sig w:usb0="00000401" w:usb1="00000000" w:usb2="00000000" w:usb3="00000000" w:csb0="00000001" w:csb1="0000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GHEA Grapalat">
    <w:altName w:val="NorTar"/>
    <w:panose1 w:val="02000506050000020003"/>
    <w:charset w:val="00"/>
    <w:family w:val="modern"/>
    <w:pitch w:val="default"/>
    <w:sig w:usb0="00000000" w:usb1="00000000" w:usb2="00000000" w:usb3="00000000" w:csb0="0000009F" w:csb1="0000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86"/>
    <w:family w:val="swiss"/>
    <w:pitch w:val="default"/>
    <w:sig w:usb0="E4002EFF" w:usb1="C200247B" w:usb2="00000009" w:usb3="00000000" w:csb0="200001FF" w:csb1="00000000"/>
  </w:font>
  <w:font w:name="GHEAGrapalat">
    <w:altName w:val="Segoe Print"/>
    <w:panose1 w:val="02000506050000020003"/>
    <w:charset w:val="CC"/>
    <w:family w:val="auto"/>
    <w:pitch w:val="default"/>
    <w:sig w:usb0="00000000" w:usb1="00000000" w:usb2="00000000" w:usb3="00000000" w:csb0="00000004" w:csb1="00000000"/>
  </w:font>
  <w:font w:name="Segoe Print">
    <w:panose1 w:val="02000600000000000000"/>
    <w:charset w:val="00"/>
    <w:family w:val="auto"/>
    <w:pitch w:val="default"/>
    <w:sig w:usb0="0000028F" w:usb1="00000000" w:usb2="00000000" w:usb3="00000000" w:csb0="2000009F" w:csb1="47010000"/>
  </w:font>
  <w:font w:name="GHEAGrapalat-Bold">
    <w:altName w:val="Segoe Print"/>
    <w:panose1 w:val="02000803050000020003"/>
    <w:charset w:val="00"/>
    <w:family w:val="auto"/>
    <w:pitch w:val="default"/>
    <w:sig w:usb0="00000000" w:usb1="00000000" w:usb2="00000000" w:usb3="00000000" w:csb0="00000005" w:csb1="00000000"/>
  </w:font>
  <w:font w:name="MS Mincho">
    <w:altName w:val="MS Gothic"/>
    <w:panose1 w:val="02020609040205080304"/>
    <w:charset w:val="80"/>
    <w:family w:val="roman"/>
    <w:pitch w:val="default"/>
    <w:sig w:usb0="00000000" w:usb1="00000000" w:usb2="00000010" w:usb3="00000000" w:csb0="00020000" w:csb1="00000000"/>
  </w:font>
  <w:font w:name="Sylfaen">
    <w:panose1 w:val="010A0502050306030303"/>
    <w:charset w:val="CC"/>
    <w:family w:val="roman"/>
    <w:pitch w:val="default"/>
    <w:sig w:usb0="04000687" w:usb1="00000000" w:usb2="00000000" w:usb3="00000000" w:csb0="2000009F" w:csb1="00000000"/>
  </w:font>
  <w:font w:name="Tahoma">
    <w:panose1 w:val="020B0604030504040204"/>
    <w:charset w:val="CC"/>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4">
    <w:p>
      <w:r>
        <w:separator/>
      </w:r>
    </w:p>
  </w:footnote>
  <w:footnote w:type="continuationSeparator" w:id="45">
    <w:p>
      <w:r>
        <w:continuationSeparator/>
      </w:r>
    </w:p>
  </w:footnote>
  <w:footnote w:id="0">
    <w:p w14:paraId="6E74603A">
      <w:pPr>
        <w:pStyle w:val="29"/>
      </w:pPr>
    </w:p>
  </w:footnote>
  <w:footnote w:id="1">
    <w:p w14:paraId="5BDA916E">
      <w:pPr>
        <w:jc w:val="both"/>
        <w:rPr>
          <w:rFonts w:hint="default" w:ascii="Sylfaen" w:hAnsi="Sylfaen" w:cs="Sylfaen"/>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lang w:val="af-ZA"/>
        </w:rPr>
        <w:t>ՀՀ ռեզիդենտ հանդիսացող մասնակիցների դեպքում հրապարակվում է դիմում հայտարարության մեջ նշված</w:t>
      </w:r>
      <w:r>
        <w:rPr>
          <w:rFonts w:hint="default" w:ascii="Sylfaen" w:hAnsi="Sylfaen" w:cs="Sylfaen"/>
          <w:i/>
          <w:sz w:val="16"/>
          <w:szCs w:val="16"/>
          <w:lang w:val="hy-AM"/>
        </w:rPr>
        <w:t>՝</w:t>
      </w:r>
      <w:r>
        <w:rPr>
          <w:rFonts w:hint="default" w:ascii="Sylfaen" w:hAnsi="Sylfaen" w:cs="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pPr>
        <w:pStyle w:val="29"/>
        <w:jc w:val="both"/>
        <w:rPr>
          <w:rFonts w:hint="default" w:ascii="Sylfaen" w:hAnsi="Sylfaen" w:cs="Sylfaen"/>
          <w:i/>
          <w:sz w:val="16"/>
          <w:szCs w:val="16"/>
          <w:lang w:val="hy-AM" w:eastAsia="en-US"/>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hint="default" w:ascii="Sylfaen" w:hAnsi="Sylfaen" w:cs="Sylfaen"/>
          <w:i/>
          <w:sz w:val="16"/>
          <w:szCs w:val="16"/>
          <w:lang w:val="hy-AM" w:eastAsia="en-US"/>
        </w:rPr>
        <w:t>մոդելի</w:t>
      </w:r>
      <w:r>
        <w:rPr>
          <w:rFonts w:hint="default" w:ascii="Sylfaen" w:hAnsi="Sylfaen" w:cs="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hint="default" w:ascii="Sylfaen" w:hAnsi="Sylfaen" w:cs="Sylfaen"/>
          <w:i/>
          <w:sz w:val="16"/>
          <w:szCs w:val="16"/>
          <w:lang w:val="hy-AM" w:eastAsia="en-US"/>
        </w:rPr>
        <w:t>մոդելը</w:t>
      </w:r>
      <w:r>
        <w:rPr>
          <w:rFonts w:hint="default" w:ascii="Sylfaen" w:hAnsi="Sylfaen" w:cs="Sylfaen"/>
          <w:i/>
          <w:sz w:val="16"/>
          <w:szCs w:val="16"/>
          <w:lang w:val="af-ZA" w:eastAsia="en-US"/>
        </w:rPr>
        <w:t xml:space="preserve"> և արտադրողի անվանումը</w:t>
      </w:r>
      <w:r>
        <w:rPr>
          <w:rFonts w:hint="default" w:ascii="Sylfaen" w:hAnsi="Sylfaen" w:cs="Sylfaen"/>
          <w:i/>
          <w:sz w:val="16"/>
          <w:szCs w:val="16"/>
          <w:lang w:val="hy-AM" w:eastAsia="en-US"/>
        </w:rPr>
        <w:t>:</w:t>
      </w:r>
      <w:r>
        <w:rPr>
          <w:rFonts w:hint="default" w:ascii="Sylfaen" w:hAnsi="Sylfaen" w:cs="Sylfaen"/>
          <w:lang w:val="hy-AM"/>
        </w:rPr>
        <w:t xml:space="preserve"> </w:t>
      </w:r>
      <w:r>
        <w:rPr>
          <w:rFonts w:hint="default" w:ascii="Sylfaen" w:hAnsi="Sylfaen" w:cs="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hint="default" w:ascii="Sylfaen" w:hAnsi="Sylfaen" w:cs="Sylfaen"/>
          <w:i/>
          <w:sz w:val="16"/>
          <w:szCs w:val="16"/>
          <w:lang w:val="hy-AM" w:eastAsia="en-US"/>
        </w:rPr>
        <w:t xml:space="preserve"> </w:t>
      </w:r>
      <w:r>
        <w:rPr>
          <w:rFonts w:hint="default" w:ascii="Sylfaen" w:hAnsi="Sylfaen" w:cs="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7C583B5B">
      <w:pPr>
        <w:pStyle w:val="29"/>
        <w:rPr>
          <w:rFonts w:hint="default" w:ascii="Sylfaen" w:hAnsi="Sylfaen" w:cs="Sylfaen"/>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rPr>
        <w:t xml:space="preserve">Սույն </w:t>
      </w:r>
      <w:r>
        <w:rPr>
          <w:rFonts w:hint="default" w:ascii="Sylfaen" w:hAnsi="Sylfaen" w:cs="Sylfaen"/>
          <w:i/>
          <w:sz w:val="16"/>
          <w:szCs w:val="16"/>
          <w:lang w:val="hy-AM"/>
        </w:rPr>
        <w:t>կետ</w:t>
      </w:r>
      <w:r>
        <w:rPr>
          <w:rFonts w:hint="default" w:ascii="Sylfaen" w:hAnsi="Sylfaen" w:cs="Sylfaen"/>
          <w:i/>
          <w:sz w:val="16"/>
          <w:szCs w:val="16"/>
        </w:rPr>
        <w:t>ը հրավերից հանվում է, եթե գնման ընթացակարգը չի կազմակերպվում չափաբաժիններով:</w:t>
      </w:r>
    </w:p>
  </w:footnote>
  <w:footnote w:id="4">
    <w:p w14:paraId="72158172">
      <w:pPr>
        <w:pStyle w:val="29"/>
        <w:rPr>
          <w:rFonts w:hint="default" w:ascii="Sylfaen" w:hAnsi="Sylfaen" w:cs="Sylfaen"/>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5">
    <w:p w14:paraId="07C6F0D9">
      <w:pPr>
        <w:pStyle w:val="29"/>
        <w:rPr>
          <w:rFonts w:hint="default" w:ascii="Sylfaen" w:hAnsi="Sylfaen" w:cs="Sylfaen"/>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rPr>
        <w:t xml:space="preserve">Սահմանվում է </w:t>
      </w:r>
      <w:r>
        <w:rPr>
          <w:rFonts w:hint="default" w:ascii="Sylfaen" w:hAnsi="Sylfaen" w:cs="Sylfaen"/>
          <w:i/>
          <w:sz w:val="16"/>
          <w:szCs w:val="16"/>
          <w:lang w:val="hy-AM"/>
        </w:rPr>
        <w:t>պ</w:t>
      </w:r>
      <w:r>
        <w:rPr>
          <w:rFonts w:hint="default" w:ascii="Sylfaen" w:hAnsi="Sylfaen" w:cs="Sylfaen"/>
          <w:i/>
          <w:sz w:val="16"/>
          <w:szCs w:val="16"/>
        </w:rPr>
        <w:t>ատվիրատուի կողմից:</w:t>
      </w:r>
    </w:p>
  </w:footnote>
  <w:footnote w:id="6">
    <w:p w14:paraId="4BBBCD3C">
      <w:pPr>
        <w:pStyle w:val="29"/>
        <w:rPr>
          <w:rFonts w:hint="default" w:ascii="Sylfaen" w:hAnsi="Sylfaen" w:cs="Sylfaen"/>
        </w:rPr>
      </w:pPr>
    </w:p>
  </w:footnote>
  <w:footnote w:id="7">
    <w:p w14:paraId="429F25CC">
      <w:pPr>
        <w:pStyle w:val="29"/>
        <w:jc w:val="both"/>
        <w:rPr>
          <w:rFonts w:hint="default" w:ascii="Sylfaen" w:hAnsi="Sylfaen" w:cs="Sylfaen"/>
          <w:i/>
          <w:sz w:val="16"/>
          <w:szCs w:val="16"/>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sz w:val="18"/>
          <w:szCs w:val="18"/>
          <w:lang w:val="hy-AM"/>
        </w:rPr>
        <w:t>ա</w:t>
      </w:r>
      <w:r>
        <w:rPr>
          <w:rFonts w:hint="default" w:ascii="Sylfaen" w:hAnsi="Sylfaen"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09F37586">
      <w:pPr>
        <w:pStyle w:val="29"/>
        <w:jc w:val="both"/>
        <w:rPr>
          <w:rFonts w:hint="default" w:ascii="Sylfaen" w:hAnsi="Sylfaen" w:cs="Sylfaen"/>
          <w:i/>
          <w:sz w:val="16"/>
          <w:szCs w:val="16"/>
          <w:lang w:val="hy-AM"/>
        </w:rPr>
      </w:pPr>
      <w:r>
        <w:rPr>
          <w:rFonts w:hint="default" w:ascii="Sylfaen" w:hAnsi="Sylfaen" w:cs="Sylfaen"/>
          <w:lang w:val="hy-AM"/>
        </w:rPr>
        <w:t xml:space="preserve">   </w:t>
      </w:r>
    </w:p>
  </w:footnote>
  <w:footnote w:id="8">
    <w:p w14:paraId="645C99E3">
      <w:pPr>
        <w:pStyle w:val="29"/>
        <w:rPr>
          <w:rFonts w:hint="default" w:ascii="Sylfaen" w:hAnsi="Sylfaen" w:cs="Sylfaen"/>
          <w:i/>
          <w:sz w:val="16"/>
          <w:szCs w:val="16"/>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lang w:val="hy-AM"/>
        </w:rPr>
        <w:t>Եթե գնման հայտով տվյալ չափաբաժնի գնման գինը․</w:t>
      </w:r>
    </w:p>
    <w:p w14:paraId="4F887879">
      <w:pPr>
        <w:pStyle w:val="29"/>
        <w:rPr>
          <w:rFonts w:hint="default" w:ascii="Sylfaen" w:hAnsi="Sylfaen" w:cs="Sylfaen"/>
          <w:i/>
          <w:sz w:val="16"/>
          <w:szCs w:val="16"/>
          <w:lang w:val="hy-AM"/>
        </w:rPr>
      </w:pPr>
      <w:r>
        <w:rPr>
          <w:rFonts w:hint="default" w:ascii="Sylfaen" w:hAnsi="Sylfaen"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pPr>
        <w:pStyle w:val="29"/>
        <w:rPr>
          <w:rFonts w:hint="default" w:ascii="Sylfaen" w:hAnsi="Sylfaen" w:cs="Sylfaen"/>
          <w:i/>
          <w:sz w:val="16"/>
          <w:szCs w:val="16"/>
          <w:lang w:val="hy-AM"/>
        </w:rPr>
      </w:pPr>
      <w:r>
        <w:rPr>
          <w:rFonts w:hint="default" w:ascii="Sylfaen" w:hAnsi="Sylfaen"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pPr>
        <w:pStyle w:val="29"/>
        <w:rPr>
          <w:rFonts w:hint="default" w:ascii="Sylfaen" w:hAnsi="Sylfaen" w:cs="Sylfaen"/>
          <w:lang w:val="hy-AM"/>
        </w:rPr>
      </w:pPr>
      <w:r>
        <w:rPr>
          <w:rFonts w:hint="default" w:ascii="Sylfaen" w:hAnsi="Sylfaen"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12F6E0EF">
      <w:pPr>
        <w:pStyle w:val="29"/>
        <w:rPr>
          <w:rFonts w:hint="default" w:ascii="Sylfaen" w:hAnsi="Sylfaen" w:cs="Sylfaen"/>
          <w:lang w:val="hy-AM"/>
        </w:rPr>
      </w:pPr>
      <w:r>
        <w:rPr>
          <w:rStyle w:val="14"/>
          <w:rFonts w:hint="default" w:ascii="Sylfaen" w:hAnsi="Sylfaen" w:cs="Sylfaen"/>
        </w:rPr>
        <w:footnoteRef/>
      </w:r>
      <w:r>
        <w:rPr>
          <w:rFonts w:hint="default" w:ascii="Sylfaen" w:hAnsi="Sylfaen" w:cs="Sylfaen"/>
          <w:i/>
          <w:sz w:val="16"/>
          <w:szCs w:val="16"/>
          <w:lang w:val="hy-AM"/>
        </w:rPr>
        <w:t>Եթե գնման հայտով գնվելիք ապրանքի գինը չի գերազանցում 25մլն. ՀՀ դրամը, ապա</w:t>
      </w:r>
      <w:r>
        <w:rPr>
          <w:rFonts w:hint="default" w:ascii="Sylfaen" w:hAnsi="Sylfaen" w:cs="Sylfaen"/>
          <w:lang w:val="hy-AM"/>
        </w:rPr>
        <w:t xml:space="preserve"> </w:t>
      </w:r>
      <w:r>
        <w:rPr>
          <w:rFonts w:hint="default"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pPr>
        <w:pStyle w:val="29"/>
        <w:rPr>
          <w:rFonts w:asciiTheme="minorHAnsi" w:hAnsiTheme="minorHAnsi"/>
          <w:lang w:val="hy-AM"/>
        </w:rPr>
      </w:pPr>
    </w:p>
  </w:footnote>
  <w:footnote w:id="10">
    <w:p w14:paraId="422AF998">
      <w:pPr>
        <w:pStyle w:val="29"/>
        <w:rPr>
          <w:rFonts w:hint="default" w:ascii="Sylfaen" w:hAnsi="Sylfaen" w:cs="Sylfaen"/>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rPr>
        <w:t xml:space="preserve">Սույն կետը խմբագրվում է ըստ համապատասխան </w:t>
      </w:r>
      <w:r>
        <w:rPr>
          <w:rFonts w:hint="default" w:ascii="Sylfaen" w:hAnsi="Sylfaen" w:cs="Sylfaen"/>
          <w:i/>
          <w:sz w:val="16"/>
          <w:szCs w:val="16"/>
          <w:lang w:val="hy-AM"/>
        </w:rPr>
        <w:t>պ</w:t>
      </w:r>
      <w:r>
        <w:rPr>
          <w:rFonts w:hint="default" w:ascii="Sylfaen" w:hAnsi="Sylfaen" w:cs="Sylfaen"/>
          <w:i/>
          <w:sz w:val="16"/>
          <w:szCs w:val="16"/>
        </w:rPr>
        <w:t>ատվիրատուի:</w:t>
      </w:r>
    </w:p>
  </w:footnote>
  <w:footnote w:id="11">
    <w:p w14:paraId="00610145">
      <w:pPr>
        <w:pStyle w:val="29"/>
        <w:jc w:val="both"/>
        <w:rPr>
          <w:rFonts w:hint="default" w:ascii="Sylfaen" w:hAnsi="Sylfaen" w:cs="Sylfaen"/>
          <w:lang w:val="af-ZA"/>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vertAlign w:val="superscript"/>
          <w:lang w:val="es-ES" w:eastAsia="en-US"/>
        </w:rPr>
        <w:t xml:space="preserve"> </w:t>
      </w:r>
      <w:r>
        <w:rPr>
          <w:rFonts w:hint="default" w:ascii="Sylfaen" w:hAnsi="Sylfaen" w:cs="Sylfaen"/>
          <w:i/>
          <w:sz w:val="16"/>
          <w:szCs w:val="16"/>
          <w:lang w:val="es-ES" w:eastAsia="en-US"/>
        </w:rPr>
        <w:t xml:space="preserve">Համատեղ </w:t>
      </w:r>
      <w:r>
        <w:rPr>
          <w:rFonts w:hint="default"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40326818">
      <w:pPr>
        <w:pStyle w:val="36"/>
        <w:spacing w:before="0" w:beforeAutospacing="0" w:after="0" w:afterAutospacing="0"/>
        <w:ind w:firstLine="708"/>
        <w:jc w:val="both"/>
        <w:rPr>
          <w:rFonts w:hint="default" w:ascii="Sylfaen" w:hAnsi="Sylfaen" w:cs="Sylfaen"/>
          <w:i/>
          <w:sz w:val="16"/>
          <w:szCs w:val="16"/>
          <w:lang w:val="hy-AM" w:eastAsia="ru-RU"/>
        </w:rPr>
      </w:pPr>
      <w:r>
        <w:rPr>
          <w:rStyle w:val="14"/>
          <w:rFonts w:hint="default" w:ascii="Sylfaen" w:hAnsi="Sylfaen" w:cs="Sylfaen"/>
        </w:rPr>
        <w:footnoteRef/>
      </w:r>
      <w:r>
        <w:rPr>
          <w:rFonts w:hint="default" w:ascii="Sylfaen" w:hAnsi="Sylfaen" w:cs="Sylfaen"/>
          <w:lang w:val="af-ZA"/>
        </w:rPr>
        <w:t xml:space="preserve"> </w:t>
      </w:r>
      <w:r>
        <w:rPr>
          <w:rFonts w:hint="default" w:ascii="Sylfaen" w:hAnsi="Sylfaen" w:cs="Sylfaen"/>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Pr>
          <w:rFonts w:hint="default" w:ascii="Sylfaen" w:hAnsi="Sylfaen" w:cs="Sylfaen"/>
        </w:rPr>
        <w:fldChar w:fldCharType="begin"/>
      </w:r>
      <w:r>
        <w:rPr>
          <w:rFonts w:hint="default" w:ascii="Sylfaen" w:hAnsi="Sylfaen" w:cs="Sylfaen"/>
        </w:rPr>
        <w:instrText xml:space="preserve"> HYPERLINK "https://ru.wikipedia.org/wiki/Standard_%26_Poor%E2%80%99s" \t "_blank" </w:instrText>
      </w:r>
      <w:r>
        <w:rPr>
          <w:rFonts w:hint="default" w:ascii="Sylfaen" w:hAnsi="Sylfaen" w:cs="Sylfaen"/>
        </w:rPr>
        <w:fldChar w:fldCharType="separate"/>
      </w:r>
      <w:r>
        <w:rPr>
          <w:rFonts w:hint="default" w:ascii="Sylfaen" w:hAnsi="Sylfaen" w:cs="Sylfaen"/>
          <w:i/>
          <w:sz w:val="16"/>
          <w:szCs w:val="16"/>
          <w:lang w:val="hy-AM" w:eastAsia="ru-RU"/>
        </w:rPr>
        <w:t>Standard &amp; Poor’s</w:t>
      </w:r>
      <w:r>
        <w:rPr>
          <w:rFonts w:hint="default" w:ascii="Sylfaen" w:hAnsi="Sylfaen" w:cs="Sylfaen"/>
          <w:i/>
          <w:sz w:val="16"/>
          <w:szCs w:val="16"/>
          <w:lang w:val="hy-AM" w:eastAsia="ru-RU"/>
        </w:rPr>
        <w:fldChar w:fldCharType="end"/>
      </w:r>
      <w:r>
        <w:rPr>
          <w:rFonts w:hint="default" w:ascii="Sylfaen" w:hAnsi="Sylfaen" w:cs="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pPr>
        <w:pStyle w:val="29"/>
        <w:rPr>
          <w:rFonts w:hint="default" w:ascii="Sylfaen" w:hAnsi="Sylfaen" w:cs="Sylfaen"/>
        </w:rPr>
      </w:pPr>
      <w:r>
        <w:rPr>
          <w:rFonts w:hint="default" w:ascii="Sylfaen" w:hAnsi="Sylfaen" w:cs="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pPr>
        <w:pStyle w:val="29"/>
        <w:rPr>
          <w:rFonts w:asciiTheme="minorHAnsi" w:hAnsiTheme="minorHAnsi"/>
        </w:rPr>
      </w:pPr>
    </w:p>
  </w:footnote>
  <w:footnote w:id="13">
    <w:p w14:paraId="18B31D9B">
      <w:pPr>
        <w:pStyle w:val="29"/>
        <w:rPr>
          <w:rFonts w:hint="default" w:ascii="Sylfaen" w:hAnsi="Sylfaen" w:cs="Sylfaen"/>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lang w:val="hy-AM"/>
        </w:rPr>
        <w:t xml:space="preserve">Եթե </w:t>
      </w:r>
      <w:r>
        <w:rPr>
          <w:rFonts w:hint="default" w:ascii="Sylfaen" w:hAnsi="Sylfaen" w:cs="Sylfaen"/>
          <w:i/>
          <w:sz w:val="16"/>
        </w:rPr>
        <w:t>Վ</w:t>
      </w:r>
      <w:r>
        <w:rPr>
          <w:rFonts w:hint="default" w:ascii="Sylfaen" w:hAnsi="Sylfaen" w:cs="Sylfaen"/>
          <w:i/>
          <w:sz w:val="16"/>
          <w:lang w:val="hy-AM"/>
        </w:rPr>
        <w:t>աճառողի կողմից գնային ա</w:t>
      </w:r>
      <w:r>
        <w:rPr>
          <w:rFonts w:hint="default" w:ascii="Sylfaen" w:hAnsi="Sylfaen" w:cs="Sylfaen"/>
          <w:i/>
          <w:sz w:val="16"/>
        </w:rPr>
        <w:t>ռաջարկը</w:t>
      </w:r>
      <w:r>
        <w:rPr>
          <w:rFonts w:hint="default" w:ascii="Sylfaen" w:hAnsi="Sylfaen" w:cs="Sylfaen"/>
          <w:i/>
          <w:sz w:val="16"/>
          <w:lang w:val="af-ZA"/>
        </w:rPr>
        <w:t xml:space="preserve"> </w:t>
      </w:r>
      <w:r>
        <w:rPr>
          <w:rFonts w:hint="default" w:ascii="Sylfaen" w:hAnsi="Sylfaen" w:cs="Sylfaen"/>
          <w:i/>
          <w:sz w:val="16"/>
        </w:rPr>
        <w:t>ներկայացվել</w:t>
      </w:r>
      <w:r>
        <w:rPr>
          <w:rFonts w:hint="default" w:ascii="Sylfaen" w:hAnsi="Sylfaen" w:cs="Sylfaen"/>
          <w:i/>
          <w:sz w:val="16"/>
          <w:lang w:val="af-ZA"/>
        </w:rPr>
        <w:t xml:space="preserve"> </w:t>
      </w:r>
      <w:r>
        <w:rPr>
          <w:rFonts w:hint="default" w:ascii="Sylfaen" w:hAnsi="Sylfaen" w:cs="Sylfaen"/>
          <w:i/>
          <w:sz w:val="16"/>
        </w:rPr>
        <w:t>է</w:t>
      </w:r>
      <w:r>
        <w:rPr>
          <w:rFonts w:hint="default" w:ascii="Sylfaen" w:hAnsi="Sylfaen" w:cs="Sylfaen"/>
          <w:i/>
          <w:sz w:val="16"/>
          <w:lang w:val="af-ZA"/>
        </w:rPr>
        <w:t xml:space="preserve"> </w:t>
      </w:r>
      <w:r>
        <w:rPr>
          <w:rFonts w:hint="default" w:ascii="Sylfaen" w:hAnsi="Sylfaen" w:cs="Sylfaen"/>
          <w:i/>
          <w:sz w:val="16"/>
        </w:rPr>
        <w:t>առանց</w:t>
      </w:r>
      <w:r>
        <w:rPr>
          <w:rFonts w:hint="default" w:ascii="Sylfaen" w:hAnsi="Sylfaen" w:cs="Sylfaen"/>
          <w:i/>
          <w:sz w:val="16"/>
          <w:lang w:val="af-ZA"/>
        </w:rPr>
        <w:t xml:space="preserve"> </w:t>
      </w:r>
      <w:r>
        <w:rPr>
          <w:rFonts w:hint="default" w:ascii="Sylfaen" w:hAnsi="Sylfaen" w:cs="Sylfaen"/>
          <w:i/>
          <w:sz w:val="16"/>
        </w:rPr>
        <w:t>ԱԱՀ</w:t>
      </w:r>
      <w:r>
        <w:rPr>
          <w:rFonts w:hint="default" w:ascii="Sylfaen" w:hAnsi="Sylfaen" w:cs="Sylfaen"/>
          <w:i/>
          <w:sz w:val="16"/>
          <w:lang w:val="af-ZA"/>
        </w:rPr>
        <w:t>-</w:t>
      </w:r>
      <w:r>
        <w:rPr>
          <w:rFonts w:hint="default" w:ascii="Sylfaen" w:hAnsi="Sylfaen" w:cs="Sylfaen"/>
          <w:i/>
          <w:sz w:val="16"/>
        </w:rPr>
        <w:t>ի</w:t>
      </w:r>
      <w:r>
        <w:rPr>
          <w:rFonts w:hint="default" w:ascii="Sylfaen" w:hAnsi="Sylfaen" w:cs="Sylfaen"/>
          <w:i/>
          <w:sz w:val="16"/>
          <w:lang w:val="af-ZA"/>
        </w:rPr>
        <w:t xml:space="preserve">, </w:t>
      </w:r>
      <w:r>
        <w:rPr>
          <w:rFonts w:hint="default" w:ascii="Sylfaen" w:hAnsi="Sylfaen" w:cs="Sylfaen"/>
          <w:i/>
          <w:sz w:val="16"/>
        </w:rPr>
        <w:t>ապա</w:t>
      </w:r>
      <w:r>
        <w:rPr>
          <w:rFonts w:hint="default" w:ascii="Sylfaen" w:hAnsi="Sylfaen" w:cs="Sylfaen"/>
          <w:i/>
          <w:sz w:val="16"/>
          <w:lang w:val="af-ZA"/>
        </w:rPr>
        <w:t xml:space="preserve"> </w:t>
      </w:r>
      <w:r>
        <w:rPr>
          <w:rFonts w:hint="default" w:ascii="Sylfaen" w:hAnsi="Sylfaen" w:cs="Sylfaen"/>
          <w:i/>
          <w:sz w:val="16"/>
        </w:rPr>
        <w:t>պայմանագիրը</w:t>
      </w:r>
      <w:r>
        <w:rPr>
          <w:rFonts w:hint="default" w:ascii="Sylfaen" w:hAnsi="Sylfaen" w:cs="Sylfaen"/>
          <w:i/>
          <w:sz w:val="16"/>
          <w:lang w:val="af-ZA"/>
        </w:rPr>
        <w:t xml:space="preserve"> </w:t>
      </w:r>
      <w:r>
        <w:rPr>
          <w:rFonts w:hint="default" w:ascii="Sylfaen" w:hAnsi="Sylfaen" w:cs="Sylfaen"/>
          <w:i/>
          <w:sz w:val="16"/>
        </w:rPr>
        <w:t>կնքելիս</w:t>
      </w:r>
      <w:r>
        <w:rPr>
          <w:rFonts w:hint="default" w:ascii="Sylfaen" w:hAnsi="Sylfaen" w:cs="Sylfaen"/>
          <w:i/>
          <w:sz w:val="16"/>
          <w:lang w:val="af-ZA"/>
        </w:rPr>
        <w:t xml:space="preserve"> «</w:t>
      </w:r>
      <w:r>
        <w:rPr>
          <w:rFonts w:hint="default" w:ascii="Sylfaen" w:hAnsi="Sylfaen" w:cs="Sylfaen"/>
          <w:i/>
          <w:sz w:val="16"/>
        </w:rPr>
        <w:t>ներառյալ</w:t>
      </w:r>
      <w:r>
        <w:rPr>
          <w:rFonts w:hint="default" w:ascii="Sylfaen" w:hAnsi="Sylfaen" w:cs="Sylfaen"/>
          <w:i/>
          <w:sz w:val="16"/>
          <w:lang w:val="af-ZA"/>
        </w:rPr>
        <w:t xml:space="preserve"> </w:t>
      </w:r>
      <w:r>
        <w:rPr>
          <w:rFonts w:hint="default" w:ascii="Sylfaen" w:hAnsi="Sylfaen" w:cs="Sylfaen"/>
          <w:i/>
          <w:sz w:val="16"/>
        </w:rPr>
        <w:t>ԱԱՀ</w:t>
      </w:r>
      <w:r>
        <w:rPr>
          <w:rFonts w:hint="default" w:ascii="Sylfaen" w:hAnsi="Sylfaen" w:cs="Sylfaen"/>
          <w:i/>
          <w:sz w:val="16"/>
          <w:lang w:val="af-ZA"/>
        </w:rPr>
        <w:t>-</w:t>
      </w:r>
      <w:r>
        <w:rPr>
          <w:rFonts w:hint="default" w:ascii="Sylfaen" w:hAnsi="Sylfaen" w:cs="Sylfaen"/>
          <w:i/>
          <w:sz w:val="16"/>
        </w:rPr>
        <w:t>ն</w:t>
      </w:r>
      <w:r>
        <w:rPr>
          <w:rFonts w:hint="default" w:ascii="Sylfaen" w:hAnsi="Sylfaen" w:cs="Sylfaen"/>
          <w:i/>
          <w:sz w:val="16"/>
          <w:lang w:val="af-ZA"/>
        </w:rPr>
        <w:t xml:space="preserve">» </w:t>
      </w:r>
      <w:r>
        <w:rPr>
          <w:rFonts w:hint="default" w:ascii="Sylfaen" w:hAnsi="Sylfaen" w:cs="Sylfaen"/>
          <w:i/>
          <w:sz w:val="16"/>
        </w:rPr>
        <w:t>բառերը</w:t>
      </w:r>
      <w:r>
        <w:rPr>
          <w:rFonts w:hint="default" w:ascii="Sylfaen" w:hAnsi="Sylfaen" w:cs="Sylfaen"/>
          <w:i/>
          <w:sz w:val="16"/>
          <w:lang w:val="af-ZA"/>
        </w:rPr>
        <w:t xml:space="preserve"> </w:t>
      </w:r>
      <w:r>
        <w:rPr>
          <w:rFonts w:hint="default" w:ascii="Sylfaen" w:hAnsi="Sylfaen" w:cs="Sylfaen"/>
          <w:i/>
          <w:sz w:val="16"/>
        </w:rPr>
        <w:t>հանվում</w:t>
      </w:r>
      <w:r>
        <w:rPr>
          <w:rFonts w:hint="default" w:ascii="Sylfaen" w:hAnsi="Sylfaen" w:cs="Sylfaen"/>
          <w:i/>
          <w:sz w:val="16"/>
          <w:lang w:val="af-ZA"/>
        </w:rPr>
        <w:t xml:space="preserve"> </w:t>
      </w:r>
      <w:r>
        <w:rPr>
          <w:rFonts w:hint="default" w:ascii="Sylfaen" w:hAnsi="Sylfaen" w:cs="Sylfaen"/>
          <w:i/>
          <w:sz w:val="16"/>
        </w:rPr>
        <w:t>են</w:t>
      </w:r>
      <w:r>
        <w:rPr>
          <w:rFonts w:hint="default" w:ascii="Sylfaen" w:hAnsi="Sylfaen" w:cs="Sylfaen"/>
          <w:i/>
          <w:sz w:val="16"/>
          <w:lang w:val="hy-AM"/>
        </w:rPr>
        <w:t>:</w:t>
      </w:r>
    </w:p>
  </w:footnote>
  <w:footnote w:id="14">
    <w:p w14:paraId="108A8B52">
      <w:pPr>
        <w:pStyle w:val="29"/>
        <w:rPr>
          <w:rFonts w:hint="default" w:ascii="Sylfaen" w:hAnsi="Sylfaen" w:cs="Sylfaen"/>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24"/>
          <w:lang w:val="hy-AM" w:eastAsia="en-US"/>
        </w:rPr>
        <w:t>Վաճառողը կարող է հրաժարվել առաջարկված կանխավճարից կամ դրա մի մասից: Ընդ որում կնքվելիք</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պայմանագրում կանխավճարը սահմանվում է Գնորդի և Վաճառողի միջև համաձայնեցված չափով:</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Եթե</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պայմանագրով</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չի</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նախատեսվում</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կանխավճարի</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հատկացում</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ապա</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սույն</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կետը</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հանվում</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է</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նախագծից</w:t>
      </w:r>
      <w:r>
        <w:rPr>
          <w:rFonts w:hint="default" w:ascii="Sylfaen" w:hAnsi="Sylfaen" w:cs="Sylfaen"/>
          <w:i/>
          <w:sz w:val="16"/>
          <w:szCs w:val="24"/>
          <w:lang w:val="af-ZA" w:eastAsia="en-US"/>
        </w:rPr>
        <w:t>:</w:t>
      </w:r>
    </w:p>
  </w:footnote>
  <w:footnote w:id="15">
    <w:p w14:paraId="0259F086">
      <w:pPr>
        <w:pStyle w:val="29"/>
        <w:rPr>
          <w:rFonts w:hint="default" w:ascii="Sylfaen" w:hAnsi="Sylfaen" w:cs="Sylfaen"/>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hint="default" w:ascii="Sylfaen" w:hAnsi="Sylfaen" w:cs="Sylfaen"/>
          <w:color w:val="FFFFFF"/>
          <w:vertAlign w:val="superscript"/>
          <w:lang w:val="hy-AM"/>
        </w:rPr>
        <w:t>3</w:t>
      </w:r>
    </w:p>
  </w:footnote>
  <w:footnote w:id="16">
    <w:p w14:paraId="50527039">
      <w:pPr>
        <w:pStyle w:val="29"/>
        <w:rPr>
          <w:rFonts w:hint="default" w:ascii="Sylfaen" w:hAnsi="Sylfaen" w:cs="Sylfaen"/>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7">
    <w:p w14:paraId="1170C63B">
      <w:pPr>
        <w:pStyle w:val="29"/>
        <w:jc w:val="both"/>
        <w:rPr>
          <w:rFonts w:hint="default" w:ascii="Sylfaen" w:hAnsi="Sylfaen" w:cs="Sylfaen"/>
          <w:i/>
          <w:sz w:val="16"/>
          <w:szCs w:val="24"/>
          <w:lang w:val="hy-AM" w:eastAsia="en-US"/>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pPr>
        <w:pStyle w:val="29"/>
        <w:rPr>
          <w:rFonts w:hint="default" w:ascii="Sylfaen" w:hAnsi="Sylfaen" w:cs="Sylfaen"/>
          <w:lang w:val="hy-AM"/>
        </w:rPr>
      </w:pPr>
      <w:r>
        <w:rPr>
          <w:rFonts w:hint="default" w:ascii="Sylfaen" w:hAnsi="Sylfaen" w:cs="Sylfaen"/>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165FB471">
      <w:pPr>
        <w:pStyle w:val="29"/>
        <w:rPr>
          <w:rFonts w:hint="default" w:ascii="Sylfaen" w:hAnsi="Sylfaen" w:cs="Sylfaen"/>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pPr>
        <w:pStyle w:val="29"/>
        <w:jc w:val="both"/>
        <w:rPr>
          <w:rFonts w:hint="default" w:ascii="Sylfaen" w:hAnsi="Sylfaen" w:cs="Sylfaen"/>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pPr>
        <w:pStyle w:val="29"/>
        <w:rPr>
          <w:rFonts w:hint="default" w:ascii="Sylfaen" w:hAnsi="Sylfaen" w:cs="Sylfaen"/>
        </w:rPr>
      </w:pPr>
      <w:r>
        <w:rPr>
          <w:rStyle w:val="14"/>
          <w:rFonts w:hint="default" w:ascii="Sylfaen" w:hAnsi="Sylfaen" w:cs="Sylfaen"/>
        </w:rPr>
        <w:footnoteRef/>
      </w:r>
      <w:r>
        <w:rPr>
          <w:rFonts w:hint="default" w:ascii="Sylfaen" w:hAnsi="Sylfaen" w:cs="Sylfaen"/>
          <w:vertAlign w:val="superscript"/>
          <w:lang w:val="hy-AM"/>
        </w:rPr>
        <w:t xml:space="preserve"> </w:t>
      </w:r>
      <w:r>
        <w:rPr>
          <w:rFonts w:hint="default" w:ascii="Sylfaen" w:hAnsi="Sylfaen" w:cs="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pPr>
        <w:pStyle w:val="29"/>
        <w:rPr>
          <w:rFonts w:hint="default" w:ascii="Sylfaen" w:hAnsi="Sylfaen" w:cs="Sylfaen"/>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CA5A41"/>
    <w:multiLevelType w:val="multilevel"/>
    <w:tmpl w:val="01CA5A41"/>
    <w:lvl w:ilvl="0" w:tentative="0">
      <w:start w:val="1"/>
      <w:numFmt w:val="bullet"/>
      <w:lvlText w:val=""/>
      <w:lvlJc w:val="left"/>
      <w:pPr>
        <w:ind w:left="1260" w:hanging="360"/>
      </w:pPr>
      <w:rPr>
        <w:rFonts w:hint="default" w:ascii="Symbol" w:hAnsi="Symbol"/>
      </w:rPr>
    </w:lvl>
    <w:lvl w:ilvl="1" w:tentative="0">
      <w:start w:val="1"/>
      <w:numFmt w:val="bullet"/>
      <w:lvlText w:val="o"/>
      <w:lvlJc w:val="left"/>
      <w:pPr>
        <w:ind w:left="1980" w:hanging="360"/>
      </w:pPr>
      <w:rPr>
        <w:rFonts w:hint="default" w:ascii="Courier New" w:hAnsi="Courier New" w:cs="Courier New"/>
      </w:rPr>
    </w:lvl>
    <w:lvl w:ilvl="2" w:tentative="0">
      <w:start w:val="1"/>
      <w:numFmt w:val="bullet"/>
      <w:lvlText w:val=""/>
      <w:lvlJc w:val="left"/>
      <w:pPr>
        <w:ind w:left="2700" w:hanging="360"/>
      </w:pPr>
      <w:rPr>
        <w:rFonts w:hint="default" w:ascii="Wingdings" w:hAnsi="Wingdings"/>
      </w:rPr>
    </w:lvl>
    <w:lvl w:ilvl="3" w:tentative="0">
      <w:start w:val="1"/>
      <w:numFmt w:val="bullet"/>
      <w:lvlText w:val=""/>
      <w:lvlJc w:val="left"/>
      <w:pPr>
        <w:ind w:left="3420" w:hanging="360"/>
      </w:pPr>
      <w:rPr>
        <w:rFonts w:hint="default" w:ascii="Symbol" w:hAnsi="Symbol"/>
      </w:rPr>
    </w:lvl>
    <w:lvl w:ilvl="4" w:tentative="0">
      <w:start w:val="1"/>
      <w:numFmt w:val="bullet"/>
      <w:lvlText w:val="o"/>
      <w:lvlJc w:val="left"/>
      <w:pPr>
        <w:ind w:left="4140" w:hanging="360"/>
      </w:pPr>
      <w:rPr>
        <w:rFonts w:hint="default" w:ascii="Courier New" w:hAnsi="Courier New" w:cs="Courier New"/>
      </w:rPr>
    </w:lvl>
    <w:lvl w:ilvl="5" w:tentative="0">
      <w:start w:val="1"/>
      <w:numFmt w:val="bullet"/>
      <w:lvlText w:val=""/>
      <w:lvlJc w:val="left"/>
      <w:pPr>
        <w:ind w:left="4860" w:hanging="360"/>
      </w:pPr>
      <w:rPr>
        <w:rFonts w:hint="default" w:ascii="Wingdings" w:hAnsi="Wingdings"/>
      </w:rPr>
    </w:lvl>
    <w:lvl w:ilvl="6" w:tentative="0">
      <w:start w:val="1"/>
      <w:numFmt w:val="bullet"/>
      <w:lvlText w:val=""/>
      <w:lvlJc w:val="left"/>
      <w:pPr>
        <w:ind w:left="5580" w:hanging="360"/>
      </w:pPr>
      <w:rPr>
        <w:rFonts w:hint="default" w:ascii="Symbol" w:hAnsi="Symbol"/>
      </w:rPr>
    </w:lvl>
    <w:lvl w:ilvl="7" w:tentative="0">
      <w:start w:val="1"/>
      <w:numFmt w:val="bullet"/>
      <w:lvlText w:val="o"/>
      <w:lvlJc w:val="left"/>
      <w:pPr>
        <w:ind w:left="6300" w:hanging="360"/>
      </w:pPr>
      <w:rPr>
        <w:rFonts w:hint="default" w:ascii="Courier New" w:hAnsi="Courier New" w:cs="Courier New"/>
      </w:rPr>
    </w:lvl>
    <w:lvl w:ilvl="8" w:tentative="0">
      <w:start w:val="1"/>
      <w:numFmt w:val="bullet"/>
      <w:lvlText w:val=""/>
      <w:lvlJc w:val="left"/>
      <w:pPr>
        <w:ind w:left="7020" w:hanging="360"/>
      </w:pPr>
      <w:rPr>
        <w:rFonts w:hint="default" w:ascii="Wingdings" w:hAnsi="Wingdings"/>
      </w:rPr>
    </w:lvl>
  </w:abstractNum>
  <w:abstractNum w:abstractNumId="1">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02C1A21"/>
    <w:multiLevelType w:val="multilevel"/>
    <w:tmpl w:val="102C1A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2C9208E3"/>
    <w:multiLevelType w:val="multilevel"/>
    <w:tmpl w:val="2C9208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8">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9">
    <w:nsid w:val="385F429C"/>
    <w:multiLevelType w:val="multilevel"/>
    <w:tmpl w:val="385F429C"/>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10">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11">
    <w:nsid w:val="3CA24BD4"/>
    <w:multiLevelType w:val="multilevel"/>
    <w:tmpl w:val="3CA24BD4"/>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2171" w:hanging="360"/>
      </w:pPr>
      <w:rPr>
        <w:rFonts w:hint="default" w:ascii="Courier New" w:hAnsi="Courier New" w:cs="Courier New"/>
      </w:rPr>
    </w:lvl>
    <w:lvl w:ilvl="2" w:tentative="0">
      <w:start w:val="1"/>
      <w:numFmt w:val="bullet"/>
      <w:lvlText w:val=""/>
      <w:lvlJc w:val="left"/>
      <w:pPr>
        <w:ind w:left="2891" w:hanging="360"/>
      </w:pPr>
      <w:rPr>
        <w:rFonts w:hint="default" w:ascii="Wingdings" w:hAnsi="Wingdings"/>
      </w:rPr>
    </w:lvl>
    <w:lvl w:ilvl="3" w:tentative="0">
      <w:start w:val="1"/>
      <w:numFmt w:val="bullet"/>
      <w:lvlText w:val=""/>
      <w:lvlJc w:val="left"/>
      <w:pPr>
        <w:ind w:left="3611" w:hanging="360"/>
      </w:pPr>
      <w:rPr>
        <w:rFonts w:hint="default" w:ascii="Symbol" w:hAnsi="Symbol"/>
      </w:rPr>
    </w:lvl>
    <w:lvl w:ilvl="4" w:tentative="0">
      <w:start w:val="1"/>
      <w:numFmt w:val="bullet"/>
      <w:lvlText w:val="o"/>
      <w:lvlJc w:val="left"/>
      <w:pPr>
        <w:ind w:left="4331" w:hanging="360"/>
      </w:pPr>
      <w:rPr>
        <w:rFonts w:hint="default" w:ascii="Courier New" w:hAnsi="Courier New" w:cs="Courier New"/>
      </w:rPr>
    </w:lvl>
    <w:lvl w:ilvl="5" w:tentative="0">
      <w:start w:val="1"/>
      <w:numFmt w:val="bullet"/>
      <w:lvlText w:val=""/>
      <w:lvlJc w:val="left"/>
      <w:pPr>
        <w:ind w:left="5051" w:hanging="360"/>
      </w:pPr>
      <w:rPr>
        <w:rFonts w:hint="default" w:ascii="Wingdings" w:hAnsi="Wingdings"/>
      </w:rPr>
    </w:lvl>
    <w:lvl w:ilvl="6" w:tentative="0">
      <w:start w:val="1"/>
      <w:numFmt w:val="bullet"/>
      <w:lvlText w:val=""/>
      <w:lvlJc w:val="left"/>
      <w:pPr>
        <w:ind w:left="5771" w:hanging="360"/>
      </w:pPr>
      <w:rPr>
        <w:rFonts w:hint="default" w:ascii="Symbol" w:hAnsi="Symbol"/>
      </w:rPr>
    </w:lvl>
    <w:lvl w:ilvl="7" w:tentative="0">
      <w:start w:val="1"/>
      <w:numFmt w:val="bullet"/>
      <w:lvlText w:val="o"/>
      <w:lvlJc w:val="left"/>
      <w:pPr>
        <w:ind w:left="6491" w:hanging="360"/>
      </w:pPr>
      <w:rPr>
        <w:rFonts w:hint="default" w:ascii="Courier New" w:hAnsi="Courier New" w:cs="Courier New"/>
      </w:rPr>
    </w:lvl>
    <w:lvl w:ilvl="8" w:tentative="0">
      <w:start w:val="1"/>
      <w:numFmt w:val="bullet"/>
      <w:lvlText w:val=""/>
      <w:lvlJc w:val="left"/>
      <w:pPr>
        <w:ind w:left="7211" w:hanging="360"/>
      </w:pPr>
      <w:rPr>
        <w:rFonts w:hint="default" w:ascii="Wingdings" w:hAnsi="Wingdings"/>
      </w:rPr>
    </w:lvl>
  </w:abstractNum>
  <w:abstractNum w:abstractNumId="12">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8757D25"/>
    <w:multiLevelType w:val="multilevel"/>
    <w:tmpl w:val="48757D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DDB09DD"/>
    <w:multiLevelType w:val="multilevel"/>
    <w:tmpl w:val="4DDB09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6">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18">
    <w:nsid w:val="5A067390"/>
    <w:multiLevelType w:val="multilevel"/>
    <w:tmpl w:val="5A067390"/>
    <w:lvl w:ilvl="0" w:tentative="0">
      <w:start w:val="1"/>
      <w:numFmt w:val="decimal"/>
      <w:lvlText w:val="%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AC1584E"/>
    <w:multiLevelType w:val="multilevel"/>
    <w:tmpl w:val="5AC158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D47663"/>
    <w:multiLevelType w:val="multilevel"/>
    <w:tmpl w:val="64D476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93C6335"/>
    <w:multiLevelType w:val="multilevel"/>
    <w:tmpl w:val="693C633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6E017978"/>
    <w:multiLevelType w:val="multilevel"/>
    <w:tmpl w:val="6E0179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5"/>
  </w:num>
  <w:num w:numId="2">
    <w:abstractNumId w:val="16"/>
  </w:num>
  <w:num w:numId="3">
    <w:abstractNumId w:val="1"/>
  </w:num>
  <w:num w:numId="4">
    <w:abstractNumId w:val="9"/>
  </w:num>
  <w:num w:numId="5">
    <w:abstractNumId w:val="5"/>
  </w:num>
  <w:num w:numId="6">
    <w:abstractNumId w:val="7"/>
  </w:num>
  <w:num w:numId="7">
    <w:abstractNumId w:val="17"/>
    <w:lvlOverride w:ilvl="0">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
  </w:num>
  <w:num w:numId="11">
    <w:abstractNumId w:val="12"/>
  </w:num>
  <w:num w:numId="12">
    <w:abstractNumId w:val="21"/>
  </w:num>
  <w:num w:numId="13">
    <w:abstractNumId w:val="0"/>
  </w:num>
  <w:num w:numId="14">
    <w:abstractNumId w:val="18"/>
  </w:num>
  <w:num w:numId="15">
    <w:abstractNumId w:val="3"/>
  </w:num>
  <w:num w:numId="16">
    <w:abstractNumId w:val="14"/>
  </w:num>
  <w:num w:numId="17">
    <w:abstractNumId w:val="19"/>
  </w:num>
  <w:num w:numId="18">
    <w:abstractNumId w:val="20"/>
  </w:num>
  <w:num w:numId="19">
    <w:abstractNumId w:val="22"/>
  </w:num>
  <w:num w:numId="20">
    <w:abstractNumId w:val="11"/>
  </w:num>
  <w:num w:numId="21">
    <w:abstractNumId w:val="6"/>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footnote w:id="44"/>
    <w:footnote w:id="45"/>
  </w:footnotePr>
  <w:endnotePr>
    <w:pos w:val="sectEnd"/>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149143E"/>
    <w:rsid w:val="01EC3E90"/>
    <w:rsid w:val="03CD3FC4"/>
    <w:rsid w:val="04A66578"/>
    <w:rsid w:val="059A309C"/>
    <w:rsid w:val="05A92A4C"/>
    <w:rsid w:val="05D009E7"/>
    <w:rsid w:val="05D11D1B"/>
    <w:rsid w:val="082F0891"/>
    <w:rsid w:val="092922A7"/>
    <w:rsid w:val="0A4C58C3"/>
    <w:rsid w:val="0D6F1145"/>
    <w:rsid w:val="0ED836F5"/>
    <w:rsid w:val="0FFE3DF7"/>
    <w:rsid w:val="104D4577"/>
    <w:rsid w:val="112E1C36"/>
    <w:rsid w:val="127B7687"/>
    <w:rsid w:val="128526BA"/>
    <w:rsid w:val="141954AB"/>
    <w:rsid w:val="1465354F"/>
    <w:rsid w:val="14EB7FD7"/>
    <w:rsid w:val="15933E54"/>
    <w:rsid w:val="15AE6150"/>
    <w:rsid w:val="15B82641"/>
    <w:rsid w:val="16140FCD"/>
    <w:rsid w:val="17B55BB0"/>
    <w:rsid w:val="185E7FEA"/>
    <w:rsid w:val="18A312F5"/>
    <w:rsid w:val="19215E2D"/>
    <w:rsid w:val="194859F8"/>
    <w:rsid w:val="196C0D73"/>
    <w:rsid w:val="19CB2F9C"/>
    <w:rsid w:val="1A2D7EF5"/>
    <w:rsid w:val="1A307E4A"/>
    <w:rsid w:val="1AD82DAC"/>
    <w:rsid w:val="1ADF1224"/>
    <w:rsid w:val="1B9D5F8B"/>
    <w:rsid w:val="1CB810E7"/>
    <w:rsid w:val="1D400FB7"/>
    <w:rsid w:val="1DD51824"/>
    <w:rsid w:val="1F0B426A"/>
    <w:rsid w:val="1FC5048D"/>
    <w:rsid w:val="202B31D8"/>
    <w:rsid w:val="20C718F8"/>
    <w:rsid w:val="20E350E6"/>
    <w:rsid w:val="219620E1"/>
    <w:rsid w:val="226B531C"/>
    <w:rsid w:val="23F7282D"/>
    <w:rsid w:val="265C0D35"/>
    <w:rsid w:val="283E1DA2"/>
    <w:rsid w:val="288822B5"/>
    <w:rsid w:val="2B3C2072"/>
    <w:rsid w:val="2B484EC2"/>
    <w:rsid w:val="2B603075"/>
    <w:rsid w:val="2BC51EC5"/>
    <w:rsid w:val="2CDA5E3E"/>
    <w:rsid w:val="2DA32623"/>
    <w:rsid w:val="2E6805C5"/>
    <w:rsid w:val="2EBF3B76"/>
    <w:rsid w:val="2EFC4E63"/>
    <w:rsid w:val="340F388A"/>
    <w:rsid w:val="354E2190"/>
    <w:rsid w:val="35643762"/>
    <w:rsid w:val="35B369B9"/>
    <w:rsid w:val="360D5BA8"/>
    <w:rsid w:val="369F0490"/>
    <w:rsid w:val="37E666B0"/>
    <w:rsid w:val="3809239B"/>
    <w:rsid w:val="38907322"/>
    <w:rsid w:val="3A267238"/>
    <w:rsid w:val="3B00217F"/>
    <w:rsid w:val="3BA1369D"/>
    <w:rsid w:val="3BD86C58"/>
    <w:rsid w:val="3CB569FF"/>
    <w:rsid w:val="3CD70ED1"/>
    <w:rsid w:val="3FDA2F9E"/>
    <w:rsid w:val="408465CF"/>
    <w:rsid w:val="41CF1913"/>
    <w:rsid w:val="42BF647C"/>
    <w:rsid w:val="43160791"/>
    <w:rsid w:val="44883B92"/>
    <w:rsid w:val="46E60E0B"/>
    <w:rsid w:val="4752054A"/>
    <w:rsid w:val="4A6D496B"/>
    <w:rsid w:val="4AED026A"/>
    <w:rsid w:val="4C3B4DC5"/>
    <w:rsid w:val="4D4128AF"/>
    <w:rsid w:val="4F041DE6"/>
    <w:rsid w:val="4FAA6BD4"/>
    <w:rsid w:val="53DF2D90"/>
    <w:rsid w:val="54A53F9C"/>
    <w:rsid w:val="558B3004"/>
    <w:rsid w:val="558D1CD5"/>
    <w:rsid w:val="560F129E"/>
    <w:rsid w:val="570F30D6"/>
    <w:rsid w:val="573B036F"/>
    <w:rsid w:val="582E461A"/>
    <w:rsid w:val="58964639"/>
    <w:rsid w:val="58DC761D"/>
    <w:rsid w:val="59851D75"/>
    <w:rsid w:val="59EC76FE"/>
    <w:rsid w:val="5A4F3FE2"/>
    <w:rsid w:val="5A5A6D5E"/>
    <w:rsid w:val="5A5B16DD"/>
    <w:rsid w:val="5B0E1D40"/>
    <w:rsid w:val="5C7D3CE6"/>
    <w:rsid w:val="5D272DE0"/>
    <w:rsid w:val="5E3239CA"/>
    <w:rsid w:val="5E4F64AE"/>
    <w:rsid w:val="60997EB4"/>
    <w:rsid w:val="62563189"/>
    <w:rsid w:val="62922E0D"/>
    <w:rsid w:val="62D50C18"/>
    <w:rsid w:val="64DF1F29"/>
    <w:rsid w:val="6502427A"/>
    <w:rsid w:val="654601A4"/>
    <w:rsid w:val="658922D1"/>
    <w:rsid w:val="66036E87"/>
    <w:rsid w:val="669E0ACA"/>
    <w:rsid w:val="678F1183"/>
    <w:rsid w:val="678F72CB"/>
    <w:rsid w:val="68E32614"/>
    <w:rsid w:val="68E46847"/>
    <w:rsid w:val="698A4240"/>
    <w:rsid w:val="6A017E1D"/>
    <w:rsid w:val="6A5C53D5"/>
    <w:rsid w:val="6A9201CD"/>
    <w:rsid w:val="6BB217DA"/>
    <w:rsid w:val="6C292A34"/>
    <w:rsid w:val="6C783074"/>
    <w:rsid w:val="6D0019E7"/>
    <w:rsid w:val="6D6B1058"/>
    <w:rsid w:val="6D8F68C7"/>
    <w:rsid w:val="6DD36124"/>
    <w:rsid w:val="6E1344EF"/>
    <w:rsid w:val="6E742D2D"/>
    <w:rsid w:val="6F6627EA"/>
    <w:rsid w:val="70CB6663"/>
    <w:rsid w:val="71D75D23"/>
    <w:rsid w:val="7358355B"/>
    <w:rsid w:val="73AD0B6F"/>
    <w:rsid w:val="74CA64B2"/>
    <w:rsid w:val="74FA2F6C"/>
    <w:rsid w:val="754C64B1"/>
    <w:rsid w:val="75C94940"/>
    <w:rsid w:val="76D26D7E"/>
    <w:rsid w:val="76E01536"/>
    <w:rsid w:val="780F141B"/>
    <w:rsid w:val="78A000BA"/>
    <w:rsid w:val="7A0D5743"/>
    <w:rsid w:val="7C205F1C"/>
    <w:rsid w:val="7C22504E"/>
    <w:rsid w:val="7E50337F"/>
    <w:rsid w:val="7F136091"/>
    <w:rsid w:val="7F552B98"/>
    <w:rsid w:val="7FFD0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49"/>
    <w:qFormat/>
    <w:uiPriority w:val="0"/>
    <w:rPr>
      <w:rFonts w:ascii="Tahoma" w:hAnsi="Tahoma"/>
      <w:sz w:val="16"/>
      <w:szCs w:val="16"/>
      <w:lang w:val="zh-CN" w:eastAsia="zh-CN"/>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semiHidden/>
    <w:qFormat/>
    <w:uiPriority w:val="0"/>
    <w:rPr>
      <w:rFonts w:ascii="Times Armenian" w:hAnsi="Times Armenian"/>
      <w:sz w:val="20"/>
      <w:szCs w:val="20"/>
      <w:lang w:eastAsia="ru-RU"/>
    </w:rPr>
  </w:style>
  <w:style w:type="paragraph" w:styleId="25">
    <w:name w:val="annotation text"/>
    <w:basedOn w:val="1"/>
    <w:semiHidden/>
    <w:qFormat/>
    <w:uiPriority w:val="0"/>
    <w:rPr>
      <w:rFonts w:ascii="Times Armenian" w:hAnsi="Times Armenian"/>
      <w:sz w:val="20"/>
      <w:szCs w:val="20"/>
      <w:lang w:eastAsia="ru-RU"/>
    </w:rPr>
  </w:style>
  <w:style w:type="paragraph" w:styleId="26">
    <w:name w:val="index 1"/>
    <w:basedOn w:val="1"/>
    <w:next w:val="1"/>
    <w:autoRedefine/>
    <w:semiHidden/>
    <w:qFormat/>
    <w:uiPriority w:val="0"/>
    <w:pPr>
      <w:ind w:left="240" w:hanging="240"/>
    </w:pPr>
  </w:style>
  <w:style w:type="paragraph" w:styleId="27">
    <w:name w:val="annotation subject"/>
    <w:basedOn w:val="25"/>
    <w:next w:val="25"/>
    <w:semiHidden/>
    <w:qFormat/>
    <w:uiPriority w:val="0"/>
    <w:rPr>
      <w:b/>
      <w:bCs/>
    </w:rPr>
  </w:style>
  <w:style w:type="paragraph" w:styleId="28">
    <w:name w:val="Document Map"/>
    <w:basedOn w:val="1"/>
    <w:semiHidden/>
    <w:qFormat/>
    <w:uiPriority w:val="0"/>
    <w:pPr>
      <w:shd w:val="clear" w:color="auto" w:fill="000080"/>
    </w:pPr>
    <w:rPr>
      <w:rFonts w:ascii="Tahoma" w:hAnsi="Tahoma" w:cs="Tahoma"/>
      <w:sz w:val="20"/>
      <w:szCs w:val="20"/>
      <w:lang w:eastAsia="ru-RU"/>
    </w:rPr>
  </w:style>
  <w:style w:type="paragraph" w:styleId="29">
    <w:name w:val="footnote text"/>
    <w:basedOn w:val="1"/>
    <w:link w:val="107"/>
    <w:semiHidden/>
    <w:qFormat/>
    <w:uiPriority w:val="0"/>
    <w:rPr>
      <w:rFonts w:ascii="Times Armenian" w:hAnsi="Times Armenian"/>
      <w:sz w:val="20"/>
      <w:szCs w:val="20"/>
      <w:lang w:val="zh-CN" w:eastAsia="ru-RU"/>
    </w:rPr>
  </w:style>
  <w:style w:type="paragraph" w:styleId="30">
    <w:name w:val="header"/>
    <w:basedOn w:val="1"/>
    <w:link w:val="69"/>
    <w:qFormat/>
    <w:uiPriority w:val="0"/>
    <w:pPr>
      <w:tabs>
        <w:tab w:val="center" w:pos="4153"/>
        <w:tab w:val="right" w:pos="8306"/>
      </w:tabs>
    </w:pPr>
    <w:rPr>
      <w:sz w:val="20"/>
      <w:szCs w:val="20"/>
      <w:lang w:val="en-AU" w:eastAsia="ru-RU"/>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lang w:val="en-AU" w:eastAsia="ru-RU"/>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lang w:eastAsia="ru-RU"/>
    </w:rPr>
  </w:style>
  <w:style w:type="paragraph" w:styleId="38">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Heading 1 Char"/>
    <w:link w:val="2"/>
    <w:qFormat/>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33"/>
    <w:qFormat/>
    <w:uiPriority w:val="0"/>
    <w:rPr>
      <w:rFonts w:ascii="Arial LatArm" w:hAnsi="Arial LatArm"/>
      <w:i/>
      <w:lang w:val="en-AU" w:eastAsia="en-US" w:bidi="ar-SA"/>
    </w:rPr>
  </w:style>
  <w:style w:type="character" w:customStyle="1" w:styleId="46">
    <w:name w:val="Footer Char"/>
    <w:link w:val="35"/>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31"/>
    <w:qFormat/>
    <w:uiPriority w:val="0"/>
    <w:rPr>
      <w:sz w:val="24"/>
      <w:szCs w:val="24"/>
      <w:lang w:val="en-US" w:eastAsia="en-US" w:bidi="ar-SA"/>
    </w:rPr>
  </w:style>
  <w:style w:type="character" w:customStyle="1" w:styleId="52">
    <w:name w:val="Title Char"/>
    <w:link w:val="34"/>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38"/>
    <w:qFormat/>
    <w:uiPriority w:val="0"/>
    <w:rPr>
      <w:rFonts w:ascii="Baltica" w:hAnsi="Baltica"/>
      <w:lang w:val="af-ZA" w:eastAsia="en-US" w:bidi="ar-SA"/>
    </w:rPr>
  </w:style>
  <w:style w:type="character" w:customStyle="1" w:styleId="68">
    <w:name w:val="Body Text 2 Char"/>
    <w:link w:val="22"/>
    <w:qFormat/>
    <w:uiPriority w:val="0"/>
    <w:rPr>
      <w:rFonts w:ascii="Arial LatArm" w:hAnsi="Arial LatArm"/>
      <w:lang w:val="en-US" w:eastAsia="en-US" w:bidi="ar-SA"/>
    </w:rPr>
  </w:style>
  <w:style w:type="character" w:customStyle="1" w:styleId="69">
    <w:name w:val="Header Char"/>
    <w:link w:val="30"/>
    <w:qFormat/>
    <w:uiPriority w:val="0"/>
    <w:rPr>
      <w:lang w:val="en-AU" w:eastAsia="ru-RU" w:bidi="ar-SA"/>
    </w:rPr>
  </w:style>
  <w:style w:type="character" w:customStyle="1" w:styleId="70">
    <w:name w:val="Body Text 3 Char"/>
    <w:link w:val="3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29"/>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3"/>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FE93FE-53ED-453C-97E9-980AC198E326}">
  <ds:schemaRefs/>
</ds:datastoreItem>
</file>

<file path=docProps/app.xml><?xml version="1.0" encoding="utf-8"?>
<Properties xmlns="http://schemas.openxmlformats.org/officeDocument/2006/extended-properties" xmlns:vt="http://schemas.openxmlformats.org/officeDocument/2006/docPropsVTypes">
  <Template>Normal</Template>
  <Pages>75</Pages>
  <Words>1733</Words>
  <Characters>12848</Characters>
  <Lines>1184</Lines>
  <Paragraphs>333</Paragraphs>
  <TotalTime>3</TotalTime>
  <ScaleCrop>false</ScaleCrop>
  <LinksUpToDate>false</LinksUpToDate>
  <CharactersWithSpaces>14969</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https:/mul2-minfin.gov.am/tasks/543902/oneclick/Apranq_txtayin 7.docx?token=bd8fc7feeb5e21642c5fe9e387d9c225</cp:keywords>
  <cp:lastModifiedBy>Tatev Khaçhatryan</cp:lastModifiedBy>
  <cp:lastPrinted>2018-02-16T07:12:00Z</cp:lastPrinted>
  <dcterms:modified xsi:type="dcterms:W3CDTF">2026-04-17T19:52:10Z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eyJoZGlkIjoiZTdiYTc4MDUxNmI5NDRkN2E0MTUyN2RhMjVjN2JlNzAiLCJ1c2VySWQiOiI4ODEzNjE5OTkxMTk4In0=</vt:lpwstr>
  </property>
  <property fmtid="{D5CDD505-2E9C-101B-9397-08002B2CF9AE}" pid="3" name="KSOProductBuildVer">
    <vt:lpwstr>1049-12.1.0.25830</vt:lpwstr>
  </property>
  <property fmtid="{D5CDD505-2E9C-101B-9397-08002B2CF9AE}" pid="4" name="ICV">
    <vt:lpwstr>737648E85A8843A9AAC238E2C1F80CA3_12</vt:lpwstr>
  </property>
</Properties>
</file>